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53" w:type="dxa"/>
        <w:tblInd w:w="181" w:type="dxa"/>
        <w:tblBorders>
          <w:bottom w:val="thinThickSmallGap" w:sz="12" w:space="0" w:color="17365D"/>
        </w:tblBorders>
        <w:tblLayout w:type="fixed"/>
        <w:tblLook w:val="04A0" w:firstRow="1" w:lastRow="0" w:firstColumn="1" w:lastColumn="0" w:noHBand="0" w:noVBand="1"/>
      </w:tblPr>
      <w:tblGrid>
        <w:gridCol w:w="1948"/>
        <w:gridCol w:w="7905"/>
      </w:tblGrid>
      <w:tr w:rsidR="005848C7" w:rsidRPr="00E61E7C" w:rsidTr="001172E3">
        <w:tc>
          <w:tcPr>
            <w:tcW w:w="1948" w:type="dxa"/>
            <w:shd w:val="clear" w:color="auto" w:fill="auto"/>
            <w:vAlign w:val="center"/>
          </w:tcPr>
          <w:p w:rsidR="005848C7" w:rsidRPr="00E61E7C" w:rsidRDefault="005848C7" w:rsidP="001172E3">
            <w:pPr>
              <w:pStyle w:val="a4"/>
              <w:jc w:val="center"/>
              <w:rPr>
                <w:sz w:val="20"/>
              </w:rPr>
            </w:pPr>
            <w:bookmarkStart w:id="0" w:name="_Hlk42533548"/>
            <w:r>
              <w:rPr>
                <w:noProof/>
                <w:sz w:val="20"/>
                <w:lang w:eastAsia="ru-RU"/>
              </w:rPr>
              <w:drawing>
                <wp:inline distT="0" distB="0" distL="0" distR="0" wp14:anchorId="0D9D48BC" wp14:editId="65FBFE2E">
                  <wp:extent cx="1045210" cy="546100"/>
                  <wp:effectExtent l="19050" t="0" r="2540" b="0"/>
                  <wp:docPr id="6" name="Рисунок 1" descr="Описание: Описание: Описание: http://almetpt.ru/img/embl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Описание: Описание: http://almetpt.ru/img/emblema.png"/>
                          <pic:cNvPicPr>
                            <a:picLocks noChangeAspect="1" noChangeArrowheads="1"/>
                          </pic:cNvPicPr>
                        </pic:nvPicPr>
                        <pic:blipFill>
                          <a:blip r:embed="rId8"/>
                          <a:srcRect/>
                          <a:stretch>
                            <a:fillRect/>
                          </a:stretch>
                        </pic:blipFill>
                        <pic:spPr bwMode="auto">
                          <a:xfrm>
                            <a:off x="0" y="0"/>
                            <a:ext cx="1045210" cy="546100"/>
                          </a:xfrm>
                          <a:prstGeom prst="rect">
                            <a:avLst/>
                          </a:prstGeom>
                          <a:noFill/>
                          <a:ln w="9525">
                            <a:noFill/>
                            <a:miter lim="800000"/>
                            <a:headEnd/>
                            <a:tailEnd/>
                          </a:ln>
                        </pic:spPr>
                      </pic:pic>
                    </a:graphicData>
                  </a:graphic>
                </wp:inline>
              </w:drawing>
            </w:r>
          </w:p>
        </w:tc>
        <w:tc>
          <w:tcPr>
            <w:tcW w:w="7905" w:type="dxa"/>
            <w:shd w:val="clear" w:color="auto" w:fill="auto"/>
          </w:tcPr>
          <w:p w:rsidR="005848C7" w:rsidRPr="006B5AE4" w:rsidRDefault="005848C7" w:rsidP="001172E3">
            <w:pPr>
              <w:pStyle w:val="a4"/>
              <w:spacing w:after="60"/>
              <w:jc w:val="center"/>
              <w:rPr>
                <w:sz w:val="20"/>
              </w:rPr>
            </w:pPr>
            <w:r w:rsidRPr="006B5AE4">
              <w:rPr>
                <w:sz w:val="20"/>
              </w:rPr>
              <w:t xml:space="preserve">МИНИСТЕРСТВО ОБРАЗОВАНИЯ И НАУКИ РЕСПУБЛИКИ ТАТАРСТАН </w:t>
            </w:r>
          </w:p>
          <w:p w:rsidR="005848C7" w:rsidRPr="006B5AE4" w:rsidRDefault="005848C7" w:rsidP="001172E3">
            <w:pPr>
              <w:pStyle w:val="a4"/>
              <w:spacing w:after="60"/>
              <w:jc w:val="center"/>
              <w:rPr>
                <w:sz w:val="20"/>
              </w:rPr>
            </w:pPr>
            <w:r w:rsidRPr="006B5AE4">
              <w:rPr>
                <w:sz w:val="20"/>
              </w:rPr>
              <w:t xml:space="preserve">Государственное автономное профессиональное образовательное учреждение  </w:t>
            </w:r>
          </w:p>
          <w:p w:rsidR="005848C7" w:rsidRPr="00553B02" w:rsidRDefault="005848C7" w:rsidP="001172E3">
            <w:pPr>
              <w:pStyle w:val="a4"/>
              <w:spacing w:after="60"/>
              <w:jc w:val="center"/>
              <w:rPr>
                <w:sz w:val="20"/>
              </w:rPr>
            </w:pPr>
            <w:r w:rsidRPr="00464902">
              <w:rPr>
                <w:b/>
                <w:sz w:val="20"/>
              </w:rPr>
              <w:t>«АЛЬМЕТЬЕВСКИЙ ПОЛИТЕХНИЧЕСКИЙ ТЕХНИКУМ»</w:t>
            </w:r>
            <w:r>
              <w:rPr>
                <w:sz w:val="20"/>
              </w:rPr>
              <w:t xml:space="preserve"> </w:t>
            </w:r>
          </w:p>
        </w:tc>
      </w:tr>
      <w:bookmarkEnd w:id="0"/>
    </w:tbl>
    <w:p w:rsidR="005848C7" w:rsidRDefault="005848C7" w:rsidP="005848C7">
      <w:pPr>
        <w:jc w:val="center"/>
        <w:rPr>
          <w:rFonts w:ascii="Times New Roman" w:hAnsi="Times New Roman" w:cs="Times New Roman"/>
          <w:sz w:val="28"/>
          <w:szCs w:val="28"/>
          <w:shd w:val="clear" w:color="auto" w:fill="FFFFFF"/>
        </w:rPr>
      </w:pPr>
    </w:p>
    <w:p w:rsidR="005848C7" w:rsidRDefault="005848C7" w:rsidP="005848C7">
      <w:pPr>
        <w:jc w:val="center"/>
        <w:rPr>
          <w:rFonts w:ascii="Times New Roman" w:hAnsi="Times New Roman" w:cs="Times New Roman"/>
          <w:sz w:val="28"/>
          <w:szCs w:val="28"/>
          <w:shd w:val="clear" w:color="auto" w:fill="FFFFFF"/>
        </w:rPr>
      </w:pPr>
    </w:p>
    <w:p w:rsidR="005848C7" w:rsidRDefault="005848C7" w:rsidP="005848C7">
      <w:pPr>
        <w:jc w:val="center"/>
        <w:rPr>
          <w:rFonts w:ascii="Times New Roman" w:hAnsi="Times New Roman" w:cs="Times New Roman"/>
          <w:sz w:val="28"/>
          <w:szCs w:val="28"/>
          <w:shd w:val="clear" w:color="auto" w:fill="FFFFFF"/>
        </w:rPr>
      </w:pPr>
    </w:p>
    <w:p w:rsidR="005848C7" w:rsidRDefault="005848C7" w:rsidP="005848C7">
      <w:pPr>
        <w:jc w:val="center"/>
        <w:rPr>
          <w:rFonts w:ascii="Times New Roman" w:hAnsi="Times New Roman" w:cs="Times New Roman"/>
          <w:sz w:val="28"/>
          <w:szCs w:val="28"/>
          <w:shd w:val="clear" w:color="auto" w:fill="FFFFFF"/>
        </w:rPr>
      </w:pPr>
    </w:p>
    <w:p w:rsidR="005848C7" w:rsidRDefault="005848C7" w:rsidP="005848C7">
      <w:pPr>
        <w:jc w:val="center"/>
        <w:rPr>
          <w:rFonts w:ascii="Times New Roman" w:hAnsi="Times New Roman" w:cs="Times New Roman"/>
          <w:sz w:val="28"/>
          <w:szCs w:val="28"/>
          <w:shd w:val="clear" w:color="auto" w:fill="FFFFFF"/>
        </w:rPr>
      </w:pPr>
    </w:p>
    <w:p w:rsidR="005848C7" w:rsidRDefault="005848C7" w:rsidP="005848C7">
      <w:pPr>
        <w:jc w:val="center"/>
        <w:rPr>
          <w:rFonts w:ascii="Times New Roman" w:hAnsi="Times New Roman" w:cs="Times New Roman"/>
          <w:sz w:val="28"/>
          <w:szCs w:val="28"/>
          <w:shd w:val="clear" w:color="auto" w:fill="FFFFFF"/>
        </w:rPr>
      </w:pPr>
    </w:p>
    <w:p w:rsidR="005848C7" w:rsidRDefault="005848C7" w:rsidP="005848C7">
      <w:pPr>
        <w:jc w:val="center"/>
        <w:rPr>
          <w:rFonts w:ascii="Times New Roman" w:hAnsi="Times New Roman" w:cs="Times New Roman"/>
          <w:sz w:val="28"/>
          <w:szCs w:val="28"/>
          <w:shd w:val="clear" w:color="auto" w:fill="FFFFFF"/>
        </w:rPr>
      </w:pPr>
    </w:p>
    <w:p w:rsidR="005848C7" w:rsidRDefault="005848C7" w:rsidP="005848C7">
      <w:pPr>
        <w:jc w:val="center"/>
        <w:rPr>
          <w:rFonts w:ascii="Times New Roman" w:hAnsi="Times New Roman" w:cs="Times New Roman"/>
          <w:sz w:val="28"/>
          <w:szCs w:val="28"/>
          <w:shd w:val="clear" w:color="auto" w:fill="FFFFFF"/>
        </w:rPr>
      </w:pPr>
    </w:p>
    <w:p w:rsidR="005848C7" w:rsidRPr="003C0ED0" w:rsidRDefault="005848C7" w:rsidP="005848C7">
      <w:pPr>
        <w:jc w:val="center"/>
        <w:rPr>
          <w:rFonts w:ascii="Times New Roman" w:hAnsi="Times New Roman" w:cs="Times New Roman"/>
          <w:b/>
          <w:sz w:val="28"/>
          <w:szCs w:val="28"/>
          <w:shd w:val="clear" w:color="auto" w:fill="FFFFFF"/>
        </w:rPr>
      </w:pPr>
      <w:r w:rsidRPr="003C0ED0">
        <w:rPr>
          <w:rFonts w:ascii="Times New Roman" w:hAnsi="Times New Roman" w:cs="Times New Roman"/>
          <w:b/>
          <w:sz w:val="28"/>
          <w:szCs w:val="28"/>
          <w:shd w:val="clear" w:color="auto" w:fill="FFFFFF"/>
        </w:rPr>
        <w:t>Курс лекций по МДК 02.01. Технология разработки программного обеспечения</w:t>
      </w:r>
    </w:p>
    <w:p w:rsidR="00DD5F19" w:rsidRDefault="00DD5F19" w:rsidP="005848C7">
      <w:pPr>
        <w:jc w:val="center"/>
        <w:rPr>
          <w:rFonts w:ascii="Times New Roman" w:hAnsi="Times New Roman" w:cs="Times New Roman"/>
          <w:sz w:val="28"/>
          <w:szCs w:val="28"/>
          <w:shd w:val="clear" w:color="auto" w:fill="FFFFFF"/>
        </w:rPr>
      </w:pPr>
    </w:p>
    <w:p w:rsidR="00DD5F19" w:rsidRDefault="00DD5F19" w:rsidP="005848C7">
      <w:pPr>
        <w:jc w:val="center"/>
        <w:rPr>
          <w:rFonts w:ascii="Times New Roman" w:hAnsi="Times New Roman" w:cs="Times New Roman"/>
          <w:sz w:val="28"/>
          <w:szCs w:val="28"/>
          <w:shd w:val="clear" w:color="auto" w:fill="FFFFFF"/>
        </w:rPr>
      </w:pPr>
    </w:p>
    <w:p w:rsidR="00DD5F19" w:rsidRDefault="00DD5F19" w:rsidP="005848C7">
      <w:pPr>
        <w:jc w:val="center"/>
        <w:rPr>
          <w:rFonts w:ascii="Times New Roman" w:hAnsi="Times New Roman" w:cs="Times New Roman"/>
          <w:sz w:val="28"/>
          <w:szCs w:val="28"/>
          <w:shd w:val="clear" w:color="auto" w:fill="FFFFFF"/>
        </w:rPr>
      </w:pPr>
    </w:p>
    <w:p w:rsidR="00DD5F19" w:rsidRDefault="00DD5F19" w:rsidP="005848C7">
      <w:pPr>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Филимонова А.Ю.</w:t>
      </w:r>
    </w:p>
    <w:p w:rsidR="00DD5F19" w:rsidRDefault="00DD5F19" w:rsidP="005848C7">
      <w:pPr>
        <w:jc w:val="center"/>
        <w:rPr>
          <w:rFonts w:ascii="Times New Roman" w:hAnsi="Times New Roman" w:cs="Times New Roman"/>
          <w:sz w:val="28"/>
          <w:szCs w:val="28"/>
          <w:shd w:val="clear" w:color="auto" w:fill="FFFFFF"/>
        </w:rPr>
      </w:pPr>
    </w:p>
    <w:p w:rsidR="00DD5F19" w:rsidRDefault="00DD5F19" w:rsidP="005848C7">
      <w:pPr>
        <w:jc w:val="center"/>
        <w:rPr>
          <w:rFonts w:ascii="Times New Roman" w:hAnsi="Times New Roman" w:cs="Times New Roman"/>
          <w:sz w:val="28"/>
          <w:szCs w:val="28"/>
          <w:shd w:val="clear" w:color="auto" w:fill="FFFFFF"/>
        </w:rPr>
      </w:pPr>
    </w:p>
    <w:p w:rsidR="00DD5F19" w:rsidRDefault="00DD5F19" w:rsidP="005848C7">
      <w:pPr>
        <w:jc w:val="center"/>
        <w:rPr>
          <w:rFonts w:ascii="Times New Roman" w:hAnsi="Times New Roman" w:cs="Times New Roman"/>
          <w:sz w:val="28"/>
          <w:szCs w:val="28"/>
          <w:shd w:val="clear" w:color="auto" w:fill="FFFFFF"/>
        </w:rPr>
      </w:pPr>
    </w:p>
    <w:p w:rsidR="00DD5F19" w:rsidRDefault="00DD5F19" w:rsidP="005848C7">
      <w:pPr>
        <w:jc w:val="center"/>
        <w:rPr>
          <w:rFonts w:ascii="Times New Roman" w:hAnsi="Times New Roman" w:cs="Times New Roman"/>
          <w:sz w:val="28"/>
          <w:szCs w:val="28"/>
          <w:shd w:val="clear" w:color="auto" w:fill="FFFFFF"/>
        </w:rPr>
      </w:pPr>
    </w:p>
    <w:p w:rsidR="00DD5F19" w:rsidRDefault="00DD5F19" w:rsidP="005848C7">
      <w:pPr>
        <w:jc w:val="center"/>
        <w:rPr>
          <w:rFonts w:ascii="Times New Roman" w:hAnsi="Times New Roman" w:cs="Times New Roman"/>
          <w:sz w:val="28"/>
          <w:szCs w:val="28"/>
          <w:shd w:val="clear" w:color="auto" w:fill="FFFFFF"/>
        </w:rPr>
      </w:pPr>
    </w:p>
    <w:p w:rsidR="00DD5F19" w:rsidRDefault="00DD5F19" w:rsidP="005848C7">
      <w:pPr>
        <w:jc w:val="center"/>
        <w:rPr>
          <w:rFonts w:ascii="Times New Roman" w:hAnsi="Times New Roman" w:cs="Times New Roman"/>
          <w:sz w:val="28"/>
          <w:szCs w:val="28"/>
          <w:shd w:val="clear" w:color="auto" w:fill="FFFFFF"/>
        </w:rPr>
      </w:pPr>
    </w:p>
    <w:p w:rsidR="00DD5F19" w:rsidRDefault="00DD5F19" w:rsidP="005848C7">
      <w:pPr>
        <w:jc w:val="center"/>
        <w:rPr>
          <w:rFonts w:ascii="Times New Roman" w:hAnsi="Times New Roman" w:cs="Times New Roman"/>
          <w:sz w:val="28"/>
          <w:szCs w:val="28"/>
          <w:shd w:val="clear" w:color="auto" w:fill="FFFFFF"/>
        </w:rPr>
      </w:pPr>
    </w:p>
    <w:p w:rsidR="00DD5F19" w:rsidRDefault="00DD5F19" w:rsidP="005848C7">
      <w:pPr>
        <w:jc w:val="center"/>
        <w:rPr>
          <w:rFonts w:ascii="Times New Roman" w:hAnsi="Times New Roman" w:cs="Times New Roman"/>
          <w:sz w:val="28"/>
          <w:szCs w:val="28"/>
          <w:shd w:val="clear" w:color="auto" w:fill="FFFFFF"/>
        </w:rPr>
      </w:pPr>
    </w:p>
    <w:p w:rsidR="00DD5F19" w:rsidRDefault="00DD5F19" w:rsidP="005848C7">
      <w:pPr>
        <w:jc w:val="center"/>
        <w:rPr>
          <w:rFonts w:ascii="Times New Roman" w:hAnsi="Times New Roman" w:cs="Times New Roman"/>
          <w:sz w:val="28"/>
          <w:szCs w:val="28"/>
          <w:shd w:val="clear" w:color="auto" w:fill="FFFFFF"/>
        </w:rPr>
      </w:pPr>
    </w:p>
    <w:p w:rsidR="00DD5F19" w:rsidRDefault="00DD5F19" w:rsidP="005848C7">
      <w:pPr>
        <w:jc w:val="center"/>
        <w:rPr>
          <w:rFonts w:ascii="Times New Roman" w:hAnsi="Times New Roman" w:cs="Times New Roman"/>
          <w:sz w:val="28"/>
          <w:szCs w:val="28"/>
          <w:shd w:val="clear" w:color="auto" w:fill="FFFFFF"/>
        </w:rPr>
      </w:pPr>
    </w:p>
    <w:p w:rsidR="00DD5F19" w:rsidRDefault="00DD5F19" w:rsidP="005848C7">
      <w:pPr>
        <w:jc w:val="center"/>
        <w:rPr>
          <w:rFonts w:ascii="Times New Roman" w:hAnsi="Times New Roman" w:cs="Times New Roman"/>
          <w:sz w:val="28"/>
          <w:szCs w:val="28"/>
          <w:shd w:val="clear" w:color="auto" w:fill="FFFFFF"/>
        </w:rPr>
      </w:pPr>
    </w:p>
    <w:p w:rsidR="00DD5F19" w:rsidRPr="005848C7" w:rsidRDefault="00DD5F19" w:rsidP="005848C7">
      <w:pPr>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г. Альметьевск, 2021</w:t>
      </w:r>
    </w:p>
    <w:p w:rsidR="000D141D" w:rsidRDefault="000D141D" w:rsidP="005848C7">
      <w:pPr>
        <w:rPr>
          <w:shd w:val="clear" w:color="auto" w:fill="FFFFFF"/>
        </w:rPr>
        <w:sectPr w:rsidR="000D141D" w:rsidSect="00D87499">
          <w:footerReference w:type="default" r:id="rId9"/>
          <w:pgSz w:w="11906" w:h="16838"/>
          <w:pgMar w:top="1134" w:right="850" w:bottom="1134" w:left="1701" w:header="708" w:footer="708" w:gutter="0"/>
          <w:cols w:space="708"/>
          <w:titlePg/>
          <w:docGrid w:linePitch="360"/>
        </w:sectPr>
      </w:pPr>
    </w:p>
    <w:sdt>
      <w:sdtPr>
        <w:rPr>
          <w:rFonts w:ascii="Times New Roman" w:eastAsiaTheme="minorHAnsi" w:hAnsi="Times New Roman" w:cs="Times New Roman"/>
          <w:color w:val="auto"/>
          <w:sz w:val="28"/>
          <w:szCs w:val="28"/>
          <w:lang w:eastAsia="en-US"/>
        </w:rPr>
        <w:id w:val="2048482555"/>
        <w:docPartObj>
          <w:docPartGallery w:val="Table of Contents"/>
          <w:docPartUnique/>
        </w:docPartObj>
      </w:sdtPr>
      <w:sdtEndPr>
        <w:rPr>
          <w:bCs/>
        </w:rPr>
      </w:sdtEndPr>
      <w:sdtContent>
        <w:p w:rsidR="00A9117B" w:rsidRPr="00341E5E" w:rsidRDefault="00A9117B" w:rsidP="00A9117B">
          <w:pPr>
            <w:pStyle w:val="a6"/>
            <w:spacing w:before="0" w:line="360" w:lineRule="auto"/>
            <w:jc w:val="center"/>
            <w:rPr>
              <w:rStyle w:val="10"/>
              <w:rFonts w:ascii="Times New Roman" w:hAnsi="Times New Roman" w:cs="Times New Roman"/>
              <w:color w:val="auto"/>
              <w:sz w:val="28"/>
              <w:szCs w:val="28"/>
            </w:rPr>
          </w:pPr>
          <w:r w:rsidRPr="00341E5E">
            <w:rPr>
              <w:rStyle w:val="10"/>
              <w:rFonts w:ascii="Times New Roman" w:hAnsi="Times New Roman" w:cs="Times New Roman"/>
              <w:color w:val="auto"/>
              <w:sz w:val="28"/>
              <w:szCs w:val="28"/>
            </w:rPr>
            <w:t>Содержание</w:t>
          </w:r>
        </w:p>
        <w:p w:rsidR="00B56D69" w:rsidRPr="00B56D69" w:rsidRDefault="00A9117B">
          <w:pPr>
            <w:pStyle w:val="11"/>
            <w:tabs>
              <w:tab w:val="right" w:leader="dot" w:pos="9345"/>
            </w:tabs>
            <w:rPr>
              <w:rFonts w:ascii="Times New Roman" w:eastAsiaTheme="minorEastAsia" w:hAnsi="Times New Roman" w:cs="Times New Roman"/>
              <w:noProof/>
              <w:sz w:val="28"/>
              <w:lang w:eastAsia="ru-RU"/>
            </w:rPr>
          </w:pPr>
          <w:r w:rsidRPr="00341E5E">
            <w:rPr>
              <w:rFonts w:ascii="Times New Roman" w:hAnsi="Times New Roman" w:cs="Times New Roman"/>
              <w:sz w:val="28"/>
              <w:szCs w:val="28"/>
            </w:rPr>
            <w:fldChar w:fldCharType="begin"/>
          </w:r>
          <w:r w:rsidRPr="00341E5E">
            <w:rPr>
              <w:rFonts w:ascii="Times New Roman" w:hAnsi="Times New Roman" w:cs="Times New Roman"/>
              <w:sz w:val="28"/>
              <w:szCs w:val="28"/>
            </w:rPr>
            <w:instrText xml:space="preserve"> TOC \o "1-3" \h \z \u </w:instrText>
          </w:r>
          <w:r w:rsidRPr="00341E5E">
            <w:rPr>
              <w:rFonts w:ascii="Times New Roman" w:hAnsi="Times New Roman" w:cs="Times New Roman"/>
              <w:sz w:val="28"/>
              <w:szCs w:val="28"/>
            </w:rPr>
            <w:fldChar w:fldCharType="separate"/>
          </w:r>
          <w:hyperlink w:anchor="_Toc95731889" w:history="1">
            <w:r w:rsidR="00B56D69" w:rsidRPr="00B56D69">
              <w:rPr>
                <w:rStyle w:val="a7"/>
                <w:rFonts w:ascii="Times New Roman" w:hAnsi="Times New Roman" w:cs="Times New Roman"/>
                <w:noProof/>
                <w:sz w:val="28"/>
                <w:shd w:val="clear" w:color="auto" w:fill="FFFFFF"/>
              </w:rPr>
              <w:t>Лекция 1. Понятия требований, классификация, уровни требований. Методологии и стандарты, регламентирующие работу с требованиями.</w:t>
            </w:r>
            <w:r w:rsidR="00B56D69" w:rsidRPr="00B56D69">
              <w:rPr>
                <w:rFonts w:ascii="Times New Roman" w:hAnsi="Times New Roman" w:cs="Times New Roman"/>
                <w:noProof/>
                <w:webHidden/>
                <w:sz w:val="28"/>
              </w:rPr>
              <w:tab/>
            </w:r>
            <w:r w:rsidR="00B56D69" w:rsidRPr="00B56D69">
              <w:rPr>
                <w:rFonts w:ascii="Times New Roman" w:hAnsi="Times New Roman" w:cs="Times New Roman"/>
                <w:noProof/>
                <w:webHidden/>
                <w:sz w:val="28"/>
              </w:rPr>
              <w:fldChar w:fldCharType="begin"/>
            </w:r>
            <w:r w:rsidR="00B56D69" w:rsidRPr="00B56D69">
              <w:rPr>
                <w:rFonts w:ascii="Times New Roman" w:hAnsi="Times New Roman" w:cs="Times New Roman"/>
                <w:noProof/>
                <w:webHidden/>
                <w:sz w:val="28"/>
              </w:rPr>
              <w:instrText xml:space="preserve"> PAGEREF _Toc95731889 \h </w:instrText>
            </w:r>
            <w:r w:rsidR="00B56D69" w:rsidRPr="00B56D69">
              <w:rPr>
                <w:rFonts w:ascii="Times New Roman" w:hAnsi="Times New Roman" w:cs="Times New Roman"/>
                <w:noProof/>
                <w:webHidden/>
                <w:sz w:val="28"/>
              </w:rPr>
            </w:r>
            <w:r w:rsidR="00B56D69" w:rsidRPr="00B56D69">
              <w:rPr>
                <w:rFonts w:ascii="Times New Roman" w:hAnsi="Times New Roman" w:cs="Times New Roman"/>
                <w:noProof/>
                <w:webHidden/>
                <w:sz w:val="28"/>
              </w:rPr>
              <w:fldChar w:fldCharType="separate"/>
            </w:r>
            <w:r w:rsidR="00B56D69" w:rsidRPr="00B56D69">
              <w:rPr>
                <w:rFonts w:ascii="Times New Roman" w:hAnsi="Times New Roman" w:cs="Times New Roman"/>
                <w:noProof/>
                <w:webHidden/>
                <w:sz w:val="28"/>
              </w:rPr>
              <w:t>4</w:t>
            </w:r>
            <w:r w:rsidR="00B56D69" w:rsidRPr="00B56D69">
              <w:rPr>
                <w:rFonts w:ascii="Times New Roman" w:hAnsi="Times New Roman" w:cs="Times New Roman"/>
                <w:noProof/>
                <w:webHidden/>
                <w:sz w:val="28"/>
              </w:rPr>
              <w:fldChar w:fldCharType="end"/>
            </w:r>
          </w:hyperlink>
        </w:p>
        <w:p w:rsidR="00B56D69" w:rsidRPr="00B56D69" w:rsidRDefault="001216CC">
          <w:pPr>
            <w:pStyle w:val="11"/>
            <w:tabs>
              <w:tab w:val="right" w:leader="dot" w:pos="9345"/>
            </w:tabs>
            <w:rPr>
              <w:rFonts w:ascii="Times New Roman" w:eastAsiaTheme="minorEastAsia" w:hAnsi="Times New Roman" w:cs="Times New Roman"/>
              <w:noProof/>
              <w:sz w:val="28"/>
              <w:lang w:eastAsia="ru-RU"/>
            </w:rPr>
          </w:pPr>
          <w:hyperlink w:anchor="_Toc95731890" w:history="1">
            <w:r w:rsidR="00B56D69" w:rsidRPr="00B56D69">
              <w:rPr>
                <w:rStyle w:val="a7"/>
                <w:rFonts w:ascii="Times New Roman" w:hAnsi="Times New Roman" w:cs="Times New Roman"/>
                <w:noProof/>
                <w:sz w:val="28"/>
                <w:shd w:val="clear" w:color="auto" w:fill="FFFFFF"/>
              </w:rPr>
              <w:t>1.1 Определение понятия требования</w:t>
            </w:r>
            <w:r w:rsidR="00B56D69" w:rsidRPr="00B56D69">
              <w:rPr>
                <w:rFonts w:ascii="Times New Roman" w:hAnsi="Times New Roman" w:cs="Times New Roman"/>
                <w:noProof/>
                <w:webHidden/>
                <w:sz w:val="28"/>
              </w:rPr>
              <w:tab/>
            </w:r>
            <w:r w:rsidR="00B56D69" w:rsidRPr="00B56D69">
              <w:rPr>
                <w:rFonts w:ascii="Times New Roman" w:hAnsi="Times New Roman" w:cs="Times New Roman"/>
                <w:noProof/>
                <w:webHidden/>
                <w:sz w:val="28"/>
              </w:rPr>
              <w:fldChar w:fldCharType="begin"/>
            </w:r>
            <w:r w:rsidR="00B56D69" w:rsidRPr="00B56D69">
              <w:rPr>
                <w:rFonts w:ascii="Times New Roman" w:hAnsi="Times New Roman" w:cs="Times New Roman"/>
                <w:noProof/>
                <w:webHidden/>
                <w:sz w:val="28"/>
              </w:rPr>
              <w:instrText xml:space="preserve"> PAGEREF _Toc95731890 \h </w:instrText>
            </w:r>
            <w:r w:rsidR="00B56D69" w:rsidRPr="00B56D69">
              <w:rPr>
                <w:rFonts w:ascii="Times New Roman" w:hAnsi="Times New Roman" w:cs="Times New Roman"/>
                <w:noProof/>
                <w:webHidden/>
                <w:sz w:val="28"/>
              </w:rPr>
            </w:r>
            <w:r w:rsidR="00B56D69" w:rsidRPr="00B56D69">
              <w:rPr>
                <w:rFonts w:ascii="Times New Roman" w:hAnsi="Times New Roman" w:cs="Times New Roman"/>
                <w:noProof/>
                <w:webHidden/>
                <w:sz w:val="28"/>
              </w:rPr>
              <w:fldChar w:fldCharType="separate"/>
            </w:r>
            <w:r w:rsidR="00B56D69" w:rsidRPr="00B56D69">
              <w:rPr>
                <w:rFonts w:ascii="Times New Roman" w:hAnsi="Times New Roman" w:cs="Times New Roman"/>
                <w:noProof/>
                <w:webHidden/>
                <w:sz w:val="28"/>
              </w:rPr>
              <w:t>4</w:t>
            </w:r>
            <w:r w:rsidR="00B56D69" w:rsidRPr="00B56D69">
              <w:rPr>
                <w:rFonts w:ascii="Times New Roman" w:hAnsi="Times New Roman" w:cs="Times New Roman"/>
                <w:noProof/>
                <w:webHidden/>
                <w:sz w:val="28"/>
              </w:rPr>
              <w:fldChar w:fldCharType="end"/>
            </w:r>
          </w:hyperlink>
        </w:p>
        <w:p w:rsidR="00B56D69" w:rsidRPr="00B56D69" w:rsidRDefault="001216CC">
          <w:pPr>
            <w:pStyle w:val="11"/>
            <w:tabs>
              <w:tab w:val="right" w:leader="dot" w:pos="9345"/>
            </w:tabs>
            <w:rPr>
              <w:rFonts w:ascii="Times New Roman" w:eastAsiaTheme="minorEastAsia" w:hAnsi="Times New Roman" w:cs="Times New Roman"/>
              <w:noProof/>
              <w:sz w:val="28"/>
              <w:lang w:eastAsia="ru-RU"/>
            </w:rPr>
          </w:pPr>
          <w:hyperlink w:anchor="_Toc95731891" w:history="1">
            <w:r w:rsidR="00B56D69" w:rsidRPr="00B56D69">
              <w:rPr>
                <w:rStyle w:val="a7"/>
                <w:rFonts w:ascii="Times New Roman" w:hAnsi="Times New Roman" w:cs="Times New Roman"/>
                <w:noProof/>
                <w:sz w:val="28"/>
                <w:shd w:val="clear" w:color="auto" w:fill="FFFFFF"/>
              </w:rPr>
              <w:t>1.2 Классификация требований.</w:t>
            </w:r>
            <w:r w:rsidR="00B56D69" w:rsidRPr="00B56D69">
              <w:rPr>
                <w:rFonts w:ascii="Times New Roman" w:hAnsi="Times New Roman" w:cs="Times New Roman"/>
                <w:noProof/>
                <w:webHidden/>
                <w:sz w:val="28"/>
              </w:rPr>
              <w:tab/>
            </w:r>
            <w:r w:rsidR="00B56D69" w:rsidRPr="00B56D69">
              <w:rPr>
                <w:rFonts w:ascii="Times New Roman" w:hAnsi="Times New Roman" w:cs="Times New Roman"/>
                <w:noProof/>
                <w:webHidden/>
                <w:sz w:val="28"/>
              </w:rPr>
              <w:fldChar w:fldCharType="begin"/>
            </w:r>
            <w:r w:rsidR="00B56D69" w:rsidRPr="00B56D69">
              <w:rPr>
                <w:rFonts w:ascii="Times New Roman" w:hAnsi="Times New Roman" w:cs="Times New Roman"/>
                <w:noProof/>
                <w:webHidden/>
                <w:sz w:val="28"/>
              </w:rPr>
              <w:instrText xml:space="preserve"> PAGEREF _Toc95731891 \h </w:instrText>
            </w:r>
            <w:r w:rsidR="00B56D69" w:rsidRPr="00B56D69">
              <w:rPr>
                <w:rFonts w:ascii="Times New Roman" w:hAnsi="Times New Roman" w:cs="Times New Roman"/>
                <w:noProof/>
                <w:webHidden/>
                <w:sz w:val="28"/>
              </w:rPr>
            </w:r>
            <w:r w:rsidR="00B56D69" w:rsidRPr="00B56D69">
              <w:rPr>
                <w:rFonts w:ascii="Times New Roman" w:hAnsi="Times New Roman" w:cs="Times New Roman"/>
                <w:noProof/>
                <w:webHidden/>
                <w:sz w:val="28"/>
              </w:rPr>
              <w:fldChar w:fldCharType="separate"/>
            </w:r>
            <w:r w:rsidR="00B56D69" w:rsidRPr="00B56D69">
              <w:rPr>
                <w:rFonts w:ascii="Times New Roman" w:hAnsi="Times New Roman" w:cs="Times New Roman"/>
                <w:noProof/>
                <w:webHidden/>
                <w:sz w:val="28"/>
              </w:rPr>
              <w:t>5</w:t>
            </w:r>
            <w:r w:rsidR="00B56D69" w:rsidRPr="00B56D69">
              <w:rPr>
                <w:rFonts w:ascii="Times New Roman" w:hAnsi="Times New Roman" w:cs="Times New Roman"/>
                <w:noProof/>
                <w:webHidden/>
                <w:sz w:val="28"/>
              </w:rPr>
              <w:fldChar w:fldCharType="end"/>
            </w:r>
          </w:hyperlink>
        </w:p>
        <w:p w:rsidR="00B56D69" w:rsidRPr="00B56D69" w:rsidRDefault="001216CC">
          <w:pPr>
            <w:pStyle w:val="11"/>
            <w:tabs>
              <w:tab w:val="right" w:leader="dot" w:pos="9345"/>
            </w:tabs>
            <w:rPr>
              <w:rFonts w:ascii="Times New Roman" w:eastAsiaTheme="minorEastAsia" w:hAnsi="Times New Roman" w:cs="Times New Roman"/>
              <w:noProof/>
              <w:sz w:val="28"/>
              <w:lang w:eastAsia="ru-RU"/>
            </w:rPr>
          </w:pPr>
          <w:hyperlink w:anchor="_Toc95731892" w:history="1">
            <w:r w:rsidR="00B56D69" w:rsidRPr="00B56D69">
              <w:rPr>
                <w:rStyle w:val="a7"/>
                <w:rFonts w:ascii="Times New Roman" w:hAnsi="Times New Roman" w:cs="Times New Roman"/>
                <w:noProof/>
                <w:sz w:val="28"/>
                <w:shd w:val="clear" w:color="auto" w:fill="FFFFFF"/>
              </w:rPr>
              <w:t>1.3 Уровни требований</w:t>
            </w:r>
            <w:r w:rsidR="00B56D69" w:rsidRPr="00B56D69">
              <w:rPr>
                <w:rFonts w:ascii="Times New Roman" w:hAnsi="Times New Roman" w:cs="Times New Roman"/>
                <w:noProof/>
                <w:webHidden/>
                <w:sz w:val="28"/>
              </w:rPr>
              <w:tab/>
            </w:r>
            <w:r w:rsidR="00B56D69" w:rsidRPr="00B56D69">
              <w:rPr>
                <w:rFonts w:ascii="Times New Roman" w:hAnsi="Times New Roman" w:cs="Times New Roman"/>
                <w:noProof/>
                <w:webHidden/>
                <w:sz w:val="28"/>
              </w:rPr>
              <w:fldChar w:fldCharType="begin"/>
            </w:r>
            <w:r w:rsidR="00B56D69" w:rsidRPr="00B56D69">
              <w:rPr>
                <w:rFonts w:ascii="Times New Roman" w:hAnsi="Times New Roman" w:cs="Times New Roman"/>
                <w:noProof/>
                <w:webHidden/>
                <w:sz w:val="28"/>
              </w:rPr>
              <w:instrText xml:space="preserve"> PAGEREF _Toc95731892 \h </w:instrText>
            </w:r>
            <w:r w:rsidR="00B56D69" w:rsidRPr="00B56D69">
              <w:rPr>
                <w:rFonts w:ascii="Times New Roman" w:hAnsi="Times New Roman" w:cs="Times New Roman"/>
                <w:noProof/>
                <w:webHidden/>
                <w:sz w:val="28"/>
              </w:rPr>
            </w:r>
            <w:r w:rsidR="00B56D69" w:rsidRPr="00B56D69">
              <w:rPr>
                <w:rFonts w:ascii="Times New Roman" w:hAnsi="Times New Roman" w:cs="Times New Roman"/>
                <w:noProof/>
                <w:webHidden/>
                <w:sz w:val="28"/>
              </w:rPr>
              <w:fldChar w:fldCharType="separate"/>
            </w:r>
            <w:r w:rsidR="00B56D69" w:rsidRPr="00B56D69">
              <w:rPr>
                <w:rFonts w:ascii="Times New Roman" w:hAnsi="Times New Roman" w:cs="Times New Roman"/>
                <w:noProof/>
                <w:webHidden/>
                <w:sz w:val="28"/>
              </w:rPr>
              <w:t>6</w:t>
            </w:r>
            <w:r w:rsidR="00B56D69" w:rsidRPr="00B56D69">
              <w:rPr>
                <w:rFonts w:ascii="Times New Roman" w:hAnsi="Times New Roman" w:cs="Times New Roman"/>
                <w:noProof/>
                <w:webHidden/>
                <w:sz w:val="28"/>
              </w:rPr>
              <w:fldChar w:fldCharType="end"/>
            </w:r>
          </w:hyperlink>
        </w:p>
        <w:p w:rsidR="00B56D69" w:rsidRPr="00B56D69" w:rsidRDefault="001216CC">
          <w:pPr>
            <w:pStyle w:val="11"/>
            <w:tabs>
              <w:tab w:val="right" w:leader="dot" w:pos="9345"/>
            </w:tabs>
            <w:rPr>
              <w:rFonts w:ascii="Times New Roman" w:eastAsiaTheme="minorEastAsia" w:hAnsi="Times New Roman" w:cs="Times New Roman"/>
              <w:noProof/>
              <w:sz w:val="28"/>
              <w:lang w:eastAsia="ru-RU"/>
            </w:rPr>
          </w:pPr>
          <w:hyperlink w:anchor="_Toc95731893" w:history="1">
            <w:r w:rsidR="00B56D69" w:rsidRPr="00B56D69">
              <w:rPr>
                <w:rStyle w:val="a7"/>
                <w:rFonts w:ascii="Times New Roman" w:hAnsi="Times New Roman" w:cs="Times New Roman"/>
                <w:noProof/>
                <w:sz w:val="28"/>
                <w:shd w:val="clear" w:color="auto" w:fill="FFFFFF"/>
              </w:rPr>
              <w:t>1.4 Методологии и стандарты, регламентирующие работу с требованиями</w:t>
            </w:r>
            <w:r w:rsidR="00B56D69" w:rsidRPr="00B56D69">
              <w:rPr>
                <w:rFonts w:ascii="Times New Roman" w:hAnsi="Times New Roman" w:cs="Times New Roman"/>
                <w:noProof/>
                <w:webHidden/>
                <w:sz w:val="28"/>
              </w:rPr>
              <w:tab/>
            </w:r>
            <w:r w:rsidR="00B56D69" w:rsidRPr="00B56D69">
              <w:rPr>
                <w:rFonts w:ascii="Times New Roman" w:hAnsi="Times New Roman" w:cs="Times New Roman"/>
                <w:noProof/>
                <w:webHidden/>
                <w:sz w:val="28"/>
              </w:rPr>
              <w:fldChar w:fldCharType="begin"/>
            </w:r>
            <w:r w:rsidR="00B56D69" w:rsidRPr="00B56D69">
              <w:rPr>
                <w:rFonts w:ascii="Times New Roman" w:hAnsi="Times New Roman" w:cs="Times New Roman"/>
                <w:noProof/>
                <w:webHidden/>
                <w:sz w:val="28"/>
              </w:rPr>
              <w:instrText xml:space="preserve"> PAGEREF _Toc95731893 \h </w:instrText>
            </w:r>
            <w:r w:rsidR="00B56D69" w:rsidRPr="00B56D69">
              <w:rPr>
                <w:rFonts w:ascii="Times New Roman" w:hAnsi="Times New Roman" w:cs="Times New Roman"/>
                <w:noProof/>
                <w:webHidden/>
                <w:sz w:val="28"/>
              </w:rPr>
            </w:r>
            <w:r w:rsidR="00B56D69" w:rsidRPr="00B56D69">
              <w:rPr>
                <w:rFonts w:ascii="Times New Roman" w:hAnsi="Times New Roman" w:cs="Times New Roman"/>
                <w:noProof/>
                <w:webHidden/>
                <w:sz w:val="28"/>
              </w:rPr>
              <w:fldChar w:fldCharType="separate"/>
            </w:r>
            <w:r w:rsidR="00B56D69" w:rsidRPr="00B56D69">
              <w:rPr>
                <w:rFonts w:ascii="Times New Roman" w:hAnsi="Times New Roman" w:cs="Times New Roman"/>
                <w:noProof/>
                <w:webHidden/>
                <w:sz w:val="28"/>
              </w:rPr>
              <w:t>8</w:t>
            </w:r>
            <w:r w:rsidR="00B56D69" w:rsidRPr="00B56D69">
              <w:rPr>
                <w:rFonts w:ascii="Times New Roman" w:hAnsi="Times New Roman" w:cs="Times New Roman"/>
                <w:noProof/>
                <w:webHidden/>
                <w:sz w:val="28"/>
              </w:rPr>
              <w:fldChar w:fldCharType="end"/>
            </w:r>
          </w:hyperlink>
        </w:p>
        <w:p w:rsidR="00B56D69" w:rsidRPr="00B56D69" w:rsidRDefault="001216CC">
          <w:pPr>
            <w:pStyle w:val="11"/>
            <w:tabs>
              <w:tab w:val="right" w:leader="dot" w:pos="9345"/>
            </w:tabs>
            <w:rPr>
              <w:rFonts w:ascii="Times New Roman" w:eastAsiaTheme="minorEastAsia" w:hAnsi="Times New Roman" w:cs="Times New Roman"/>
              <w:noProof/>
              <w:sz w:val="28"/>
              <w:lang w:eastAsia="ru-RU"/>
            </w:rPr>
          </w:pPr>
          <w:hyperlink w:anchor="_Toc95731894" w:history="1">
            <w:r w:rsidR="00B56D69" w:rsidRPr="00B56D69">
              <w:rPr>
                <w:rStyle w:val="a7"/>
                <w:rFonts w:ascii="Times New Roman" w:hAnsi="Times New Roman" w:cs="Times New Roman"/>
                <w:noProof/>
                <w:sz w:val="28"/>
                <w:shd w:val="clear" w:color="auto" w:fill="FFFFFF"/>
              </w:rPr>
              <w:t>Лекция 2. Современные принципы и методы разработки программных приложений.</w:t>
            </w:r>
            <w:r w:rsidR="00B56D69" w:rsidRPr="00B56D69">
              <w:rPr>
                <w:rFonts w:ascii="Times New Roman" w:hAnsi="Times New Roman" w:cs="Times New Roman"/>
                <w:noProof/>
                <w:webHidden/>
                <w:sz w:val="28"/>
              </w:rPr>
              <w:tab/>
            </w:r>
            <w:r w:rsidR="00B56D69" w:rsidRPr="00B56D69">
              <w:rPr>
                <w:rFonts w:ascii="Times New Roman" w:hAnsi="Times New Roman" w:cs="Times New Roman"/>
                <w:noProof/>
                <w:webHidden/>
                <w:sz w:val="28"/>
              </w:rPr>
              <w:fldChar w:fldCharType="begin"/>
            </w:r>
            <w:r w:rsidR="00B56D69" w:rsidRPr="00B56D69">
              <w:rPr>
                <w:rFonts w:ascii="Times New Roman" w:hAnsi="Times New Roman" w:cs="Times New Roman"/>
                <w:noProof/>
                <w:webHidden/>
                <w:sz w:val="28"/>
              </w:rPr>
              <w:instrText xml:space="preserve"> PAGEREF _Toc95731894 \h </w:instrText>
            </w:r>
            <w:r w:rsidR="00B56D69" w:rsidRPr="00B56D69">
              <w:rPr>
                <w:rFonts w:ascii="Times New Roman" w:hAnsi="Times New Roman" w:cs="Times New Roman"/>
                <w:noProof/>
                <w:webHidden/>
                <w:sz w:val="28"/>
              </w:rPr>
            </w:r>
            <w:r w:rsidR="00B56D69" w:rsidRPr="00B56D69">
              <w:rPr>
                <w:rFonts w:ascii="Times New Roman" w:hAnsi="Times New Roman" w:cs="Times New Roman"/>
                <w:noProof/>
                <w:webHidden/>
                <w:sz w:val="28"/>
              </w:rPr>
              <w:fldChar w:fldCharType="separate"/>
            </w:r>
            <w:r w:rsidR="00B56D69" w:rsidRPr="00B56D69">
              <w:rPr>
                <w:rFonts w:ascii="Times New Roman" w:hAnsi="Times New Roman" w:cs="Times New Roman"/>
                <w:noProof/>
                <w:webHidden/>
                <w:sz w:val="28"/>
              </w:rPr>
              <w:t>10</w:t>
            </w:r>
            <w:r w:rsidR="00B56D69" w:rsidRPr="00B56D69">
              <w:rPr>
                <w:rFonts w:ascii="Times New Roman" w:hAnsi="Times New Roman" w:cs="Times New Roman"/>
                <w:noProof/>
                <w:webHidden/>
                <w:sz w:val="28"/>
              </w:rPr>
              <w:fldChar w:fldCharType="end"/>
            </w:r>
          </w:hyperlink>
        </w:p>
        <w:p w:rsidR="00B56D69" w:rsidRPr="00B56D69" w:rsidRDefault="001216CC">
          <w:pPr>
            <w:pStyle w:val="11"/>
            <w:tabs>
              <w:tab w:val="right" w:leader="dot" w:pos="9345"/>
            </w:tabs>
            <w:rPr>
              <w:rFonts w:ascii="Times New Roman" w:eastAsiaTheme="minorEastAsia" w:hAnsi="Times New Roman" w:cs="Times New Roman"/>
              <w:noProof/>
              <w:sz w:val="28"/>
              <w:lang w:eastAsia="ru-RU"/>
            </w:rPr>
          </w:pPr>
          <w:hyperlink w:anchor="_Toc95731895" w:history="1">
            <w:r w:rsidR="00B56D69" w:rsidRPr="00B56D69">
              <w:rPr>
                <w:rStyle w:val="a7"/>
                <w:rFonts w:ascii="Times New Roman" w:hAnsi="Times New Roman" w:cs="Times New Roman"/>
                <w:noProof/>
                <w:sz w:val="28"/>
                <w:shd w:val="clear" w:color="auto" w:fill="FFFFFF"/>
              </w:rPr>
              <w:t>2.1 Метод нисходящего проектирования (метод пошаговой детализации, метод иерархического проектирования, top-down-подход)</w:t>
            </w:r>
            <w:r w:rsidR="00B56D69" w:rsidRPr="00B56D69">
              <w:rPr>
                <w:rFonts w:ascii="Times New Roman" w:hAnsi="Times New Roman" w:cs="Times New Roman"/>
                <w:noProof/>
                <w:webHidden/>
                <w:sz w:val="28"/>
              </w:rPr>
              <w:tab/>
            </w:r>
            <w:r w:rsidR="00B56D69" w:rsidRPr="00B56D69">
              <w:rPr>
                <w:rFonts w:ascii="Times New Roman" w:hAnsi="Times New Roman" w:cs="Times New Roman"/>
                <w:noProof/>
                <w:webHidden/>
                <w:sz w:val="28"/>
              </w:rPr>
              <w:fldChar w:fldCharType="begin"/>
            </w:r>
            <w:r w:rsidR="00B56D69" w:rsidRPr="00B56D69">
              <w:rPr>
                <w:rFonts w:ascii="Times New Roman" w:hAnsi="Times New Roman" w:cs="Times New Roman"/>
                <w:noProof/>
                <w:webHidden/>
                <w:sz w:val="28"/>
              </w:rPr>
              <w:instrText xml:space="preserve"> PAGEREF _Toc95731895 \h </w:instrText>
            </w:r>
            <w:r w:rsidR="00B56D69" w:rsidRPr="00B56D69">
              <w:rPr>
                <w:rFonts w:ascii="Times New Roman" w:hAnsi="Times New Roman" w:cs="Times New Roman"/>
                <w:noProof/>
                <w:webHidden/>
                <w:sz w:val="28"/>
              </w:rPr>
            </w:r>
            <w:r w:rsidR="00B56D69" w:rsidRPr="00B56D69">
              <w:rPr>
                <w:rFonts w:ascii="Times New Roman" w:hAnsi="Times New Roman" w:cs="Times New Roman"/>
                <w:noProof/>
                <w:webHidden/>
                <w:sz w:val="28"/>
              </w:rPr>
              <w:fldChar w:fldCharType="separate"/>
            </w:r>
            <w:r w:rsidR="00B56D69" w:rsidRPr="00B56D69">
              <w:rPr>
                <w:rFonts w:ascii="Times New Roman" w:hAnsi="Times New Roman" w:cs="Times New Roman"/>
                <w:noProof/>
                <w:webHidden/>
                <w:sz w:val="28"/>
              </w:rPr>
              <w:t>10</w:t>
            </w:r>
            <w:r w:rsidR="00B56D69" w:rsidRPr="00B56D69">
              <w:rPr>
                <w:rFonts w:ascii="Times New Roman" w:hAnsi="Times New Roman" w:cs="Times New Roman"/>
                <w:noProof/>
                <w:webHidden/>
                <w:sz w:val="28"/>
              </w:rPr>
              <w:fldChar w:fldCharType="end"/>
            </w:r>
          </w:hyperlink>
        </w:p>
        <w:p w:rsidR="00B56D69" w:rsidRPr="00B56D69" w:rsidRDefault="001216CC">
          <w:pPr>
            <w:pStyle w:val="11"/>
            <w:tabs>
              <w:tab w:val="right" w:leader="dot" w:pos="9345"/>
            </w:tabs>
            <w:rPr>
              <w:rFonts w:ascii="Times New Roman" w:eastAsiaTheme="minorEastAsia" w:hAnsi="Times New Roman" w:cs="Times New Roman"/>
              <w:noProof/>
              <w:sz w:val="28"/>
              <w:lang w:eastAsia="ru-RU"/>
            </w:rPr>
          </w:pPr>
          <w:hyperlink w:anchor="_Toc95731896" w:history="1">
            <w:r w:rsidR="00B56D69" w:rsidRPr="00B56D69">
              <w:rPr>
                <w:rStyle w:val="a7"/>
                <w:rFonts w:ascii="Times New Roman" w:hAnsi="Times New Roman" w:cs="Times New Roman"/>
                <w:noProof/>
                <w:sz w:val="28"/>
                <w:shd w:val="clear" w:color="auto" w:fill="FFFFFF"/>
              </w:rPr>
              <w:t>2.2 Модульное проектирование</w:t>
            </w:r>
            <w:r w:rsidR="00B56D69" w:rsidRPr="00B56D69">
              <w:rPr>
                <w:rFonts w:ascii="Times New Roman" w:hAnsi="Times New Roman" w:cs="Times New Roman"/>
                <w:noProof/>
                <w:webHidden/>
                <w:sz w:val="28"/>
              </w:rPr>
              <w:tab/>
            </w:r>
            <w:r w:rsidR="00B56D69" w:rsidRPr="00B56D69">
              <w:rPr>
                <w:rFonts w:ascii="Times New Roman" w:hAnsi="Times New Roman" w:cs="Times New Roman"/>
                <w:noProof/>
                <w:webHidden/>
                <w:sz w:val="28"/>
              </w:rPr>
              <w:fldChar w:fldCharType="begin"/>
            </w:r>
            <w:r w:rsidR="00B56D69" w:rsidRPr="00B56D69">
              <w:rPr>
                <w:rFonts w:ascii="Times New Roman" w:hAnsi="Times New Roman" w:cs="Times New Roman"/>
                <w:noProof/>
                <w:webHidden/>
                <w:sz w:val="28"/>
              </w:rPr>
              <w:instrText xml:space="preserve"> PAGEREF _Toc95731896 \h </w:instrText>
            </w:r>
            <w:r w:rsidR="00B56D69" w:rsidRPr="00B56D69">
              <w:rPr>
                <w:rFonts w:ascii="Times New Roman" w:hAnsi="Times New Roman" w:cs="Times New Roman"/>
                <w:noProof/>
                <w:webHidden/>
                <w:sz w:val="28"/>
              </w:rPr>
            </w:r>
            <w:r w:rsidR="00B56D69" w:rsidRPr="00B56D69">
              <w:rPr>
                <w:rFonts w:ascii="Times New Roman" w:hAnsi="Times New Roman" w:cs="Times New Roman"/>
                <w:noProof/>
                <w:webHidden/>
                <w:sz w:val="28"/>
              </w:rPr>
              <w:fldChar w:fldCharType="separate"/>
            </w:r>
            <w:r w:rsidR="00B56D69" w:rsidRPr="00B56D69">
              <w:rPr>
                <w:rFonts w:ascii="Times New Roman" w:hAnsi="Times New Roman" w:cs="Times New Roman"/>
                <w:noProof/>
                <w:webHidden/>
                <w:sz w:val="28"/>
              </w:rPr>
              <w:t>11</w:t>
            </w:r>
            <w:r w:rsidR="00B56D69" w:rsidRPr="00B56D69">
              <w:rPr>
                <w:rFonts w:ascii="Times New Roman" w:hAnsi="Times New Roman" w:cs="Times New Roman"/>
                <w:noProof/>
                <w:webHidden/>
                <w:sz w:val="28"/>
              </w:rPr>
              <w:fldChar w:fldCharType="end"/>
            </w:r>
          </w:hyperlink>
        </w:p>
        <w:p w:rsidR="00B56D69" w:rsidRPr="00B56D69" w:rsidRDefault="001216CC">
          <w:pPr>
            <w:pStyle w:val="11"/>
            <w:tabs>
              <w:tab w:val="right" w:leader="dot" w:pos="9345"/>
            </w:tabs>
            <w:rPr>
              <w:rFonts w:ascii="Times New Roman" w:eastAsiaTheme="minorEastAsia" w:hAnsi="Times New Roman" w:cs="Times New Roman"/>
              <w:noProof/>
              <w:sz w:val="28"/>
              <w:lang w:eastAsia="ru-RU"/>
            </w:rPr>
          </w:pPr>
          <w:hyperlink w:anchor="_Toc95731897" w:history="1">
            <w:r w:rsidR="00B56D69" w:rsidRPr="00B56D69">
              <w:rPr>
                <w:rStyle w:val="a7"/>
                <w:rFonts w:ascii="Times New Roman" w:hAnsi="Times New Roman" w:cs="Times New Roman"/>
                <w:noProof/>
                <w:sz w:val="28"/>
                <w:shd w:val="clear" w:color="auto" w:fill="FFFFFF"/>
              </w:rPr>
              <w:t>2.3 Структурное программирование</w:t>
            </w:r>
            <w:r w:rsidR="00B56D69" w:rsidRPr="00B56D69">
              <w:rPr>
                <w:rFonts w:ascii="Times New Roman" w:hAnsi="Times New Roman" w:cs="Times New Roman"/>
                <w:noProof/>
                <w:webHidden/>
                <w:sz w:val="28"/>
              </w:rPr>
              <w:tab/>
            </w:r>
            <w:r w:rsidR="00B56D69" w:rsidRPr="00B56D69">
              <w:rPr>
                <w:rFonts w:ascii="Times New Roman" w:hAnsi="Times New Roman" w:cs="Times New Roman"/>
                <w:noProof/>
                <w:webHidden/>
                <w:sz w:val="28"/>
              </w:rPr>
              <w:fldChar w:fldCharType="begin"/>
            </w:r>
            <w:r w:rsidR="00B56D69" w:rsidRPr="00B56D69">
              <w:rPr>
                <w:rFonts w:ascii="Times New Roman" w:hAnsi="Times New Roman" w:cs="Times New Roman"/>
                <w:noProof/>
                <w:webHidden/>
                <w:sz w:val="28"/>
              </w:rPr>
              <w:instrText xml:space="preserve"> PAGEREF _Toc95731897 \h </w:instrText>
            </w:r>
            <w:r w:rsidR="00B56D69" w:rsidRPr="00B56D69">
              <w:rPr>
                <w:rFonts w:ascii="Times New Roman" w:hAnsi="Times New Roman" w:cs="Times New Roman"/>
                <w:noProof/>
                <w:webHidden/>
                <w:sz w:val="28"/>
              </w:rPr>
            </w:r>
            <w:r w:rsidR="00B56D69" w:rsidRPr="00B56D69">
              <w:rPr>
                <w:rFonts w:ascii="Times New Roman" w:hAnsi="Times New Roman" w:cs="Times New Roman"/>
                <w:noProof/>
                <w:webHidden/>
                <w:sz w:val="28"/>
              </w:rPr>
              <w:fldChar w:fldCharType="separate"/>
            </w:r>
            <w:r w:rsidR="00B56D69" w:rsidRPr="00B56D69">
              <w:rPr>
                <w:rFonts w:ascii="Times New Roman" w:hAnsi="Times New Roman" w:cs="Times New Roman"/>
                <w:noProof/>
                <w:webHidden/>
                <w:sz w:val="28"/>
              </w:rPr>
              <w:t>12</w:t>
            </w:r>
            <w:r w:rsidR="00B56D69" w:rsidRPr="00B56D69">
              <w:rPr>
                <w:rFonts w:ascii="Times New Roman" w:hAnsi="Times New Roman" w:cs="Times New Roman"/>
                <w:noProof/>
                <w:webHidden/>
                <w:sz w:val="28"/>
              </w:rPr>
              <w:fldChar w:fldCharType="end"/>
            </w:r>
          </w:hyperlink>
        </w:p>
        <w:p w:rsidR="00B56D69" w:rsidRPr="00B56D69" w:rsidRDefault="001216CC">
          <w:pPr>
            <w:pStyle w:val="11"/>
            <w:tabs>
              <w:tab w:val="right" w:leader="dot" w:pos="9345"/>
            </w:tabs>
            <w:rPr>
              <w:rFonts w:ascii="Times New Roman" w:eastAsiaTheme="minorEastAsia" w:hAnsi="Times New Roman" w:cs="Times New Roman"/>
              <w:noProof/>
              <w:sz w:val="28"/>
              <w:lang w:eastAsia="ru-RU"/>
            </w:rPr>
          </w:pPr>
          <w:hyperlink w:anchor="_Toc95731898" w:history="1">
            <w:r w:rsidR="00B56D69" w:rsidRPr="00B56D69">
              <w:rPr>
                <w:rStyle w:val="a7"/>
                <w:rFonts w:ascii="Times New Roman" w:hAnsi="Times New Roman" w:cs="Times New Roman"/>
                <w:noProof/>
                <w:sz w:val="28"/>
                <w:shd w:val="clear" w:color="auto" w:fill="FFFFFF"/>
              </w:rPr>
              <w:t>2.4 CASE-технологии</w:t>
            </w:r>
            <w:r w:rsidR="00B56D69" w:rsidRPr="00B56D69">
              <w:rPr>
                <w:rFonts w:ascii="Times New Roman" w:hAnsi="Times New Roman" w:cs="Times New Roman"/>
                <w:noProof/>
                <w:webHidden/>
                <w:sz w:val="28"/>
              </w:rPr>
              <w:tab/>
            </w:r>
            <w:r w:rsidR="00B56D69" w:rsidRPr="00B56D69">
              <w:rPr>
                <w:rFonts w:ascii="Times New Roman" w:hAnsi="Times New Roman" w:cs="Times New Roman"/>
                <w:noProof/>
                <w:webHidden/>
                <w:sz w:val="28"/>
              </w:rPr>
              <w:fldChar w:fldCharType="begin"/>
            </w:r>
            <w:r w:rsidR="00B56D69" w:rsidRPr="00B56D69">
              <w:rPr>
                <w:rFonts w:ascii="Times New Roman" w:hAnsi="Times New Roman" w:cs="Times New Roman"/>
                <w:noProof/>
                <w:webHidden/>
                <w:sz w:val="28"/>
              </w:rPr>
              <w:instrText xml:space="preserve"> PAGEREF _Toc95731898 \h </w:instrText>
            </w:r>
            <w:r w:rsidR="00B56D69" w:rsidRPr="00B56D69">
              <w:rPr>
                <w:rFonts w:ascii="Times New Roman" w:hAnsi="Times New Roman" w:cs="Times New Roman"/>
                <w:noProof/>
                <w:webHidden/>
                <w:sz w:val="28"/>
              </w:rPr>
            </w:r>
            <w:r w:rsidR="00B56D69" w:rsidRPr="00B56D69">
              <w:rPr>
                <w:rFonts w:ascii="Times New Roman" w:hAnsi="Times New Roman" w:cs="Times New Roman"/>
                <w:noProof/>
                <w:webHidden/>
                <w:sz w:val="28"/>
              </w:rPr>
              <w:fldChar w:fldCharType="separate"/>
            </w:r>
            <w:r w:rsidR="00B56D69" w:rsidRPr="00B56D69">
              <w:rPr>
                <w:rFonts w:ascii="Times New Roman" w:hAnsi="Times New Roman" w:cs="Times New Roman"/>
                <w:noProof/>
                <w:webHidden/>
                <w:sz w:val="28"/>
              </w:rPr>
              <w:t>13</w:t>
            </w:r>
            <w:r w:rsidR="00B56D69" w:rsidRPr="00B56D69">
              <w:rPr>
                <w:rFonts w:ascii="Times New Roman" w:hAnsi="Times New Roman" w:cs="Times New Roman"/>
                <w:noProof/>
                <w:webHidden/>
                <w:sz w:val="28"/>
              </w:rPr>
              <w:fldChar w:fldCharType="end"/>
            </w:r>
          </w:hyperlink>
        </w:p>
        <w:p w:rsidR="00B56D69" w:rsidRPr="00B56D69" w:rsidRDefault="001216CC">
          <w:pPr>
            <w:pStyle w:val="11"/>
            <w:tabs>
              <w:tab w:val="right" w:leader="dot" w:pos="9345"/>
            </w:tabs>
            <w:rPr>
              <w:rFonts w:ascii="Times New Roman" w:eastAsiaTheme="minorEastAsia" w:hAnsi="Times New Roman" w:cs="Times New Roman"/>
              <w:noProof/>
              <w:sz w:val="28"/>
              <w:lang w:eastAsia="ru-RU"/>
            </w:rPr>
          </w:pPr>
          <w:hyperlink w:anchor="_Toc95731899" w:history="1">
            <w:r w:rsidR="00B56D69" w:rsidRPr="00B56D69">
              <w:rPr>
                <w:rStyle w:val="a7"/>
                <w:rFonts w:ascii="Times New Roman" w:hAnsi="Times New Roman" w:cs="Times New Roman"/>
                <w:noProof/>
                <w:sz w:val="28"/>
                <w:shd w:val="clear" w:color="auto" w:fill="FFFFFF"/>
              </w:rPr>
              <w:t>2.5 Технологии RAD</w:t>
            </w:r>
            <w:r w:rsidR="00B56D69" w:rsidRPr="00B56D69">
              <w:rPr>
                <w:rFonts w:ascii="Times New Roman" w:hAnsi="Times New Roman" w:cs="Times New Roman"/>
                <w:noProof/>
                <w:webHidden/>
                <w:sz w:val="28"/>
              </w:rPr>
              <w:tab/>
            </w:r>
            <w:r w:rsidR="00B56D69" w:rsidRPr="00B56D69">
              <w:rPr>
                <w:rFonts w:ascii="Times New Roman" w:hAnsi="Times New Roman" w:cs="Times New Roman"/>
                <w:noProof/>
                <w:webHidden/>
                <w:sz w:val="28"/>
              </w:rPr>
              <w:fldChar w:fldCharType="begin"/>
            </w:r>
            <w:r w:rsidR="00B56D69" w:rsidRPr="00B56D69">
              <w:rPr>
                <w:rFonts w:ascii="Times New Roman" w:hAnsi="Times New Roman" w:cs="Times New Roman"/>
                <w:noProof/>
                <w:webHidden/>
                <w:sz w:val="28"/>
              </w:rPr>
              <w:instrText xml:space="preserve"> PAGEREF _Toc95731899 \h </w:instrText>
            </w:r>
            <w:r w:rsidR="00B56D69" w:rsidRPr="00B56D69">
              <w:rPr>
                <w:rFonts w:ascii="Times New Roman" w:hAnsi="Times New Roman" w:cs="Times New Roman"/>
                <w:noProof/>
                <w:webHidden/>
                <w:sz w:val="28"/>
              </w:rPr>
            </w:r>
            <w:r w:rsidR="00B56D69" w:rsidRPr="00B56D69">
              <w:rPr>
                <w:rFonts w:ascii="Times New Roman" w:hAnsi="Times New Roman" w:cs="Times New Roman"/>
                <w:noProof/>
                <w:webHidden/>
                <w:sz w:val="28"/>
              </w:rPr>
              <w:fldChar w:fldCharType="separate"/>
            </w:r>
            <w:r w:rsidR="00B56D69" w:rsidRPr="00B56D69">
              <w:rPr>
                <w:rFonts w:ascii="Times New Roman" w:hAnsi="Times New Roman" w:cs="Times New Roman"/>
                <w:noProof/>
                <w:webHidden/>
                <w:sz w:val="28"/>
              </w:rPr>
              <w:t>13</w:t>
            </w:r>
            <w:r w:rsidR="00B56D69" w:rsidRPr="00B56D69">
              <w:rPr>
                <w:rFonts w:ascii="Times New Roman" w:hAnsi="Times New Roman" w:cs="Times New Roman"/>
                <w:noProof/>
                <w:webHidden/>
                <w:sz w:val="28"/>
              </w:rPr>
              <w:fldChar w:fldCharType="end"/>
            </w:r>
          </w:hyperlink>
        </w:p>
        <w:p w:rsidR="00B56D69" w:rsidRPr="00B56D69" w:rsidRDefault="001216CC">
          <w:pPr>
            <w:pStyle w:val="11"/>
            <w:tabs>
              <w:tab w:val="right" w:leader="dot" w:pos="9345"/>
            </w:tabs>
            <w:rPr>
              <w:rFonts w:ascii="Times New Roman" w:eastAsiaTheme="minorEastAsia" w:hAnsi="Times New Roman" w:cs="Times New Roman"/>
              <w:noProof/>
              <w:sz w:val="28"/>
              <w:lang w:eastAsia="ru-RU"/>
            </w:rPr>
          </w:pPr>
          <w:hyperlink w:anchor="_Toc95731900" w:history="1">
            <w:r w:rsidR="00B56D69" w:rsidRPr="00B56D69">
              <w:rPr>
                <w:rStyle w:val="a7"/>
                <w:rFonts w:ascii="Times New Roman" w:hAnsi="Times New Roman" w:cs="Times New Roman"/>
                <w:noProof/>
                <w:sz w:val="28"/>
                <w:shd w:val="clear" w:color="auto" w:fill="FFFFFF"/>
              </w:rPr>
              <w:t>2.6 Data Warehouse</w:t>
            </w:r>
            <w:r w:rsidR="00B56D69" w:rsidRPr="00B56D69">
              <w:rPr>
                <w:rFonts w:ascii="Times New Roman" w:hAnsi="Times New Roman" w:cs="Times New Roman"/>
                <w:noProof/>
                <w:webHidden/>
                <w:sz w:val="28"/>
              </w:rPr>
              <w:tab/>
            </w:r>
            <w:r w:rsidR="00B56D69" w:rsidRPr="00B56D69">
              <w:rPr>
                <w:rFonts w:ascii="Times New Roman" w:hAnsi="Times New Roman" w:cs="Times New Roman"/>
                <w:noProof/>
                <w:webHidden/>
                <w:sz w:val="28"/>
              </w:rPr>
              <w:fldChar w:fldCharType="begin"/>
            </w:r>
            <w:r w:rsidR="00B56D69" w:rsidRPr="00B56D69">
              <w:rPr>
                <w:rFonts w:ascii="Times New Roman" w:hAnsi="Times New Roman" w:cs="Times New Roman"/>
                <w:noProof/>
                <w:webHidden/>
                <w:sz w:val="28"/>
              </w:rPr>
              <w:instrText xml:space="preserve"> PAGEREF _Toc95731900 \h </w:instrText>
            </w:r>
            <w:r w:rsidR="00B56D69" w:rsidRPr="00B56D69">
              <w:rPr>
                <w:rFonts w:ascii="Times New Roman" w:hAnsi="Times New Roman" w:cs="Times New Roman"/>
                <w:noProof/>
                <w:webHidden/>
                <w:sz w:val="28"/>
              </w:rPr>
            </w:r>
            <w:r w:rsidR="00B56D69" w:rsidRPr="00B56D69">
              <w:rPr>
                <w:rFonts w:ascii="Times New Roman" w:hAnsi="Times New Roman" w:cs="Times New Roman"/>
                <w:noProof/>
                <w:webHidden/>
                <w:sz w:val="28"/>
              </w:rPr>
              <w:fldChar w:fldCharType="separate"/>
            </w:r>
            <w:r w:rsidR="00B56D69" w:rsidRPr="00B56D69">
              <w:rPr>
                <w:rFonts w:ascii="Times New Roman" w:hAnsi="Times New Roman" w:cs="Times New Roman"/>
                <w:noProof/>
                <w:webHidden/>
                <w:sz w:val="28"/>
              </w:rPr>
              <w:t>14</w:t>
            </w:r>
            <w:r w:rsidR="00B56D69" w:rsidRPr="00B56D69">
              <w:rPr>
                <w:rFonts w:ascii="Times New Roman" w:hAnsi="Times New Roman" w:cs="Times New Roman"/>
                <w:noProof/>
                <w:webHidden/>
                <w:sz w:val="28"/>
              </w:rPr>
              <w:fldChar w:fldCharType="end"/>
            </w:r>
          </w:hyperlink>
        </w:p>
        <w:p w:rsidR="00B56D69" w:rsidRPr="00B56D69" w:rsidRDefault="001216CC">
          <w:pPr>
            <w:pStyle w:val="11"/>
            <w:tabs>
              <w:tab w:val="right" w:leader="dot" w:pos="9345"/>
            </w:tabs>
            <w:rPr>
              <w:rFonts w:ascii="Times New Roman" w:eastAsiaTheme="minorEastAsia" w:hAnsi="Times New Roman" w:cs="Times New Roman"/>
              <w:noProof/>
              <w:sz w:val="28"/>
              <w:lang w:eastAsia="ru-RU"/>
            </w:rPr>
          </w:pPr>
          <w:hyperlink w:anchor="_Toc95731901" w:history="1">
            <w:r w:rsidR="00B56D69" w:rsidRPr="00B56D69">
              <w:rPr>
                <w:rStyle w:val="a7"/>
                <w:rFonts w:ascii="Times New Roman" w:hAnsi="Times New Roman" w:cs="Times New Roman"/>
                <w:noProof/>
                <w:sz w:val="28"/>
                <w:shd w:val="clear" w:color="auto" w:fill="FFFFFF"/>
                <w:lang w:val="en-US"/>
              </w:rPr>
              <w:t xml:space="preserve">2.7 </w:t>
            </w:r>
            <w:r w:rsidR="00B56D69" w:rsidRPr="00B56D69">
              <w:rPr>
                <w:rStyle w:val="a7"/>
                <w:rFonts w:ascii="Times New Roman" w:hAnsi="Times New Roman" w:cs="Times New Roman"/>
                <w:noProof/>
                <w:sz w:val="28"/>
                <w:shd w:val="clear" w:color="auto" w:fill="FFFFFF"/>
              </w:rPr>
              <w:t>Система</w:t>
            </w:r>
            <w:r w:rsidR="00B56D69" w:rsidRPr="00B56D69">
              <w:rPr>
                <w:rStyle w:val="a7"/>
                <w:rFonts w:ascii="Times New Roman" w:hAnsi="Times New Roman" w:cs="Times New Roman"/>
                <w:noProof/>
                <w:sz w:val="28"/>
                <w:shd w:val="clear" w:color="auto" w:fill="FFFFFF"/>
                <w:lang w:val="en-US"/>
              </w:rPr>
              <w:t xml:space="preserve"> OLAP (On-Line Analytical Process)</w:t>
            </w:r>
            <w:r w:rsidR="00B56D69" w:rsidRPr="00B56D69">
              <w:rPr>
                <w:rFonts w:ascii="Times New Roman" w:hAnsi="Times New Roman" w:cs="Times New Roman"/>
                <w:noProof/>
                <w:webHidden/>
                <w:sz w:val="28"/>
              </w:rPr>
              <w:tab/>
            </w:r>
            <w:r w:rsidR="00B56D69" w:rsidRPr="00B56D69">
              <w:rPr>
                <w:rFonts w:ascii="Times New Roman" w:hAnsi="Times New Roman" w:cs="Times New Roman"/>
                <w:noProof/>
                <w:webHidden/>
                <w:sz w:val="28"/>
              </w:rPr>
              <w:fldChar w:fldCharType="begin"/>
            </w:r>
            <w:r w:rsidR="00B56D69" w:rsidRPr="00B56D69">
              <w:rPr>
                <w:rFonts w:ascii="Times New Roman" w:hAnsi="Times New Roman" w:cs="Times New Roman"/>
                <w:noProof/>
                <w:webHidden/>
                <w:sz w:val="28"/>
              </w:rPr>
              <w:instrText xml:space="preserve"> PAGEREF _Toc95731901 \h </w:instrText>
            </w:r>
            <w:r w:rsidR="00B56D69" w:rsidRPr="00B56D69">
              <w:rPr>
                <w:rFonts w:ascii="Times New Roman" w:hAnsi="Times New Roman" w:cs="Times New Roman"/>
                <w:noProof/>
                <w:webHidden/>
                <w:sz w:val="28"/>
              </w:rPr>
            </w:r>
            <w:r w:rsidR="00B56D69" w:rsidRPr="00B56D69">
              <w:rPr>
                <w:rFonts w:ascii="Times New Roman" w:hAnsi="Times New Roman" w:cs="Times New Roman"/>
                <w:noProof/>
                <w:webHidden/>
                <w:sz w:val="28"/>
              </w:rPr>
              <w:fldChar w:fldCharType="separate"/>
            </w:r>
            <w:r w:rsidR="00B56D69" w:rsidRPr="00B56D69">
              <w:rPr>
                <w:rFonts w:ascii="Times New Roman" w:hAnsi="Times New Roman" w:cs="Times New Roman"/>
                <w:noProof/>
                <w:webHidden/>
                <w:sz w:val="28"/>
              </w:rPr>
              <w:t>15</w:t>
            </w:r>
            <w:r w:rsidR="00B56D69" w:rsidRPr="00B56D69">
              <w:rPr>
                <w:rFonts w:ascii="Times New Roman" w:hAnsi="Times New Roman" w:cs="Times New Roman"/>
                <w:noProof/>
                <w:webHidden/>
                <w:sz w:val="28"/>
              </w:rPr>
              <w:fldChar w:fldCharType="end"/>
            </w:r>
          </w:hyperlink>
        </w:p>
        <w:p w:rsidR="00B56D69" w:rsidRPr="00B56D69" w:rsidRDefault="001216CC">
          <w:pPr>
            <w:pStyle w:val="11"/>
            <w:tabs>
              <w:tab w:val="right" w:leader="dot" w:pos="9345"/>
            </w:tabs>
            <w:rPr>
              <w:rFonts w:ascii="Times New Roman" w:eastAsiaTheme="minorEastAsia" w:hAnsi="Times New Roman" w:cs="Times New Roman"/>
              <w:noProof/>
              <w:sz w:val="28"/>
              <w:lang w:eastAsia="ru-RU"/>
            </w:rPr>
          </w:pPr>
          <w:hyperlink w:anchor="_Toc95731902" w:history="1">
            <w:r w:rsidR="00B56D69" w:rsidRPr="00B56D69">
              <w:rPr>
                <w:rStyle w:val="a7"/>
                <w:rFonts w:ascii="Times New Roman" w:hAnsi="Times New Roman" w:cs="Times New Roman"/>
                <w:noProof/>
                <w:sz w:val="28"/>
              </w:rPr>
              <w:t>Лекция 3. Методы организации работы в команде разработчиков. Системы контроля версий</w:t>
            </w:r>
            <w:r w:rsidR="00B56D69" w:rsidRPr="00B56D69">
              <w:rPr>
                <w:rFonts w:ascii="Times New Roman" w:hAnsi="Times New Roman" w:cs="Times New Roman"/>
                <w:noProof/>
                <w:webHidden/>
                <w:sz w:val="28"/>
              </w:rPr>
              <w:tab/>
            </w:r>
            <w:r w:rsidR="00B56D69" w:rsidRPr="00B56D69">
              <w:rPr>
                <w:rFonts w:ascii="Times New Roman" w:hAnsi="Times New Roman" w:cs="Times New Roman"/>
                <w:noProof/>
                <w:webHidden/>
                <w:sz w:val="28"/>
              </w:rPr>
              <w:fldChar w:fldCharType="begin"/>
            </w:r>
            <w:r w:rsidR="00B56D69" w:rsidRPr="00B56D69">
              <w:rPr>
                <w:rFonts w:ascii="Times New Roman" w:hAnsi="Times New Roman" w:cs="Times New Roman"/>
                <w:noProof/>
                <w:webHidden/>
                <w:sz w:val="28"/>
              </w:rPr>
              <w:instrText xml:space="preserve"> PAGEREF _Toc95731902 \h </w:instrText>
            </w:r>
            <w:r w:rsidR="00B56D69" w:rsidRPr="00B56D69">
              <w:rPr>
                <w:rFonts w:ascii="Times New Roman" w:hAnsi="Times New Roman" w:cs="Times New Roman"/>
                <w:noProof/>
                <w:webHidden/>
                <w:sz w:val="28"/>
              </w:rPr>
            </w:r>
            <w:r w:rsidR="00B56D69" w:rsidRPr="00B56D69">
              <w:rPr>
                <w:rFonts w:ascii="Times New Roman" w:hAnsi="Times New Roman" w:cs="Times New Roman"/>
                <w:noProof/>
                <w:webHidden/>
                <w:sz w:val="28"/>
              </w:rPr>
              <w:fldChar w:fldCharType="separate"/>
            </w:r>
            <w:r w:rsidR="00B56D69" w:rsidRPr="00B56D69">
              <w:rPr>
                <w:rFonts w:ascii="Times New Roman" w:hAnsi="Times New Roman" w:cs="Times New Roman"/>
                <w:noProof/>
                <w:webHidden/>
                <w:sz w:val="28"/>
              </w:rPr>
              <w:t>15</w:t>
            </w:r>
            <w:r w:rsidR="00B56D69" w:rsidRPr="00B56D69">
              <w:rPr>
                <w:rFonts w:ascii="Times New Roman" w:hAnsi="Times New Roman" w:cs="Times New Roman"/>
                <w:noProof/>
                <w:webHidden/>
                <w:sz w:val="28"/>
              </w:rPr>
              <w:fldChar w:fldCharType="end"/>
            </w:r>
          </w:hyperlink>
        </w:p>
        <w:p w:rsidR="00B56D69" w:rsidRPr="00B56D69" w:rsidRDefault="001216CC">
          <w:pPr>
            <w:pStyle w:val="11"/>
            <w:tabs>
              <w:tab w:val="right" w:leader="dot" w:pos="9345"/>
            </w:tabs>
            <w:rPr>
              <w:rFonts w:ascii="Times New Roman" w:eastAsiaTheme="minorEastAsia" w:hAnsi="Times New Roman" w:cs="Times New Roman"/>
              <w:noProof/>
              <w:sz w:val="28"/>
              <w:lang w:eastAsia="ru-RU"/>
            </w:rPr>
          </w:pPr>
          <w:hyperlink w:anchor="_Toc95731903" w:history="1">
            <w:r w:rsidR="00B56D69" w:rsidRPr="00B56D69">
              <w:rPr>
                <w:rStyle w:val="a7"/>
                <w:rFonts w:ascii="Times New Roman" w:eastAsia="Times New Roman" w:hAnsi="Times New Roman" w:cs="Times New Roman"/>
                <w:noProof/>
                <w:sz w:val="28"/>
              </w:rPr>
              <w:t>3.1 Авторская разработка</w:t>
            </w:r>
            <w:r w:rsidR="00B56D69" w:rsidRPr="00B56D69">
              <w:rPr>
                <w:rFonts w:ascii="Times New Roman" w:hAnsi="Times New Roman" w:cs="Times New Roman"/>
                <w:noProof/>
                <w:webHidden/>
                <w:sz w:val="28"/>
              </w:rPr>
              <w:tab/>
            </w:r>
            <w:r w:rsidR="00B56D69" w:rsidRPr="00B56D69">
              <w:rPr>
                <w:rFonts w:ascii="Times New Roman" w:hAnsi="Times New Roman" w:cs="Times New Roman"/>
                <w:noProof/>
                <w:webHidden/>
                <w:sz w:val="28"/>
              </w:rPr>
              <w:fldChar w:fldCharType="begin"/>
            </w:r>
            <w:r w:rsidR="00B56D69" w:rsidRPr="00B56D69">
              <w:rPr>
                <w:rFonts w:ascii="Times New Roman" w:hAnsi="Times New Roman" w:cs="Times New Roman"/>
                <w:noProof/>
                <w:webHidden/>
                <w:sz w:val="28"/>
              </w:rPr>
              <w:instrText xml:space="preserve"> PAGEREF _Toc95731903 \h </w:instrText>
            </w:r>
            <w:r w:rsidR="00B56D69" w:rsidRPr="00B56D69">
              <w:rPr>
                <w:rFonts w:ascii="Times New Roman" w:hAnsi="Times New Roman" w:cs="Times New Roman"/>
                <w:noProof/>
                <w:webHidden/>
                <w:sz w:val="28"/>
              </w:rPr>
            </w:r>
            <w:r w:rsidR="00B56D69" w:rsidRPr="00B56D69">
              <w:rPr>
                <w:rFonts w:ascii="Times New Roman" w:hAnsi="Times New Roman" w:cs="Times New Roman"/>
                <w:noProof/>
                <w:webHidden/>
                <w:sz w:val="28"/>
              </w:rPr>
              <w:fldChar w:fldCharType="separate"/>
            </w:r>
            <w:r w:rsidR="00B56D69" w:rsidRPr="00B56D69">
              <w:rPr>
                <w:rFonts w:ascii="Times New Roman" w:hAnsi="Times New Roman" w:cs="Times New Roman"/>
                <w:noProof/>
                <w:webHidden/>
                <w:sz w:val="28"/>
              </w:rPr>
              <w:t>16</w:t>
            </w:r>
            <w:r w:rsidR="00B56D69" w:rsidRPr="00B56D69">
              <w:rPr>
                <w:rFonts w:ascii="Times New Roman" w:hAnsi="Times New Roman" w:cs="Times New Roman"/>
                <w:noProof/>
                <w:webHidden/>
                <w:sz w:val="28"/>
              </w:rPr>
              <w:fldChar w:fldCharType="end"/>
            </w:r>
          </w:hyperlink>
        </w:p>
        <w:p w:rsidR="00B56D69" w:rsidRPr="00B56D69" w:rsidRDefault="001216CC">
          <w:pPr>
            <w:pStyle w:val="11"/>
            <w:tabs>
              <w:tab w:val="right" w:leader="dot" w:pos="9345"/>
            </w:tabs>
            <w:rPr>
              <w:rFonts w:ascii="Times New Roman" w:eastAsiaTheme="minorEastAsia" w:hAnsi="Times New Roman" w:cs="Times New Roman"/>
              <w:noProof/>
              <w:sz w:val="28"/>
              <w:lang w:eastAsia="ru-RU"/>
            </w:rPr>
          </w:pPr>
          <w:hyperlink w:anchor="_Toc95731904" w:history="1">
            <w:r w:rsidR="00B56D69" w:rsidRPr="00B56D69">
              <w:rPr>
                <w:rStyle w:val="a7"/>
                <w:rFonts w:ascii="Times New Roman" w:eastAsia="Times New Roman" w:hAnsi="Times New Roman" w:cs="Times New Roman"/>
                <w:noProof/>
                <w:sz w:val="28"/>
              </w:rPr>
              <w:t>3.2 Коллективная разработка</w:t>
            </w:r>
            <w:r w:rsidR="00B56D69" w:rsidRPr="00B56D69">
              <w:rPr>
                <w:rFonts w:ascii="Times New Roman" w:hAnsi="Times New Roman" w:cs="Times New Roman"/>
                <w:noProof/>
                <w:webHidden/>
                <w:sz w:val="28"/>
              </w:rPr>
              <w:tab/>
            </w:r>
            <w:r w:rsidR="00B56D69" w:rsidRPr="00B56D69">
              <w:rPr>
                <w:rFonts w:ascii="Times New Roman" w:hAnsi="Times New Roman" w:cs="Times New Roman"/>
                <w:noProof/>
                <w:webHidden/>
                <w:sz w:val="28"/>
              </w:rPr>
              <w:fldChar w:fldCharType="begin"/>
            </w:r>
            <w:r w:rsidR="00B56D69" w:rsidRPr="00B56D69">
              <w:rPr>
                <w:rFonts w:ascii="Times New Roman" w:hAnsi="Times New Roman" w:cs="Times New Roman"/>
                <w:noProof/>
                <w:webHidden/>
                <w:sz w:val="28"/>
              </w:rPr>
              <w:instrText xml:space="preserve"> PAGEREF _Toc95731904 \h </w:instrText>
            </w:r>
            <w:r w:rsidR="00B56D69" w:rsidRPr="00B56D69">
              <w:rPr>
                <w:rFonts w:ascii="Times New Roman" w:hAnsi="Times New Roman" w:cs="Times New Roman"/>
                <w:noProof/>
                <w:webHidden/>
                <w:sz w:val="28"/>
              </w:rPr>
            </w:r>
            <w:r w:rsidR="00B56D69" w:rsidRPr="00B56D69">
              <w:rPr>
                <w:rFonts w:ascii="Times New Roman" w:hAnsi="Times New Roman" w:cs="Times New Roman"/>
                <w:noProof/>
                <w:webHidden/>
                <w:sz w:val="28"/>
              </w:rPr>
              <w:fldChar w:fldCharType="separate"/>
            </w:r>
            <w:r w:rsidR="00B56D69" w:rsidRPr="00B56D69">
              <w:rPr>
                <w:rFonts w:ascii="Times New Roman" w:hAnsi="Times New Roman" w:cs="Times New Roman"/>
                <w:noProof/>
                <w:webHidden/>
                <w:sz w:val="28"/>
              </w:rPr>
              <w:t>17</w:t>
            </w:r>
            <w:r w:rsidR="00B56D69" w:rsidRPr="00B56D69">
              <w:rPr>
                <w:rFonts w:ascii="Times New Roman" w:hAnsi="Times New Roman" w:cs="Times New Roman"/>
                <w:noProof/>
                <w:webHidden/>
                <w:sz w:val="28"/>
              </w:rPr>
              <w:fldChar w:fldCharType="end"/>
            </w:r>
          </w:hyperlink>
        </w:p>
        <w:p w:rsidR="00B56D69" w:rsidRPr="00B56D69" w:rsidRDefault="001216CC">
          <w:pPr>
            <w:pStyle w:val="11"/>
            <w:tabs>
              <w:tab w:val="right" w:leader="dot" w:pos="9345"/>
            </w:tabs>
            <w:rPr>
              <w:rFonts w:ascii="Times New Roman" w:eastAsiaTheme="minorEastAsia" w:hAnsi="Times New Roman" w:cs="Times New Roman"/>
              <w:noProof/>
              <w:sz w:val="28"/>
              <w:lang w:eastAsia="ru-RU"/>
            </w:rPr>
          </w:pPr>
          <w:hyperlink w:anchor="_Toc95731905" w:history="1">
            <w:r w:rsidR="00B56D69" w:rsidRPr="00B56D69">
              <w:rPr>
                <w:rStyle w:val="a7"/>
                <w:rFonts w:ascii="Times New Roman" w:eastAsia="Times New Roman" w:hAnsi="Times New Roman" w:cs="Times New Roman"/>
                <w:noProof/>
                <w:sz w:val="28"/>
              </w:rPr>
              <w:t>3.3 Общинная модель разработки</w:t>
            </w:r>
            <w:r w:rsidR="00B56D69" w:rsidRPr="00B56D69">
              <w:rPr>
                <w:rFonts w:ascii="Times New Roman" w:hAnsi="Times New Roman" w:cs="Times New Roman"/>
                <w:noProof/>
                <w:webHidden/>
                <w:sz w:val="28"/>
              </w:rPr>
              <w:tab/>
            </w:r>
            <w:r w:rsidR="00B56D69" w:rsidRPr="00B56D69">
              <w:rPr>
                <w:rFonts w:ascii="Times New Roman" w:hAnsi="Times New Roman" w:cs="Times New Roman"/>
                <w:noProof/>
                <w:webHidden/>
                <w:sz w:val="28"/>
              </w:rPr>
              <w:fldChar w:fldCharType="begin"/>
            </w:r>
            <w:r w:rsidR="00B56D69" w:rsidRPr="00B56D69">
              <w:rPr>
                <w:rFonts w:ascii="Times New Roman" w:hAnsi="Times New Roman" w:cs="Times New Roman"/>
                <w:noProof/>
                <w:webHidden/>
                <w:sz w:val="28"/>
              </w:rPr>
              <w:instrText xml:space="preserve"> PAGEREF _Toc95731905 \h </w:instrText>
            </w:r>
            <w:r w:rsidR="00B56D69" w:rsidRPr="00B56D69">
              <w:rPr>
                <w:rFonts w:ascii="Times New Roman" w:hAnsi="Times New Roman" w:cs="Times New Roman"/>
                <w:noProof/>
                <w:webHidden/>
                <w:sz w:val="28"/>
              </w:rPr>
            </w:r>
            <w:r w:rsidR="00B56D69" w:rsidRPr="00B56D69">
              <w:rPr>
                <w:rFonts w:ascii="Times New Roman" w:hAnsi="Times New Roman" w:cs="Times New Roman"/>
                <w:noProof/>
                <w:webHidden/>
                <w:sz w:val="28"/>
              </w:rPr>
              <w:fldChar w:fldCharType="separate"/>
            </w:r>
            <w:r w:rsidR="00B56D69" w:rsidRPr="00B56D69">
              <w:rPr>
                <w:rFonts w:ascii="Times New Roman" w:hAnsi="Times New Roman" w:cs="Times New Roman"/>
                <w:noProof/>
                <w:webHidden/>
                <w:sz w:val="28"/>
              </w:rPr>
              <w:t>18</w:t>
            </w:r>
            <w:r w:rsidR="00B56D69" w:rsidRPr="00B56D69">
              <w:rPr>
                <w:rFonts w:ascii="Times New Roman" w:hAnsi="Times New Roman" w:cs="Times New Roman"/>
                <w:noProof/>
                <w:webHidden/>
                <w:sz w:val="28"/>
              </w:rPr>
              <w:fldChar w:fldCharType="end"/>
            </w:r>
          </w:hyperlink>
        </w:p>
        <w:p w:rsidR="00B56D69" w:rsidRPr="00B56D69" w:rsidRDefault="001216CC">
          <w:pPr>
            <w:pStyle w:val="11"/>
            <w:tabs>
              <w:tab w:val="left" w:pos="660"/>
              <w:tab w:val="right" w:leader="dot" w:pos="9345"/>
            </w:tabs>
            <w:rPr>
              <w:rFonts w:ascii="Times New Roman" w:eastAsiaTheme="minorEastAsia" w:hAnsi="Times New Roman" w:cs="Times New Roman"/>
              <w:noProof/>
              <w:sz w:val="28"/>
              <w:lang w:eastAsia="ru-RU"/>
            </w:rPr>
          </w:pPr>
          <w:hyperlink w:anchor="_Toc95731906" w:history="1">
            <w:r w:rsidR="00B56D69" w:rsidRPr="00B56D69">
              <w:rPr>
                <w:rStyle w:val="a7"/>
                <w:rFonts w:ascii="Times New Roman" w:eastAsia="Times New Roman" w:hAnsi="Times New Roman" w:cs="Times New Roman"/>
                <w:noProof/>
                <w:sz w:val="28"/>
              </w:rPr>
              <w:t>3.4</w:t>
            </w:r>
            <w:r w:rsidR="00B56D69" w:rsidRPr="00B56D69">
              <w:rPr>
                <w:rFonts w:ascii="Times New Roman" w:eastAsiaTheme="minorEastAsia" w:hAnsi="Times New Roman" w:cs="Times New Roman"/>
                <w:noProof/>
                <w:sz w:val="28"/>
                <w:lang w:eastAsia="ru-RU"/>
              </w:rPr>
              <w:tab/>
            </w:r>
            <w:r w:rsidR="00B56D69" w:rsidRPr="00B56D69">
              <w:rPr>
                <w:rStyle w:val="a7"/>
                <w:rFonts w:ascii="Times New Roman" w:eastAsia="Times New Roman" w:hAnsi="Times New Roman" w:cs="Times New Roman"/>
                <w:noProof/>
                <w:sz w:val="28"/>
              </w:rPr>
              <w:t>Организация работы команды в системе контроля версий.</w:t>
            </w:r>
            <w:r w:rsidR="00B56D69" w:rsidRPr="00B56D69">
              <w:rPr>
                <w:rFonts w:ascii="Times New Roman" w:hAnsi="Times New Roman" w:cs="Times New Roman"/>
                <w:noProof/>
                <w:webHidden/>
                <w:sz w:val="28"/>
              </w:rPr>
              <w:tab/>
            </w:r>
            <w:r w:rsidR="00B56D69" w:rsidRPr="00B56D69">
              <w:rPr>
                <w:rFonts w:ascii="Times New Roman" w:hAnsi="Times New Roman" w:cs="Times New Roman"/>
                <w:noProof/>
                <w:webHidden/>
                <w:sz w:val="28"/>
              </w:rPr>
              <w:fldChar w:fldCharType="begin"/>
            </w:r>
            <w:r w:rsidR="00B56D69" w:rsidRPr="00B56D69">
              <w:rPr>
                <w:rFonts w:ascii="Times New Roman" w:hAnsi="Times New Roman" w:cs="Times New Roman"/>
                <w:noProof/>
                <w:webHidden/>
                <w:sz w:val="28"/>
              </w:rPr>
              <w:instrText xml:space="preserve"> PAGEREF _Toc95731906 \h </w:instrText>
            </w:r>
            <w:r w:rsidR="00B56D69" w:rsidRPr="00B56D69">
              <w:rPr>
                <w:rFonts w:ascii="Times New Roman" w:hAnsi="Times New Roman" w:cs="Times New Roman"/>
                <w:noProof/>
                <w:webHidden/>
                <w:sz w:val="28"/>
              </w:rPr>
            </w:r>
            <w:r w:rsidR="00B56D69" w:rsidRPr="00B56D69">
              <w:rPr>
                <w:rFonts w:ascii="Times New Roman" w:hAnsi="Times New Roman" w:cs="Times New Roman"/>
                <w:noProof/>
                <w:webHidden/>
                <w:sz w:val="28"/>
              </w:rPr>
              <w:fldChar w:fldCharType="separate"/>
            </w:r>
            <w:r w:rsidR="00B56D69" w:rsidRPr="00B56D69">
              <w:rPr>
                <w:rFonts w:ascii="Times New Roman" w:hAnsi="Times New Roman" w:cs="Times New Roman"/>
                <w:noProof/>
                <w:webHidden/>
                <w:sz w:val="28"/>
              </w:rPr>
              <w:t>19</w:t>
            </w:r>
            <w:r w:rsidR="00B56D69" w:rsidRPr="00B56D69">
              <w:rPr>
                <w:rFonts w:ascii="Times New Roman" w:hAnsi="Times New Roman" w:cs="Times New Roman"/>
                <w:noProof/>
                <w:webHidden/>
                <w:sz w:val="28"/>
              </w:rPr>
              <w:fldChar w:fldCharType="end"/>
            </w:r>
          </w:hyperlink>
        </w:p>
        <w:p w:rsidR="00B56D69" w:rsidRPr="00B56D69" w:rsidRDefault="001216CC">
          <w:pPr>
            <w:pStyle w:val="11"/>
            <w:tabs>
              <w:tab w:val="right" w:leader="dot" w:pos="9345"/>
            </w:tabs>
            <w:rPr>
              <w:rFonts w:ascii="Times New Roman" w:eastAsiaTheme="minorEastAsia" w:hAnsi="Times New Roman" w:cs="Times New Roman"/>
              <w:noProof/>
              <w:sz w:val="28"/>
              <w:lang w:eastAsia="ru-RU"/>
            </w:rPr>
          </w:pPr>
          <w:hyperlink w:anchor="_Toc95731907" w:history="1">
            <w:r w:rsidR="00B56D69" w:rsidRPr="00B56D69">
              <w:rPr>
                <w:rStyle w:val="a7"/>
                <w:rFonts w:ascii="Times New Roman" w:hAnsi="Times New Roman" w:cs="Times New Roman"/>
                <w:noProof/>
                <w:sz w:val="28"/>
              </w:rPr>
              <w:t>Лекция 4. Основные подходы к интегрированию программных модулей.</w:t>
            </w:r>
            <w:r w:rsidR="00B56D69" w:rsidRPr="00B56D69">
              <w:rPr>
                <w:rFonts w:ascii="Times New Roman" w:hAnsi="Times New Roman" w:cs="Times New Roman"/>
                <w:noProof/>
                <w:webHidden/>
                <w:sz w:val="28"/>
              </w:rPr>
              <w:tab/>
            </w:r>
            <w:r w:rsidR="00B56D69" w:rsidRPr="00B56D69">
              <w:rPr>
                <w:rFonts w:ascii="Times New Roman" w:hAnsi="Times New Roman" w:cs="Times New Roman"/>
                <w:noProof/>
                <w:webHidden/>
                <w:sz w:val="28"/>
              </w:rPr>
              <w:fldChar w:fldCharType="begin"/>
            </w:r>
            <w:r w:rsidR="00B56D69" w:rsidRPr="00B56D69">
              <w:rPr>
                <w:rFonts w:ascii="Times New Roman" w:hAnsi="Times New Roman" w:cs="Times New Roman"/>
                <w:noProof/>
                <w:webHidden/>
                <w:sz w:val="28"/>
              </w:rPr>
              <w:instrText xml:space="preserve"> PAGEREF _Toc95731907 \h </w:instrText>
            </w:r>
            <w:r w:rsidR="00B56D69" w:rsidRPr="00B56D69">
              <w:rPr>
                <w:rFonts w:ascii="Times New Roman" w:hAnsi="Times New Roman" w:cs="Times New Roman"/>
                <w:noProof/>
                <w:webHidden/>
                <w:sz w:val="28"/>
              </w:rPr>
            </w:r>
            <w:r w:rsidR="00B56D69" w:rsidRPr="00B56D69">
              <w:rPr>
                <w:rFonts w:ascii="Times New Roman" w:hAnsi="Times New Roman" w:cs="Times New Roman"/>
                <w:noProof/>
                <w:webHidden/>
                <w:sz w:val="28"/>
              </w:rPr>
              <w:fldChar w:fldCharType="separate"/>
            </w:r>
            <w:r w:rsidR="00B56D69" w:rsidRPr="00B56D69">
              <w:rPr>
                <w:rFonts w:ascii="Times New Roman" w:hAnsi="Times New Roman" w:cs="Times New Roman"/>
                <w:noProof/>
                <w:webHidden/>
                <w:sz w:val="28"/>
              </w:rPr>
              <w:t>26</w:t>
            </w:r>
            <w:r w:rsidR="00B56D69" w:rsidRPr="00B56D69">
              <w:rPr>
                <w:rFonts w:ascii="Times New Roman" w:hAnsi="Times New Roman" w:cs="Times New Roman"/>
                <w:noProof/>
                <w:webHidden/>
                <w:sz w:val="28"/>
              </w:rPr>
              <w:fldChar w:fldCharType="end"/>
            </w:r>
          </w:hyperlink>
        </w:p>
        <w:p w:rsidR="00B56D69" w:rsidRPr="00B56D69" w:rsidRDefault="001216CC">
          <w:pPr>
            <w:pStyle w:val="11"/>
            <w:tabs>
              <w:tab w:val="right" w:leader="dot" w:pos="9345"/>
            </w:tabs>
            <w:rPr>
              <w:rFonts w:ascii="Times New Roman" w:eastAsiaTheme="minorEastAsia" w:hAnsi="Times New Roman" w:cs="Times New Roman"/>
              <w:noProof/>
              <w:sz w:val="28"/>
              <w:lang w:eastAsia="ru-RU"/>
            </w:rPr>
          </w:pPr>
          <w:hyperlink w:anchor="_Toc95731908" w:history="1">
            <w:r w:rsidR="00B56D69" w:rsidRPr="00B56D69">
              <w:rPr>
                <w:rStyle w:val="a7"/>
                <w:rFonts w:ascii="Times New Roman" w:hAnsi="Times New Roman" w:cs="Times New Roman"/>
                <w:noProof/>
                <w:sz w:val="28"/>
              </w:rPr>
              <w:t>4.1 Интеграция на уровне данных</w:t>
            </w:r>
            <w:r w:rsidR="00B56D69" w:rsidRPr="00B56D69">
              <w:rPr>
                <w:rFonts w:ascii="Times New Roman" w:hAnsi="Times New Roman" w:cs="Times New Roman"/>
                <w:noProof/>
                <w:webHidden/>
                <w:sz w:val="28"/>
              </w:rPr>
              <w:tab/>
            </w:r>
            <w:r w:rsidR="00B56D69" w:rsidRPr="00B56D69">
              <w:rPr>
                <w:rFonts w:ascii="Times New Roman" w:hAnsi="Times New Roman" w:cs="Times New Roman"/>
                <w:noProof/>
                <w:webHidden/>
                <w:sz w:val="28"/>
              </w:rPr>
              <w:fldChar w:fldCharType="begin"/>
            </w:r>
            <w:r w:rsidR="00B56D69" w:rsidRPr="00B56D69">
              <w:rPr>
                <w:rFonts w:ascii="Times New Roman" w:hAnsi="Times New Roman" w:cs="Times New Roman"/>
                <w:noProof/>
                <w:webHidden/>
                <w:sz w:val="28"/>
              </w:rPr>
              <w:instrText xml:space="preserve"> PAGEREF _Toc95731908 \h </w:instrText>
            </w:r>
            <w:r w:rsidR="00B56D69" w:rsidRPr="00B56D69">
              <w:rPr>
                <w:rFonts w:ascii="Times New Roman" w:hAnsi="Times New Roman" w:cs="Times New Roman"/>
                <w:noProof/>
                <w:webHidden/>
                <w:sz w:val="28"/>
              </w:rPr>
            </w:r>
            <w:r w:rsidR="00B56D69" w:rsidRPr="00B56D69">
              <w:rPr>
                <w:rFonts w:ascii="Times New Roman" w:hAnsi="Times New Roman" w:cs="Times New Roman"/>
                <w:noProof/>
                <w:webHidden/>
                <w:sz w:val="28"/>
              </w:rPr>
              <w:fldChar w:fldCharType="separate"/>
            </w:r>
            <w:r w:rsidR="00B56D69" w:rsidRPr="00B56D69">
              <w:rPr>
                <w:rFonts w:ascii="Times New Roman" w:hAnsi="Times New Roman" w:cs="Times New Roman"/>
                <w:noProof/>
                <w:webHidden/>
                <w:sz w:val="28"/>
              </w:rPr>
              <w:t>27</w:t>
            </w:r>
            <w:r w:rsidR="00B56D69" w:rsidRPr="00B56D69">
              <w:rPr>
                <w:rFonts w:ascii="Times New Roman" w:hAnsi="Times New Roman" w:cs="Times New Roman"/>
                <w:noProof/>
                <w:webHidden/>
                <w:sz w:val="28"/>
              </w:rPr>
              <w:fldChar w:fldCharType="end"/>
            </w:r>
          </w:hyperlink>
        </w:p>
        <w:p w:rsidR="00B56D69" w:rsidRPr="00B56D69" w:rsidRDefault="001216CC">
          <w:pPr>
            <w:pStyle w:val="11"/>
            <w:tabs>
              <w:tab w:val="right" w:leader="dot" w:pos="9345"/>
            </w:tabs>
            <w:rPr>
              <w:rFonts w:ascii="Times New Roman" w:eastAsiaTheme="minorEastAsia" w:hAnsi="Times New Roman" w:cs="Times New Roman"/>
              <w:noProof/>
              <w:sz w:val="28"/>
              <w:lang w:eastAsia="ru-RU"/>
            </w:rPr>
          </w:pPr>
          <w:hyperlink w:anchor="_Toc95731909" w:history="1">
            <w:r w:rsidR="00B56D69" w:rsidRPr="00B56D69">
              <w:rPr>
                <w:rStyle w:val="a7"/>
                <w:rFonts w:ascii="Times New Roman" w:hAnsi="Times New Roman" w:cs="Times New Roman"/>
                <w:noProof/>
                <w:sz w:val="28"/>
              </w:rPr>
              <w:t>4.2 Интеграция на уровне физических, программных и пользовательских интерфейсов</w:t>
            </w:r>
            <w:r w:rsidR="00B56D69" w:rsidRPr="00B56D69">
              <w:rPr>
                <w:rFonts w:ascii="Times New Roman" w:hAnsi="Times New Roman" w:cs="Times New Roman"/>
                <w:noProof/>
                <w:webHidden/>
                <w:sz w:val="28"/>
              </w:rPr>
              <w:tab/>
            </w:r>
            <w:r w:rsidR="00B56D69" w:rsidRPr="00B56D69">
              <w:rPr>
                <w:rFonts w:ascii="Times New Roman" w:hAnsi="Times New Roman" w:cs="Times New Roman"/>
                <w:noProof/>
                <w:webHidden/>
                <w:sz w:val="28"/>
              </w:rPr>
              <w:fldChar w:fldCharType="begin"/>
            </w:r>
            <w:r w:rsidR="00B56D69" w:rsidRPr="00B56D69">
              <w:rPr>
                <w:rFonts w:ascii="Times New Roman" w:hAnsi="Times New Roman" w:cs="Times New Roman"/>
                <w:noProof/>
                <w:webHidden/>
                <w:sz w:val="28"/>
              </w:rPr>
              <w:instrText xml:space="preserve"> PAGEREF _Toc95731909 \h </w:instrText>
            </w:r>
            <w:r w:rsidR="00B56D69" w:rsidRPr="00B56D69">
              <w:rPr>
                <w:rFonts w:ascii="Times New Roman" w:hAnsi="Times New Roman" w:cs="Times New Roman"/>
                <w:noProof/>
                <w:webHidden/>
                <w:sz w:val="28"/>
              </w:rPr>
            </w:r>
            <w:r w:rsidR="00B56D69" w:rsidRPr="00B56D69">
              <w:rPr>
                <w:rFonts w:ascii="Times New Roman" w:hAnsi="Times New Roman" w:cs="Times New Roman"/>
                <w:noProof/>
                <w:webHidden/>
                <w:sz w:val="28"/>
              </w:rPr>
              <w:fldChar w:fldCharType="separate"/>
            </w:r>
            <w:r w:rsidR="00B56D69" w:rsidRPr="00B56D69">
              <w:rPr>
                <w:rFonts w:ascii="Times New Roman" w:hAnsi="Times New Roman" w:cs="Times New Roman"/>
                <w:noProof/>
                <w:webHidden/>
                <w:sz w:val="28"/>
              </w:rPr>
              <w:t>27</w:t>
            </w:r>
            <w:r w:rsidR="00B56D69" w:rsidRPr="00B56D69">
              <w:rPr>
                <w:rFonts w:ascii="Times New Roman" w:hAnsi="Times New Roman" w:cs="Times New Roman"/>
                <w:noProof/>
                <w:webHidden/>
                <w:sz w:val="28"/>
              </w:rPr>
              <w:fldChar w:fldCharType="end"/>
            </w:r>
          </w:hyperlink>
        </w:p>
        <w:p w:rsidR="00B56D69" w:rsidRPr="00B56D69" w:rsidRDefault="001216CC">
          <w:pPr>
            <w:pStyle w:val="11"/>
            <w:tabs>
              <w:tab w:val="right" w:leader="dot" w:pos="9345"/>
            </w:tabs>
            <w:rPr>
              <w:rFonts w:ascii="Times New Roman" w:eastAsiaTheme="minorEastAsia" w:hAnsi="Times New Roman" w:cs="Times New Roman"/>
              <w:noProof/>
              <w:sz w:val="28"/>
              <w:lang w:eastAsia="ru-RU"/>
            </w:rPr>
          </w:pPr>
          <w:hyperlink w:anchor="_Toc95731910" w:history="1">
            <w:r w:rsidR="00B56D69" w:rsidRPr="00B56D69">
              <w:rPr>
                <w:rStyle w:val="a7"/>
                <w:rFonts w:ascii="Times New Roman" w:hAnsi="Times New Roman" w:cs="Times New Roman"/>
                <w:noProof/>
                <w:sz w:val="28"/>
              </w:rPr>
              <w:t>4.3 Интеграция на функционально-прикладном и организационном уровнях</w:t>
            </w:r>
            <w:r w:rsidR="00B56D69" w:rsidRPr="00B56D69">
              <w:rPr>
                <w:rFonts w:ascii="Times New Roman" w:hAnsi="Times New Roman" w:cs="Times New Roman"/>
                <w:noProof/>
                <w:webHidden/>
                <w:sz w:val="28"/>
              </w:rPr>
              <w:tab/>
            </w:r>
            <w:r w:rsidR="00B56D69" w:rsidRPr="00B56D69">
              <w:rPr>
                <w:rFonts w:ascii="Times New Roman" w:hAnsi="Times New Roman" w:cs="Times New Roman"/>
                <w:noProof/>
                <w:webHidden/>
                <w:sz w:val="28"/>
              </w:rPr>
              <w:fldChar w:fldCharType="begin"/>
            </w:r>
            <w:r w:rsidR="00B56D69" w:rsidRPr="00B56D69">
              <w:rPr>
                <w:rFonts w:ascii="Times New Roman" w:hAnsi="Times New Roman" w:cs="Times New Roman"/>
                <w:noProof/>
                <w:webHidden/>
                <w:sz w:val="28"/>
              </w:rPr>
              <w:instrText xml:space="preserve"> PAGEREF _Toc95731910 \h </w:instrText>
            </w:r>
            <w:r w:rsidR="00B56D69" w:rsidRPr="00B56D69">
              <w:rPr>
                <w:rFonts w:ascii="Times New Roman" w:hAnsi="Times New Roman" w:cs="Times New Roman"/>
                <w:noProof/>
                <w:webHidden/>
                <w:sz w:val="28"/>
              </w:rPr>
            </w:r>
            <w:r w:rsidR="00B56D69" w:rsidRPr="00B56D69">
              <w:rPr>
                <w:rFonts w:ascii="Times New Roman" w:hAnsi="Times New Roman" w:cs="Times New Roman"/>
                <w:noProof/>
                <w:webHidden/>
                <w:sz w:val="28"/>
              </w:rPr>
              <w:fldChar w:fldCharType="separate"/>
            </w:r>
            <w:r w:rsidR="00B56D69" w:rsidRPr="00B56D69">
              <w:rPr>
                <w:rFonts w:ascii="Times New Roman" w:hAnsi="Times New Roman" w:cs="Times New Roman"/>
                <w:noProof/>
                <w:webHidden/>
                <w:sz w:val="28"/>
              </w:rPr>
              <w:t>29</w:t>
            </w:r>
            <w:r w:rsidR="00B56D69" w:rsidRPr="00B56D69">
              <w:rPr>
                <w:rFonts w:ascii="Times New Roman" w:hAnsi="Times New Roman" w:cs="Times New Roman"/>
                <w:noProof/>
                <w:webHidden/>
                <w:sz w:val="28"/>
              </w:rPr>
              <w:fldChar w:fldCharType="end"/>
            </w:r>
          </w:hyperlink>
        </w:p>
        <w:p w:rsidR="00B56D69" w:rsidRPr="00B56D69" w:rsidRDefault="001216CC">
          <w:pPr>
            <w:pStyle w:val="11"/>
            <w:tabs>
              <w:tab w:val="right" w:leader="dot" w:pos="9345"/>
            </w:tabs>
            <w:rPr>
              <w:rFonts w:ascii="Times New Roman" w:eastAsiaTheme="minorEastAsia" w:hAnsi="Times New Roman" w:cs="Times New Roman"/>
              <w:noProof/>
              <w:sz w:val="28"/>
              <w:lang w:eastAsia="ru-RU"/>
            </w:rPr>
          </w:pPr>
          <w:hyperlink w:anchor="_Toc95731911" w:history="1">
            <w:r w:rsidR="00B56D69" w:rsidRPr="00B56D69">
              <w:rPr>
                <w:rStyle w:val="a7"/>
                <w:rFonts w:ascii="Times New Roman" w:hAnsi="Times New Roman" w:cs="Times New Roman"/>
                <w:noProof/>
                <w:sz w:val="28"/>
              </w:rPr>
              <w:t>4.4 Интеграция на уровне корпоративных программных приложений</w:t>
            </w:r>
            <w:r w:rsidR="00B56D69" w:rsidRPr="00B56D69">
              <w:rPr>
                <w:rFonts w:ascii="Times New Roman" w:hAnsi="Times New Roman" w:cs="Times New Roman"/>
                <w:noProof/>
                <w:webHidden/>
                <w:sz w:val="28"/>
              </w:rPr>
              <w:tab/>
            </w:r>
            <w:r w:rsidR="00B56D69" w:rsidRPr="00B56D69">
              <w:rPr>
                <w:rFonts w:ascii="Times New Roman" w:hAnsi="Times New Roman" w:cs="Times New Roman"/>
                <w:noProof/>
                <w:webHidden/>
                <w:sz w:val="28"/>
              </w:rPr>
              <w:fldChar w:fldCharType="begin"/>
            </w:r>
            <w:r w:rsidR="00B56D69" w:rsidRPr="00B56D69">
              <w:rPr>
                <w:rFonts w:ascii="Times New Roman" w:hAnsi="Times New Roman" w:cs="Times New Roman"/>
                <w:noProof/>
                <w:webHidden/>
                <w:sz w:val="28"/>
              </w:rPr>
              <w:instrText xml:space="preserve"> PAGEREF _Toc95731911 \h </w:instrText>
            </w:r>
            <w:r w:rsidR="00B56D69" w:rsidRPr="00B56D69">
              <w:rPr>
                <w:rFonts w:ascii="Times New Roman" w:hAnsi="Times New Roman" w:cs="Times New Roman"/>
                <w:noProof/>
                <w:webHidden/>
                <w:sz w:val="28"/>
              </w:rPr>
            </w:r>
            <w:r w:rsidR="00B56D69" w:rsidRPr="00B56D69">
              <w:rPr>
                <w:rFonts w:ascii="Times New Roman" w:hAnsi="Times New Roman" w:cs="Times New Roman"/>
                <w:noProof/>
                <w:webHidden/>
                <w:sz w:val="28"/>
              </w:rPr>
              <w:fldChar w:fldCharType="separate"/>
            </w:r>
            <w:r w:rsidR="00B56D69" w:rsidRPr="00B56D69">
              <w:rPr>
                <w:rFonts w:ascii="Times New Roman" w:hAnsi="Times New Roman" w:cs="Times New Roman"/>
                <w:noProof/>
                <w:webHidden/>
                <w:sz w:val="28"/>
              </w:rPr>
              <w:t>30</w:t>
            </w:r>
            <w:r w:rsidR="00B56D69" w:rsidRPr="00B56D69">
              <w:rPr>
                <w:rFonts w:ascii="Times New Roman" w:hAnsi="Times New Roman" w:cs="Times New Roman"/>
                <w:noProof/>
                <w:webHidden/>
                <w:sz w:val="28"/>
              </w:rPr>
              <w:fldChar w:fldCharType="end"/>
            </w:r>
          </w:hyperlink>
        </w:p>
        <w:p w:rsidR="00B56D69" w:rsidRPr="00B56D69" w:rsidRDefault="001216CC">
          <w:pPr>
            <w:pStyle w:val="11"/>
            <w:tabs>
              <w:tab w:val="right" w:leader="dot" w:pos="9345"/>
            </w:tabs>
            <w:rPr>
              <w:rFonts w:ascii="Times New Roman" w:eastAsiaTheme="minorEastAsia" w:hAnsi="Times New Roman" w:cs="Times New Roman"/>
              <w:noProof/>
              <w:sz w:val="28"/>
              <w:lang w:eastAsia="ru-RU"/>
            </w:rPr>
          </w:pPr>
          <w:hyperlink w:anchor="_Toc95731912" w:history="1">
            <w:r w:rsidR="00B56D69" w:rsidRPr="00B56D69">
              <w:rPr>
                <w:rStyle w:val="a7"/>
                <w:rFonts w:ascii="Times New Roman" w:hAnsi="Times New Roman" w:cs="Times New Roman"/>
                <w:noProof/>
                <w:sz w:val="28"/>
              </w:rPr>
              <w:t>4.5 Интеграция при помощи Web-сервисов</w:t>
            </w:r>
            <w:r w:rsidR="00B56D69" w:rsidRPr="00B56D69">
              <w:rPr>
                <w:rFonts w:ascii="Times New Roman" w:hAnsi="Times New Roman" w:cs="Times New Roman"/>
                <w:noProof/>
                <w:webHidden/>
                <w:sz w:val="28"/>
              </w:rPr>
              <w:tab/>
            </w:r>
            <w:r w:rsidR="00B56D69" w:rsidRPr="00B56D69">
              <w:rPr>
                <w:rFonts w:ascii="Times New Roman" w:hAnsi="Times New Roman" w:cs="Times New Roman"/>
                <w:noProof/>
                <w:webHidden/>
                <w:sz w:val="28"/>
              </w:rPr>
              <w:fldChar w:fldCharType="begin"/>
            </w:r>
            <w:r w:rsidR="00B56D69" w:rsidRPr="00B56D69">
              <w:rPr>
                <w:rFonts w:ascii="Times New Roman" w:hAnsi="Times New Roman" w:cs="Times New Roman"/>
                <w:noProof/>
                <w:webHidden/>
                <w:sz w:val="28"/>
              </w:rPr>
              <w:instrText xml:space="preserve"> PAGEREF _Toc95731912 \h </w:instrText>
            </w:r>
            <w:r w:rsidR="00B56D69" w:rsidRPr="00B56D69">
              <w:rPr>
                <w:rFonts w:ascii="Times New Roman" w:hAnsi="Times New Roman" w:cs="Times New Roman"/>
                <w:noProof/>
                <w:webHidden/>
                <w:sz w:val="28"/>
              </w:rPr>
            </w:r>
            <w:r w:rsidR="00B56D69" w:rsidRPr="00B56D69">
              <w:rPr>
                <w:rFonts w:ascii="Times New Roman" w:hAnsi="Times New Roman" w:cs="Times New Roman"/>
                <w:noProof/>
                <w:webHidden/>
                <w:sz w:val="28"/>
              </w:rPr>
              <w:fldChar w:fldCharType="separate"/>
            </w:r>
            <w:r w:rsidR="00B56D69" w:rsidRPr="00B56D69">
              <w:rPr>
                <w:rFonts w:ascii="Times New Roman" w:hAnsi="Times New Roman" w:cs="Times New Roman"/>
                <w:noProof/>
                <w:webHidden/>
                <w:sz w:val="28"/>
              </w:rPr>
              <w:t>31</w:t>
            </w:r>
            <w:r w:rsidR="00B56D69" w:rsidRPr="00B56D69">
              <w:rPr>
                <w:rFonts w:ascii="Times New Roman" w:hAnsi="Times New Roman" w:cs="Times New Roman"/>
                <w:noProof/>
                <w:webHidden/>
                <w:sz w:val="28"/>
              </w:rPr>
              <w:fldChar w:fldCharType="end"/>
            </w:r>
          </w:hyperlink>
        </w:p>
        <w:p w:rsidR="00B56D69" w:rsidRPr="00B56D69" w:rsidRDefault="001216CC">
          <w:pPr>
            <w:pStyle w:val="11"/>
            <w:tabs>
              <w:tab w:val="right" w:leader="dot" w:pos="9345"/>
            </w:tabs>
            <w:rPr>
              <w:rFonts w:ascii="Times New Roman" w:eastAsiaTheme="minorEastAsia" w:hAnsi="Times New Roman" w:cs="Times New Roman"/>
              <w:noProof/>
              <w:sz w:val="28"/>
              <w:lang w:eastAsia="ru-RU"/>
            </w:rPr>
          </w:pPr>
          <w:hyperlink w:anchor="_Toc95731913" w:history="1">
            <w:r w:rsidR="00B56D69" w:rsidRPr="00B56D69">
              <w:rPr>
                <w:rStyle w:val="a7"/>
                <w:rFonts w:ascii="Times New Roman" w:hAnsi="Times New Roman" w:cs="Times New Roman"/>
                <w:noProof/>
                <w:sz w:val="28"/>
              </w:rPr>
              <w:t>Лекция 5. Стандарты кодирования.</w:t>
            </w:r>
            <w:r w:rsidR="00B56D69" w:rsidRPr="00B56D69">
              <w:rPr>
                <w:rFonts w:ascii="Times New Roman" w:hAnsi="Times New Roman" w:cs="Times New Roman"/>
                <w:noProof/>
                <w:webHidden/>
                <w:sz w:val="28"/>
              </w:rPr>
              <w:tab/>
            </w:r>
            <w:r w:rsidR="00B56D69" w:rsidRPr="00B56D69">
              <w:rPr>
                <w:rFonts w:ascii="Times New Roman" w:hAnsi="Times New Roman" w:cs="Times New Roman"/>
                <w:noProof/>
                <w:webHidden/>
                <w:sz w:val="28"/>
              </w:rPr>
              <w:fldChar w:fldCharType="begin"/>
            </w:r>
            <w:r w:rsidR="00B56D69" w:rsidRPr="00B56D69">
              <w:rPr>
                <w:rFonts w:ascii="Times New Roman" w:hAnsi="Times New Roman" w:cs="Times New Roman"/>
                <w:noProof/>
                <w:webHidden/>
                <w:sz w:val="28"/>
              </w:rPr>
              <w:instrText xml:space="preserve"> PAGEREF _Toc95731913 \h </w:instrText>
            </w:r>
            <w:r w:rsidR="00B56D69" w:rsidRPr="00B56D69">
              <w:rPr>
                <w:rFonts w:ascii="Times New Roman" w:hAnsi="Times New Roman" w:cs="Times New Roman"/>
                <w:noProof/>
                <w:webHidden/>
                <w:sz w:val="28"/>
              </w:rPr>
            </w:r>
            <w:r w:rsidR="00B56D69" w:rsidRPr="00B56D69">
              <w:rPr>
                <w:rFonts w:ascii="Times New Roman" w:hAnsi="Times New Roman" w:cs="Times New Roman"/>
                <w:noProof/>
                <w:webHidden/>
                <w:sz w:val="28"/>
              </w:rPr>
              <w:fldChar w:fldCharType="separate"/>
            </w:r>
            <w:r w:rsidR="00B56D69" w:rsidRPr="00B56D69">
              <w:rPr>
                <w:rFonts w:ascii="Times New Roman" w:hAnsi="Times New Roman" w:cs="Times New Roman"/>
                <w:noProof/>
                <w:webHidden/>
                <w:sz w:val="28"/>
              </w:rPr>
              <w:t>33</w:t>
            </w:r>
            <w:r w:rsidR="00B56D69" w:rsidRPr="00B56D69">
              <w:rPr>
                <w:rFonts w:ascii="Times New Roman" w:hAnsi="Times New Roman" w:cs="Times New Roman"/>
                <w:noProof/>
                <w:webHidden/>
                <w:sz w:val="28"/>
              </w:rPr>
              <w:fldChar w:fldCharType="end"/>
            </w:r>
          </w:hyperlink>
        </w:p>
        <w:p w:rsidR="00B56D69" w:rsidRPr="00B56D69" w:rsidRDefault="001216CC">
          <w:pPr>
            <w:pStyle w:val="11"/>
            <w:tabs>
              <w:tab w:val="right" w:leader="dot" w:pos="9345"/>
            </w:tabs>
            <w:rPr>
              <w:rFonts w:ascii="Times New Roman" w:eastAsiaTheme="minorEastAsia" w:hAnsi="Times New Roman" w:cs="Times New Roman"/>
              <w:noProof/>
              <w:sz w:val="28"/>
              <w:lang w:eastAsia="ru-RU"/>
            </w:rPr>
          </w:pPr>
          <w:hyperlink w:anchor="_Toc95731914" w:history="1">
            <w:r w:rsidR="00B56D69" w:rsidRPr="00B56D69">
              <w:rPr>
                <w:rStyle w:val="a7"/>
                <w:rFonts w:ascii="Times New Roman" w:hAnsi="Times New Roman" w:cs="Times New Roman"/>
                <w:noProof/>
                <w:sz w:val="28"/>
              </w:rPr>
              <w:t xml:space="preserve">Лекция 6. Описание требований: унифицированный язык моделирования- </w:t>
            </w:r>
            <w:r w:rsidR="00B56D69" w:rsidRPr="00B56D69">
              <w:rPr>
                <w:rStyle w:val="a7"/>
                <w:rFonts w:ascii="Times New Roman" w:hAnsi="Times New Roman" w:cs="Times New Roman"/>
                <w:noProof/>
                <w:sz w:val="28"/>
                <w:lang w:val="en-US"/>
              </w:rPr>
              <w:t>UML</w:t>
            </w:r>
            <w:r w:rsidR="00B56D69" w:rsidRPr="00B56D69">
              <w:rPr>
                <w:rStyle w:val="a7"/>
                <w:rFonts w:ascii="Times New Roman" w:hAnsi="Times New Roman" w:cs="Times New Roman"/>
                <w:noProof/>
                <w:sz w:val="28"/>
              </w:rPr>
              <w:t>.</w:t>
            </w:r>
            <w:r w:rsidR="00B56D69" w:rsidRPr="00B56D69">
              <w:rPr>
                <w:rFonts w:ascii="Times New Roman" w:hAnsi="Times New Roman" w:cs="Times New Roman"/>
                <w:noProof/>
                <w:webHidden/>
                <w:sz w:val="28"/>
              </w:rPr>
              <w:tab/>
            </w:r>
            <w:r w:rsidR="00B56D69" w:rsidRPr="00B56D69">
              <w:rPr>
                <w:rFonts w:ascii="Times New Roman" w:hAnsi="Times New Roman" w:cs="Times New Roman"/>
                <w:noProof/>
                <w:webHidden/>
                <w:sz w:val="28"/>
              </w:rPr>
              <w:fldChar w:fldCharType="begin"/>
            </w:r>
            <w:r w:rsidR="00B56D69" w:rsidRPr="00B56D69">
              <w:rPr>
                <w:rFonts w:ascii="Times New Roman" w:hAnsi="Times New Roman" w:cs="Times New Roman"/>
                <w:noProof/>
                <w:webHidden/>
                <w:sz w:val="28"/>
              </w:rPr>
              <w:instrText xml:space="preserve"> PAGEREF _Toc95731914 \h </w:instrText>
            </w:r>
            <w:r w:rsidR="00B56D69" w:rsidRPr="00B56D69">
              <w:rPr>
                <w:rFonts w:ascii="Times New Roman" w:hAnsi="Times New Roman" w:cs="Times New Roman"/>
                <w:noProof/>
                <w:webHidden/>
                <w:sz w:val="28"/>
              </w:rPr>
            </w:r>
            <w:r w:rsidR="00B56D69" w:rsidRPr="00B56D69">
              <w:rPr>
                <w:rFonts w:ascii="Times New Roman" w:hAnsi="Times New Roman" w:cs="Times New Roman"/>
                <w:noProof/>
                <w:webHidden/>
                <w:sz w:val="28"/>
              </w:rPr>
              <w:fldChar w:fldCharType="separate"/>
            </w:r>
            <w:r w:rsidR="00B56D69" w:rsidRPr="00B56D69">
              <w:rPr>
                <w:rFonts w:ascii="Times New Roman" w:hAnsi="Times New Roman" w:cs="Times New Roman"/>
                <w:noProof/>
                <w:webHidden/>
                <w:sz w:val="28"/>
              </w:rPr>
              <w:t>45</w:t>
            </w:r>
            <w:r w:rsidR="00B56D69" w:rsidRPr="00B56D69">
              <w:rPr>
                <w:rFonts w:ascii="Times New Roman" w:hAnsi="Times New Roman" w:cs="Times New Roman"/>
                <w:noProof/>
                <w:webHidden/>
                <w:sz w:val="28"/>
              </w:rPr>
              <w:fldChar w:fldCharType="end"/>
            </w:r>
          </w:hyperlink>
        </w:p>
        <w:p w:rsidR="00B56D69" w:rsidRPr="00B56D69" w:rsidRDefault="001216CC">
          <w:pPr>
            <w:pStyle w:val="11"/>
            <w:tabs>
              <w:tab w:val="right" w:leader="dot" w:pos="9345"/>
            </w:tabs>
            <w:rPr>
              <w:rFonts w:ascii="Times New Roman" w:eastAsiaTheme="minorEastAsia" w:hAnsi="Times New Roman" w:cs="Times New Roman"/>
              <w:noProof/>
              <w:sz w:val="28"/>
              <w:lang w:eastAsia="ru-RU"/>
            </w:rPr>
          </w:pPr>
          <w:hyperlink w:anchor="_Toc95731915" w:history="1">
            <w:r w:rsidR="00B56D69" w:rsidRPr="00B56D69">
              <w:rPr>
                <w:rStyle w:val="a7"/>
                <w:rFonts w:ascii="Times New Roman" w:hAnsi="Times New Roman" w:cs="Times New Roman"/>
                <w:noProof/>
                <w:sz w:val="28"/>
              </w:rPr>
              <w:t xml:space="preserve">Лекция 7. Диаграммы </w:t>
            </w:r>
            <w:r w:rsidR="00B56D69" w:rsidRPr="00B56D69">
              <w:rPr>
                <w:rStyle w:val="a7"/>
                <w:rFonts w:ascii="Times New Roman" w:hAnsi="Times New Roman" w:cs="Times New Roman"/>
                <w:noProof/>
                <w:sz w:val="28"/>
                <w:lang w:val="en-US"/>
              </w:rPr>
              <w:t>UML</w:t>
            </w:r>
            <w:r w:rsidR="00B56D69" w:rsidRPr="00B56D69">
              <w:rPr>
                <w:rStyle w:val="a7"/>
                <w:rFonts w:ascii="Times New Roman" w:hAnsi="Times New Roman" w:cs="Times New Roman"/>
                <w:noProof/>
                <w:sz w:val="28"/>
              </w:rPr>
              <w:t>.</w:t>
            </w:r>
            <w:r w:rsidR="00B56D69" w:rsidRPr="00B56D69">
              <w:rPr>
                <w:rFonts w:ascii="Times New Roman" w:hAnsi="Times New Roman" w:cs="Times New Roman"/>
                <w:noProof/>
                <w:webHidden/>
                <w:sz w:val="28"/>
              </w:rPr>
              <w:tab/>
            </w:r>
            <w:r w:rsidR="00B56D69" w:rsidRPr="00B56D69">
              <w:rPr>
                <w:rFonts w:ascii="Times New Roman" w:hAnsi="Times New Roman" w:cs="Times New Roman"/>
                <w:noProof/>
                <w:webHidden/>
                <w:sz w:val="28"/>
              </w:rPr>
              <w:fldChar w:fldCharType="begin"/>
            </w:r>
            <w:r w:rsidR="00B56D69" w:rsidRPr="00B56D69">
              <w:rPr>
                <w:rFonts w:ascii="Times New Roman" w:hAnsi="Times New Roman" w:cs="Times New Roman"/>
                <w:noProof/>
                <w:webHidden/>
                <w:sz w:val="28"/>
              </w:rPr>
              <w:instrText xml:space="preserve"> PAGEREF _Toc95731915 \h </w:instrText>
            </w:r>
            <w:r w:rsidR="00B56D69" w:rsidRPr="00B56D69">
              <w:rPr>
                <w:rFonts w:ascii="Times New Roman" w:hAnsi="Times New Roman" w:cs="Times New Roman"/>
                <w:noProof/>
                <w:webHidden/>
                <w:sz w:val="28"/>
              </w:rPr>
            </w:r>
            <w:r w:rsidR="00B56D69" w:rsidRPr="00B56D69">
              <w:rPr>
                <w:rFonts w:ascii="Times New Roman" w:hAnsi="Times New Roman" w:cs="Times New Roman"/>
                <w:noProof/>
                <w:webHidden/>
                <w:sz w:val="28"/>
              </w:rPr>
              <w:fldChar w:fldCharType="separate"/>
            </w:r>
            <w:r w:rsidR="00B56D69" w:rsidRPr="00B56D69">
              <w:rPr>
                <w:rFonts w:ascii="Times New Roman" w:hAnsi="Times New Roman" w:cs="Times New Roman"/>
                <w:noProof/>
                <w:webHidden/>
                <w:sz w:val="28"/>
              </w:rPr>
              <w:t>45</w:t>
            </w:r>
            <w:r w:rsidR="00B56D69" w:rsidRPr="00B56D69">
              <w:rPr>
                <w:rFonts w:ascii="Times New Roman" w:hAnsi="Times New Roman" w:cs="Times New Roman"/>
                <w:noProof/>
                <w:webHidden/>
                <w:sz w:val="28"/>
              </w:rPr>
              <w:fldChar w:fldCharType="end"/>
            </w:r>
          </w:hyperlink>
        </w:p>
        <w:p w:rsidR="00B56D69" w:rsidRPr="00B56D69" w:rsidRDefault="001216CC">
          <w:pPr>
            <w:pStyle w:val="11"/>
            <w:tabs>
              <w:tab w:val="right" w:leader="dot" w:pos="9345"/>
            </w:tabs>
            <w:rPr>
              <w:rFonts w:ascii="Times New Roman" w:eastAsiaTheme="minorEastAsia" w:hAnsi="Times New Roman" w:cs="Times New Roman"/>
              <w:noProof/>
              <w:sz w:val="28"/>
              <w:lang w:eastAsia="ru-RU"/>
            </w:rPr>
          </w:pPr>
          <w:hyperlink w:anchor="_Toc95731916" w:history="1">
            <w:r w:rsidR="00B56D69" w:rsidRPr="00B56D69">
              <w:rPr>
                <w:rStyle w:val="a7"/>
                <w:rFonts w:ascii="Times New Roman" w:hAnsi="Times New Roman" w:cs="Times New Roman"/>
                <w:noProof/>
                <w:sz w:val="28"/>
              </w:rPr>
              <w:t>Лекция 8. Описание и оформление требований (спецификация).</w:t>
            </w:r>
            <w:r w:rsidR="00B56D69" w:rsidRPr="00B56D69">
              <w:rPr>
                <w:rFonts w:ascii="Times New Roman" w:hAnsi="Times New Roman" w:cs="Times New Roman"/>
                <w:noProof/>
                <w:webHidden/>
                <w:sz w:val="28"/>
              </w:rPr>
              <w:tab/>
            </w:r>
            <w:r w:rsidR="00B56D69" w:rsidRPr="00B56D69">
              <w:rPr>
                <w:rFonts w:ascii="Times New Roman" w:hAnsi="Times New Roman" w:cs="Times New Roman"/>
                <w:noProof/>
                <w:webHidden/>
                <w:sz w:val="28"/>
              </w:rPr>
              <w:fldChar w:fldCharType="begin"/>
            </w:r>
            <w:r w:rsidR="00B56D69" w:rsidRPr="00B56D69">
              <w:rPr>
                <w:rFonts w:ascii="Times New Roman" w:hAnsi="Times New Roman" w:cs="Times New Roman"/>
                <w:noProof/>
                <w:webHidden/>
                <w:sz w:val="28"/>
              </w:rPr>
              <w:instrText xml:space="preserve"> PAGEREF _Toc95731916 \h </w:instrText>
            </w:r>
            <w:r w:rsidR="00B56D69" w:rsidRPr="00B56D69">
              <w:rPr>
                <w:rFonts w:ascii="Times New Roman" w:hAnsi="Times New Roman" w:cs="Times New Roman"/>
                <w:noProof/>
                <w:webHidden/>
                <w:sz w:val="28"/>
              </w:rPr>
            </w:r>
            <w:r w:rsidR="00B56D69" w:rsidRPr="00B56D69">
              <w:rPr>
                <w:rFonts w:ascii="Times New Roman" w:hAnsi="Times New Roman" w:cs="Times New Roman"/>
                <w:noProof/>
                <w:webHidden/>
                <w:sz w:val="28"/>
              </w:rPr>
              <w:fldChar w:fldCharType="separate"/>
            </w:r>
            <w:r w:rsidR="00B56D69" w:rsidRPr="00B56D69">
              <w:rPr>
                <w:rFonts w:ascii="Times New Roman" w:hAnsi="Times New Roman" w:cs="Times New Roman"/>
                <w:noProof/>
                <w:webHidden/>
                <w:sz w:val="28"/>
              </w:rPr>
              <w:t>45</w:t>
            </w:r>
            <w:r w:rsidR="00B56D69" w:rsidRPr="00B56D69">
              <w:rPr>
                <w:rFonts w:ascii="Times New Roman" w:hAnsi="Times New Roman" w:cs="Times New Roman"/>
                <w:noProof/>
                <w:webHidden/>
                <w:sz w:val="28"/>
              </w:rPr>
              <w:fldChar w:fldCharType="end"/>
            </w:r>
          </w:hyperlink>
        </w:p>
        <w:p w:rsidR="00B56D69" w:rsidRPr="00B56D69" w:rsidRDefault="001216CC">
          <w:pPr>
            <w:pStyle w:val="11"/>
            <w:tabs>
              <w:tab w:val="right" w:leader="dot" w:pos="9345"/>
            </w:tabs>
            <w:rPr>
              <w:rFonts w:ascii="Times New Roman" w:eastAsiaTheme="minorEastAsia" w:hAnsi="Times New Roman" w:cs="Times New Roman"/>
              <w:noProof/>
              <w:sz w:val="28"/>
              <w:lang w:eastAsia="ru-RU"/>
            </w:rPr>
          </w:pPr>
          <w:hyperlink w:anchor="_Toc95731917" w:history="1">
            <w:r w:rsidR="00B56D69" w:rsidRPr="00B56D69">
              <w:rPr>
                <w:rStyle w:val="a7"/>
                <w:rFonts w:ascii="Times New Roman" w:hAnsi="Times New Roman" w:cs="Times New Roman"/>
                <w:noProof/>
                <w:sz w:val="28"/>
              </w:rPr>
              <w:t>8.1 Шаблон спецификации требований</w:t>
            </w:r>
            <w:r w:rsidR="00B56D69" w:rsidRPr="00B56D69">
              <w:rPr>
                <w:rFonts w:ascii="Times New Roman" w:hAnsi="Times New Roman" w:cs="Times New Roman"/>
                <w:noProof/>
                <w:webHidden/>
                <w:sz w:val="28"/>
              </w:rPr>
              <w:tab/>
            </w:r>
            <w:r w:rsidR="00B56D69" w:rsidRPr="00B56D69">
              <w:rPr>
                <w:rFonts w:ascii="Times New Roman" w:hAnsi="Times New Roman" w:cs="Times New Roman"/>
                <w:noProof/>
                <w:webHidden/>
                <w:sz w:val="28"/>
              </w:rPr>
              <w:fldChar w:fldCharType="begin"/>
            </w:r>
            <w:r w:rsidR="00B56D69" w:rsidRPr="00B56D69">
              <w:rPr>
                <w:rFonts w:ascii="Times New Roman" w:hAnsi="Times New Roman" w:cs="Times New Roman"/>
                <w:noProof/>
                <w:webHidden/>
                <w:sz w:val="28"/>
              </w:rPr>
              <w:instrText xml:space="preserve"> PAGEREF _Toc95731917 \h </w:instrText>
            </w:r>
            <w:r w:rsidR="00B56D69" w:rsidRPr="00B56D69">
              <w:rPr>
                <w:rFonts w:ascii="Times New Roman" w:hAnsi="Times New Roman" w:cs="Times New Roman"/>
                <w:noProof/>
                <w:webHidden/>
                <w:sz w:val="28"/>
              </w:rPr>
            </w:r>
            <w:r w:rsidR="00B56D69" w:rsidRPr="00B56D69">
              <w:rPr>
                <w:rFonts w:ascii="Times New Roman" w:hAnsi="Times New Roman" w:cs="Times New Roman"/>
                <w:noProof/>
                <w:webHidden/>
                <w:sz w:val="28"/>
              </w:rPr>
              <w:fldChar w:fldCharType="separate"/>
            </w:r>
            <w:r w:rsidR="00B56D69" w:rsidRPr="00B56D69">
              <w:rPr>
                <w:rFonts w:ascii="Times New Roman" w:hAnsi="Times New Roman" w:cs="Times New Roman"/>
                <w:noProof/>
                <w:webHidden/>
                <w:sz w:val="28"/>
              </w:rPr>
              <w:t>46</w:t>
            </w:r>
            <w:r w:rsidR="00B56D69" w:rsidRPr="00B56D69">
              <w:rPr>
                <w:rFonts w:ascii="Times New Roman" w:hAnsi="Times New Roman" w:cs="Times New Roman"/>
                <w:noProof/>
                <w:webHidden/>
                <w:sz w:val="28"/>
              </w:rPr>
              <w:fldChar w:fldCharType="end"/>
            </w:r>
          </w:hyperlink>
        </w:p>
        <w:p w:rsidR="00B56D69" w:rsidRPr="00B56D69" w:rsidRDefault="001216CC">
          <w:pPr>
            <w:pStyle w:val="11"/>
            <w:tabs>
              <w:tab w:val="right" w:leader="dot" w:pos="9345"/>
            </w:tabs>
            <w:rPr>
              <w:rFonts w:ascii="Times New Roman" w:eastAsiaTheme="minorEastAsia" w:hAnsi="Times New Roman" w:cs="Times New Roman"/>
              <w:noProof/>
              <w:sz w:val="28"/>
              <w:lang w:eastAsia="ru-RU"/>
            </w:rPr>
          </w:pPr>
          <w:hyperlink w:anchor="_Toc95731918" w:history="1">
            <w:r w:rsidR="00B56D69" w:rsidRPr="00B56D69">
              <w:rPr>
                <w:rStyle w:val="a7"/>
                <w:rFonts w:ascii="Times New Roman" w:hAnsi="Times New Roman" w:cs="Times New Roman"/>
                <w:noProof/>
                <w:sz w:val="28"/>
              </w:rPr>
              <w:t>8.2 Структура спецификации требований</w:t>
            </w:r>
            <w:r w:rsidR="00B56D69" w:rsidRPr="00B56D69">
              <w:rPr>
                <w:rFonts w:ascii="Times New Roman" w:hAnsi="Times New Roman" w:cs="Times New Roman"/>
                <w:noProof/>
                <w:webHidden/>
                <w:sz w:val="28"/>
              </w:rPr>
              <w:tab/>
            </w:r>
            <w:r w:rsidR="00B56D69" w:rsidRPr="00B56D69">
              <w:rPr>
                <w:rFonts w:ascii="Times New Roman" w:hAnsi="Times New Roman" w:cs="Times New Roman"/>
                <w:noProof/>
                <w:webHidden/>
                <w:sz w:val="28"/>
              </w:rPr>
              <w:fldChar w:fldCharType="begin"/>
            </w:r>
            <w:r w:rsidR="00B56D69" w:rsidRPr="00B56D69">
              <w:rPr>
                <w:rFonts w:ascii="Times New Roman" w:hAnsi="Times New Roman" w:cs="Times New Roman"/>
                <w:noProof/>
                <w:webHidden/>
                <w:sz w:val="28"/>
              </w:rPr>
              <w:instrText xml:space="preserve"> PAGEREF _Toc95731918 \h </w:instrText>
            </w:r>
            <w:r w:rsidR="00B56D69" w:rsidRPr="00B56D69">
              <w:rPr>
                <w:rFonts w:ascii="Times New Roman" w:hAnsi="Times New Roman" w:cs="Times New Roman"/>
                <w:noProof/>
                <w:webHidden/>
                <w:sz w:val="28"/>
              </w:rPr>
            </w:r>
            <w:r w:rsidR="00B56D69" w:rsidRPr="00B56D69">
              <w:rPr>
                <w:rFonts w:ascii="Times New Roman" w:hAnsi="Times New Roman" w:cs="Times New Roman"/>
                <w:noProof/>
                <w:webHidden/>
                <w:sz w:val="28"/>
              </w:rPr>
              <w:fldChar w:fldCharType="separate"/>
            </w:r>
            <w:r w:rsidR="00B56D69" w:rsidRPr="00B56D69">
              <w:rPr>
                <w:rFonts w:ascii="Times New Roman" w:hAnsi="Times New Roman" w:cs="Times New Roman"/>
                <w:noProof/>
                <w:webHidden/>
                <w:sz w:val="28"/>
              </w:rPr>
              <w:t>48</w:t>
            </w:r>
            <w:r w:rsidR="00B56D69" w:rsidRPr="00B56D69">
              <w:rPr>
                <w:rFonts w:ascii="Times New Roman" w:hAnsi="Times New Roman" w:cs="Times New Roman"/>
                <w:noProof/>
                <w:webHidden/>
                <w:sz w:val="28"/>
              </w:rPr>
              <w:fldChar w:fldCharType="end"/>
            </w:r>
          </w:hyperlink>
        </w:p>
        <w:p w:rsidR="00B56D69" w:rsidRPr="00B56D69" w:rsidRDefault="001216CC">
          <w:pPr>
            <w:pStyle w:val="11"/>
            <w:tabs>
              <w:tab w:val="right" w:leader="dot" w:pos="9345"/>
            </w:tabs>
            <w:rPr>
              <w:rFonts w:ascii="Times New Roman" w:eastAsiaTheme="minorEastAsia" w:hAnsi="Times New Roman" w:cs="Times New Roman"/>
              <w:noProof/>
              <w:sz w:val="28"/>
              <w:lang w:eastAsia="ru-RU"/>
            </w:rPr>
          </w:pPr>
          <w:hyperlink w:anchor="_Toc95731919" w:history="1">
            <w:r w:rsidR="00B56D69" w:rsidRPr="00B56D69">
              <w:rPr>
                <w:rStyle w:val="a7"/>
                <w:rFonts w:ascii="Times New Roman" w:hAnsi="Times New Roman" w:cs="Times New Roman"/>
                <w:noProof/>
                <w:sz w:val="28"/>
              </w:rPr>
              <w:t>Лекция 9. Анализ требований и стратегии выбора решения.</w:t>
            </w:r>
            <w:r w:rsidR="00B56D69" w:rsidRPr="00B56D69">
              <w:rPr>
                <w:rFonts w:ascii="Times New Roman" w:hAnsi="Times New Roman" w:cs="Times New Roman"/>
                <w:noProof/>
                <w:webHidden/>
                <w:sz w:val="28"/>
              </w:rPr>
              <w:tab/>
            </w:r>
            <w:r w:rsidR="00B56D69" w:rsidRPr="00B56D69">
              <w:rPr>
                <w:rFonts w:ascii="Times New Roman" w:hAnsi="Times New Roman" w:cs="Times New Roman"/>
                <w:noProof/>
                <w:webHidden/>
                <w:sz w:val="28"/>
              </w:rPr>
              <w:fldChar w:fldCharType="begin"/>
            </w:r>
            <w:r w:rsidR="00B56D69" w:rsidRPr="00B56D69">
              <w:rPr>
                <w:rFonts w:ascii="Times New Roman" w:hAnsi="Times New Roman" w:cs="Times New Roman"/>
                <w:noProof/>
                <w:webHidden/>
                <w:sz w:val="28"/>
              </w:rPr>
              <w:instrText xml:space="preserve"> PAGEREF _Toc95731919 \h </w:instrText>
            </w:r>
            <w:r w:rsidR="00B56D69" w:rsidRPr="00B56D69">
              <w:rPr>
                <w:rFonts w:ascii="Times New Roman" w:hAnsi="Times New Roman" w:cs="Times New Roman"/>
                <w:noProof/>
                <w:webHidden/>
                <w:sz w:val="28"/>
              </w:rPr>
            </w:r>
            <w:r w:rsidR="00B56D69" w:rsidRPr="00B56D69">
              <w:rPr>
                <w:rFonts w:ascii="Times New Roman" w:hAnsi="Times New Roman" w:cs="Times New Roman"/>
                <w:noProof/>
                <w:webHidden/>
                <w:sz w:val="28"/>
              </w:rPr>
              <w:fldChar w:fldCharType="separate"/>
            </w:r>
            <w:r w:rsidR="00B56D69" w:rsidRPr="00B56D69">
              <w:rPr>
                <w:rFonts w:ascii="Times New Roman" w:hAnsi="Times New Roman" w:cs="Times New Roman"/>
                <w:noProof/>
                <w:webHidden/>
                <w:sz w:val="28"/>
              </w:rPr>
              <w:t>60</w:t>
            </w:r>
            <w:r w:rsidR="00B56D69" w:rsidRPr="00B56D69">
              <w:rPr>
                <w:rFonts w:ascii="Times New Roman" w:hAnsi="Times New Roman" w:cs="Times New Roman"/>
                <w:noProof/>
                <w:webHidden/>
                <w:sz w:val="28"/>
              </w:rPr>
              <w:fldChar w:fldCharType="end"/>
            </w:r>
          </w:hyperlink>
        </w:p>
        <w:p w:rsidR="00B56D69" w:rsidRPr="00B56D69" w:rsidRDefault="001216CC">
          <w:pPr>
            <w:pStyle w:val="11"/>
            <w:tabs>
              <w:tab w:val="right" w:leader="dot" w:pos="9345"/>
            </w:tabs>
            <w:rPr>
              <w:rFonts w:ascii="Times New Roman" w:eastAsiaTheme="minorEastAsia" w:hAnsi="Times New Roman" w:cs="Times New Roman"/>
              <w:noProof/>
              <w:sz w:val="28"/>
              <w:lang w:eastAsia="ru-RU"/>
            </w:rPr>
          </w:pPr>
          <w:hyperlink w:anchor="_Toc95731920" w:history="1">
            <w:r w:rsidR="00B56D69" w:rsidRPr="00B56D69">
              <w:rPr>
                <w:rStyle w:val="a7"/>
                <w:rFonts w:ascii="Times New Roman" w:hAnsi="Times New Roman" w:cs="Times New Roman"/>
                <w:noProof/>
                <w:sz w:val="28"/>
              </w:rPr>
              <w:t>9.1 Анализ требований</w:t>
            </w:r>
            <w:r w:rsidR="00B56D69" w:rsidRPr="00B56D69">
              <w:rPr>
                <w:rFonts w:ascii="Times New Roman" w:hAnsi="Times New Roman" w:cs="Times New Roman"/>
                <w:noProof/>
                <w:webHidden/>
                <w:sz w:val="28"/>
              </w:rPr>
              <w:tab/>
            </w:r>
            <w:r w:rsidR="00B56D69" w:rsidRPr="00B56D69">
              <w:rPr>
                <w:rFonts w:ascii="Times New Roman" w:hAnsi="Times New Roman" w:cs="Times New Roman"/>
                <w:noProof/>
                <w:webHidden/>
                <w:sz w:val="28"/>
              </w:rPr>
              <w:fldChar w:fldCharType="begin"/>
            </w:r>
            <w:r w:rsidR="00B56D69" w:rsidRPr="00B56D69">
              <w:rPr>
                <w:rFonts w:ascii="Times New Roman" w:hAnsi="Times New Roman" w:cs="Times New Roman"/>
                <w:noProof/>
                <w:webHidden/>
                <w:sz w:val="28"/>
              </w:rPr>
              <w:instrText xml:space="preserve"> PAGEREF _Toc95731920 \h </w:instrText>
            </w:r>
            <w:r w:rsidR="00B56D69" w:rsidRPr="00B56D69">
              <w:rPr>
                <w:rFonts w:ascii="Times New Roman" w:hAnsi="Times New Roman" w:cs="Times New Roman"/>
                <w:noProof/>
                <w:webHidden/>
                <w:sz w:val="28"/>
              </w:rPr>
            </w:r>
            <w:r w:rsidR="00B56D69" w:rsidRPr="00B56D69">
              <w:rPr>
                <w:rFonts w:ascii="Times New Roman" w:hAnsi="Times New Roman" w:cs="Times New Roman"/>
                <w:noProof/>
                <w:webHidden/>
                <w:sz w:val="28"/>
              </w:rPr>
              <w:fldChar w:fldCharType="separate"/>
            </w:r>
            <w:r w:rsidR="00B56D69" w:rsidRPr="00B56D69">
              <w:rPr>
                <w:rFonts w:ascii="Times New Roman" w:hAnsi="Times New Roman" w:cs="Times New Roman"/>
                <w:noProof/>
                <w:webHidden/>
                <w:sz w:val="28"/>
              </w:rPr>
              <w:t>61</w:t>
            </w:r>
            <w:r w:rsidR="00B56D69" w:rsidRPr="00B56D69">
              <w:rPr>
                <w:rFonts w:ascii="Times New Roman" w:hAnsi="Times New Roman" w:cs="Times New Roman"/>
                <w:noProof/>
                <w:webHidden/>
                <w:sz w:val="28"/>
              </w:rPr>
              <w:fldChar w:fldCharType="end"/>
            </w:r>
          </w:hyperlink>
        </w:p>
        <w:p w:rsidR="00B56D69" w:rsidRPr="00B56D69" w:rsidRDefault="001216CC">
          <w:pPr>
            <w:pStyle w:val="11"/>
            <w:tabs>
              <w:tab w:val="right" w:leader="dot" w:pos="9345"/>
            </w:tabs>
            <w:rPr>
              <w:rFonts w:ascii="Times New Roman" w:eastAsiaTheme="minorEastAsia" w:hAnsi="Times New Roman" w:cs="Times New Roman"/>
              <w:noProof/>
              <w:sz w:val="28"/>
              <w:lang w:eastAsia="ru-RU"/>
            </w:rPr>
          </w:pPr>
          <w:hyperlink w:anchor="_Toc95731921" w:history="1">
            <w:r w:rsidR="00B56D69" w:rsidRPr="00B56D69">
              <w:rPr>
                <w:rStyle w:val="a7"/>
                <w:rFonts w:ascii="Times New Roman" w:hAnsi="Times New Roman" w:cs="Times New Roman"/>
                <w:noProof/>
                <w:sz w:val="28"/>
              </w:rPr>
              <w:t>9.2 Анализ несоответствия</w:t>
            </w:r>
            <w:r w:rsidR="00B56D69" w:rsidRPr="00B56D69">
              <w:rPr>
                <w:rFonts w:ascii="Times New Roman" w:hAnsi="Times New Roman" w:cs="Times New Roman"/>
                <w:noProof/>
                <w:webHidden/>
                <w:sz w:val="28"/>
              </w:rPr>
              <w:tab/>
            </w:r>
            <w:r w:rsidR="00B56D69" w:rsidRPr="00B56D69">
              <w:rPr>
                <w:rFonts w:ascii="Times New Roman" w:hAnsi="Times New Roman" w:cs="Times New Roman"/>
                <w:noProof/>
                <w:webHidden/>
                <w:sz w:val="28"/>
              </w:rPr>
              <w:fldChar w:fldCharType="begin"/>
            </w:r>
            <w:r w:rsidR="00B56D69" w:rsidRPr="00B56D69">
              <w:rPr>
                <w:rFonts w:ascii="Times New Roman" w:hAnsi="Times New Roman" w:cs="Times New Roman"/>
                <w:noProof/>
                <w:webHidden/>
                <w:sz w:val="28"/>
              </w:rPr>
              <w:instrText xml:space="preserve"> PAGEREF _Toc95731921 \h </w:instrText>
            </w:r>
            <w:r w:rsidR="00B56D69" w:rsidRPr="00B56D69">
              <w:rPr>
                <w:rFonts w:ascii="Times New Roman" w:hAnsi="Times New Roman" w:cs="Times New Roman"/>
                <w:noProof/>
                <w:webHidden/>
                <w:sz w:val="28"/>
              </w:rPr>
            </w:r>
            <w:r w:rsidR="00B56D69" w:rsidRPr="00B56D69">
              <w:rPr>
                <w:rFonts w:ascii="Times New Roman" w:hAnsi="Times New Roman" w:cs="Times New Roman"/>
                <w:noProof/>
                <w:webHidden/>
                <w:sz w:val="28"/>
              </w:rPr>
              <w:fldChar w:fldCharType="separate"/>
            </w:r>
            <w:r w:rsidR="00B56D69" w:rsidRPr="00B56D69">
              <w:rPr>
                <w:rFonts w:ascii="Times New Roman" w:hAnsi="Times New Roman" w:cs="Times New Roman"/>
                <w:noProof/>
                <w:webHidden/>
                <w:sz w:val="28"/>
              </w:rPr>
              <w:t>62</w:t>
            </w:r>
            <w:r w:rsidR="00B56D69" w:rsidRPr="00B56D69">
              <w:rPr>
                <w:rFonts w:ascii="Times New Roman" w:hAnsi="Times New Roman" w:cs="Times New Roman"/>
                <w:noProof/>
                <w:webHidden/>
                <w:sz w:val="28"/>
              </w:rPr>
              <w:fldChar w:fldCharType="end"/>
            </w:r>
          </w:hyperlink>
        </w:p>
        <w:p w:rsidR="00B56D69" w:rsidRPr="00B56D69" w:rsidRDefault="001216CC">
          <w:pPr>
            <w:pStyle w:val="11"/>
            <w:tabs>
              <w:tab w:val="right" w:leader="dot" w:pos="9345"/>
            </w:tabs>
            <w:rPr>
              <w:rFonts w:ascii="Times New Roman" w:eastAsiaTheme="minorEastAsia" w:hAnsi="Times New Roman" w:cs="Times New Roman"/>
              <w:noProof/>
              <w:sz w:val="28"/>
              <w:lang w:eastAsia="ru-RU"/>
            </w:rPr>
          </w:pPr>
          <w:hyperlink w:anchor="_Toc95731922" w:history="1">
            <w:r w:rsidR="00B56D69" w:rsidRPr="00B56D69">
              <w:rPr>
                <w:rStyle w:val="a7"/>
                <w:rFonts w:ascii="Times New Roman" w:hAnsi="Times New Roman" w:cs="Times New Roman"/>
                <w:noProof/>
                <w:sz w:val="28"/>
              </w:rPr>
              <w:t>9.3 Подход на основе лучших практик</w:t>
            </w:r>
            <w:r w:rsidR="00B56D69" w:rsidRPr="00B56D69">
              <w:rPr>
                <w:rFonts w:ascii="Times New Roman" w:hAnsi="Times New Roman" w:cs="Times New Roman"/>
                <w:noProof/>
                <w:webHidden/>
                <w:sz w:val="28"/>
              </w:rPr>
              <w:tab/>
            </w:r>
            <w:r w:rsidR="00B56D69" w:rsidRPr="00B56D69">
              <w:rPr>
                <w:rFonts w:ascii="Times New Roman" w:hAnsi="Times New Roman" w:cs="Times New Roman"/>
                <w:noProof/>
                <w:webHidden/>
                <w:sz w:val="28"/>
              </w:rPr>
              <w:fldChar w:fldCharType="begin"/>
            </w:r>
            <w:r w:rsidR="00B56D69" w:rsidRPr="00B56D69">
              <w:rPr>
                <w:rFonts w:ascii="Times New Roman" w:hAnsi="Times New Roman" w:cs="Times New Roman"/>
                <w:noProof/>
                <w:webHidden/>
                <w:sz w:val="28"/>
              </w:rPr>
              <w:instrText xml:space="preserve"> PAGEREF _Toc95731922 \h </w:instrText>
            </w:r>
            <w:r w:rsidR="00B56D69" w:rsidRPr="00B56D69">
              <w:rPr>
                <w:rFonts w:ascii="Times New Roman" w:hAnsi="Times New Roman" w:cs="Times New Roman"/>
                <w:noProof/>
                <w:webHidden/>
                <w:sz w:val="28"/>
              </w:rPr>
            </w:r>
            <w:r w:rsidR="00B56D69" w:rsidRPr="00B56D69">
              <w:rPr>
                <w:rFonts w:ascii="Times New Roman" w:hAnsi="Times New Roman" w:cs="Times New Roman"/>
                <w:noProof/>
                <w:webHidden/>
                <w:sz w:val="28"/>
              </w:rPr>
              <w:fldChar w:fldCharType="separate"/>
            </w:r>
            <w:r w:rsidR="00B56D69" w:rsidRPr="00B56D69">
              <w:rPr>
                <w:rFonts w:ascii="Times New Roman" w:hAnsi="Times New Roman" w:cs="Times New Roman"/>
                <w:noProof/>
                <w:webHidden/>
                <w:sz w:val="28"/>
              </w:rPr>
              <w:t>63</w:t>
            </w:r>
            <w:r w:rsidR="00B56D69" w:rsidRPr="00B56D69">
              <w:rPr>
                <w:rFonts w:ascii="Times New Roman" w:hAnsi="Times New Roman" w:cs="Times New Roman"/>
                <w:noProof/>
                <w:webHidden/>
                <w:sz w:val="28"/>
              </w:rPr>
              <w:fldChar w:fldCharType="end"/>
            </w:r>
          </w:hyperlink>
        </w:p>
        <w:p w:rsidR="00B56D69" w:rsidRPr="00B56D69" w:rsidRDefault="001216CC">
          <w:pPr>
            <w:pStyle w:val="11"/>
            <w:tabs>
              <w:tab w:val="right" w:leader="dot" w:pos="9345"/>
            </w:tabs>
            <w:rPr>
              <w:rFonts w:ascii="Times New Roman" w:eastAsiaTheme="minorEastAsia" w:hAnsi="Times New Roman" w:cs="Times New Roman"/>
              <w:noProof/>
              <w:sz w:val="28"/>
              <w:lang w:eastAsia="ru-RU"/>
            </w:rPr>
          </w:pPr>
          <w:hyperlink w:anchor="_Toc95731923" w:history="1">
            <w:r w:rsidR="00B56D69" w:rsidRPr="00B56D69">
              <w:rPr>
                <w:rStyle w:val="a7"/>
                <w:rFonts w:ascii="Times New Roman" w:hAnsi="Times New Roman" w:cs="Times New Roman"/>
                <w:noProof/>
                <w:sz w:val="28"/>
              </w:rPr>
              <w:t>9.4 Процесс выбора решения</w:t>
            </w:r>
            <w:r w:rsidR="00B56D69" w:rsidRPr="00B56D69">
              <w:rPr>
                <w:rFonts w:ascii="Times New Roman" w:hAnsi="Times New Roman" w:cs="Times New Roman"/>
                <w:noProof/>
                <w:webHidden/>
                <w:sz w:val="28"/>
              </w:rPr>
              <w:tab/>
            </w:r>
            <w:r w:rsidR="00B56D69" w:rsidRPr="00B56D69">
              <w:rPr>
                <w:rFonts w:ascii="Times New Roman" w:hAnsi="Times New Roman" w:cs="Times New Roman"/>
                <w:noProof/>
                <w:webHidden/>
                <w:sz w:val="28"/>
              </w:rPr>
              <w:fldChar w:fldCharType="begin"/>
            </w:r>
            <w:r w:rsidR="00B56D69" w:rsidRPr="00B56D69">
              <w:rPr>
                <w:rFonts w:ascii="Times New Roman" w:hAnsi="Times New Roman" w:cs="Times New Roman"/>
                <w:noProof/>
                <w:webHidden/>
                <w:sz w:val="28"/>
              </w:rPr>
              <w:instrText xml:space="preserve"> PAGEREF _Toc95731923 \h </w:instrText>
            </w:r>
            <w:r w:rsidR="00B56D69" w:rsidRPr="00B56D69">
              <w:rPr>
                <w:rFonts w:ascii="Times New Roman" w:hAnsi="Times New Roman" w:cs="Times New Roman"/>
                <w:noProof/>
                <w:webHidden/>
                <w:sz w:val="28"/>
              </w:rPr>
            </w:r>
            <w:r w:rsidR="00B56D69" w:rsidRPr="00B56D69">
              <w:rPr>
                <w:rFonts w:ascii="Times New Roman" w:hAnsi="Times New Roman" w:cs="Times New Roman"/>
                <w:noProof/>
                <w:webHidden/>
                <w:sz w:val="28"/>
              </w:rPr>
              <w:fldChar w:fldCharType="separate"/>
            </w:r>
            <w:r w:rsidR="00B56D69" w:rsidRPr="00B56D69">
              <w:rPr>
                <w:rFonts w:ascii="Times New Roman" w:hAnsi="Times New Roman" w:cs="Times New Roman"/>
                <w:noProof/>
                <w:webHidden/>
                <w:sz w:val="28"/>
              </w:rPr>
              <w:t>64</w:t>
            </w:r>
            <w:r w:rsidR="00B56D69" w:rsidRPr="00B56D69">
              <w:rPr>
                <w:rFonts w:ascii="Times New Roman" w:hAnsi="Times New Roman" w:cs="Times New Roman"/>
                <w:noProof/>
                <w:webHidden/>
                <w:sz w:val="28"/>
              </w:rPr>
              <w:fldChar w:fldCharType="end"/>
            </w:r>
          </w:hyperlink>
        </w:p>
        <w:p w:rsidR="00B56D69" w:rsidRPr="00B56D69" w:rsidRDefault="001216CC">
          <w:pPr>
            <w:pStyle w:val="11"/>
            <w:tabs>
              <w:tab w:val="right" w:leader="dot" w:pos="9345"/>
            </w:tabs>
            <w:rPr>
              <w:rFonts w:ascii="Times New Roman" w:eastAsiaTheme="minorEastAsia" w:hAnsi="Times New Roman" w:cs="Times New Roman"/>
              <w:noProof/>
              <w:sz w:val="28"/>
              <w:lang w:eastAsia="ru-RU"/>
            </w:rPr>
          </w:pPr>
          <w:hyperlink w:anchor="_Toc95731924" w:history="1">
            <w:r w:rsidR="00B56D69" w:rsidRPr="00B56D69">
              <w:rPr>
                <w:rStyle w:val="a7"/>
                <w:rFonts w:ascii="Times New Roman" w:hAnsi="Times New Roman" w:cs="Times New Roman"/>
                <w:noProof/>
                <w:sz w:val="28"/>
              </w:rPr>
              <w:t>Лекция 10. Цели, задачи и виды тестирования. Стандарты качества программной документации. Меры и метрики.</w:t>
            </w:r>
            <w:r w:rsidR="00B56D69" w:rsidRPr="00B56D69">
              <w:rPr>
                <w:rFonts w:ascii="Times New Roman" w:hAnsi="Times New Roman" w:cs="Times New Roman"/>
                <w:noProof/>
                <w:webHidden/>
                <w:sz w:val="28"/>
              </w:rPr>
              <w:tab/>
            </w:r>
            <w:r w:rsidR="00B56D69" w:rsidRPr="00B56D69">
              <w:rPr>
                <w:rFonts w:ascii="Times New Roman" w:hAnsi="Times New Roman" w:cs="Times New Roman"/>
                <w:noProof/>
                <w:webHidden/>
                <w:sz w:val="28"/>
              </w:rPr>
              <w:fldChar w:fldCharType="begin"/>
            </w:r>
            <w:r w:rsidR="00B56D69" w:rsidRPr="00B56D69">
              <w:rPr>
                <w:rFonts w:ascii="Times New Roman" w:hAnsi="Times New Roman" w:cs="Times New Roman"/>
                <w:noProof/>
                <w:webHidden/>
                <w:sz w:val="28"/>
              </w:rPr>
              <w:instrText xml:space="preserve"> PAGEREF _Toc95731924 \h </w:instrText>
            </w:r>
            <w:r w:rsidR="00B56D69" w:rsidRPr="00B56D69">
              <w:rPr>
                <w:rFonts w:ascii="Times New Roman" w:hAnsi="Times New Roman" w:cs="Times New Roman"/>
                <w:noProof/>
                <w:webHidden/>
                <w:sz w:val="28"/>
              </w:rPr>
            </w:r>
            <w:r w:rsidR="00B56D69" w:rsidRPr="00B56D69">
              <w:rPr>
                <w:rFonts w:ascii="Times New Roman" w:hAnsi="Times New Roman" w:cs="Times New Roman"/>
                <w:noProof/>
                <w:webHidden/>
                <w:sz w:val="28"/>
              </w:rPr>
              <w:fldChar w:fldCharType="separate"/>
            </w:r>
            <w:r w:rsidR="00B56D69" w:rsidRPr="00B56D69">
              <w:rPr>
                <w:rFonts w:ascii="Times New Roman" w:hAnsi="Times New Roman" w:cs="Times New Roman"/>
                <w:noProof/>
                <w:webHidden/>
                <w:sz w:val="28"/>
              </w:rPr>
              <w:t>67</w:t>
            </w:r>
            <w:r w:rsidR="00B56D69" w:rsidRPr="00B56D69">
              <w:rPr>
                <w:rFonts w:ascii="Times New Roman" w:hAnsi="Times New Roman" w:cs="Times New Roman"/>
                <w:noProof/>
                <w:webHidden/>
                <w:sz w:val="28"/>
              </w:rPr>
              <w:fldChar w:fldCharType="end"/>
            </w:r>
          </w:hyperlink>
        </w:p>
        <w:p w:rsidR="00B56D69" w:rsidRPr="00B56D69" w:rsidRDefault="001216CC">
          <w:pPr>
            <w:pStyle w:val="11"/>
            <w:tabs>
              <w:tab w:val="right" w:leader="dot" w:pos="9345"/>
            </w:tabs>
            <w:rPr>
              <w:rFonts w:ascii="Times New Roman" w:eastAsiaTheme="minorEastAsia" w:hAnsi="Times New Roman" w:cs="Times New Roman"/>
              <w:noProof/>
              <w:sz w:val="28"/>
              <w:lang w:eastAsia="ru-RU"/>
            </w:rPr>
          </w:pPr>
          <w:hyperlink w:anchor="_Toc95731925" w:history="1">
            <w:r w:rsidR="00B56D69" w:rsidRPr="00B56D69">
              <w:rPr>
                <w:rStyle w:val="a7"/>
                <w:rFonts w:ascii="Times New Roman" w:hAnsi="Times New Roman" w:cs="Times New Roman"/>
                <w:noProof/>
                <w:sz w:val="28"/>
              </w:rPr>
              <w:t>10.1 Виды тестирования</w:t>
            </w:r>
            <w:r w:rsidR="00B56D69" w:rsidRPr="00B56D69">
              <w:rPr>
                <w:rFonts w:ascii="Times New Roman" w:hAnsi="Times New Roman" w:cs="Times New Roman"/>
                <w:noProof/>
                <w:webHidden/>
                <w:sz w:val="28"/>
              </w:rPr>
              <w:tab/>
            </w:r>
            <w:r w:rsidR="00B56D69" w:rsidRPr="00B56D69">
              <w:rPr>
                <w:rFonts w:ascii="Times New Roman" w:hAnsi="Times New Roman" w:cs="Times New Roman"/>
                <w:noProof/>
                <w:webHidden/>
                <w:sz w:val="28"/>
              </w:rPr>
              <w:fldChar w:fldCharType="begin"/>
            </w:r>
            <w:r w:rsidR="00B56D69" w:rsidRPr="00B56D69">
              <w:rPr>
                <w:rFonts w:ascii="Times New Roman" w:hAnsi="Times New Roman" w:cs="Times New Roman"/>
                <w:noProof/>
                <w:webHidden/>
                <w:sz w:val="28"/>
              </w:rPr>
              <w:instrText xml:space="preserve"> PAGEREF _Toc95731925 \h </w:instrText>
            </w:r>
            <w:r w:rsidR="00B56D69" w:rsidRPr="00B56D69">
              <w:rPr>
                <w:rFonts w:ascii="Times New Roman" w:hAnsi="Times New Roman" w:cs="Times New Roman"/>
                <w:noProof/>
                <w:webHidden/>
                <w:sz w:val="28"/>
              </w:rPr>
            </w:r>
            <w:r w:rsidR="00B56D69" w:rsidRPr="00B56D69">
              <w:rPr>
                <w:rFonts w:ascii="Times New Roman" w:hAnsi="Times New Roman" w:cs="Times New Roman"/>
                <w:noProof/>
                <w:webHidden/>
                <w:sz w:val="28"/>
              </w:rPr>
              <w:fldChar w:fldCharType="separate"/>
            </w:r>
            <w:r w:rsidR="00B56D69" w:rsidRPr="00B56D69">
              <w:rPr>
                <w:rFonts w:ascii="Times New Roman" w:hAnsi="Times New Roman" w:cs="Times New Roman"/>
                <w:noProof/>
                <w:webHidden/>
                <w:sz w:val="28"/>
              </w:rPr>
              <w:t>70</w:t>
            </w:r>
            <w:r w:rsidR="00B56D69" w:rsidRPr="00B56D69">
              <w:rPr>
                <w:rFonts w:ascii="Times New Roman" w:hAnsi="Times New Roman" w:cs="Times New Roman"/>
                <w:noProof/>
                <w:webHidden/>
                <w:sz w:val="28"/>
              </w:rPr>
              <w:fldChar w:fldCharType="end"/>
            </w:r>
          </w:hyperlink>
        </w:p>
        <w:p w:rsidR="00B56D69" w:rsidRPr="00B56D69" w:rsidRDefault="001216CC">
          <w:pPr>
            <w:pStyle w:val="11"/>
            <w:tabs>
              <w:tab w:val="right" w:leader="dot" w:pos="9345"/>
            </w:tabs>
            <w:rPr>
              <w:rFonts w:ascii="Times New Roman" w:eastAsiaTheme="minorEastAsia" w:hAnsi="Times New Roman" w:cs="Times New Roman"/>
              <w:noProof/>
              <w:sz w:val="28"/>
              <w:lang w:eastAsia="ru-RU"/>
            </w:rPr>
          </w:pPr>
          <w:hyperlink w:anchor="_Toc95731926" w:history="1">
            <w:r w:rsidR="00B56D69" w:rsidRPr="00B56D69">
              <w:rPr>
                <w:rStyle w:val="a7"/>
                <w:rFonts w:ascii="Times New Roman" w:hAnsi="Times New Roman" w:cs="Times New Roman"/>
                <w:noProof/>
                <w:sz w:val="28"/>
              </w:rPr>
              <w:t>10.2 Автономная отладка программного средства</w:t>
            </w:r>
            <w:r w:rsidR="00B56D69" w:rsidRPr="00B56D69">
              <w:rPr>
                <w:rFonts w:ascii="Times New Roman" w:hAnsi="Times New Roman" w:cs="Times New Roman"/>
                <w:noProof/>
                <w:webHidden/>
                <w:sz w:val="28"/>
              </w:rPr>
              <w:tab/>
            </w:r>
            <w:r w:rsidR="00B56D69" w:rsidRPr="00B56D69">
              <w:rPr>
                <w:rFonts w:ascii="Times New Roman" w:hAnsi="Times New Roman" w:cs="Times New Roman"/>
                <w:noProof/>
                <w:webHidden/>
                <w:sz w:val="28"/>
              </w:rPr>
              <w:fldChar w:fldCharType="begin"/>
            </w:r>
            <w:r w:rsidR="00B56D69" w:rsidRPr="00B56D69">
              <w:rPr>
                <w:rFonts w:ascii="Times New Roman" w:hAnsi="Times New Roman" w:cs="Times New Roman"/>
                <w:noProof/>
                <w:webHidden/>
                <w:sz w:val="28"/>
              </w:rPr>
              <w:instrText xml:space="preserve"> PAGEREF _Toc95731926 \h </w:instrText>
            </w:r>
            <w:r w:rsidR="00B56D69" w:rsidRPr="00B56D69">
              <w:rPr>
                <w:rFonts w:ascii="Times New Roman" w:hAnsi="Times New Roman" w:cs="Times New Roman"/>
                <w:noProof/>
                <w:webHidden/>
                <w:sz w:val="28"/>
              </w:rPr>
            </w:r>
            <w:r w:rsidR="00B56D69" w:rsidRPr="00B56D69">
              <w:rPr>
                <w:rFonts w:ascii="Times New Roman" w:hAnsi="Times New Roman" w:cs="Times New Roman"/>
                <w:noProof/>
                <w:webHidden/>
                <w:sz w:val="28"/>
              </w:rPr>
              <w:fldChar w:fldCharType="separate"/>
            </w:r>
            <w:r w:rsidR="00B56D69" w:rsidRPr="00B56D69">
              <w:rPr>
                <w:rFonts w:ascii="Times New Roman" w:hAnsi="Times New Roman" w:cs="Times New Roman"/>
                <w:noProof/>
                <w:webHidden/>
                <w:sz w:val="28"/>
              </w:rPr>
              <w:t>71</w:t>
            </w:r>
            <w:r w:rsidR="00B56D69" w:rsidRPr="00B56D69">
              <w:rPr>
                <w:rFonts w:ascii="Times New Roman" w:hAnsi="Times New Roman" w:cs="Times New Roman"/>
                <w:noProof/>
                <w:webHidden/>
                <w:sz w:val="28"/>
              </w:rPr>
              <w:fldChar w:fldCharType="end"/>
            </w:r>
          </w:hyperlink>
        </w:p>
        <w:p w:rsidR="00B56D69" w:rsidRPr="00B56D69" w:rsidRDefault="001216CC">
          <w:pPr>
            <w:pStyle w:val="11"/>
            <w:tabs>
              <w:tab w:val="right" w:leader="dot" w:pos="9345"/>
            </w:tabs>
            <w:rPr>
              <w:rFonts w:ascii="Times New Roman" w:eastAsiaTheme="minorEastAsia" w:hAnsi="Times New Roman" w:cs="Times New Roman"/>
              <w:noProof/>
              <w:sz w:val="28"/>
              <w:lang w:eastAsia="ru-RU"/>
            </w:rPr>
          </w:pPr>
          <w:hyperlink w:anchor="_Toc95731927" w:history="1">
            <w:r w:rsidR="00B56D69" w:rsidRPr="00B56D69">
              <w:rPr>
                <w:rStyle w:val="a7"/>
                <w:rFonts w:ascii="Times New Roman" w:hAnsi="Times New Roman" w:cs="Times New Roman"/>
                <w:noProof/>
                <w:sz w:val="28"/>
              </w:rPr>
              <w:t>10.3 Комплексная отладка ПС</w:t>
            </w:r>
            <w:r w:rsidR="00B56D69" w:rsidRPr="00B56D69">
              <w:rPr>
                <w:rFonts w:ascii="Times New Roman" w:hAnsi="Times New Roman" w:cs="Times New Roman"/>
                <w:noProof/>
                <w:webHidden/>
                <w:sz w:val="28"/>
              </w:rPr>
              <w:tab/>
            </w:r>
            <w:r w:rsidR="00B56D69" w:rsidRPr="00B56D69">
              <w:rPr>
                <w:rFonts w:ascii="Times New Roman" w:hAnsi="Times New Roman" w:cs="Times New Roman"/>
                <w:noProof/>
                <w:webHidden/>
                <w:sz w:val="28"/>
              </w:rPr>
              <w:fldChar w:fldCharType="begin"/>
            </w:r>
            <w:r w:rsidR="00B56D69" w:rsidRPr="00B56D69">
              <w:rPr>
                <w:rFonts w:ascii="Times New Roman" w:hAnsi="Times New Roman" w:cs="Times New Roman"/>
                <w:noProof/>
                <w:webHidden/>
                <w:sz w:val="28"/>
              </w:rPr>
              <w:instrText xml:space="preserve"> PAGEREF _Toc95731927 \h </w:instrText>
            </w:r>
            <w:r w:rsidR="00B56D69" w:rsidRPr="00B56D69">
              <w:rPr>
                <w:rFonts w:ascii="Times New Roman" w:hAnsi="Times New Roman" w:cs="Times New Roman"/>
                <w:noProof/>
                <w:webHidden/>
                <w:sz w:val="28"/>
              </w:rPr>
            </w:r>
            <w:r w:rsidR="00B56D69" w:rsidRPr="00B56D69">
              <w:rPr>
                <w:rFonts w:ascii="Times New Roman" w:hAnsi="Times New Roman" w:cs="Times New Roman"/>
                <w:noProof/>
                <w:webHidden/>
                <w:sz w:val="28"/>
              </w:rPr>
              <w:fldChar w:fldCharType="separate"/>
            </w:r>
            <w:r w:rsidR="00B56D69" w:rsidRPr="00B56D69">
              <w:rPr>
                <w:rFonts w:ascii="Times New Roman" w:hAnsi="Times New Roman" w:cs="Times New Roman"/>
                <w:noProof/>
                <w:webHidden/>
                <w:sz w:val="28"/>
              </w:rPr>
              <w:t>74</w:t>
            </w:r>
            <w:r w:rsidR="00B56D69" w:rsidRPr="00B56D69">
              <w:rPr>
                <w:rFonts w:ascii="Times New Roman" w:hAnsi="Times New Roman" w:cs="Times New Roman"/>
                <w:noProof/>
                <w:webHidden/>
                <w:sz w:val="28"/>
              </w:rPr>
              <w:fldChar w:fldCharType="end"/>
            </w:r>
          </w:hyperlink>
        </w:p>
        <w:p w:rsidR="00B56D69" w:rsidRPr="00B56D69" w:rsidRDefault="001216CC">
          <w:pPr>
            <w:pStyle w:val="11"/>
            <w:tabs>
              <w:tab w:val="right" w:leader="dot" w:pos="9345"/>
            </w:tabs>
            <w:rPr>
              <w:rFonts w:ascii="Times New Roman" w:eastAsiaTheme="minorEastAsia" w:hAnsi="Times New Roman" w:cs="Times New Roman"/>
              <w:noProof/>
              <w:sz w:val="28"/>
              <w:lang w:eastAsia="ru-RU"/>
            </w:rPr>
          </w:pPr>
          <w:hyperlink w:anchor="_Toc95731928" w:history="1">
            <w:r w:rsidR="00B56D69" w:rsidRPr="00B56D69">
              <w:rPr>
                <w:rStyle w:val="a7"/>
                <w:rFonts w:ascii="Times New Roman" w:hAnsi="Times New Roman" w:cs="Times New Roman"/>
                <w:noProof/>
                <w:sz w:val="28"/>
              </w:rPr>
              <w:t>10.4 Работа с ошибками</w:t>
            </w:r>
            <w:r w:rsidR="00B56D69" w:rsidRPr="00B56D69">
              <w:rPr>
                <w:rFonts w:ascii="Times New Roman" w:hAnsi="Times New Roman" w:cs="Times New Roman"/>
                <w:noProof/>
                <w:webHidden/>
                <w:sz w:val="28"/>
              </w:rPr>
              <w:tab/>
            </w:r>
            <w:r w:rsidR="00B56D69" w:rsidRPr="00B56D69">
              <w:rPr>
                <w:rFonts w:ascii="Times New Roman" w:hAnsi="Times New Roman" w:cs="Times New Roman"/>
                <w:noProof/>
                <w:webHidden/>
                <w:sz w:val="28"/>
              </w:rPr>
              <w:fldChar w:fldCharType="begin"/>
            </w:r>
            <w:r w:rsidR="00B56D69" w:rsidRPr="00B56D69">
              <w:rPr>
                <w:rFonts w:ascii="Times New Roman" w:hAnsi="Times New Roman" w:cs="Times New Roman"/>
                <w:noProof/>
                <w:webHidden/>
                <w:sz w:val="28"/>
              </w:rPr>
              <w:instrText xml:space="preserve"> PAGEREF _Toc95731928 \h </w:instrText>
            </w:r>
            <w:r w:rsidR="00B56D69" w:rsidRPr="00B56D69">
              <w:rPr>
                <w:rFonts w:ascii="Times New Roman" w:hAnsi="Times New Roman" w:cs="Times New Roman"/>
                <w:noProof/>
                <w:webHidden/>
                <w:sz w:val="28"/>
              </w:rPr>
            </w:r>
            <w:r w:rsidR="00B56D69" w:rsidRPr="00B56D69">
              <w:rPr>
                <w:rFonts w:ascii="Times New Roman" w:hAnsi="Times New Roman" w:cs="Times New Roman"/>
                <w:noProof/>
                <w:webHidden/>
                <w:sz w:val="28"/>
              </w:rPr>
              <w:fldChar w:fldCharType="separate"/>
            </w:r>
            <w:r w:rsidR="00B56D69" w:rsidRPr="00B56D69">
              <w:rPr>
                <w:rFonts w:ascii="Times New Roman" w:hAnsi="Times New Roman" w:cs="Times New Roman"/>
                <w:noProof/>
                <w:webHidden/>
                <w:sz w:val="28"/>
              </w:rPr>
              <w:t>76</w:t>
            </w:r>
            <w:r w:rsidR="00B56D69" w:rsidRPr="00B56D69">
              <w:rPr>
                <w:rFonts w:ascii="Times New Roman" w:hAnsi="Times New Roman" w:cs="Times New Roman"/>
                <w:noProof/>
                <w:webHidden/>
                <w:sz w:val="28"/>
              </w:rPr>
              <w:fldChar w:fldCharType="end"/>
            </w:r>
          </w:hyperlink>
        </w:p>
        <w:p w:rsidR="00B56D69" w:rsidRPr="00B56D69" w:rsidRDefault="001216CC">
          <w:pPr>
            <w:pStyle w:val="11"/>
            <w:tabs>
              <w:tab w:val="right" w:leader="dot" w:pos="9345"/>
            </w:tabs>
            <w:rPr>
              <w:rFonts w:ascii="Times New Roman" w:eastAsiaTheme="minorEastAsia" w:hAnsi="Times New Roman" w:cs="Times New Roman"/>
              <w:noProof/>
              <w:sz w:val="28"/>
              <w:lang w:eastAsia="ru-RU"/>
            </w:rPr>
          </w:pPr>
          <w:hyperlink w:anchor="_Toc95731929" w:history="1">
            <w:r w:rsidR="00B56D69" w:rsidRPr="00B56D69">
              <w:rPr>
                <w:rStyle w:val="a7"/>
                <w:rFonts w:ascii="Times New Roman" w:hAnsi="Times New Roman" w:cs="Times New Roman"/>
                <w:noProof/>
                <w:sz w:val="28"/>
              </w:rPr>
              <w:t>Лекция 11. Тестовое покрытие.</w:t>
            </w:r>
            <w:r w:rsidR="00B56D69" w:rsidRPr="00B56D69">
              <w:rPr>
                <w:rFonts w:ascii="Times New Roman" w:hAnsi="Times New Roman" w:cs="Times New Roman"/>
                <w:noProof/>
                <w:webHidden/>
                <w:sz w:val="28"/>
              </w:rPr>
              <w:tab/>
            </w:r>
            <w:r w:rsidR="00B56D69" w:rsidRPr="00B56D69">
              <w:rPr>
                <w:rFonts w:ascii="Times New Roman" w:hAnsi="Times New Roman" w:cs="Times New Roman"/>
                <w:noProof/>
                <w:webHidden/>
                <w:sz w:val="28"/>
              </w:rPr>
              <w:fldChar w:fldCharType="begin"/>
            </w:r>
            <w:r w:rsidR="00B56D69" w:rsidRPr="00B56D69">
              <w:rPr>
                <w:rFonts w:ascii="Times New Roman" w:hAnsi="Times New Roman" w:cs="Times New Roman"/>
                <w:noProof/>
                <w:webHidden/>
                <w:sz w:val="28"/>
              </w:rPr>
              <w:instrText xml:space="preserve"> PAGEREF _Toc95731929 \h </w:instrText>
            </w:r>
            <w:r w:rsidR="00B56D69" w:rsidRPr="00B56D69">
              <w:rPr>
                <w:rFonts w:ascii="Times New Roman" w:hAnsi="Times New Roman" w:cs="Times New Roman"/>
                <w:noProof/>
                <w:webHidden/>
                <w:sz w:val="28"/>
              </w:rPr>
            </w:r>
            <w:r w:rsidR="00B56D69" w:rsidRPr="00B56D69">
              <w:rPr>
                <w:rFonts w:ascii="Times New Roman" w:hAnsi="Times New Roman" w:cs="Times New Roman"/>
                <w:noProof/>
                <w:webHidden/>
                <w:sz w:val="28"/>
              </w:rPr>
              <w:fldChar w:fldCharType="separate"/>
            </w:r>
            <w:r w:rsidR="00B56D69" w:rsidRPr="00B56D69">
              <w:rPr>
                <w:rFonts w:ascii="Times New Roman" w:hAnsi="Times New Roman" w:cs="Times New Roman"/>
                <w:noProof/>
                <w:webHidden/>
                <w:sz w:val="28"/>
              </w:rPr>
              <w:t>77</w:t>
            </w:r>
            <w:r w:rsidR="00B56D69" w:rsidRPr="00B56D69">
              <w:rPr>
                <w:rFonts w:ascii="Times New Roman" w:hAnsi="Times New Roman" w:cs="Times New Roman"/>
                <w:noProof/>
                <w:webHidden/>
                <w:sz w:val="28"/>
              </w:rPr>
              <w:fldChar w:fldCharType="end"/>
            </w:r>
          </w:hyperlink>
        </w:p>
        <w:p w:rsidR="00B56D69" w:rsidRPr="00B56D69" w:rsidRDefault="001216CC">
          <w:pPr>
            <w:pStyle w:val="11"/>
            <w:tabs>
              <w:tab w:val="right" w:leader="dot" w:pos="9345"/>
            </w:tabs>
            <w:rPr>
              <w:rFonts w:ascii="Times New Roman" w:eastAsiaTheme="minorEastAsia" w:hAnsi="Times New Roman" w:cs="Times New Roman"/>
              <w:noProof/>
              <w:sz w:val="28"/>
              <w:lang w:eastAsia="ru-RU"/>
            </w:rPr>
          </w:pPr>
          <w:hyperlink w:anchor="_Toc95731930" w:history="1">
            <w:r w:rsidR="00B56D69" w:rsidRPr="00B56D69">
              <w:rPr>
                <w:rStyle w:val="a7"/>
                <w:rFonts w:ascii="Times New Roman" w:hAnsi="Times New Roman" w:cs="Times New Roman"/>
                <w:noProof/>
                <w:sz w:val="28"/>
              </w:rPr>
              <w:t>11.1 Покрытие требований (Requirements Coverage)</w:t>
            </w:r>
            <w:r w:rsidR="00B56D69" w:rsidRPr="00B56D69">
              <w:rPr>
                <w:rFonts w:ascii="Times New Roman" w:hAnsi="Times New Roman" w:cs="Times New Roman"/>
                <w:noProof/>
                <w:webHidden/>
                <w:sz w:val="28"/>
              </w:rPr>
              <w:tab/>
            </w:r>
            <w:r w:rsidR="00B56D69" w:rsidRPr="00B56D69">
              <w:rPr>
                <w:rFonts w:ascii="Times New Roman" w:hAnsi="Times New Roman" w:cs="Times New Roman"/>
                <w:noProof/>
                <w:webHidden/>
                <w:sz w:val="28"/>
              </w:rPr>
              <w:fldChar w:fldCharType="begin"/>
            </w:r>
            <w:r w:rsidR="00B56D69" w:rsidRPr="00B56D69">
              <w:rPr>
                <w:rFonts w:ascii="Times New Roman" w:hAnsi="Times New Roman" w:cs="Times New Roman"/>
                <w:noProof/>
                <w:webHidden/>
                <w:sz w:val="28"/>
              </w:rPr>
              <w:instrText xml:space="preserve"> PAGEREF _Toc95731930 \h </w:instrText>
            </w:r>
            <w:r w:rsidR="00B56D69" w:rsidRPr="00B56D69">
              <w:rPr>
                <w:rFonts w:ascii="Times New Roman" w:hAnsi="Times New Roman" w:cs="Times New Roman"/>
                <w:noProof/>
                <w:webHidden/>
                <w:sz w:val="28"/>
              </w:rPr>
            </w:r>
            <w:r w:rsidR="00B56D69" w:rsidRPr="00B56D69">
              <w:rPr>
                <w:rFonts w:ascii="Times New Roman" w:hAnsi="Times New Roman" w:cs="Times New Roman"/>
                <w:noProof/>
                <w:webHidden/>
                <w:sz w:val="28"/>
              </w:rPr>
              <w:fldChar w:fldCharType="separate"/>
            </w:r>
            <w:r w:rsidR="00B56D69" w:rsidRPr="00B56D69">
              <w:rPr>
                <w:rFonts w:ascii="Times New Roman" w:hAnsi="Times New Roman" w:cs="Times New Roman"/>
                <w:noProof/>
                <w:webHidden/>
                <w:sz w:val="28"/>
              </w:rPr>
              <w:t>79</w:t>
            </w:r>
            <w:r w:rsidR="00B56D69" w:rsidRPr="00B56D69">
              <w:rPr>
                <w:rFonts w:ascii="Times New Roman" w:hAnsi="Times New Roman" w:cs="Times New Roman"/>
                <w:noProof/>
                <w:webHidden/>
                <w:sz w:val="28"/>
              </w:rPr>
              <w:fldChar w:fldCharType="end"/>
            </w:r>
          </w:hyperlink>
        </w:p>
        <w:p w:rsidR="00B56D69" w:rsidRPr="00B56D69" w:rsidRDefault="001216CC">
          <w:pPr>
            <w:pStyle w:val="11"/>
            <w:tabs>
              <w:tab w:val="right" w:leader="dot" w:pos="9345"/>
            </w:tabs>
            <w:rPr>
              <w:rFonts w:ascii="Times New Roman" w:eastAsiaTheme="minorEastAsia" w:hAnsi="Times New Roman" w:cs="Times New Roman"/>
              <w:noProof/>
              <w:sz w:val="28"/>
              <w:lang w:eastAsia="ru-RU"/>
            </w:rPr>
          </w:pPr>
          <w:hyperlink w:anchor="_Toc95731931" w:history="1">
            <w:r w:rsidR="00B56D69" w:rsidRPr="00B56D69">
              <w:rPr>
                <w:rStyle w:val="a7"/>
                <w:rFonts w:ascii="Times New Roman" w:hAnsi="Times New Roman" w:cs="Times New Roman"/>
                <w:noProof/>
                <w:sz w:val="28"/>
              </w:rPr>
              <w:t>11.2 Покрытие кода (Code Coverage)</w:t>
            </w:r>
            <w:r w:rsidR="00B56D69" w:rsidRPr="00B56D69">
              <w:rPr>
                <w:rFonts w:ascii="Times New Roman" w:hAnsi="Times New Roman" w:cs="Times New Roman"/>
                <w:noProof/>
                <w:webHidden/>
                <w:sz w:val="28"/>
              </w:rPr>
              <w:tab/>
            </w:r>
            <w:r w:rsidR="00B56D69" w:rsidRPr="00B56D69">
              <w:rPr>
                <w:rFonts w:ascii="Times New Roman" w:hAnsi="Times New Roman" w:cs="Times New Roman"/>
                <w:noProof/>
                <w:webHidden/>
                <w:sz w:val="28"/>
              </w:rPr>
              <w:fldChar w:fldCharType="begin"/>
            </w:r>
            <w:r w:rsidR="00B56D69" w:rsidRPr="00B56D69">
              <w:rPr>
                <w:rFonts w:ascii="Times New Roman" w:hAnsi="Times New Roman" w:cs="Times New Roman"/>
                <w:noProof/>
                <w:webHidden/>
                <w:sz w:val="28"/>
              </w:rPr>
              <w:instrText xml:space="preserve"> PAGEREF _Toc95731931 \h </w:instrText>
            </w:r>
            <w:r w:rsidR="00B56D69" w:rsidRPr="00B56D69">
              <w:rPr>
                <w:rFonts w:ascii="Times New Roman" w:hAnsi="Times New Roman" w:cs="Times New Roman"/>
                <w:noProof/>
                <w:webHidden/>
                <w:sz w:val="28"/>
              </w:rPr>
            </w:r>
            <w:r w:rsidR="00B56D69" w:rsidRPr="00B56D69">
              <w:rPr>
                <w:rFonts w:ascii="Times New Roman" w:hAnsi="Times New Roman" w:cs="Times New Roman"/>
                <w:noProof/>
                <w:webHidden/>
                <w:sz w:val="28"/>
              </w:rPr>
              <w:fldChar w:fldCharType="separate"/>
            </w:r>
            <w:r w:rsidR="00B56D69" w:rsidRPr="00B56D69">
              <w:rPr>
                <w:rFonts w:ascii="Times New Roman" w:hAnsi="Times New Roman" w:cs="Times New Roman"/>
                <w:noProof/>
                <w:webHidden/>
                <w:sz w:val="28"/>
              </w:rPr>
              <w:t>79</w:t>
            </w:r>
            <w:r w:rsidR="00B56D69" w:rsidRPr="00B56D69">
              <w:rPr>
                <w:rFonts w:ascii="Times New Roman" w:hAnsi="Times New Roman" w:cs="Times New Roman"/>
                <w:noProof/>
                <w:webHidden/>
                <w:sz w:val="28"/>
              </w:rPr>
              <w:fldChar w:fldCharType="end"/>
            </w:r>
          </w:hyperlink>
        </w:p>
        <w:p w:rsidR="00B56D69" w:rsidRPr="00B56D69" w:rsidRDefault="001216CC">
          <w:pPr>
            <w:pStyle w:val="11"/>
            <w:tabs>
              <w:tab w:val="right" w:leader="dot" w:pos="9345"/>
            </w:tabs>
            <w:rPr>
              <w:rFonts w:ascii="Times New Roman" w:eastAsiaTheme="minorEastAsia" w:hAnsi="Times New Roman" w:cs="Times New Roman"/>
              <w:noProof/>
              <w:sz w:val="28"/>
              <w:lang w:eastAsia="ru-RU"/>
            </w:rPr>
          </w:pPr>
          <w:hyperlink w:anchor="_Toc95731932" w:history="1">
            <w:r w:rsidR="00B56D69" w:rsidRPr="00B56D69">
              <w:rPr>
                <w:rStyle w:val="a7"/>
                <w:rFonts w:ascii="Times New Roman" w:hAnsi="Times New Roman" w:cs="Times New Roman"/>
                <w:noProof/>
                <w:sz w:val="28"/>
              </w:rPr>
              <w:t>11.3 Тестовое покрытие на базе анализа потока управления</w:t>
            </w:r>
            <w:r w:rsidR="00B56D69" w:rsidRPr="00B56D69">
              <w:rPr>
                <w:rFonts w:ascii="Times New Roman" w:hAnsi="Times New Roman" w:cs="Times New Roman"/>
                <w:noProof/>
                <w:webHidden/>
                <w:sz w:val="28"/>
              </w:rPr>
              <w:tab/>
            </w:r>
            <w:r w:rsidR="00B56D69" w:rsidRPr="00B56D69">
              <w:rPr>
                <w:rFonts w:ascii="Times New Roman" w:hAnsi="Times New Roman" w:cs="Times New Roman"/>
                <w:noProof/>
                <w:webHidden/>
                <w:sz w:val="28"/>
              </w:rPr>
              <w:fldChar w:fldCharType="begin"/>
            </w:r>
            <w:r w:rsidR="00B56D69" w:rsidRPr="00B56D69">
              <w:rPr>
                <w:rFonts w:ascii="Times New Roman" w:hAnsi="Times New Roman" w:cs="Times New Roman"/>
                <w:noProof/>
                <w:webHidden/>
                <w:sz w:val="28"/>
              </w:rPr>
              <w:instrText xml:space="preserve"> PAGEREF _Toc95731932 \h </w:instrText>
            </w:r>
            <w:r w:rsidR="00B56D69" w:rsidRPr="00B56D69">
              <w:rPr>
                <w:rFonts w:ascii="Times New Roman" w:hAnsi="Times New Roman" w:cs="Times New Roman"/>
                <w:noProof/>
                <w:webHidden/>
                <w:sz w:val="28"/>
              </w:rPr>
            </w:r>
            <w:r w:rsidR="00B56D69" w:rsidRPr="00B56D69">
              <w:rPr>
                <w:rFonts w:ascii="Times New Roman" w:hAnsi="Times New Roman" w:cs="Times New Roman"/>
                <w:noProof/>
                <w:webHidden/>
                <w:sz w:val="28"/>
              </w:rPr>
              <w:fldChar w:fldCharType="separate"/>
            </w:r>
            <w:r w:rsidR="00B56D69" w:rsidRPr="00B56D69">
              <w:rPr>
                <w:rFonts w:ascii="Times New Roman" w:hAnsi="Times New Roman" w:cs="Times New Roman"/>
                <w:noProof/>
                <w:webHidden/>
                <w:sz w:val="28"/>
              </w:rPr>
              <w:t>80</w:t>
            </w:r>
            <w:r w:rsidR="00B56D69" w:rsidRPr="00B56D69">
              <w:rPr>
                <w:rFonts w:ascii="Times New Roman" w:hAnsi="Times New Roman" w:cs="Times New Roman"/>
                <w:noProof/>
                <w:webHidden/>
                <w:sz w:val="28"/>
              </w:rPr>
              <w:fldChar w:fldCharType="end"/>
            </w:r>
          </w:hyperlink>
        </w:p>
        <w:p w:rsidR="00B56D69" w:rsidRPr="00B56D69" w:rsidRDefault="001216CC">
          <w:pPr>
            <w:pStyle w:val="11"/>
            <w:tabs>
              <w:tab w:val="right" w:leader="dot" w:pos="9345"/>
            </w:tabs>
            <w:rPr>
              <w:rFonts w:ascii="Times New Roman" w:eastAsiaTheme="minorEastAsia" w:hAnsi="Times New Roman" w:cs="Times New Roman"/>
              <w:noProof/>
              <w:sz w:val="28"/>
              <w:lang w:eastAsia="ru-RU"/>
            </w:rPr>
          </w:pPr>
          <w:hyperlink w:anchor="_Toc95731933" w:history="1">
            <w:r w:rsidR="00B56D69" w:rsidRPr="00B56D69">
              <w:rPr>
                <w:rStyle w:val="a7"/>
                <w:rFonts w:ascii="Times New Roman" w:hAnsi="Times New Roman" w:cs="Times New Roman"/>
                <w:noProof/>
                <w:sz w:val="28"/>
              </w:rPr>
              <w:t>Лекция 12. Тестовый сценарий, тестовый пакет.</w:t>
            </w:r>
            <w:r w:rsidR="00B56D69" w:rsidRPr="00B56D69">
              <w:rPr>
                <w:rFonts w:ascii="Times New Roman" w:hAnsi="Times New Roman" w:cs="Times New Roman"/>
                <w:noProof/>
                <w:webHidden/>
                <w:sz w:val="28"/>
              </w:rPr>
              <w:tab/>
            </w:r>
            <w:r w:rsidR="00B56D69" w:rsidRPr="00B56D69">
              <w:rPr>
                <w:rFonts w:ascii="Times New Roman" w:hAnsi="Times New Roman" w:cs="Times New Roman"/>
                <w:noProof/>
                <w:webHidden/>
                <w:sz w:val="28"/>
              </w:rPr>
              <w:fldChar w:fldCharType="begin"/>
            </w:r>
            <w:r w:rsidR="00B56D69" w:rsidRPr="00B56D69">
              <w:rPr>
                <w:rFonts w:ascii="Times New Roman" w:hAnsi="Times New Roman" w:cs="Times New Roman"/>
                <w:noProof/>
                <w:webHidden/>
                <w:sz w:val="28"/>
              </w:rPr>
              <w:instrText xml:space="preserve"> PAGEREF _Toc95731933 \h </w:instrText>
            </w:r>
            <w:r w:rsidR="00B56D69" w:rsidRPr="00B56D69">
              <w:rPr>
                <w:rFonts w:ascii="Times New Roman" w:hAnsi="Times New Roman" w:cs="Times New Roman"/>
                <w:noProof/>
                <w:webHidden/>
                <w:sz w:val="28"/>
              </w:rPr>
            </w:r>
            <w:r w:rsidR="00B56D69" w:rsidRPr="00B56D69">
              <w:rPr>
                <w:rFonts w:ascii="Times New Roman" w:hAnsi="Times New Roman" w:cs="Times New Roman"/>
                <w:noProof/>
                <w:webHidden/>
                <w:sz w:val="28"/>
              </w:rPr>
              <w:fldChar w:fldCharType="separate"/>
            </w:r>
            <w:r w:rsidR="00B56D69" w:rsidRPr="00B56D69">
              <w:rPr>
                <w:rFonts w:ascii="Times New Roman" w:hAnsi="Times New Roman" w:cs="Times New Roman"/>
                <w:noProof/>
                <w:webHidden/>
                <w:sz w:val="28"/>
              </w:rPr>
              <w:t>81</w:t>
            </w:r>
            <w:r w:rsidR="00B56D69" w:rsidRPr="00B56D69">
              <w:rPr>
                <w:rFonts w:ascii="Times New Roman" w:hAnsi="Times New Roman" w:cs="Times New Roman"/>
                <w:noProof/>
                <w:webHidden/>
                <w:sz w:val="28"/>
              </w:rPr>
              <w:fldChar w:fldCharType="end"/>
            </w:r>
          </w:hyperlink>
        </w:p>
        <w:p w:rsidR="00B56D69" w:rsidRPr="00B56D69" w:rsidRDefault="001216CC">
          <w:pPr>
            <w:pStyle w:val="11"/>
            <w:tabs>
              <w:tab w:val="right" w:leader="dot" w:pos="9345"/>
            </w:tabs>
            <w:rPr>
              <w:rFonts w:ascii="Times New Roman" w:eastAsiaTheme="minorEastAsia" w:hAnsi="Times New Roman" w:cs="Times New Roman"/>
              <w:noProof/>
              <w:sz w:val="28"/>
              <w:lang w:eastAsia="ru-RU"/>
            </w:rPr>
          </w:pPr>
          <w:hyperlink w:anchor="_Toc95731934" w:history="1">
            <w:r w:rsidR="00B56D69" w:rsidRPr="00B56D69">
              <w:rPr>
                <w:rStyle w:val="a7"/>
                <w:rFonts w:ascii="Times New Roman" w:hAnsi="Times New Roman" w:cs="Times New Roman"/>
                <w:noProof/>
                <w:sz w:val="28"/>
              </w:rPr>
              <w:t>Лекция 13. Анализ спецификаций. Верификация и аттестация программного обеспечения.</w:t>
            </w:r>
            <w:r w:rsidR="00B56D69" w:rsidRPr="00B56D69">
              <w:rPr>
                <w:rFonts w:ascii="Times New Roman" w:hAnsi="Times New Roman" w:cs="Times New Roman"/>
                <w:noProof/>
                <w:webHidden/>
                <w:sz w:val="28"/>
              </w:rPr>
              <w:tab/>
            </w:r>
            <w:r w:rsidR="00B56D69" w:rsidRPr="00B56D69">
              <w:rPr>
                <w:rFonts w:ascii="Times New Roman" w:hAnsi="Times New Roman" w:cs="Times New Roman"/>
                <w:noProof/>
                <w:webHidden/>
                <w:sz w:val="28"/>
              </w:rPr>
              <w:fldChar w:fldCharType="begin"/>
            </w:r>
            <w:r w:rsidR="00B56D69" w:rsidRPr="00B56D69">
              <w:rPr>
                <w:rFonts w:ascii="Times New Roman" w:hAnsi="Times New Roman" w:cs="Times New Roman"/>
                <w:noProof/>
                <w:webHidden/>
                <w:sz w:val="28"/>
              </w:rPr>
              <w:instrText xml:space="preserve"> PAGEREF _Toc95731934 \h </w:instrText>
            </w:r>
            <w:r w:rsidR="00B56D69" w:rsidRPr="00B56D69">
              <w:rPr>
                <w:rFonts w:ascii="Times New Roman" w:hAnsi="Times New Roman" w:cs="Times New Roman"/>
                <w:noProof/>
                <w:webHidden/>
                <w:sz w:val="28"/>
              </w:rPr>
            </w:r>
            <w:r w:rsidR="00B56D69" w:rsidRPr="00B56D69">
              <w:rPr>
                <w:rFonts w:ascii="Times New Roman" w:hAnsi="Times New Roman" w:cs="Times New Roman"/>
                <w:noProof/>
                <w:webHidden/>
                <w:sz w:val="28"/>
              </w:rPr>
              <w:fldChar w:fldCharType="separate"/>
            </w:r>
            <w:r w:rsidR="00B56D69" w:rsidRPr="00B56D69">
              <w:rPr>
                <w:rFonts w:ascii="Times New Roman" w:hAnsi="Times New Roman" w:cs="Times New Roman"/>
                <w:noProof/>
                <w:webHidden/>
                <w:sz w:val="28"/>
              </w:rPr>
              <w:t>85</w:t>
            </w:r>
            <w:r w:rsidR="00B56D69" w:rsidRPr="00B56D69">
              <w:rPr>
                <w:rFonts w:ascii="Times New Roman" w:hAnsi="Times New Roman" w:cs="Times New Roman"/>
                <w:noProof/>
                <w:webHidden/>
                <w:sz w:val="28"/>
              </w:rPr>
              <w:fldChar w:fldCharType="end"/>
            </w:r>
          </w:hyperlink>
        </w:p>
        <w:p w:rsidR="00A9117B" w:rsidRPr="00341E5E" w:rsidRDefault="00A9117B" w:rsidP="00A9117B">
          <w:pPr>
            <w:spacing w:after="0" w:line="360" w:lineRule="auto"/>
            <w:rPr>
              <w:rFonts w:ascii="Times New Roman" w:hAnsi="Times New Roman" w:cs="Times New Roman"/>
              <w:sz w:val="28"/>
              <w:szCs w:val="28"/>
            </w:rPr>
          </w:pPr>
          <w:r w:rsidRPr="00341E5E">
            <w:rPr>
              <w:rFonts w:ascii="Times New Roman" w:hAnsi="Times New Roman" w:cs="Times New Roman"/>
              <w:bCs/>
              <w:sz w:val="28"/>
              <w:szCs w:val="28"/>
            </w:rPr>
            <w:fldChar w:fldCharType="end"/>
          </w:r>
        </w:p>
      </w:sdtContent>
    </w:sdt>
    <w:p w:rsidR="00A9117B" w:rsidRDefault="00A9117B" w:rsidP="005848C7">
      <w:pPr>
        <w:rPr>
          <w:shd w:val="clear" w:color="auto" w:fill="FFFFFF"/>
        </w:rPr>
      </w:pPr>
    </w:p>
    <w:p w:rsidR="00A9117B" w:rsidRDefault="00A9117B">
      <w:pPr>
        <w:rPr>
          <w:shd w:val="clear" w:color="auto" w:fill="FFFFFF"/>
        </w:rPr>
      </w:pPr>
      <w:r>
        <w:rPr>
          <w:shd w:val="clear" w:color="auto" w:fill="FFFFFF"/>
        </w:rPr>
        <w:br w:type="page"/>
      </w:r>
    </w:p>
    <w:p w:rsidR="00C7690A" w:rsidRPr="00727DE6" w:rsidRDefault="00776B11" w:rsidP="00B64BDC">
      <w:pPr>
        <w:pStyle w:val="1"/>
        <w:spacing w:before="0" w:line="480" w:lineRule="auto"/>
        <w:jc w:val="center"/>
        <w:rPr>
          <w:rFonts w:ascii="Times New Roman" w:hAnsi="Times New Roman" w:cs="Times New Roman"/>
          <w:b/>
          <w:color w:val="auto"/>
          <w:sz w:val="28"/>
          <w:shd w:val="clear" w:color="auto" w:fill="FFFFFF"/>
        </w:rPr>
      </w:pPr>
      <w:bookmarkStart w:id="1" w:name="_Toc95731889"/>
      <w:r>
        <w:rPr>
          <w:rFonts w:ascii="Times New Roman" w:hAnsi="Times New Roman" w:cs="Times New Roman"/>
          <w:b/>
          <w:color w:val="auto"/>
          <w:sz w:val="28"/>
          <w:shd w:val="clear" w:color="auto" w:fill="FFFFFF"/>
        </w:rPr>
        <w:lastRenderedPageBreak/>
        <w:t xml:space="preserve">Лекция </w:t>
      </w:r>
      <w:r w:rsidR="00727DE6" w:rsidRPr="00727DE6">
        <w:rPr>
          <w:rFonts w:ascii="Times New Roman" w:hAnsi="Times New Roman" w:cs="Times New Roman"/>
          <w:b/>
          <w:color w:val="auto"/>
          <w:sz w:val="28"/>
          <w:shd w:val="clear" w:color="auto" w:fill="FFFFFF"/>
        </w:rPr>
        <w:t>1.</w:t>
      </w:r>
      <w:r>
        <w:rPr>
          <w:rFonts w:ascii="Times New Roman" w:hAnsi="Times New Roman" w:cs="Times New Roman"/>
          <w:b/>
          <w:color w:val="auto"/>
          <w:sz w:val="28"/>
          <w:shd w:val="clear" w:color="auto" w:fill="FFFFFF"/>
        </w:rPr>
        <w:t xml:space="preserve"> </w:t>
      </w:r>
      <w:r w:rsidR="00727DE6" w:rsidRPr="00727DE6">
        <w:rPr>
          <w:rFonts w:ascii="Times New Roman" w:hAnsi="Times New Roman" w:cs="Times New Roman"/>
          <w:b/>
          <w:color w:val="auto"/>
          <w:sz w:val="28"/>
          <w:shd w:val="clear" w:color="auto" w:fill="FFFFFF"/>
        </w:rPr>
        <w:t>Понятия требований, классификация, уровни требований. Методологии и стандарты, регламентирующие работу с требованиями.</w:t>
      </w:r>
      <w:bookmarkEnd w:id="1"/>
    </w:p>
    <w:p w:rsidR="00727DE6" w:rsidRPr="00727DE6" w:rsidRDefault="00727DE6" w:rsidP="00B64BDC">
      <w:pPr>
        <w:pStyle w:val="1"/>
        <w:spacing w:before="0" w:line="360" w:lineRule="auto"/>
        <w:jc w:val="center"/>
        <w:rPr>
          <w:rFonts w:ascii="Times New Roman" w:hAnsi="Times New Roman" w:cs="Times New Roman"/>
          <w:b/>
          <w:color w:val="auto"/>
          <w:sz w:val="28"/>
          <w:shd w:val="clear" w:color="auto" w:fill="FFFFFF"/>
        </w:rPr>
      </w:pPr>
      <w:bookmarkStart w:id="2" w:name="_Toc95731890"/>
      <w:r w:rsidRPr="00727DE6">
        <w:rPr>
          <w:rFonts w:ascii="Times New Roman" w:hAnsi="Times New Roman" w:cs="Times New Roman"/>
          <w:b/>
          <w:color w:val="auto"/>
          <w:sz w:val="28"/>
          <w:shd w:val="clear" w:color="auto" w:fill="FFFFFF"/>
        </w:rPr>
        <w:t>1.1 Определение понятия требования</w:t>
      </w:r>
      <w:bookmarkEnd w:id="2"/>
    </w:p>
    <w:p w:rsidR="00727DE6" w:rsidRDefault="00727DE6" w:rsidP="00727DE6">
      <w:pPr>
        <w:spacing w:after="0" w:line="360" w:lineRule="auto"/>
        <w:ind w:firstLine="709"/>
        <w:jc w:val="both"/>
        <w:rPr>
          <w:rFonts w:ascii="Times New Roman" w:hAnsi="Times New Roman" w:cs="Times New Roman"/>
          <w:sz w:val="28"/>
        </w:rPr>
      </w:pPr>
      <w:r w:rsidRPr="00727DE6">
        <w:rPr>
          <w:rFonts w:ascii="Times New Roman" w:hAnsi="Times New Roman" w:cs="Times New Roman"/>
          <w:sz w:val="28"/>
        </w:rPr>
        <w:t>Л.Новиков в р</w:t>
      </w:r>
      <w:r>
        <w:rPr>
          <w:rFonts w:ascii="Times New Roman" w:hAnsi="Times New Roman" w:cs="Times New Roman"/>
          <w:sz w:val="28"/>
        </w:rPr>
        <w:t>усской редакции нотации RUP</w:t>
      </w:r>
      <w:r w:rsidRPr="00727DE6">
        <w:rPr>
          <w:rFonts w:ascii="Times New Roman" w:hAnsi="Times New Roman" w:cs="Times New Roman"/>
          <w:sz w:val="28"/>
        </w:rPr>
        <w:t xml:space="preserve"> приводит следующее определение: «Требование – это условие или возможность, которой должна соответствовать система». </w:t>
      </w:r>
    </w:p>
    <w:p w:rsidR="00727DE6" w:rsidRDefault="00727DE6" w:rsidP="00727DE6">
      <w:pPr>
        <w:spacing w:after="0" w:line="360" w:lineRule="auto"/>
        <w:ind w:firstLine="709"/>
        <w:jc w:val="both"/>
        <w:rPr>
          <w:rFonts w:ascii="Times New Roman" w:hAnsi="Times New Roman" w:cs="Times New Roman"/>
          <w:sz w:val="28"/>
        </w:rPr>
      </w:pPr>
      <w:r w:rsidRPr="00727DE6">
        <w:rPr>
          <w:rFonts w:ascii="Times New Roman" w:hAnsi="Times New Roman" w:cs="Times New Roman"/>
          <w:sz w:val="28"/>
        </w:rPr>
        <w:t>В</w:t>
      </w:r>
      <w:r w:rsidRPr="00727DE6">
        <w:rPr>
          <w:rFonts w:ascii="Times New Roman" w:hAnsi="Times New Roman" w:cs="Times New Roman"/>
          <w:sz w:val="28"/>
          <w:lang w:val="en-US"/>
        </w:rPr>
        <w:t xml:space="preserve"> IEEE Standard Glossary of Software Engi</w:t>
      </w:r>
      <w:r>
        <w:rPr>
          <w:rFonts w:ascii="Times New Roman" w:hAnsi="Times New Roman" w:cs="Times New Roman"/>
          <w:sz w:val="28"/>
          <w:lang w:val="en-US"/>
        </w:rPr>
        <w:t xml:space="preserve">neering Terminology (1990) </w:t>
      </w:r>
      <w:r w:rsidRPr="00727DE6">
        <w:rPr>
          <w:rFonts w:ascii="Times New Roman" w:hAnsi="Times New Roman" w:cs="Times New Roman"/>
          <w:sz w:val="28"/>
        </w:rPr>
        <w:t>данное</w:t>
      </w:r>
      <w:r w:rsidRPr="00727DE6">
        <w:rPr>
          <w:rFonts w:ascii="Times New Roman" w:hAnsi="Times New Roman" w:cs="Times New Roman"/>
          <w:sz w:val="28"/>
          <w:lang w:val="en-US"/>
        </w:rPr>
        <w:t xml:space="preserve"> </w:t>
      </w:r>
      <w:r w:rsidRPr="00727DE6">
        <w:rPr>
          <w:rFonts w:ascii="Times New Roman" w:hAnsi="Times New Roman" w:cs="Times New Roman"/>
          <w:sz w:val="28"/>
        </w:rPr>
        <w:t>понятие</w:t>
      </w:r>
      <w:r w:rsidRPr="00727DE6">
        <w:rPr>
          <w:rFonts w:ascii="Times New Roman" w:hAnsi="Times New Roman" w:cs="Times New Roman"/>
          <w:sz w:val="28"/>
          <w:lang w:val="en-US"/>
        </w:rPr>
        <w:t xml:space="preserve"> </w:t>
      </w:r>
      <w:r w:rsidRPr="00727DE6">
        <w:rPr>
          <w:rFonts w:ascii="Times New Roman" w:hAnsi="Times New Roman" w:cs="Times New Roman"/>
          <w:sz w:val="28"/>
        </w:rPr>
        <w:t>трактуется</w:t>
      </w:r>
      <w:r w:rsidRPr="00727DE6">
        <w:rPr>
          <w:rFonts w:ascii="Times New Roman" w:hAnsi="Times New Roman" w:cs="Times New Roman"/>
          <w:sz w:val="28"/>
          <w:lang w:val="en-US"/>
        </w:rPr>
        <w:t xml:space="preserve"> </w:t>
      </w:r>
      <w:r w:rsidRPr="00727DE6">
        <w:rPr>
          <w:rFonts w:ascii="Times New Roman" w:hAnsi="Times New Roman" w:cs="Times New Roman"/>
          <w:sz w:val="28"/>
        </w:rPr>
        <w:t>шире</w:t>
      </w:r>
      <w:r w:rsidRPr="00727DE6">
        <w:rPr>
          <w:rFonts w:ascii="Times New Roman" w:hAnsi="Times New Roman" w:cs="Times New Roman"/>
          <w:sz w:val="28"/>
          <w:lang w:val="en-US"/>
        </w:rPr>
        <w:t xml:space="preserve">. </w:t>
      </w:r>
      <w:r w:rsidRPr="00727DE6">
        <w:rPr>
          <w:rFonts w:ascii="Times New Roman" w:hAnsi="Times New Roman" w:cs="Times New Roman"/>
          <w:sz w:val="28"/>
        </w:rPr>
        <w:t xml:space="preserve">Требование – это: </w:t>
      </w:r>
    </w:p>
    <w:p w:rsidR="00727DE6" w:rsidRDefault="00727DE6" w:rsidP="00727DE6">
      <w:pPr>
        <w:spacing w:after="0" w:line="360" w:lineRule="auto"/>
        <w:ind w:firstLine="709"/>
        <w:jc w:val="both"/>
        <w:rPr>
          <w:rFonts w:ascii="Times New Roman" w:hAnsi="Times New Roman" w:cs="Times New Roman"/>
          <w:sz w:val="28"/>
        </w:rPr>
      </w:pPr>
      <w:r w:rsidRPr="00727DE6">
        <w:rPr>
          <w:rFonts w:ascii="Times New Roman" w:hAnsi="Times New Roman" w:cs="Times New Roman"/>
          <w:sz w:val="28"/>
        </w:rPr>
        <w:t xml:space="preserve">1. условия или возможности, необходимые пользователю для решения проблем или достижения целей; </w:t>
      </w:r>
    </w:p>
    <w:p w:rsidR="00727DE6" w:rsidRDefault="00727DE6" w:rsidP="00727DE6">
      <w:pPr>
        <w:spacing w:after="0" w:line="360" w:lineRule="auto"/>
        <w:ind w:firstLine="709"/>
        <w:jc w:val="both"/>
        <w:rPr>
          <w:rFonts w:ascii="Times New Roman" w:hAnsi="Times New Roman" w:cs="Times New Roman"/>
          <w:sz w:val="28"/>
        </w:rPr>
      </w:pPr>
      <w:r w:rsidRPr="00727DE6">
        <w:rPr>
          <w:rFonts w:ascii="Times New Roman" w:hAnsi="Times New Roman" w:cs="Times New Roman"/>
          <w:sz w:val="28"/>
        </w:rPr>
        <w:t xml:space="preserve">2. условия или возможности, которыми должна обладать система или системные компоненты, чтобы выполнить контракт или удовлетворять стандартам, спецификациям или другим формальным документам; </w:t>
      </w:r>
    </w:p>
    <w:p w:rsidR="00727DE6" w:rsidRDefault="00727DE6" w:rsidP="00727DE6">
      <w:pPr>
        <w:spacing w:after="0" w:line="360" w:lineRule="auto"/>
        <w:ind w:firstLine="709"/>
        <w:jc w:val="both"/>
        <w:rPr>
          <w:rFonts w:ascii="Times New Roman" w:hAnsi="Times New Roman" w:cs="Times New Roman"/>
          <w:sz w:val="28"/>
        </w:rPr>
      </w:pPr>
      <w:r w:rsidRPr="00727DE6">
        <w:rPr>
          <w:rFonts w:ascii="Times New Roman" w:hAnsi="Times New Roman" w:cs="Times New Roman"/>
          <w:sz w:val="28"/>
        </w:rPr>
        <w:t xml:space="preserve">3. документированное представление условий или возможностей для пунктов 1 и 2 (конец цитаты). </w:t>
      </w:r>
    </w:p>
    <w:p w:rsidR="00727DE6" w:rsidRDefault="00727DE6" w:rsidP="00727DE6">
      <w:pPr>
        <w:spacing w:after="0" w:line="360" w:lineRule="auto"/>
        <w:ind w:firstLine="709"/>
        <w:jc w:val="both"/>
        <w:rPr>
          <w:rFonts w:ascii="Times New Roman" w:hAnsi="Times New Roman" w:cs="Times New Roman"/>
          <w:sz w:val="28"/>
        </w:rPr>
      </w:pPr>
      <w:r w:rsidRPr="00727DE6">
        <w:rPr>
          <w:rFonts w:ascii="Times New Roman" w:hAnsi="Times New Roman" w:cs="Times New Roman"/>
          <w:sz w:val="28"/>
        </w:rPr>
        <w:t>Введём ещё одно определение. Требования – это исходные данные, на основании которых проектируются и создаются автоматизированные информационные системы. Первичные данные поступают из различных источников, характеризуются противоречивостью, неполнотой, нечёткостью, изменчивостью. Требования нужны в частности для того, чтобы Разработчик мог определить и согласовать с Заказчиком временные и финансовые перспективы проекта автоматизации. Поэтому значительная часть требований должна быть собрана и обработана на ранних этапах создания АИС. Однако собрать на ранних стадиях все данные, необходимые для реализации АИС, удаётся только в исключительных случаях. На практике процесс сбора, анализа и обработки растянут во времени на протяжении всего жизненного цикла АИС, зачастую нетривиален и содер</w:t>
      </w:r>
      <w:r>
        <w:rPr>
          <w:rFonts w:ascii="Times New Roman" w:hAnsi="Times New Roman" w:cs="Times New Roman"/>
          <w:sz w:val="28"/>
        </w:rPr>
        <w:t>жит множество подводных камней.</w:t>
      </w:r>
    </w:p>
    <w:p w:rsidR="00727DE6" w:rsidRPr="00727DE6" w:rsidRDefault="00727DE6" w:rsidP="00B64BDC">
      <w:pPr>
        <w:pStyle w:val="1"/>
        <w:spacing w:before="0" w:line="360" w:lineRule="auto"/>
        <w:jc w:val="center"/>
        <w:rPr>
          <w:rFonts w:ascii="Times New Roman" w:hAnsi="Times New Roman" w:cs="Times New Roman"/>
          <w:b/>
          <w:color w:val="auto"/>
          <w:sz w:val="28"/>
          <w:shd w:val="clear" w:color="auto" w:fill="FFFFFF"/>
        </w:rPr>
      </w:pPr>
      <w:bookmarkStart w:id="3" w:name="_Toc95731891"/>
      <w:r w:rsidRPr="00727DE6">
        <w:rPr>
          <w:rFonts w:ascii="Times New Roman" w:hAnsi="Times New Roman" w:cs="Times New Roman"/>
          <w:b/>
          <w:color w:val="auto"/>
          <w:sz w:val="28"/>
          <w:shd w:val="clear" w:color="auto" w:fill="FFFFFF"/>
        </w:rPr>
        <w:lastRenderedPageBreak/>
        <w:t>1.2 Классификация требований.</w:t>
      </w:r>
      <w:bookmarkEnd w:id="3"/>
    </w:p>
    <w:p w:rsidR="00727DE6" w:rsidRDefault="00727DE6" w:rsidP="00727DE6">
      <w:pPr>
        <w:spacing w:after="0" w:line="360" w:lineRule="auto"/>
        <w:ind w:firstLine="709"/>
        <w:jc w:val="both"/>
        <w:rPr>
          <w:rFonts w:ascii="Times New Roman" w:hAnsi="Times New Roman" w:cs="Times New Roman"/>
          <w:sz w:val="28"/>
        </w:rPr>
      </w:pPr>
      <w:r w:rsidRPr="00727DE6">
        <w:rPr>
          <w:rFonts w:ascii="Times New Roman" w:hAnsi="Times New Roman" w:cs="Times New Roman"/>
          <w:sz w:val="28"/>
          <w:u w:val="single"/>
        </w:rPr>
        <w:t>Требования к продукту.</w:t>
      </w:r>
      <w:r w:rsidRPr="00727DE6">
        <w:rPr>
          <w:rFonts w:ascii="Times New Roman" w:hAnsi="Times New Roman" w:cs="Times New Roman"/>
          <w:sz w:val="28"/>
        </w:rPr>
        <w:t xml:space="preserve"> В своей основе требования – это то, что формулирует заказчик. Цель, которую он преследует – получить хороший конечный продукт: функциональный и удобный в использовании. Поэтому требования к продукту являются основополагающим классом требований. Более подробно требования к продукту детализируются в следующих ниже классификациях. </w:t>
      </w:r>
    </w:p>
    <w:p w:rsidR="00727DE6" w:rsidRDefault="00727DE6" w:rsidP="00727DE6">
      <w:pPr>
        <w:spacing w:after="0" w:line="360" w:lineRule="auto"/>
        <w:ind w:firstLine="709"/>
        <w:jc w:val="both"/>
        <w:rPr>
          <w:rFonts w:ascii="Times New Roman" w:hAnsi="Times New Roman" w:cs="Times New Roman"/>
          <w:sz w:val="28"/>
        </w:rPr>
      </w:pPr>
      <w:r w:rsidRPr="00727DE6">
        <w:rPr>
          <w:rFonts w:ascii="Times New Roman" w:hAnsi="Times New Roman" w:cs="Times New Roman"/>
          <w:sz w:val="28"/>
          <w:u w:val="single"/>
        </w:rPr>
        <w:t>Требования к проекту.</w:t>
      </w:r>
      <w:r w:rsidRPr="00727DE6">
        <w:rPr>
          <w:rFonts w:ascii="Times New Roman" w:hAnsi="Times New Roman" w:cs="Times New Roman"/>
          <w:sz w:val="28"/>
        </w:rPr>
        <w:t xml:space="preserve"> Вопросы формулирования требований к проекту, т.е. к тому, как Разработчик будет выполнять работы по созданию целевой системы, казалось бы, не лежат в компетенции Заказчика. Без регламентации процесса Заказчиком легко можно было бы обойтись, если бы все проекты всегда выполнялись точно и в срок. Однако, к сожалению, мировая статистика результатов программных проектов говорит об обратном. Заказчик, вступая в договорные отношения с Разработчиком, несёт различные риски, главными из которых является риск получить продукт с опозданием, либо ненадлежащего качества. Основные мероприятия по контролю и снижению риска – регламентация процесса создания программного о</w:t>
      </w:r>
      <w:r>
        <w:rPr>
          <w:rFonts w:ascii="Times New Roman" w:hAnsi="Times New Roman" w:cs="Times New Roman"/>
          <w:sz w:val="28"/>
        </w:rPr>
        <w:t>беспечения и его аудит.</w:t>
      </w:r>
    </w:p>
    <w:p w:rsidR="00727DE6" w:rsidRDefault="00727DE6" w:rsidP="00727DE6">
      <w:pPr>
        <w:spacing w:after="0" w:line="360" w:lineRule="auto"/>
        <w:ind w:firstLine="709"/>
        <w:jc w:val="both"/>
        <w:rPr>
          <w:rFonts w:ascii="Times New Roman" w:hAnsi="Times New Roman" w:cs="Times New Roman"/>
          <w:sz w:val="28"/>
        </w:rPr>
      </w:pPr>
      <w:r w:rsidRPr="00727DE6">
        <w:rPr>
          <w:rFonts w:ascii="Times New Roman" w:hAnsi="Times New Roman" w:cs="Times New Roman"/>
          <w:sz w:val="28"/>
        </w:rPr>
        <w:t>Насколько подробно Заказчику следует регламентировать требования к проекту – вопрос риторический. Ответ на него зависит о множества факторов, таких, как ценность конечного продукта для Заказчика, степень доверия Заказчика к Разработчику, сумма подписанного контракта, увязка срока сдачи продукта в эксплуатацию с бизнес-планами Заказчика и т.д. Однако, со всей определённостью можно сказать следующее: 1) регламентация процесса Заказчиком позволяет снизить его риски; 2) мероприятия Заказчика по регламентации процесса приводят к дополнительным накладным расходам. Требуется найти разумный компромисс между степенью контроля рисков и величиной расходов.</w:t>
      </w:r>
    </w:p>
    <w:p w:rsidR="00727DE6" w:rsidRDefault="00727DE6" w:rsidP="00727DE6">
      <w:pPr>
        <w:spacing w:after="0" w:line="360" w:lineRule="auto"/>
        <w:ind w:firstLine="709"/>
        <w:jc w:val="both"/>
        <w:rPr>
          <w:rFonts w:ascii="Times New Roman" w:hAnsi="Times New Roman" w:cs="Times New Roman"/>
          <w:sz w:val="28"/>
        </w:rPr>
      </w:pPr>
      <w:r w:rsidRPr="00727DE6">
        <w:rPr>
          <w:rFonts w:ascii="Times New Roman" w:hAnsi="Times New Roman" w:cs="Times New Roman"/>
          <w:sz w:val="28"/>
        </w:rPr>
        <w:t xml:space="preserve">В качестве требований к проекту могут быть внесён регламент отчётов Разработчика, совместных семинаров по оценке промежуточных результатов, </w:t>
      </w:r>
      <w:r w:rsidRPr="00727DE6">
        <w:rPr>
          <w:rFonts w:ascii="Times New Roman" w:hAnsi="Times New Roman" w:cs="Times New Roman"/>
          <w:sz w:val="28"/>
        </w:rPr>
        <w:lastRenderedPageBreak/>
        <w:t xml:space="preserve">определены характеристики компетенций участников рабочей группы, исполняющих проект, их количество, указана методология управления проектом. Ниже сформулирован пример формулировки требования к оффшорному проекту (Заказчик и Разработчик физически находятся в разных государствах) – в этой ситуации Заказчику требуется жёсткий контроль над Разработчиком. </w:t>
      </w:r>
    </w:p>
    <w:p w:rsidR="00727DE6" w:rsidRDefault="00727DE6" w:rsidP="00727DE6">
      <w:pPr>
        <w:spacing w:after="0" w:line="360" w:lineRule="auto"/>
        <w:ind w:firstLine="709"/>
        <w:jc w:val="both"/>
        <w:rPr>
          <w:rFonts w:ascii="Times New Roman" w:hAnsi="Times New Roman" w:cs="Times New Roman"/>
          <w:sz w:val="28"/>
        </w:rPr>
      </w:pPr>
      <w:r w:rsidRPr="00727DE6">
        <w:rPr>
          <w:rFonts w:ascii="Times New Roman" w:hAnsi="Times New Roman" w:cs="Times New Roman"/>
          <w:sz w:val="28"/>
        </w:rPr>
        <w:t xml:space="preserve">1) Разработчик представляет Заказчику согласованный план работ c детализацией (WorkBreakdownStructure - WBS) с точностью до конкретных исполнителей. </w:t>
      </w:r>
    </w:p>
    <w:p w:rsidR="00727DE6" w:rsidRDefault="00727DE6" w:rsidP="00727DE6">
      <w:pPr>
        <w:spacing w:after="0" w:line="360" w:lineRule="auto"/>
        <w:ind w:firstLine="709"/>
        <w:jc w:val="both"/>
        <w:rPr>
          <w:rFonts w:ascii="Times New Roman" w:hAnsi="Times New Roman" w:cs="Times New Roman"/>
          <w:sz w:val="28"/>
        </w:rPr>
      </w:pPr>
      <w:r w:rsidRPr="00727DE6">
        <w:rPr>
          <w:rFonts w:ascii="Times New Roman" w:hAnsi="Times New Roman" w:cs="Times New Roman"/>
          <w:sz w:val="28"/>
        </w:rPr>
        <w:t xml:space="preserve">2) Разработчик осуществляет ежедневные сборки, регрессионное тестирование компонент разрабатываемого продукта и тестирование продукта в целом. </w:t>
      </w:r>
    </w:p>
    <w:p w:rsidR="00727DE6" w:rsidRDefault="00727DE6" w:rsidP="00727DE6">
      <w:pPr>
        <w:spacing w:after="0" w:line="360" w:lineRule="auto"/>
        <w:ind w:firstLine="709"/>
        <w:jc w:val="both"/>
        <w:rPr>
          <w:rFonts w:ascii="Times New Roman" w:hAnsi="Times New Roman" w:cs="Times New Roman"/>
          <w:sz w:val="28"/>
        </w:rPr>
      </w:pPr>
      <w:r w:rsidRPr="00727DE6">
        <w:rPr>
          <w:rFonts w:ascii="Times New Roman" w:hAnsi="Times New Roman" w:cs="Times New Roman"/>
          <w:sz w:val="28"/>
        </w:rPr>
        <w:t>3) Все управленческие и проектные артефакты, исходные коды и тестовые примеры размещаются в режиме online в интегрированной сред</w:t>
      </w:r>
      <w:r>
        <w:rPr>
          <w:rFonts w:ascii="Times New Roman" w:hAnsi="Times New Roman" w:cs="Times New Roman"/>
          <w:sz w:val="28"/>
        </w:rPr>
        <w:t>е разработки Rational ClearCase</w:t>
      </w:r>
      <w:r w:rsidRPr="00727DE6">
        <w:rPr>
          <w:rFonts w:ascii="Times New Roman" w:hAnsi="Times New Roman" w:cs="Times New Roman"/>
          <w:sz w:val="28"/>
        </w:rPr>
        <w:t xml:space="preserve"> с возможностью для Заказчика осуществления online-мониторинга на базе web-технологий.</w:t>
      </w:r>
    </w:p>
    <w:p w:rsidR="00727DE6" w:rsidRDefault="00727DE6" w:rsidP="00B64BDC">
      <w:pPr>
        <w:pStyle w:val="1"/>
        <w:spacing w:before="0" w:line="360" w:lineRule="auto"/>
        <w:jc w:val="center"/>
        <w:rPr>
          <w:rFonts w:ascii="Times New Roman" w:hAnsi="Times New Roman" w:cs="Times New Roman"/>
          <w:b/>
          <w:color w:val="auto"/>
          <w:sz w:val="28"/>
          <w:shd w:val="clear" w:color="auto" w:fill="FFFFFF"/>
        </w:rPr>
      </w:pPr>
      <w:bookmarkStart w:id="4" w:name="_Toc95731892"/>
      <w:r w:rsidRPr="00727DE6">
        <w:rPr>
          <w:rFonts w:ascii="Times New Roman" w:hAnsi="Times New Roman" w:cs="Times New Roman"/>
          <w:b/>
          <w:color w:val="auto"/>
          <w:sz w:val="28"/>
          <w:shd w:val="clear" w:color="auto" w:fill="FFFFFF"/>
        </w:rPr>
        <w:t>1.3 Уровни требований</w:t>
      </w:r>
      <w:bookmarkEnd w:id="4"/>
    </w:p>
    <w:p w:rsidR="003A04AA" w:rsidRDefault="003A04AA" w:rsidP="003A04AA">
      <w:pPr>
        <w:spacing w:after="0" w:line="360" w:lineRule="auto"/>
        <w:ind w:firstLine="709"/>
        <w:jc w:val="both"/>
        <w:rPr>
          <w:rFonts w:ascii="Times New Roman" w:hAnsi="Times New Roman" w:cs="Times New Roman"/>
          <w:sz w:val="28"/>
          <w:szCs w:val="28"/>
        </w:rPr>
      </w:pPr>
      <w:r w:rsidRPr="003A04AA">
        <w:rPr>
          <w:rFonts w:ascii="Times New Roman" w:hAnsi="Times New Roman" w:cs="Times New Roman"/>
          <w:sz w:val="28"/>
          <w:szCs w:val="28"/>
        </w:rPr>
        <w:t>Внедрение ИС на предприятии всегда преследует конкретные бизнес-цели – такие, как, например, повышение прозрачности бизнеса, сокращение сроков обработки информации, экономия накладных расходов и т.д. Современные информационные системы – это крупные программные системы, содержащие в себе множество модулей, функциональных, интерфейсных эле</w:t>
      </w:r>
      <w:r>
        <w:rPr>
          <w:rFonts w:ascii="Times New Roman" w:hAnsi="Times New Roman" w:cs="Times New Roman"/>
          <w:sz w:val="28"/>
          <w:szCs w:val="28"/>
        </w:rPr>
        <w:t>ментов, отчётов и т.д. Как</w:t>
      </w:r>
      <w:r w:rsidRPr="003A04AA">
        <w:rPr>
          <w:rFonts w:ascii="Times New Roman" w:hAnsi="Times New Roman" w:cs="Times New Roman"/>
          <w:sz w:val="28"/>
          <w:szCs w:val="28"/>
        </w:rPr>
        <w:t xml:space="preserve"> охватить единым взором такие разнородные вещи, как цели, преследуемые топ-менеджером предприятия Заказчика, описание интерфейса пользователя и характеристики модуля, осуществляющего расчёт себестоимости изделия? </w:t>
      </w:r>
    </w:p>
    <w:p w:rsidR="003A04AA" w:rsidRDefault="003A04AA" w:rsidP="003A04AA">
      <w:pPr>
        <w:spacing w:after="0" w:line="360" w:lineRule="auto"/>
        <w:ind w:firstLine="709"/>
        <w:jc w:val="both"/>
        <w:rPr>
          <w:rFonts w:ascii="Times New Roman" w:hAnsi="Times New Roman" w:cs="Times New Roman"/>
          <w:sz w:val="28"/>
          <w:szCs w:val="28"/>
        </w:rPr>
      </w:pPr>
      <w:r w:rsidRPr="003A04AA">
        <w:rPr>
          <w:rFonts w:ascii="Times New Roman" w:hAnsi="Times New Roman" w:cs="Times New Roman"/>
          <w:sz w:val="28"/>
          <w:szCs w:val="28"/>
        </w:rPr>
        <w:t xml:space="preserve">К счастью, человечество уже давно изобрело приёмы борьбы со сложностью, широко применяемые в моделировании сложных объектов – абстракцию и декомпозицию. Применительно к дисциплине анализа требований к программным системам эти принципы работают следующим </w:t>
      </w:r>
      <w:r w:rsidRPr="003A04AA">
        <w:rPr>
          <w:rFonts w:ascii="Times New Roman" w:hAnsi="Times New Roman" w:cs="Times New Roman"/>
          <w:sz w:val="28"/>
          <w:szCs w:val="28"/>
        </w:rPr>
        <w:lastRenderedPageBreak/>
        <w:t xml:space="preserve">образом. Требования разделяются по уровням. Уровни требований связаны, с одной стороны, с уровнем абстракции системы, с другой – с уровнем управления на предприятии. </w:t>
      </w:r>
    </w:p>
    <w:p w:rsidR="003A04AA" w:rsidRDefault="003A04AA" w:rsidP="003A04AA">
      <w:pPr>
        <w:spacing w:after="0" w:line="360" w:lineRule="auto"/>
        <w:ind w:firstLine="709"/>
        <w:jc w:val="both"/>
        <w:rPr>
          <w:rFonts w:ascii="Times New Roman" w:hAnsi="Times New Roman" w:cs="Times New Roman"/>
          <w:sz w:val="28"/>
          <w:szCs w:val="28"/>
        </w:rPr>
      </w:pPr>
      <w:r w:rsidRPr="003A04AA">
        <w:rPr>
          <w:rFonts w:ascii="Times New Roman" w:hAnsi="Times New Roman" w:cs="Times New Roman"/>
          <w:sz w:val="28"/>
          <w:szCs w:val="28"/>
        </w:rPr>
        <w:t>Обычно выделяют три уровня требований.</w:t>
      </w:r>
    </w:p>
    <w:p w:rsidR="003A04AA" w:rsidRDefault="003A04AA" w:rsidP="003A04AA">
      <w:pPr>
        <w:spacing w:after="0" w:line="360" w:lineRule="auto"/>
        <w:ind w:firstLine="709"/>
        <w:jc w:val="both"/>
        <w:rPr>
          <w:rFonts w:ascii="Times New Roman" w:hAnsi="Times New Roman" w:cs="Times New Roman"/>
          <w:sz w:val="28"/>
          <w:szCs w:val="28"/>
        </w:rPr>
      </w:pPr>
      <w:r w:rsidRPr="003A04AA">
        <w:rPr>
          <w:rFonts w:ascii="Times New Roman" w:hAnsi="Times New Roman" w:cs="Times New Roman"/>
          <w:sz w:val="28"/>
          <w:szCs w:val="28"/>
        </w:rPr>
        <w:t xml:space="preserve">На верхнем уровне представлены так называемые </w:t>
      </w:r>
      <w:r w:rsidRPr="003A04AA">
        <w:rPr>
          <w:rFonts w:ascii="Times New Roman" w:hAnsi="Times New Roman" w:cs="Times New Roman"/>
          <w:sz w:val="28"/>
          <w:szCs w:val="28"/>
          <w:u w:val="single"/>
        </w:rPr>
        <w:t>бизнес-требования</w:t>
      </w:r>
      <w:r w:rsidRPr="003A04AA">
        <w:rPr>
          <w:rFonts w:ascii="Times New Roman" w:hAnsi="Times New Roman" w:cs="Times New Roman"/>
          <w:sz w:val="28"/>
          <w:szCs w:val="28"/>
        </w:rPr>
        <w:t xml:space="preserve"> (business requirements). Примеры бизнес-требования: система должна сократить срок оборачиваемости обрабатываемых на предприятии заказов в три раза. Бизнес-требования обычно формулируются топ-менеджерами, либо акционерами предприятия. </w:t>
      </w:r>
    </w:p>
    <w:p w:rsidR="003A04AA" w:rsidRDefault="003A04AA" w:rsidP="003A04AA">
      <w:pPr>
        <w:spacing w:after="0" w:line="360" w:lineRule="auto"/>
        <w:ind w:firstLine="709"/>
        <w:jc w:val="both"/>
        <w:rPr>
          <w:rFonts w:ascii="Times New Roman" w:hAnsi="Times New Roman" w:cs="Times New Roman"/>
          <w:sz w:val="28"/>
          <w:szCs w:val="28"/>
        </w:rPr>
      </w:pPr>
      <w:r w:rsidRPr="003A04AA">
        <w:rPr>
          <w:rFonts w:ascii="Times New Roman" w:hAnsi="Times New Roman" w:cs="Times New Roman"/>
          <w:sz w:val="28"/>
          <w:szCs w:val="28"/>
        </w:rPr>
        <w:t xml:space="preserve">Следующий уровень – уровень </w:t>
      </w:r>
      <w:r w:rsidRPr="003A04AA">
        <w:rPr>
          <w:rFonts w:ascii="Times New Roman" w:hAnsi="Times New Roman" w:cs="Times New Roman"/>
          <w:sz w:val="28"/>
          <w:szCs w:val="28"/>
          <w:u w:val="single"/>
        </w:rPr>
        <w:t>требований пользователей</w:t>
      </w:r>
      <w:r w:rsidRPr="003A04AA">
        <w:rPr>
          <w:rFonts w:ascii="Times New Roman" w:hAnsi="Times New Roman" w:cs="Times New Roman"/>
          <w:sz w:val="28"/>
          <w:szCs w:val="28"/>
        </w:rPr>
        <w:t xml:space="preserve"> (user requirements). Пример требования пользователя: система должна представлять диалоговые средства для ввода исчерпывающей информации о заказе, последующей фиксации информации в базе данных и маршрутизации информации о заказе к сотруднику, отвечающему за его планирование и исполнение. Требования пользователей часто бывают плохо структурированными, дублирующимися, противоречивыми. Поэтому для создания системы важен третий уровень, в котором осуществляется формализация требований. </w:t>
      </w:r>
    </w:p>
    <w:p w:rsidR="003A04AA" w:rsidRDefault="003A04AA" w:rsidP="003A04AA">
      <w:pPr>
        <w:spacing w:after="0" w:line="360" w:lineRule="auto"/>
        <w:ind w:firstLine="709"/>
        <w:jc w:val="both"/>
        <w:rPr>
          <w:rFonts w:ascii="Times New Roman" w:hAnsi="Times New Roman" w:cs="Times New Roman"/>
          <w:sz w:val="28"/>
          <w:szCs w:val="28"/>
        </w:rPr>
      </w:pPr>
      <w:r w:rsidRPr="003A04AA">
        <w:rPr>
          <w:rFonts w:ascii="Times New Roman" w:hAnsi="Times New Roman" w:cs="Times New Roman"/>
          <w:sz w:val="28"/>
          <w:szCs w:val="28"/>
        </w:rPr>
        <w:t xml:space="preserve">Третий уровень – </w:t>
      </w:r>
      <w:r w:rsidRPr="003A04AA">
        <w:rPr>
          <w:rFonts w:ascii="Times New Roman" w:hAnsi="Times New Roman" w:cs="Times New Roman"/>
          <w:sz w:val="28"/>
          <w:szCs w:val="28"/>
          <w:u w:val="single"/>
        </w:rPr>
        <w:t>функциональный</w:t>
      </w:r>
      <w:r w:rsidRPr="003A04AA">
        <w:rPr>
          <w:rFonts w:ascii="Times New Roman" w:hAnsi="Times New Roman" w:cs="Times New Roman"/>
          <w:sz w:val="28"/>
          <w:szCs w:val="28"/>
        </w:rPr>
        <w:t xml:space="preserve"> (functional requirements). Пример функциональных требований (или просто функций) по</w:t>
      </w:r>
      <w:r>
        <w:rPr>
          <w:rFonts w:ascii="Times New Roman" w:hAnsi="Times New Roman" w:cs="Times New Roman"/>
          <w:sz w:val="28"/>
          <w:szCs w:val="28"/>
        </w:rPr>
        <w:t xml:space="preserve"> работе с электронным заказом: </w:t>
      </w:r>
      <w:r w:rsidRPr="003A04AA">
        <w:rPr>
          <w:rFonts w:ascii="Times New Roman" w:hAnsi="Times New Roman" w:cs="Times New Roman"/>
          <w:sz w:val="28"/>
          <w:szCs w:val="28"/>
        </w:rPr>
        <w:t xml:space="preserve">заказ может быть создан, отредактирован, удалён и перемещён с участка на участок. </w:t>
      </w:r>
    </w:p>
    <w:p w:rsidR="003A04AA" w:rsidRDefault="003A04AA" w:rsidP="003A04AA">
      <w:pPr>
        <w:spacing w:after="0" w:line="360" w:lineRule="auto"/>
        <w:ind w:firstLine="709"/>
        <w:jc w:val="both"/>
        <w:rPr>
          <w:rFonts w:ascii="Times New Roman" w:hAnsi="Times New Roman" w:cs="Times New Roman"/>
          <w:sz w:val="28"/>
          <w:szCs w:val="28"/>
        </w:rPr>
      </w:pPr>
      <w:r w:rsidRPr="003A04AA">
        <w:rPr>
          <w:rFonts w:ascii="Times New Roman" w:hAnsi="Times New Roman" w:cs="Times New Roman"/>
          <w:sz w:val="28"/>
          <w:szCs w:val="28"/>
        </w:rPr>
        <w:t>Существуют объективные противоречия между требованиями различных уровней. Так, очевидным бизнес-требованием является требование о полноте информации, собираемой на рабочих местах пользователей в единую базу данных. Чем полнее информация – тем глубже база для анализа деятельности и принятия решений. С другой стороны, конкретному пользователю системы вполне может быть достаточно использования только той части информации, которая влияет на вы</w:t>
      </w:r>
      <w:r>
        <w:rPr>
          <w:rFonts w:ascii="Times New Roman" w:hAnsi="Times New Roman" w:cs="Times New Roman"/>
          <w:sz w:val="28"/>
          <w:szCs w:val="28"/>
        </w:rPr>
        <w:t>полнение его основных функций.</w:t>
      </w:r>
    </w:p>
    <w:p w:rsidR="003A04AA" w:rsidRDefault="003A04AA" w:rsidP="003A04AA">
      <w:pPr>
        <w:spacing w:after="0" w:line="360" w:lineRule="auto"/>
        <w:ind w:firstLine="709"/>
        <w:jc w:val="both"/>
        <w:rPr>
          <w:rFonts w:ascii="Times New Roman" w:hAnsi="Times New Roman" w:cs="Times New Roman"/>
          <w:sz w:val="28"/>
          <w:szCs w:val="28"/>
        </w:rPr>
      </w:pPr>
      <w:r w:rsidRPr="003A04AA">
        <w:rPr>
          <w:rFonts w:ascii="Times New Roman" w:hAnsi="Times New Roman" w:cs="Times New Roman"/>
          <w:sz w:val="28"/>
          <w:szCs w:val="28"/>
        </w:rPr>
        <w:lastRenderedPageBreak/>
        <w:t>Важные правила внедрения и использования АИС на предприятии – «Одна точка сбора», «Данные собираются там, где они появляются». Использование этих правил позволяет избежать затрат на необоснованное дублирование информ</w:t>
      </w:r>
      <w:r>
        <w:rPr>
          <w:rFonts w:ascii="Times New Roman" w:hAnsi="Times New Roman" w:cs="Times New Roman"/>
          <w:sz w:val="28"/>
          <w:szCs w:val="28"/>
        </w:rPr>
        <w:t xml:space="preserve">ации и, что важнее – потерь от </w:t>
      </w:r>
      <w:r w:rsidRPr="003A04AA">
        <w:rPr>
          <w:rFonts w:ascii="Times New Roman" w:hAnsi="Times New Roman" w:cs="Times New Roman"/>
          <w:sz w:val="28"/>
          <w:szCs w:val="28"/>
        </w:rPr>
        <w:t xml:space="preserve">ошибок учёта, неизбежно возникающих при дублировании точек ввода. </w:t>
      </w:r>
    </w:p>
    <w:p w:rsidR="00727DE6" w:rsidRDefault="003A04AA" w:rsidP="003A04AA">
      <w:pPr>
        <w:spacing w:after="0" w:line="360" w:lineRule="auto"/>
        <w:ind w:firstLine="709"/>
        <w:jc w:val="both"/>
        <w:rPr>
          <w:rFonts w:ascii="Times New Roman" w:hAnsi="Times New Roman" w:cs="Times New Roman"/>
          <w:sz w:val="28"/>
          <w:szCs w:val="28"/>
        </w:rPr>
      </w:pPr>
      <w:r w:rsidRPr="003A04AA">
        <w:rPr>
          <w:rFonts w:ascii="Times New Roman" w:hAnsi="Times New Roman" w:cs="Times New Roman"/>
          <w:sz w:val="28"/>
          <w:szCs w:val="28"/>
        </w:rPr>
        <w:t>Внедрение АИС на предприятии приводит к необходимости оснащения всех точек ввода информации автоматизированными рабочими местами (АИС), обучению персонала и, зачастую, оптимизации и повышению уровня формализации рабочих процессов, выполняемых персоналом. Поэтому внедрение АИС – непростой процесс, часто требующий «перекройки человеческого материала» и встречающий сопротивление со стороны пользователей, которые не готовы, либо не хотят работать по-новому.</w:t>
      </w:r>
    </w:p>
    <w:p w:rsidR="003A04AA" w:rsidRPr="00E90AF4" w:rsidRDefault="00E90AF4" w:rsidP="00B64BDC">
      <w:pPr>
        <w:pStyle w:val="1"/>
        <w:spacing w:before="0" w:line="360" w:lineRule="auto"/>
        <w:jc w:val="center"/>
        <w:rPr>
          <w:rFonts w:ascii="Times New Roman" w:hAnsi="Times New Roman" w:cs="Times New Roman"/>
          <w:b/>
          <w:color w:val="auto"/>
          <w:sz w:val="28"/>
          <w:shd w:val="clear" w:color="auto" w:fill="FFFFFF"/>
        </w:rPr>
      </w:pPr>
      <w:bookmarkStart w:id="5" w:name="_Toc95731893"/>
      <w:r w:rsidRPr="00E90AF4">
        <w:rPr>
          <w:rFonts w:ascii="Times New Roman" w:hAnsi="Times New Roman" w:cs="Times New Roman"/>
          <w:b/>
          <w:color w:val="auto"/>
          <w:sz w:val="28"/>
          <w:shd w:val="clear" w:color="auto" w:fill="FFFFFF"/>
        </w:rPr>
        <w:t>1.4 Методологии и стандарты, регламентирующие работу с требованиями</w:t>
      </w:r>
      <w:bookmarkEnd w:id="5"/>
    </w:p>
    <w:p w:rsidR="00E90AF4" w:rsidRDefault="00E90AF4" w:rsidP="00E90AF4">
      <w:pPr>
        <w:spacing w:after="0" w:line="360" w:lineRule="auto"/>
        <w:ind w:firstLine="709"/>
        <w:jc w:val="both"/>
        <w:rPr>
          <w:rFonts w:ascii="Times New Roman" w:hAnsi="Times New Roman" w:cs="Times New Roman"/>
          <w:sz w:val="28"/>
          <w:szCs w:val="28"/>
        </w:rPr>
      </w:pPr>
      <w:r w:rsidRPr="00E90AF4">
        <w:rPr>
          <w:rFonts w:ascii="Times New Roman" w:hAnsi="Times New Roman" w:cs="Times New Roman"/>
          <w:sz w:val="28"/>
          <w:szCs w:val="28"/>
        </w:rPr>
        <w:t xml:space="preserve">Среди основополагающих нормативных документов в области работы с требованиями можно выделить следующие. </w:t>
      </w:r>
    </w:p>
    <w:p w:rsidR="00E90AF4" w:rsidRPr="00E90AF4" w:rsidRDefault="00E90AF4" w:rsidP="00E90AF4">
      <w:pPr>
        <w:pStyle w:val="a3"/>
        <w:numPr>
          <w:ilvl w:val="0"/>
          <w:numId w:val="1"/>
        </w:numPr>
        <w:spacing w:after="0" w:line="360" w:lineRule="auto"/>
        <w:jc w:val="both"/>
        <w:rPr>
          <w:rFonts w:ascii="Times New Roman" w:hAnsi="Times New Roman" w:cs="Times New Roman"/>
          <w:sz w:val="28"/>
          <w:szCs w:val="28"/>
          <w:lang w:val="en-US"/>
        </w:rPr>
      </w:pPr>
      <w:r w:rsidRPr="00E90AF4">
        <w:rPr>
          <w:rFonts w:ascii="Times New Roman" w:hAnsi="Times New Roman" w:cs="Times New Roman"/>
          <w:sz w:val="28"/>
          <w:szCs w:val="28"/>
        </w:rPr>
        <w:t>Разработки</w:t>
      </w:r>
      <w:r w:rsidRPr="00E90AF4">
        <w:rPr>
          <w:rFonts w:ascii="Times New Roman" w:hAnsi="Times New Roman" w:cs="Times New Roman"/>
          <w:sz w:val="28"/>
          <w:szCs w:val="28"/>
          <w:lang w:val="en-US"/>
        </w:rPr>
        <w:t xml:space="preserve"> IEEE: </w:t>
      </w:r>
    </w:p>
    <w:p w:rsidR="00E90AF4" w:rsidRPr="00E90AF4" w:rsidRDefault="00E90AF4" w:rsidP="00E90AF4">
      <w:pPr>
        <w:pStyle w:val="a3"/>
        <w:numPr>
          <w:ilvl w:val="0"/>
          <w:numId w:val="2"/>
        </w:numPr>
        <w:spacing w:after="0" w:line="360" w:lineRule="auto"/>
        <w:ind w:left="0" w:firstLine="709"/>
        <w:jc w:val="both"/>
        <w:rPr>
          <w:rFonts w:ascii="Times New Roman" w:hAnsi="Times New Roman" w:cs="Times New Roman"/>
          <w:sz w:val="28"/>
          <w:szCs w:val="28"/>
          <w:lang w:val="en-US"/>
        </w:rPr>
      </w:pPr>
      <w:r w:rsidRPr="00E90AF4">
        <w:rPr>
          <w:rFonts w:ascii="Times New Roman" w:hAnsi="Times New Roman" w:cs="Times New Roman"/>
          <w:sz w:val="28"/>
          <w:szCs w:val="28"/>
          <w:lang w:val="en-US"/>
        </w:rPr>
        <w:t xml:space="preserve">IEEE 1362 “Concept of Operations Document”. </w:t>
      </w:r>
    </w:p>
    <w:p w:rsidR="00E90AF4" w:rsidRPr="00E90AF4" w:rsidRDefault="00E90AF4" w:rsidP="00E90AF4">
      <w:pPr>
        <w:pStyle w:val="a3"/>
        <w:numPr>
          <w:ilvl w:val="0"/>
          <w:numId w:val="2"/>
        </w:numPr>
        <w:spacing w:after="0" w:line="360" w:lineRule="auto"/>
        <w:ind w:left="0" w:firstLine="709"/>
        <w:jc w:val="both"/>
        <w:rPr>
          <w:rFonts w:ascii="Times New Roman" w:hAnsi="Times New Roman" w:cs="Times New Roman"/>
          <w:sz w:val="28"/>
          <w:szCs w:val="28"/>
          <w:lang w:val="en-US"/>
        </w:rPr>
      </w:pPr>
      <w:r w:rsidRPr="00E90AF4">
        <w:rPr>
          <w:rFonts w:ascii="Times New Roman" w:hAnsi="Times New Roman" w:cs="Times New Roman"/>
          <w:sz w:val="28"/>
          <w:szCs w:val="28"/>
          <w:lang w:val="en-US"/>
        </w:rPr>
        <w:t xml:space="preserve">IEEE 1233 «Guide for Developing System Requirements Specifications». </w:t>
      </w:r>
    </w:p>
    <w:p w:rsidR="00E90AF4" w:rsidRPr="00E90AF4" w:rsidRDefault="00E90AF4" w:rsidP="00E90AF4">
      <w:pPr>
        <w:pStyle w:val="a3"/>
        <w:numPr>
          <w:ilvl w:val="0"/>
          <w:numId w:val="2"/>
        </w:numPr>
        <w:spacing w:after="0" w:line="360" w:lineRule="auto"/>
        <w:ind w:left="0" w:firstLine="709"/>
        <w:jc w:val="both"/>
        <w:rPr>
          <w:rFonts w:ascii="Times New Roman" w:hAnsi="Times New Roman" w:cs="Times New Roman"/>
          <w:sz w:val="28"/>
          <w:szCs w:val="28"/>
          <w:lang w:val="en-US"/>
        </w:rPr>
      </w:pPr>
      <w:r w:rsidRPr="00E90AF4">
        <w:rPr>
          <w:rFonts w:ascii="Times New Roman" w:hAnsi="Times New Roman" w:cs="Times New Roman"/>
          <w:sz w:val="28"/>
          <w:szCs w:val="28"/>
          <w:lang w:val="en-US"/>
        </w:rPr>
        <w:t>IEEE Standard 830-1998, «IEEE Recommended Practice for Software Requirements Specifications»</w:t>
      </w:r>
    </w:p>
    <w:p w:rsidR="00E90AF4" w:rsidRPr="00E90AF4" w:rsidRDefault="00E90AF4" w:rsidP="00E90AF4">
      <w:pPr>
        <w:pStyle w:val="a3"/>
        <w:numPr>
          <w:ilvl w:val="0"/>
          <w:numId w:val="2"/>
        </w:numPr>
        <w:spacing w:after="0" w:line="360" w:lineRule="auto"/>
        <w:ind w:left="0" w:firstLine="709"/>
        <w:jc w:val="both"/>
        <w:rPr>
          <w:rFonts w:ascii="Times New Roman" w:hAnsi="Times New Roman" w:cs="Times New Roman"/>
          <w:sz w:val="28"/>
          <w:szCs w:val="28"/>
          <w:lang w:val="en-US"/>
        </w:rPr>
      </w:pPr>
      <w:r w:rsidRPr="00E90AF4">
        <w:rPr>
          <w:rFonts w:ascii="Times New Roman" w:hAnsi="Times New Roman" w:cs="Times New Roman"/>
          <w:sz w:val="28"/>
          <w:szCs w:val="28"/>
          <w:lang w:val="en-US"/>
        </w:rPr>
        <w:t>IEEE Standard Glossary of Software Engineering Terminology/IEEE Std 610.121990</w:t>
      </w:r>
    </w:p>
    <w:p w:rsidR="00E90AF4" w:rsidRPr="00E90AF4" w:rsidRDefault="00E90AF4" w:rsidP="00E90AF4">
      <w:pPr>
        <w:pStyle w:val="a3"/>
        <w:numPr>
          <w:ilvl w:val="0"/>
          <w:numId w:val="2"/>
        </w:numPr>
        <w:spacing w:after="0" w:line="360" w:lineRule="auto"/>
        <w:ind w:left="0" w:firstLine="709"/>
        <w:jc w:val="both"/>
        <w:rPr>
          <w:rFonts w:ascii="Times New Roman" w:hAnsi="Times New Roman" w:cs="Times New Roman"/>
          <w:sz w:val="28"/>
          <w:szCs w:val="28"/>
          <w:lang w:val="en-US"/>
        </w:rPr>
      </w:pPr>
      <w:r w:rsidRPr="00E90AF4">
        <w:rPr>
          <w:rFonts w:ascii="Times New Roman" w:hAnsi="Times New Roman" w:cs="Times New Roman"/>
          <w:sz w:val="28"/>
          <w:szCs w:val="28"/>
          <w:lang w:val="en-US"/>
        </w:rPr>
        <w:t xml:space="preserve">IEEE Guide to the Software Engineering Body of Knowledge (1) - SWEBOK, 2004. </w:t>
      </w:r>
    </w:p>
    <w:p w:rsidR="00E90AF4" w:rsidRPr="00E90AF4" w:rsidRDefault="00E90AF4" w:rsidP="00E90AF4">
      <w:pPr>
        <w:pStyle w:val="a3"/>
        <w:numPr>
          <w:ilvl w:val="0"/>
          <w:numId w:val="1"/>
        </w:numPr>
        <w:spacing w:after="0" w:line="360" w:lineRule="auto"/>
        <w:jc w:val="both"/>
        <w:rPr>
          <w:rFonts w:ascii="Times New Roman" w:hAnsi="Times New Roman" w:cs="Times New Roman"/>
          <w:sz w:val="28"/>
          <w:szCs w:val="28"/>
        </w:rPr>
      </w:pPr>
      <w:r w:rsidRPr="00E90AF4">
        <w:rPr>
          <w:rFonts w:ascii="Times New Roman" w:hAnsi="Times New Roman" w:cs="Times New Roman"/>
          <w:sz w:val="28"/>
          <w:szCs w:val="28"/>
        </w:rPr>
        <w:t xml:space="preserve">Отечественные ГОСТ: </w:t>
      </w:r>
    </w:p>
    <w:p w:rsidR="00E90AF4" w:rsidRPr="00340F32" w:rsidRDefault="00E90AF4" w:rsidP="00E90AF4">
      <w:pPr>
        <w:pStyle w:val="a3"/>
        <w:numPr>
          <w:ilvl w:val="0"/>
          <w:numId w:val="2"/>
        </w:numPr>
        <w:spacing w:after="0" w:line="360" w:lineRule="auto"/>
        <w:ind w:left="0" w:firstLine="709"/>
        <w:jc w:val="both"/>
        <w:rPr>
          <w:rFonts w:ascii="Times New Roman" w:hAnsi="Times New Roman" w:cs="Times New Roman"/>
          <w:sz w:val="28"/>
          <w:szCs w:val="28"/>
        </w:rPr>
      </w:pPr>
      <w:r w:rsidRPr="00776B11">
        <w:rPr>
          <w:rFonts w:ascii="Times New Roman" w:hAnsi="Times New Roman" w:cs="Times New Roman"/>
          <w:sz w:val="28"/>
          <w:szCs w:val="28"/>
        </w:rPr>
        <w:t xml:space="preserve">ГОСТ 34.601-90. Информационная технология. Автоматизированные системы. </w:t>
      </w:r>
      <w:r w:rsidRPr="00340F32">
        <w:rPr>
          <w:rFonts w:ascii="Times New Roman" w:hAnsi="Times New Roman" w:cs="Times New Roman"/>
          <w:sz w:val="28"/>
          <w:szCs w:val="28"/>
        </w:rPr>
        <w:t xml:space="preserve">Стадии создания. </w:t>
      </w:r>
    </w:p>
    <w:p w:rsidR="00E90AF4" w:rsidRPr="00776B11" w:rsidRDefault="00E90AF4" w:rsidP="00E90AF4">
      <w:pPr>
        <w:pStyle w:val="a3"/>
        <w:numPr>
          <w:ilvl w:val="0"/>
          <w:numId w:val="2"/>
        </w:numPr>
        <w:spacing w:after="0" w:line="360" w:lineRule="auto"/>
        <w:ind w:left="0" w:firstLine="709"/>
        <w:jc w:val="both"/>
        <w:rPr>
          <w:rFonts w:ascii="Times New Roman" w:hAnsi="Times New Roman" w:cs="Times New Roman"/>
          <w:sz w:val="28"/>
          <w:szCs w:val="28"/>
        </w:rPr>
      </w:pPr>
      <w:r w:rsidRPr="00776B11">
        <w:rPr>
          <w:rFonts w:ascii="Times New Roman" w:hAnsi="Times New Roman" w:cs="Times New Roman"/>
          <w:sz w:val="28"/>
          <w:szCs w:val="28"/>
        </w:rPr>
        <w:lastRenderedPageBreak/>
        <w:t xml:space="preserve">ГОСТ 34.602-89. Информационная технология. Техническое задание на создание автоматизированной системы </w:t>
      </w:r>
    </w:p>
    <w:p w:rsidR="000109EF" w:rsidRPr="00776B11" w:rsidRDefault="00E90AF4" w:rsidP="00E90AF4">
      <w:pPr>
        <w:pStyle w:val="a3"/>
        <w:numPr>
          <w:ilvl w:val="0"/>
          <w:numId w:val="2"/>
        </w:numPr>
        <w:spacing w:after="0" w:line="360" w:lineRule="auto"/>
        <w:ind w:left="0" w:firstLine="709"/>
        <w:jc w:val="both"/>
        <w:rPr>
          <w:rFonts w:ascii="Times New Roman" w:hAnsi="Times New Roman" w:cs="Times New Roman"/>
          <w:sz w:val="28"/>
          <w:szCs w:val="28"/>
        </w:rPr>
      </w:pPr>
      <w:r w:rsidRPr="00776B11">
        <w:rPr>
          <w:rFonts w:ascii="Times New Roman" w:hAnsi="Times New Roman" w:cs="Times New Roman"/>
          <w:sz w:val="28"/>
          <w:szCs w:val="28"/>
        </w:rPr>
        <w:t>ГОСТ 19.201-78. Единая система программной документации. Техническое задание. Требования к содержанию и оформлению.</w:t>
      </w:r>
      <w:r w:rsidR="000109EF" w:rsidRPr="00776B11">
        <w:rPr>
          <w:rFonts w:ascii="Times New Roman" w:hAnsi="Times New Roman" w:cs="Times New Roman"/>
          <w:sz w:val="28"/>
          <w:szCs w:val="28"/>
        </w:rPr>
        <w:br w:type="page"/>
      </w:r>
    </w:p>
    <w:p w:rsidR="00E90AF4" w:rsidRDefault="00B544BC" w:rsidP="00B64BDC">
      <w:pPr>
        <w:pStyle w:val="1"/>
        <w:spacing w:before="0" w:line="480" w:lineRule="auto"/>
        <w:jc w:val="center"/>
        <w:rPr>
          <w:rFonts w:ascii="Times New Roman" w:hAnsi="Times New Roman" w:cs="Times New Roman"/>
          <w:b/>
          <w:color w:val="auto"/>
          <w:sz w:val="28"/>
          <w:shd w:val="clear" w:color="auto" w:fill="FFFFFF"/>
        </w:rPr>
      </w:pPr>
      <w:bookmarkStart w:id="6" w:name="_Toc95731894"/>
      <w:r w:rsidRPr="00B544BC">
        <w:rPr>
          <w:rFonts w:ascii="Times New Roman" w:hAnsi="Times New Roman" w:cs="Times New Roman"/>
          <w:b/>
          <w:color w:val="auto"/>
          <w:sz w:val="28"/>
          <w:shd w:val="clear" w:color="auto" w:fill="FFFFFF"/>
        </w:rPr>
        <w:lastRenderedPageBreak/>
        <w:t xml:space="preserve">Лекция </w:t>
      </w:r>
      <w:r w:rsidR="000109EF" w:rsidRPr="000109EF">
        <w:rPr>
          <w:rFonts w:ascii="Times New Roman" w:hAnsi="Times New Roman" w:cs="Times New Roman"/>
          <w:b/>
          <w:color w:val="auto"/>
          <w:sz w:val="28"/>
          <w:shd w:val="clear" w:color="auto" w:fill="FFFFFF"/>
        </w:rPr>
        <w:t>2</w:t>
      </w:r>
      <w:r>
        <w:rPr>
          <w:rFonts w:ascii="Times New Roman" w:hAnsi="Times New Roman" w:cs="Times New Roman"/>
          <w:b/>
          <w:color w:val="auto"/>
          <w:sz w:val="28"/>
          <w:shd w:val="clear" w:color="auto" w:fill="FFFFFF"/>
        </w:rPr>
        <w:t>.</w:t>
      </w:r>
      <w:r w:rsidR="000109EF" w:rsidRPr="000109EF">
        <w:rPr>
          <w:rFonts w:ascii="Times New Roman" w:hAnsi="Times New Roman" w:cs="Times New Roman"/>
          <w:b/>
          <w:color w:val="auto"/>
          <w:sz w:val="28"/>
          <w:shd w:val="clear" w:color="auto" w:fill="FFFFFF"/>
        </w:rPr>
        <w:t xml:space="preserve"> Современные принципы и методы разработки программных приложений.</w:t>
      </w:r>
      <w:bookmarkEnd w:id="6"/>
    </w:p>
    <w:p w:rsidR="002253A7" w:rsidRPr="00B64BDC" w:rsidRDefault="00B64BDC" w:rsidP="00B64BDC">
      <w:pPr>
        <w:pStyle w:val="1"/>
        <w:spacing w:before="0" w:line="360" w:lineRule="auto"/>
        <w:jc w:val="center"/>
        <w:rPr>
          <w:rFonts w:ascii="Times New Roman" w:hAnsi="Times New Roman" w:cs="Times New Roman"/>
          <w:b/>
          <w:color w:val="auto"/>
          <w:sz w:val="28"/>
          <w:shd w:val="clear" w:color="auto" w:fill="FFFFFF"/>
        </w:rPr>
      </w:pPr>
      <w:bookmarkStart w:id="7" w:name="_Toc95731895"/>
      <w:r>
        <w:rPr>
          <w:rFonts w:ascii="Times New Roman" w:hAnsi="Times New Roman" w:cs="Times New Roman"/>
          <w:b/>
          <w:color w:val="auto"/>
          <w:sz w:val="28"/>
          <w:shd w:val="clear" w:color="auto" w:fill="FFFFFF"/>
        </w:rPr>
        <w:t xml:space="preserve">2.1 </w:t>
      </w:r>
      <w:r w:rsidR="002253A7" w:rsidRPr="00B64BDC">
        <w:rPr>
          <w:rFonts w:ascii="Times New Roman" w:hAnsi="Times New Roman" w:cs="Times New Roman"/>
          <w:b/>
          <w:color w:val="auto"/>
          <w:sz w:val="28"/>
          <w:shd w:val="clear" w:color="auto" w:fill="FFFFFF"/>
        </w:rPr>
        <w:t>Метод нисходящего проектирования (метод пошаговой детализации, метод иерархического проектирования, top-down-подход)</w:t>
      </w:r>
      <w:bookmarkEnd w:id="7"/>
    </w:p>
    <w:p w:rsidR="002253A7" w:rsidRPr="002253A7" w:rsidRDefault="002253A7" w:rsidP="002253A7">
      <w:pPr>
        <w:pStyle w:val="a8"/>
        <w:spacing w:before="0" w:beforeAutospacing="0" w:after="0" w:afterAutospacing="0" w:line="360" w:lineRule="auto"/>
        <w:ind w:firstLine="709"/>
        <w:jc w:val="both"/>
        <w:rPr>
          <w:color w:val="000000"/>
          <w:sz w:val="28"/>
        </w:rPr>
      </w:pPr>
      <w:r w:rsidRPr="002253A7">
        <w:rPr>
          <w:color w:val="000000"/>
          <w:sz w:val="28"/>
        </w:rPr>
        <w:t>Суть метода заключается в определении спецификаций компонентов системы путем последовательного выделения в ее составе отдельных составляющих и их постепенной детализации до уровня, обеспечивающего однозначное понимание того, что и как необходимо разрабатывать и реализовывать.</w:t>
      </w:r>
    </w:p>
    <w:p w:rsidR="002253A7" w:rsidRPr="002253A7" w:rsidRDefault="002253A7" w:rsidP="002253A7">
      <w:pPr>
        <w:pStyle w:val="a8"/>
        <w:spacing w:before="0" w:beforeAutospacing="0" w:after="0" w:afterAutospacing="0" w:line="360" w:lineRule="auto"/>
        <w:ind w:firstLine="709"/>
        <w:jc w:val="both"/>
        <w:rPr>
          <w:color w:val="000000"/>
          <w:sz w:val="28"/>
        </w:rPr>
      </w:pPr>
      <w:r w:rsidRPr="002253A7">
        <w:rPr>
          <w:color w:val="000000"/>
          <w:sz w:val="28"/>
        </w:rPr>
        <w:t>Этот метод является незаменимым при разработке сложных по характеру и больших по объему программ, когда к их разработке необходимо привлекать большое число программистов, работающих параллельно. Он позволяет концентрировать внимание разработчиков на наиболее ответственных частях программы, а также облегчает возможность постоянного контроля за ее работоспособностью по мере разработки, отладки и объединения отдельных составляющих программ за счет организации непрерывности этого процесса в течение всей разработки.</w:t>
      </w:r>
    </w:p>
    <w:p w:rsidR="002253A7" w:rsidRPr="002253A7" w:rsidRDefault="002253A7" w:rsidP="002253A7">
      <w:pPr>
        <w:pStyle w:val="a8"/>
        <w:spacing w:before="0" w:beforeAutospacing="0" w:after="0" w:afterAutospacing="0" w:line="360" w:lineRule="auto"/>
        <w:ind w:firstLine="709"/>
        <w:jc w:val="both"/>
        <w:rPr>
          <w:color w:val="000000"/>
          <w:sz w:val="28"/>
        </w:rPr>
      </w:pPr>
      <w:r w:rsidRPr="002253A7">
        <w:rPr>
          <w:color w:val="000000"/>
          <w:sz w:val="28"/>
        </w:rPr>
        <w:t>Для ускорения разработки программного комплекса часто вместо некоторых программ нижнего уровня, находящихся в процессе разработки, могут применяться специальные "программы-заглушки" Программы-заглушки требуются только на ранних стадиях разработки для того, чтобы не сдерживать общий ход создания программного комплекса. Суть программы-заглушки заключается в том, что при обращении к ней в соответствии с заданным набором исходных тестовых данных она не формирует, а выбирает результат "решения" из заранее подготовленного набора. Благодаря этому обеспечивается возможность имитировать работу на ЭВМ р</w:t>
      </w:r>
      <w:r w:rsidR="00B544BC">
        <w:rPr>
          <w:color w:val="000000"/>
          <w:sz w:val="28"/>
        </w:rPr>
        <w:t xml:space="preserve">еально создаваемой программы, а </w:t>
      </w:r>
      <w:r w:rsidRPr="002253A7">
        <w:rPr>
          <w:color w:val="000000"/>
          <w:sz w:val="28"/>
        </w:rPr>
        <w:t>следовательно, осуществлять проверку работоспособности программ верхнего уровня еще до того, как будут разработаны и отлажены все составляющие программы нижнего уровня.</w:t>
      </w:r>
    </w:p>
    <w:p w:rsidR="002253A7" w:rsidRPr="00B64BDC" w:rsidRDefault="00B64BDC" w:rsidP="00B64BDC">
      <w:pPr>
        <w:pStyle w:val="1"/>
        <w:spacing w:before="0" w:line="360" w:lineRule="auto"/>
        <w:jc w:val="center"/>
        <w:rPr>
          <w:rFonts w:ascii="Times New Roman" w:hAnsi="Times New Roman" w:cs="Times New Roman"/>
          <w:b/>
          <w:color w:val="auto"/>
          <w:sz w:val="28"/>
          <w:shd w:val="clear" w:color="auto" w:fill="FFFFFF"/>
        </w:rPr>
      </w:pPr>
      <w:bookmarkStart w:id="8" w:name="_Toc95731896"/>
      <w:r>
        <w:rPr>
          <w:rFonts w:ascii="Times New Roman" w:hAnsi="Times New Roman" w:cs="Times New Roman"/>
          <w:b/>
          <w:color w:val="auto"/>
          <w:sz w:val="28"/>
          <w:shd w:val="clear" w:color="auto" w:fill="FFFFFF"/>
        </w:rPr>
        <w:lastRenderedPageBreak/>
        <w:t xml:space="preserve">2.2 </w:t>
      </w:r>
      <w:r w:rsidR="002253A7" w:rsidRPr="00B64BDC">
        <w:rPr>
          <w:rFonts w:ascii="Times New Roman" w:hAnsi="Times New Roman" w:cs="Times New Roman"/>
          <w:b/>
          <w:color w:val="auto"/>
          <w:sz w:val="28"/>
          <w:shd w:val="clear" w:color="auto" w:fill="FFFFFF"/>
        </w:rPr>
        <w:t>Модульное проектирование</w:t>
      </w:r>
      <w:bookmarkEnd w:id="8"/>
    </w:p>
    <w:p w:rsidR="002253A7" w:rsidRPr="002253A7" w:rsidRDefault="002253A7" w:rsidP="002253A7">
      <w:pPr>
        <w:pStyle w:val="a8"/>
        <w:spacing w:before="0" w:beforeAutospacing="0" w:after="0" w:afterAutospacing="0" w:line="360" w:lineRule="auto"/>
        <w:ind w:firstLine="709"/>
        <w:jc w:val="both"/>
        <w:rPr>
          <w:color w:val="000000"/>
          <w:sz w:val="28"/>
        </w:rPr>
      </w:pPr>
      <w:r>
        <w:rPr>
          <w:color w:val="000000"/>
          <w:sz w:val="28"/>
        </w:rPr>
        <w:t xml:space="preserve">Реализация метода </w:t>
      </w:r>
      <w:r w:rsidRPr="002253A7">
        <w:rPr>
          <w:i/>
          <w:iCs/>
          <w:color w:val="000000"/>
          <w:sz w:val="28"/>
        </w:rPr>
        <w:t>нисходящего проектирования</w:t>
      </w:r>
      <w:r>
        <w:rPr>
          <w:color w:val="000000"/>
          <w:sz w:val="28"/>
        </w:rPr>
        <w:t xml:space="preserve"> </w:t>
      </w:r>
      <w:r w:rsidRPr="002253A7">
        <w:rPr>
          <w:color w:val="000000"/>
          <w:sz w:val="28"/>
        </w:rPr>
        <w:t>тесно связана с дру</w:t>
      </w:r>
      <w:r>
        <w:rPr>
          <w:color w:val="000000"/>
          <w:sz w:val="28"/>
        </w:rPr>
        <w:t xml:space="preserve">гим понятием программирования - </w:t>
      </w:r>
      <w:r w:rsidRPr="002253A7">
        <w:rPr>
          <w:i/>
          <w:iCs/>
          <w:color w:val="000000"/>
          <w:sz w:val="28"/>
        </w:rPr>
        <w:t>модульным проектированием</w:t>
      </w:r>
      <w:r w:rsidRPr="002253A7">
        <w:rPr>
          <w:color w:val="000000"/>
          <w:sz w:val="28"/>
        </w:rPr>
        <w:t>, так как на практике при декомпозиции сложной программы возникает вопрос о разумном пределе ее дробления на составные части. Вместе с тем понятие модульности нельзя сводить только к представлению сложных программных комплексов в виде набора отдельных функциональных блоков.</w:t>
      </w:r>
    </w:p>
    <w:p w:rsidR="002253A7" w:rsidRPr="002253A7" w:rsidRDefault="002253A7" w:rsidP="002253A7">
      <w:pPr>
        <w:pStyle w:val="a8"/>
        <w:spacing w:before="0" w:beforeAutospacing="0" w:after="0" w:afterAutospacing="0" w:line="360" w:lineRule="auto"/>
        <w:ind w:firstLine="709"/>
        <w:jc w:val="both"/>
        <w:rPr>
          <w:color w:val="000000"/>
          <w:sz w:val="28"/>
        </w:rPr>
      </w:pPr>
      <w:r w:rsidRPr="002253A7">
        <w:rPr>
          <w:i/>
          <w:iCs/>
          <w:color w:val="000000"/>
          <w:sz w:val="28"/>
        </w:rPr>
        <w:t>Модуль</w:t>
      </w:r>
      <w:r>
        <w:rPr>
          <w:color w:val="000000"/>
          <w:sz w:val="28"/>
        </w:rPr>
        <w:t xml:space="preserve"> </w:t>
      </w:r>
      <w:r w:rsidRPr="002253A7">
        <w:rPr>
          <w:color w:val="000000"/>
          <w:sz w:val="28"/>
        </w:rPr>
        <w:t>- это последовательность логически взаимосвязанных фрагментов задачи, оформленных как отдельная часть программы. При этом программные модули должны обладать следующими свойствами:</w:t>
      </w:r>
    </w:p>
    <w:p w:rsidR="002253A7" w:rsidRPr="002253A7" w:rsidRDefault="002253A7" w:rsidP="002253A7">
      <w:pPr>
        <w:pStyle w:val="a8"/>
        <w:numPr>
          <w:ilvl w:val="0"/>
          <w:numId w:val="3"/>
        </w:numPr>
        <w:spacing w:before="0" w:beforeAutospacing="0" w:after="0" w:afterAutospacing="0" w:line="360" w:lineRule="auto"/>
        <w:ind w:left="0" w:firstLine="709"/>
        <w:jc w:val="both"/>
        <w:rPr>
          <w:color w:val="000000"/>
          <w:sz w:val="28"/>
        </w:rPr>
      </w:pPr>
      <w:r w:rsidRPr="002253A7">
        <w:rPr>
          <w:color w:val="000000"/>
          <w:sz w:val="28"/>
        </w:rPr>
        <w:t>на модуль можно ссылаться (т.е. обращаться к нему) по имени, в том числе и из других модулей;</w:t>
      </w:r>
    </w:p>
    <w:p w:rsidR="002253A7" w:rsidRPr="002253A7" w:rsidRDefault="002253A7" w:rsidP="002253A7">
      <w:pPr>
        <w:pStyle w:val="a8"/>
        <w:numPr>
          <w:ilvl w:val="0"/>
          <w:numId w:val="3"/>
        </w:numPr>
        <w:spacing w:before="0" w:beforeAutospacing="0" w:after="0" w:afterAutospacing="0" w:line="360" w:lineRule="auto"/>
        <w:ind w:left="0" w:firstLine="709"/>
        <w:jc w:val="both"/>
        <w:rPr>
          <w:color w:val="000000"/>
          <w:sz w:val="28"/>
        </w:rPr>
      </w:pPr>
      <w:r w:rsidRPr="002253A7">
        <w:rPr>
          <w:color w:val="000000"/>
          <w:sz w:val="28"/>
        </w:rPr>
        <w:t>по завершении работы модуль должен возвращать управление тому модулю, который его вызывал;</w:t>
      </w:r>
    </w:p>
    <w:p w:rsidR="002253A7" w:rsidRPr="002253A7" w:rsidRDefault="002253A7" w:rsidP="002253A7">
      <w:pPr>
        <w:pStyle w:val="a8"/>
        <w:numPr>
          <w:ilvl w:val="0"/>
          <w:numId w:val="3"/>
        </w:numPr>
        <w:spacing w:before="0" w:beforeAutospacing="0" w:after="0" w:afterAutospacing="0" w:line="360" w:lineRule="auto"/>
        <w:ind w:left="0" w:firstLine="709"/>
        <w:jc w:val="both"/>
        <w:rPr>
          <w:color w:val="000000"/>
          <w:sz w:val="28"/>
        </w:rPr>
      </w:pPr>
      <w:r w:rsidRPr="002253A7">
        <w:rPr>
          <w:color w:val="000000"/>
          <w:sz w:val="28"/>
        </w:rPr>
        <w:t>модуль должен иметь один вход и выход;</w:t>
      </w:r>
    </w:p>
    <w:p w:rsidR="002253A7" w:rsidRPr="002253A7" w:rsidRDefault="002253A7" w:rsidP="002253A7">
      <w:pPr>
        <w:pStyle w:val="a8"/>
        <w:numPr>
          <w:ilvl w:val="0"/>
          <w:numId w:val="3"/>
        </w:numPr>
        <w:spacing w:before="0" w:beforeAutospacing="0" w:after="0" w:afterAutospacing="0" w:line="360" w:lineRule="auto"/>
        <w:ind w:left="0" w:firstLine="709"/>
        <w:jc w:val="both"/>
        <w:rPr>
          <w:color w:val="000000"/>
          <w:sz w:val="28"/>
        </w:rPr>
      </w:pPr>
      <w:r w:rsidRPr="002253A7">
        <w:rPr>
          <w:color w:val="000000"/>
          <w:sz w:val="28"/>
        </w:rPr>
        <w:t>модуль должен иметь небольшой размер, обеспечивающий его обозримость.</w:t>
      </w:r>
    </w:p>
    <w:p w:rsidR="002253A7" w:rsidRPr="002253A7" w:rsidRDefault="002253A7" w:rsidP="002253A7">
      <w:pPr>
        <w:pStyle w:val="a8"/>
        <w:spacing w:before="0" w:beforeAutospacing="0" w:after="0" w:afterAutospacing="0" w:line="360" w:lineRule="auto"/>
        <w:ind w:firstLine="709"/>
        <w:jc w:val="both"/>
        <w:rPr>
          <w:color w:val="000000"/>
          <w:sz w:val="28"/>
        </w:rPr>
      </w:pPr>
      <w:r w:rsidRPr="002253A7">
        <w:rPr>
          <w:color w:val="000000"/>
          <w:sz w:val="28"/>
        </w:rPr>
        <w:t>При разработке сложных программ в них выделяют головной управляющий модуль, подчиненные ему модули, обеспечивающие реализацию отдельных функций управления, функциональную обработку (т.е. непосредственную реализацию основного назначения программного комплекса), а также вспомогательные модули, обеспечивающие сервисное обслуживание пакета (например, сбор и анализ статистики работы программы, обработка различного рода ошибочных ситуаций, обучение и выдача подсказок и т.п.).</w:t>
      </w:r>
    </w:p>
    <w:p w:rsidR="002253A7" w:rsidRPr="002253A7" w:rsidRDefault="002253A7" w:rsidP="002253A7">
      <w:pPr>
        <w:pStyle w:val="a8"/>
        <w:spacing w:before="0" w:beforeAutospacing="0" w:after="0" w:afterAutospacing="0" w:line="360" w:lineRule="auto"/>
        <w:ind w:firstLine="709"/>
        <w:jc w:val="both"/>
        <w:rPr>
          <w:color w:val="000000"/>
          <w:sz w:val="28"/>
        </w:rPr>
      </w:pPr>
      <w:r w:rsidRPr="002253A7">
        <w:rPr>
          <w:color w:val="000000"/>
          <w:sz w:val="28"/>
        </w:rPr>
        <w:t>Модульный принцип разработки программ обладает следующими преимуществами:</w:t>
      </w:r>
    </w:p>
    <w:p w:rsidR="002253A7" w:rsidRPr="002253A7" w:rsidRDefault="002253A7" w:rsidP="002253A7">
      <w:pPr>
        <w:pStyle w:val="a8"/>
        <w:numPr>
          <w:ilvl w:val="0"/>
          <w:numId w:val="7"/>
        </w:numPr>
        <w:spacing w:before="0" w:beforeAutospacing="0" w:after="0" w:afterAutospacing="0" w:line="360" w:lineRule="auto"/>
        <w:ind w:left="0" w:firstLine="720"/>
        <w:jc w:val="both"/>
        <w:rPr>
          <w:color w:val="000000"/>
          <w:sz w:val="28"/>
        </w:rPr>
      </w:pPr>
      <w:r w:rsidRPr="002253A7">
        <w:rPr>
          <w:color w:val="000000"/>
          <w:sz w:val="28"/>
        </w:rPr>
        <w:t>большую программу могут разрабатывать одновременно несколько исполнителей, и это позволяет сократить сроки ее разработки;</w:t>
      </w:r>
    </w:p>
    <w:p w:rsidR="002253A7" w:rsidRPr="002253A7" w:rsidRDefault="002253A7" w:rsidP="002253A7">
      <w:pPr>
        <w:pStyle w:val="a8"/>
        <w:numPr>
          <w:ilvl w:val="0"/>
          <w:numId w:val="7"/>
        </w:numPr>
        <w:spacing w:before="0" w:beforeAutospacing="0" w:after="0" w:afterAutospacing="0" w:line="360" w:lineRule="auto"/>
        <w:ind w:left="0" w:firstLine="720"/>
        <w:jc w:val="both"/>
        <w:rPr>
          <w:color w:val="000000"/>
          <w:sz w:val="28"/>
        </w:rPr>
      </w:pPr>
      <w:r w:rsidRPr="002253A7">
        <w:rPr>
          <w:color w:val="000000"/>
          <w:sz w:val="28"/>
        </w:rPr>
        <w:lastRenderedPageBreak/>
        <w:t>появляется возможность создавать и многократно использовать в дальнейшем библиотеки наиболее употребимых программ;</w:t>
      </w:r>
    </w:p>
    <w:p w:rsidR="002253A7" w:rsidRPr="002253A7" w:rsidRDefault="002253A7" w:rsidP="002253A7">
      <w:pPr>
        <w:pStyle w:val="a8"/>
        <w:numPr>
          <w:ilvl w:val="0"/>
          <w:numId w:val="7"/>
        </w:numPr>
        <w:spacing w:before="0" w:beforeAutospacing="0" w:after="0" w:afterAutospacing="0" w:line="360" w:lineRule="auto"/>
        <w:ind w:left="0" w:firstLine="720"/>
        <w:jc w:val="both"/>
        <w:rPr>
          <w:color w:val="000000"/>
          <w:sz w:val="28"/>
        </w:rPr>
      </w:pPr>
      <w:r w:rsidRPr="002253A7">
        <w:rPr>
          <w:color w:val="000000"/>
          <w:sz w:val="28"/>
        </w:rPr>
        <w:t>упрощается процедура загрузки больших программ в оперативную память, когда требуется ее сегментация;</w:t>
      </w:r>
    </w:p>
    <w:p w:rsidR="002253A7" w:rsidRPr="002253A7" w:rsidRDefault="002253A7" w:rsidP="002253A7">
      <w:pPr>
        <w:pStyle w:val="a8"/>
        <w:numPr>
          <w:ilvl w:val="0"/>
          <w:numId w:val="7"/>
        </w:numPr>
        <w:spacing w:before="0" w:beforeAutospacing="0" w:after="0" w:afterAutospacing="0" w:line="360" w:lineRule="auto"/>
        <w:ind w:left="0" w:firstLine="720"/>
        <w:jc w:val="both"/>
        <w:rPr>
          <w:color w:val="000000"/>
          <w:sz w:val="28"/>
        </w:rPr>
      </w:pPr>
      <w:r w:rsidRPr="002253A7">
        <w:rPr>
          <w:color w:val="000000"/>
          <w:sz w:val="28"/>
        </w:rPr>
        <w:t>возникает много естественных контрольных точек для наблюдения за осуществлением хода разработки программ, а в последующем для контроля за ходом исполнения программ;</w:t>
      </w:r>
    </w:p>
    <w:p w:rsidR="002253A7" w:rsidRPr="002253A7" w:rsidRDefault="002253A7" w:rsidP="002253A7">
      <w:pPr>
        <w:pStyle w:val="a8"/>
        <w:numPr>
          <w:ilvl w:val="0"/>
          <w:numId w:val="7"/>
        </w:numPr>
        <w:spacing w:before="0" w:beforeAutospacing="0" w:after="0" w:afterAutospacing="0" w:line="360" w:lineRule="auto"/>
        <w:ind w:left="0" w:firstLine="720"/>
        <w:jc w:val="both"/>
        <w:rPr>
          <w:color w:val="000000"/>
          <w:sz w:val="28"/>
        </w:rPr>
      </w:pPr>
      <w:r w:rsidRPr="002253A7">
        <w:rPr>
          <w:color w:val="000000"/>
          <w:sz w:val="28"/>
        </w:rPr>
        <w:t>обеспечивается более эффективное тестирование программ, проще осуществляются проектирование и последующая отладка.</w:t>
      </w:r>
    </w:p>
    <w:p w:rsidR="002253A7" w:rsidRPr="002253A7" w:rsidRDefault="002253A7" w:rsidP="002253A7">
      <w:pPr>
        <w:pStyle w:val="a8"/>
        <w:spacing w:before="0" w:beforeAutospacing="0" w:after="0" w:afterAutospacing="0" w:line="360" w:lineRule="auto"/>
        <w:ind w:firstLine="709"/>
        <w:jc w:val="both"/>
        <w:rPr>
          <w:color w:val="000000"/>
          <w:sz w:val="28"/>
        </w:rPr>
      </w:pPr>
      <w:r w:rsidRPr="002253A7">
        <w:rPr>
          <w:color w:val="000000"/>
          <w:sz w:val="28"/>
        </w:rPr>
        <w:t>Преимущества модульного принципа построения программ особенно наглядно проявляются на этапе сопровождения и модификации программных продуктов, позволяя значительно сократить затраты сил и средств на реализацию этого этапа.</w:t>
      </w:r>
    </w:p>
    <w:p w:rsidR="002253A7" w:rsidRPr="00B64BDC" w:rsidRDefault="00B64BDC" w:rsidP="00B64BDC">
      <w:pPr>
        <w:pStyle w:val="1"/>
        <w:spacing w:before="0" w:line="360" w:lineRule="auto"/>
        <w:jc w:val="center"/>
        <w:rPr>
          <w:rFonts w:ascii="Times New Roman" w:hAnsi="Times New Roman" w:cs="Times New Roman"/>
          <w:b/>
          <w:color w:val="auto"/>
          <w:sz w:val="28"/>
          <w:shd w:val="clear" w:color="auto" w:fill="FFFFFF"/>
        </w:rPr>
      </w:pPr>
      <w:bookmarkStart w:id="9" w:name="_Toc95731897"/>
      <w:r>
        <w:rPr>
          <w:rFonts w:ascii="Times New Roman" w:hAnsi="Times New Roman" w:cs="Times New Roman"/>
          <w:b/>
          <w:color w:val="auto"/>
          <w:sz w:val="28"/>
          <w:shd w:val="clear" w:color="auto" w:fill="FFFFFF"/>
        </w:rPr>
        <w:t xml:space="preserve">2.3 </w:t>
      </w:r>
      <w:r w:rsidR="002253A7" w:rsidRPr="00B64BDC">
        <w:rPr>
          <w:rFonts w:ascii="Times New Roman" w:hAnsi="Times New Roman" w:cs="Times New Roman"/>
          <w:b/>
          <w:color w:val="auto"/>
          <w:sz w:val="28"/>
          <w:shd w:val="clear" w:color="auto" w:fill="FFFFFF"/>
        </w:rPr>
        <w:t>Структурное программирование</w:t>
      </w:r>
      <w:bookmarkEnd w:id="9"/>
    </w:p>
    <w:p w:rsidR="002253A7" w:rsidRPr="002253A7" w:rsidRDefault="002253A7" w:rsidP="002253A7">
      <w:pPr>
        <w:pStyle w:val="a8"/>
        <w:spacing w:before="0" w:beforeAutospacing="0" w:after="0" w:afterAutospacing="0" w:line="360" w:lineRule="auto"/>
        <w:ind w:firstLine="709"/>
        <w:jc w:val="both"/>
        <w:rPr>
          <w:color w:val="000000"/>
          <w:sz w:val="28"/>
        </w:rPr>
      </w:pPr>
      <w:r w:rsidRPr="002253A7">
        <w:rPr>
          <w:color w:val="000000"/>
          <w:sz w:val="28"/>
        </w:rPr>
        <w:t xml:space="preserve">Актуальная для начального периода развития и использования ЭВМ проблема разработки программ, занимающих минимум основной памяти и выполняющихся за кратчайшее время, в последующем в связи </w:t>
      </w:r>
      <w:r w:rsidR="00AF0BF4">
        <w:rPr>
          <w:color w:val="000000"/>
          <w:sz w:val="28"/>
          <w:lang w:val="en-US"/>
        </w:rPr>
        <w:t>c</w:t>
      </w:r>
      <w:r w:rsidR="00AF0BF4" w:rsidRPr="00AF0BF4">
        <w:rPr>
          <w:color w:val="000000"/>
          <w:sz w:val="28"/>
        </w:rPr>
        <w:t xml:space="preserve"> </w:t>
      </w:r>
      <w:r w:rsidRPr="002253A7">
        <w:rPr>
          <w:color w:val="000000"/>
          <w:sz w:val="28"/>
        </w:rPr>
        <w:t>резким падением стоимости аппаратной части ЭВМ, значительным возрастанием их быстродействия и объемов памяти сменилась необходимостью разработки и применения принципиально новых методов составления программ. Все это нашло свое воплощение в разработке принципа</w:t>
      </w:r>
      <w:r>
        <w:rPr>
          <w:color w:val="000000"/>
          <w:sz w:val="28"/>
        </w:rPr>
        <w:t xml:space="preserve"> </w:t>
      </w:r>
      <w:r w:rsidRPr="002253A7">
        <w:rPr>
          <w:i/>
          <w:iCs/>
          <w:color w:val="000000"/>
          <w:sz w:val="28"/>
        </w:rPr>
        <w:t>структурного программирования.</w:t>
      </w:r>
      <w:r>
        <w:rPr>
          <w:color w:val="000000"/>
          <w:sz w:val="28"/>
        </w:rPr>
        <w:t xml:space="preserve"> </w:t>
      </w:r>
      <w:r w:rsidRPr="002253A7">
        <w:rPr>
          <w:color w:val="000000"/>
          <w:sz w:val="28"/>
        </w:rPr>
        <w:t>Одной из целей структурного программирования было стремление облегчить разработку и отладку программных модулей, а главное - их последующее сопровождение и модификацию.</w:t>
      </w:r>
    </w:p>
    <w:p w:rsidR="002253A7" w:rsidRPr="002253A7" w:rsidRDefault="002253A7" w:rsidP="002253A7">
      <w:pPr>
        <w:pStyle w:val="a8"/>
        <w:spacing w:before="0" w:beforeAutospacing="0" w:after="0" w:afterAutospacing="0" w:line="360" w:lineRule="auto"/>
        <w:ind w:firstLine="709"/>
        <w:jc w:val="both"/>
        <w:rPr>
          <w:color w:val="000000"/>
          <w:sz w:val="28"/>
        </w:rPr>
      </w:pPr>
      <w:r w:rsidRPr="002253A7">
        <w:rPr>
          <w:color w:val="000000"/>
          <w:sz w:val="28"/>
        </w:rPr>
        <w:t>В настоящее время структурное программирование - это целая дисциплина, объединяющая несколько взаимосвязанных способов создания ясных, легких для понимания программ. Эффективность применения современных универсальных языков программирования во многом определяется удобством написания с их помощью структурных программ.</w:t>
      </w:r>
    </w:p>
    <w:p w:rsidR="002253A7" w:rsidRPr="00B64BDC" w:rsidRDefault="00B64BDC" w:rsidP="00B64BDC">
      <w:pPr>
        <w:pStyle w:val="1"/>
        <w:spacing w:before="0" w:line="360" w:lineRule="auto"/>
        <w:jc w:val="center"/>
        <w:rPr>
          <w:rFonts w:ascii="Times New Roman" w:hAnsi="Times New Roman" w:cs="Times New Roman"/>
          <w:b/>
          <w:color w:val="auto"/>
          <w:sz w:val="28"/>
          <w:shd w:val="clear" w:color="auto" w:fill="FFFFFF"/>
        </w:rPr>
      </w:pPr>
      <w:bookmarkStart w:id="10" w:name="_Toc95731898"/>
      <w:r>
        <w:rPr>
          <w:rFonts w:ascii="Times New Roman" w:hAnsi="Times New Roman" w:cs="Times New Roman"/>
          <w:b/>
          <w:color w:val="auto"/>
          <w:sz w:val="28"/>
          <w:shd w:val="clear" w:color="auto" w:fill="FFFFFF"/>
        </w:rPr>
        <w:lastRenderedPageBreak/>
        <w:t xml:space="preserve">2.4 </w:t>
      </w:r>
      <w:r w:rsidR="002253A7" w:rsidRPr="00B64BDC">
        <w:rPr>
          <w:rFonts w:ascii="Times New Roman" w:hAnsi="Times New Roman" w:cs="Times New Roman"/>
          <w:b/>
          <w:color w:val="auto"/>
          <w:sz w:val="28"/>
          <w:shd w:val="clear" w:color="auto" w:fill="FFFFFF"/>
        </w:rPr>
        <w:t>CASE-технологии</w:t>
      </w:r>
      <w:bookmarkEnd w:id="10"/>
    </w:p>
    <w:p w:rsidR="002253A7" w:rsidRPr="002253A7" w:rsidRDefault="002253A7" w:rsidP="002253A7">
      <w:pPr>
        <w:pStyle w:val="a8"/>
        <w:spacing w:before="0" w:beforeAutospacing="0" w:after="0" w:afterAutospacing="0" w:line="360" w:lineRule="auto"/>
        <w:ind w:firstLine="709"/>
        <w:jc w:val="both"/>
        <w:rPr>
          <w:color w:val="000000"/>
          <w:sz w:val="28"/>
        </w:rPr>
      </w:pPr>
      <w:r w:rsidRPr="002253A7">
        <w:rPr>
          <w:color w:val="000000"/>
          <w:sz w:val="28"/>
        </w:rPr>
        <w:t>За последнее десятилетие в области средств автоматизации программирования сформировалось новое направление под общим названием CASE-технологии (Computer Aided Software Engineering).</w:t>
      </w:r>
    </w:p>
    <w:p w:rsidR="002253A7" w:rsidRPr="002253A7" w:rsidRDefault="002253A7" w:rsidP="002253A7">
      <w:pPr>
        <w:pStyle w:val="a8"/>
        <w:spacing w:before="0" w:beforeAutospacing="0" w:after="0" w:afterAutospacing="0" w:line="360" w:lineRule="auto"/>
        <w:ind w:firstLine="709"/>
        <w:jc w:val="both"/>
        <w:rPr>
          <w:color w:val="000000"/>
          <w:sz w:val="28"/>
        </w:rPr>
      </w:pPr>
      <w:r w:rsidRPr="002253A7">
        <w:rPr>
          <w:i/>
          <w:iCs/>
          <w:color w:val="000000"/>
          <w:sz w:val="28"/>
        </w:rPr>
        <w:t>CASE-технология</w:t>
      </w:r>
      <w:r>
        <w:rPr>
          <w:color w:val="000000"/>
          <w:sz w:val="28"/>
        </w:rPr>
        <w:t xml:space="preserve"> </w:t>
      </w:r>
      <w:r w:rsidRPr="002253A7">
        <w:rPr>
          <w:color w:val="000000"/>
          <w:sz w:val="28"/>
        </w:rPr>
        <w:t>представляет собой совокупность средств системного анализа, проектирования, разработки и сопровождения сложных программных систем, поддерживаемых комплексом взаимоувязанных инструментальных средств автоматизации всех этапов разработки программ. Благодаря структурным методам CASE-технология на стадиях анализа и проектирования обеспечивает разработчиков широкими возможностями для различного рода моделирования, а централизованное хранение всей необходимой для проектирования информации и контроль за целостностью данных гарантируют согласованность взаимодействия всех специалистов, занятых в разработке ПО.</w:t>
      </w:r>
    </w:p>
    <w:p w:rsidR="002253A7" w:rsidRPr="00B64BDC" w:rsidRDefault="00B64BDC" w:rsidP="00B64BDC">
      <w:pPr>
        <w:pStyle w:val="1"/>
        <w:spacing w:before="0" w:line="360" w:lineRule="auto"/>
        <w:jc w:val="center"/>
        <w:rPr>
          <w:rFonts w:ascii="Times New Roman" w:hAnsi="Times New Roman" w:cs="Times New Roman"/>
          <w:b/>
          <w:color w:val="auto"/>
          <w:sz w:val="28"/>
          <w:shd w:val="clear" w:color="auto" w:fill="FFFFFF"/>
        </w:rPr>
      </w:pPr>
      <w:bookmarkStart w:id="11" w:name="_Toc95731899"/>
      <w:r>
        <w:rPr>
          <w:rFonts w:ascii="Times New Roman" w:hAnsi="Times New Roman" w:cs="Times New Roman"/>
          <w:b/>
          <w:color w:val="auto"/>
          <w:sz w:val="28"/>
          <w:shd w:val="clear" w:color="auto" w:fill="FFFFFF"/>
        </w:rPr>
        <w:t xml:space="preserve">2.5 </w:t>
      </w:r>
      <w:r w:rsidR="002253A7" w:rsidRPr="00B64BDC">
        <w:rPr>
          <w:rFonts w:ascii="Times New Roman" w:hAnsi="Times New Roman" w:cs="Times New Roman"/>
          <w:b/>
          <w:color w:val="auto"/>
          <w:sz w:val="28"/>
          <w:shd w:val="clear" w:color="auto" w:fill="FFFFFF"/>
        </w:rPr>
        <w:t>Технологии RAD</w:t>
      </w:r>
      <w:bookmarkEnd w:id="11"/>
    </w:p>
    <w:p w:rsidR="002253A7" w:rsidRPr="002253A7" w:rsidRDefault="002253A7" w:rsidP="002253A7">
      <w:pPr>
        <w:pStyle w:val="a8"/>
        <w:spacing w:before="0" w:beforeAutospacing="0" w:after="0" w:afterAutospacing="0" w:line="360" w:lineRule="auto"/>
        <w:ind w:firstLine="709"/>
        <w:jc w:val="both"/>
        <w:rPr>
          <w:color w:val="000000"/>
          <w:sz w:val="28"/>
        </w:rPr>
      </w:pPr>
      <w:r w:rsidRPr="002253A7">
        <w:rPr>
          <w:color w:val="000000"/>
          <w:sz w:val="28"/>
        </w:rPr>
        <w:t>В начале 80-х годов появилась методология, по которой разработка программы начиналась не после завершения процесса выработки окончательных требований к ней, а как только устанавливались требования на первый, “стартовый” (пилотный) вариант прикладной программы, позволяющий начать содержательную работу по ее реализации на компьютере.</w:t>
      </w:r>
    </w:p>
    <w:p w:rsidR="002253A7" w:rsidRPr="002253A7" w:rsidRDefault="002253A7" w:rsidP="002253A7">
      <w:pPr>
        <w:pStyle w:val="a8"/>
        <w:spacing w:before="0" w:beforeAutospacing="0" w:after="0" w:afterAutospacing="0" w:line="360" w:lineRule="auto"/>
        <w:ind w:firstLine="709"/>
        <w:jc w:val="both"/>
        <w:rPr>
          <w:color w:val="000000"/>
          <w:sz w:val="28"/>
        </w:rPr>
      </w:pPr>
      <w:r w:rsidRPr="002253A7">
        <w:rPr>
          <w:color w:val="000000"/>
          <w:sz w:val="28"/>
        </w:rPr>
        <w:t>Это дало пользователю возможность, получая уже с первых шагов конкретное представление о характере реализации задачи, уточнять ее постановку. Тем самым облегчался процесс экспериментального поиска нужного решения автоматизации задачи. Благодаря тесному взаимодействию разработчика с заказчиком (пользователем) на самом ответственном этапе создания прикладных программ между ними достигалось быстрое взаимопонимание цели поставленной задачи и возможности ее автоматизации в данных конкретных условиях. Это повышало скорость разработки программ и послужило основание</w:t>
      </w:r>
      <w:r>
        <w:rPr>
          <w:color w:val="000000"/>
          <w:sz w:val="28"/>
        </w:rPr>
        <w:t xml:space="preserve">м для названия такой </w:t>
      </w:r>
      <w:r>
        <w:rPr>
          <w:color w:val="000000"/>
          <w:sz w:val="28"/>
        </w:rPr>
        <w:lastRenderedPageBreak/>
        <w:t xml:space="preserve">технологии </w:t>
      </w:r>
      <w:r w:rsidRPr="002253A7">
        <w:rPr>
          <w:i/>
          <w:iCs/>
          <w:color w:val="000000"/>
          <w:sz w:val="28"/>
        </w:rPr>
        <w:t xml:space="preserve">RAD (Rapid </w:t>
      </w:r>
      <w:r>
        <w:rPr>
          <w:i/>
          <w:iCs/>
          <w:color w:val="000000"/>
          <w:sz w:val="28"/>
        </w:rPr>
        <w:t xml:space="preserve">Application Developmen </w:t>
      </w:r>
      <w:r w:rsidRPr="002253A7">
        <w:rPr>
          <w:color w:val="000000"/>
          <w:sz w:val="28"/>
        </w:rPr>
        <w:t>- быстрая разработка программ), которая получила широкое распространение.</w:t>
      </w:r>
    </w:p>
    <w:p w:rsidR="002253A7" w:rsidRPr="00B64BDC" w:rsidRDefault="00B64BDC" w:rsidP="00B64BDC">
      <w:pPr>
        <w:pStyle w:val="1"/>
        <w:spacing w:before="0" w:line="360" w:lineRule="auto"/>
        <w:jc w:val="center"/>
        <w:rPr>
          <w:rFonts w:ascii="Times New Roman" w:hAnsi="Times New Roman" w:cs="Times New Roman"/>
          <w:b/>
          <w:color w:val="auto"/>
          <w:sz w:val="28"/>
          <w:shd w:val="clear" w:color="auto" w:fill="FFFFFF"/>
        </w:rPr>
      </w:pPr>
      <w:bookmarkStart w:id="12" w:name="_Toc95731900"/>
      <w:r>
        <w:rPr>
          <w:rFonts w:ascii="Times New Roman" w:hAnsi="Times New Roman" w:cs="Times New Roman"/>
          <w:b/>
          <w:color w:val="auto"/>
          <w:sz w:val="28"/>
          <w:shd w:val="clear" w:color="auto" w:fill="FFFFFF"/>
        </w:rPr>
        <w:t xml:space="preserve">2.6 </w:t>
      </w:r>
      <w:r w:rsidR="002253A7" w:rsidRPr="00B64BDC">
        <w:rPr>
          <w:rFonts w:ascii="Times New Roman" w:hAnsi="Times New Roman" w:cs="Times New Roman"/>
          <w:b/>
          <w:color w:val="auto"/>
          <w:sz w:val="28"/>
          <w:shd w:val="clear" w:color="auto" w:fill="FFFFFF"/>
        </w:rPr>
        <w:t>Data Warehouse</w:t>
      </w:r>
      <w:bookmarkEnd w:id="12"/>
    </w:p>
    <w:p w:rsidR="002253A7" w:rsidRPr="002253A7" w:rsidRDefault="002253A7" w:rsidP="002253A7">
      <w:pPr>
        <w:pStyle w:val="a8"/>
        <w:spacing w:before="0" w:beforeAutospacing="0" w:after="0" w:afterAutospacing="0" w:line="360" w:lineRule="auto"/>
        <w:ind w:firstLine="709"/>
        <w:jc w:val="both"/>
        <w:rPr>
          <w:color w:val="000000"/>
          <w:sz w:val="28"/>
        </w:rPr>
      </w:pPr>
      <w:r w:rsidRPr="002253A7">
        <w:rPr>
          <w:color w:val="000000"/>
          <w:sz w:val="28"/>
        </w:rPr>
        <w:t xml:space="preserve">Другое направление разработки прикладных программных средств, </w:t>
      </w:r>
      <w:r w:rsidRPr="00EE0CD6">
        <w:rPr>
          <w:color w:val="000000"/>
          <w:sz w:val="28"/>
        </w:rPr>
        <w:t>олицетворяющее собой современный подход к</w:t>
      </w:r>
      <w:r w:rsidRPr="002253A7">
        <w:rPr>
          <w:color w:val="000000"/>
          <w:sz w:val="28"/>
        </w:rPr>
        <w:t xml:space="preserve"> реализации широкого круга задач для принятия управленческих решений, базируется на концепции создания специального хранилища данных (Data Warehouse). Основное отличие концепции Data Warehouse от традиционного представления баз данных заключается в следующем:</w:t>
      </w:r>
    </w:p>
    <w:p w:rsidR="002253A7" w:rsidRPr="002253A7" w:rsidRDefault="002253A7" w:rsidP="002253A7">
      <w:pPr>
        <w:pStyle w:val="a8"/>
        <w:numPr>
          <w:ilvl w:val="0"/>
          <w:numId w:val="8"/>
        </w:numPr>
        <w:spacing w:before="0" w:beforeAutospacing="0" w:after="0" w:afterAutospacing="0" w:line="360" w:lineRule="auto"/>
        <w:ind w:left="0" w:firstLine="709"/>
        <w:jc w:val="both"/>
        <w:rPr>
          <w:color w:val="000000"/>
          <w:sz w:val="28"/>
        </w:rPr>
      </w:pPr>
      <w:r w:rsidRPr="002253A7">
        <w:rPr>
          <w:color w:val="000000"/>
          <w:sz w:val="28"/>
        </w:rPr>
        <w:t>во-первых, в том, что актуализация данных в Data Warehouse означает не обновление элементов информации, а добавление новых элементов к уже имеющимся (что расширяет возможности проведения различного рода сравнительного анализа);</w:t>
      </w:r>
    </w:p>
    <w:p w:rsidR="002253A7" w:rsidRPr="002253A7" w:rsidRDefault="002253A7" w:rsidP="002253A7">
      <w:pPr>
        <w:pStyle w:val="a8"/>
        <w:numPr>
          <w:ilvl w:val="0"/>
          <w:numId w:val="8"/>
        </w:numPr>
        <w:spacing w:before="0" w:beforeAutospacing="0" w:after="0" w:afterAutospacing="0" w:line="360" w:lineRule="auto"/>
        <w:ind w:left="0" w:firstLine="709"/>
        <w:jc w:val="both"/>
        <w:rPr>
          <w:color w:val="000000"/>
          <w:sz w:val="28"/>
        </w:rPr>
      </w:pPr>
      <w:r w:rsidRPr="002253A7">
        <w:rPr>
          <w:color w:val="000000"/>
          <w:sz w:val="28"/>
        </w:rPr>
        <w:t>во-вторых, в том, что наряду с информацией, непосредственно отражающей состояние системы управления, в Data Warehouse аккумулируются и метаданные.</w:t>
      </w:r>
    </w:p>
    <w:p w:rsidR="002253A7" w:rsidRPr="002253A7" w:rsidRDefault="002253A7" w:rsidP="002253A7">
      <w:pPr>
        <w:pStyle w:val="a8"/>
        <w:spacing w:before="0" w:beforeAutospacing="0" w:after="0" w:afterAutospacing="0" w:line="360" w:lineRule="auto"/>
        <w:ind w:firstLine="709"/>
        <w:jc w:val="both"/>
        <w:rPr>
          <w:color w:val="000000"/>
          <w:sz w:val="28"/>
        </w:rPr>
      </w:pPr>
      <w:r w:rsidRPr="002253A7">
        <w:rPr>
          <w:i/>
          <w:iCs/>
          <w:color w:val="000000"/>
          <w:sz w:val="28"/>
        </w:rPr>
        <w:t>Метаданные</w:t>
      </w:r>
      <w:r>
        <w:rPr>
          <w:i/>
          <w:iCs/>
          <w:color w:val="000000"/>
          <w:sz w:val="28"/>
        </w:rPr>
        <w:t xml:space="preserve"> </w:t>
      </w:r>
      <w:r w:rsidRPr="002253A7">
        <w:rPr>
          <w:color w:val="000000"/>
          <w:sz w:val="28"/>
        </w:rPr>
        <w:t>(данные о данных) облегчают возможность визуального представления содержимого Data Warehouse, позволяют, "перемещаясь" по хранилищу, быстро отбирать необходимые данные для последующей обработки.</w:t>
      </w:r>
    </w:p>
    <w:p w:rsidR="002253A7" w:rsidRPr="002253A7" w:rsidRDefault="002253A7" w:rsidP="002253A7">
      <w:pPr>
        <w:pStyle w:val="a8"/>
        <w:spacing w:before="0" w:beforeAutospacing="0" w:after="0" w:afterAutospacing="0" w:line="360" w:lineRule="auto"/>
        <w:ind w:firstLine="709"/>
        <w:jc w:val="both"/>
        <w:rPr>
          <w:color w:val="000000"/>
          <w:sz w:val="28"/>
        </w:rPr>
      </w:pPr>
      <w:r w:rsidRPr="002253A7">
        <w:rPr>
          <w:color w:val="000000"/>
          <w:sz w:val="28"/>
        </w:rPr>
        <w:t>Основные типы метаданных Data Warehouse отражают:</w:t>
      </w:r>
    </w:p>
    <w:p w:rsidR="002253A7" w:rsidRPr="002253A7" w:rsidRDefault="002253A7" w:rsidP="002253A7">
      <w:pPr>
        <w:pStyle w:val="a8"/>
        <w:numPr>
          <w:ilvl w:val="0"/>
          <w:numId w:val="9"/>
        </w:numPr>
        <w:spacing w:before="0" w:beforeAutospacing="0" w:after="0" w:afterAutospacing="0" w:line="360" w:lineRule="auto"/>
        <w:ind w:left="0" w:firstLine="709"/>
        <w:jc w:val="both"/>
        <w:rPr>
          <w:color w:val="000000"/>
          <w:sz w:val="28"/>
        </w:rPr>
      </w:pPr>
      <w:r w:rsidRPr="002253A7">
        <w:rPr>
          <w:color w:val="000000"/>
          <w:sz w:val="28"/>
        </w:rPr>
        <w:t>структуру и содержимое хранилища;</w:t>
      </w:r>
    </w:p>
    <w:p w:rsidR="002253A7" w:rsidRPr="002253A7" w:rsidRDefault="002253A7" w:rsidP="002253A7">
      <w:pPr>
        <w:pStyle w:val="a8"/>
        <w:numPr>
          <w:ilvl w:val="0"/>
          <w:numId w:val="9"/>
        </w:numPr>
        <w:spacing w:before="0" w:beforeAutospacing="0" w:after="0" w:afterAutospacing="0" w:line="360" w:lineRule="auto"/>
        <w:ind w:left="0" w:firstLine="709"/>
        <w:jc w:val="both"/>
        <w:rPr>
          <w:color w:val="000000"/>
          <w:sz w:val="28"/>
        </w:rPr>
      </w:pPr>
      <w:r w:rsidRPr="002253A7">
        <w:rPr>
          <w:color w:val="000000"/>
          <w:sz w:val="28"/>
        </w:rPr>
        <w:t>соответствие между исходными и выходными данными;</w:t>
      </w:r>
    </w:p>
    <w:p w:rsidR="002253A7" w:rsidRPr="002253A7" w:rsidRDefault="002253A7" w:rsidP="002253A7">
      <w:pPr>
        <w:pStyle w:val="a8"/>
        <w:numPr>
          <w:ilvl w:val="0"/>
          <w:numId w:val="9"/>
        </w:numPr>
        <w:spacing w:before="0" w:beforeAutospacing="0" w:after="0" w:afterAutospacing="0" w:line="360" w:lineRule="auto"/>
        <w:ind w:left="0" w:firstLine="709"/>
        <w:jc w:val="both"/>
        <w:rPr>
          <w:color w:val="000000"/>
          <w:sz w:val="28"/>
        </w:rPr>
      </w:pPr>
      <w:r w:rsidRPr="002253A7">
        <w:rPr>
          <w:color w:val="000000"/>
          <w:sz w:val="28"/>
        </w:rPr>
        <w:t>объемные характеристики данных;</w:t>
      </w:r>
    </w:p>
    <w:p w:rsidR="002253A7" w:rsidRPr="002253A7" w:rsidRDefault="002253A7" w:rsidP="002253A7">
      <w:pPr>
        <w:pStyle w:val="a8"/>
        <w:numPr>
          <w:ilvl w:val="0"/>
          <w:numId w:val="9"/>
        </w:numPr>
        <w:spacing w:before="0" w:beforeAutospacing="0" w:after="0" w:afterAutospacing="0" w:line="360" w:lineRule="auto"/>
        <w:ind w:left="0" w:firstLine="709"/>
        <w:jc w:val="both"/>
        <w:rPr>
          <w:color w:val="000000"/>
          <w:sz w:val="28"/>
        </w:rPr>
      </w:pPr>
      <w:r w:rsidRPr="002253A7">
        <w:rPr>
          <w:color w:val="000000"/>
          <w:sz w:val="28"/>
        </w:rPr>
        <w:t>критерии архивирования;</w:t>
      </w:r>
    </w:p>
    <w:p w:rsidR="002253A7" w:rsidRPr="002253A7" w:rsidRDefault="002253A7" w:rsidP="002253A7">
      <w:pPr>
        <w:pStyle w:val="a8"/>
        <w:numPr>
          <w:ilvl w:val="0"/>
          <w:numId w:val="9"/>
        </w:numPr>
        <w:spacing w:before="0" w:beforeAutospacing="0" w:after="0" w:afterAutospacing="0" w:line="360" w:lineRule="auto"/>
        <w:ind w:left="0" w:firstLine="709"/>
        <w:jc w:val="both"/>
        <w:rPr>
          <w:color w:val="000000"/>
          <w:sz w:val="28"/>
        </w:rPr>
      </w:pPr>
      <w:r w:rsidRPr="002253A7">
        <w:rPr>
          <w:color w:val="000000"/>
          <w:sz w:val="28"/>
        </w:rPr>
        <w:t>отношения между данными;</w:t>
      </w:r>
    </w:p>
    <w:p w:rsidR="002253A7" w:rsidRPr="002253A7" w:rsidRDefault="002253A7" w:rsidP="002253A7">
      <w:pPr>
        <w:pStyle w:val="a8"/>
        <w:numPr>
          <w:ilvl w:val="0"/>
          <w:numId w:val="9"/>
        </w:numPr>
        <w:spacing w:before="0" w:beforeAutospacing="0" w:after="0" w:afterAutospacing="0" w:line="360" w:lineRule="auto"/>
        <w:ind w:left="0" w:firstLine="709"/>
        <w:jc w:val="both"/>
        <w:rPr>
          <w:color w:val="000000"/>
          <w:sz w:val="28"/>
        </w:rPr>
      </w:pPr>
      <w:r w:rsidRPr="002253A7">
        <w:rPr>
          <w:color w:val="000000"/>
          <w:sz w:val="28"/>
        </w:rPr>
        <w:t>информацию по кодированию;</w:t>
      </w:r>
    </w:p>
    <w:p w:rsidR="002253A7" w:rsidRPr="002253A7" w:rsidRDefault="002253A7" w:rsidP="002253A7">
      <w:pPr>
        <w:pStyle w:val="a8"/>
        <w:numPr>
          <w:ilvl w:val="0"/>
          <w:numId w:val="9"/>
        </w:numPr>
        <w:spacing w:before="0" w:beforeAutospacing="0" w:after="0" w:afterAutospacing="0" w:line="360" w:lineRule="auto"/>
        <w:ind w:left="0" w:firstLine="709"/>
        <w:jc w:val="both"/>
        <w:rPr>
          <w:color w:val="000000"/>
          <w:sz w:val="28"/>
        </w:rPr>
      </w:pPr>
      <w:r w:rsidRPr="002253A7">
        <w:rPr>
          <w:color w:val="000000"/>
          <w:sz w:val="28"/>
        </w:rPr>
        <w:t>интервал жизни данных и т.п.</w:t>
      </w:r>
    </w:p>
    <w:p w:rsidR="002253A7" w:rsidRPr="002253A7" w:rsidRDefault="002253A7" w:rsidP="002253A7">
      <w:pPr>
        <w:pStyle w:val="a8"/>
        <w:spacing w:before="0" w:beforeAutospacing="0" w:after="0" w:afterAutospacing="0" w:line="360" w:lineRule="auto"/>
        <w:ind w:firstLine="709"/>
        <w:jc w:val="both"/>
        <w:rPr>
          <w:color w:val="000000"/>
          <w:sz w:val="28"/>
        </w:rPr>
      </w:pPr>
      <w:r>
        <w:rPr>
          <w:color w:val="000000"/>
          <w:sz w:val="28"/>
        </w:rPr>
        <w:t xml:space="preserve">Концепция </w:t>
      </w:r>
      <w:r>
        <w:rPr>
          <w:i/>
          <w:iCs/>
          <w:color w:val="000000"/>
          <w:sz w:val="28"/>
        </w:rPr>
        <w:t xml:space="preserve">Data </w:t>
      </w:r>
      <w:r w:rsidRPr="002253A7">
        <w:rPr>
          <w:i/>
          <w:iCs/>
          <w:color w:val="000000"/>
          <w:sz w:val="28"/>
        </w:rPr>
        <w:t>Warehouse</w:t>
      </w:r>
      <w:r>
        <w:rPr>
          <w:color w:val="000000"/>
          <w:sz w:val="28"/>
        </w:rPr>
        <w:t xml:space="preserve"> </w:t>
      </w:r>
      <w:r w:rsidRPr="002253A7">
        <w:rPr>
          <w:color w:val="000000"/>
          <w:sz w:val="28"/>
        </w:rPr>
        <w:t>поддерживается RAD средствами разработки прикладного ПО.</w:t>
      </w:r>
    </w:p>
    <w:p w:rsidR="002253A7" w:rsidRPr="002253A7" w:rsidRDefault="002253A7" w:rsidP="002253A7">
      <w:pPr>
        <w:pStyle w:val="a8"/>
        <w:spacing w:before="0" w:beforeAutospacing="0" w:after="0" w:afterAutospacing="0" w:line="360" w:lineRule="auto"/>
        <w:ind w:firstLine="709"/>
        <w:jc w:val="both"/>
        <w:rPr>
          <w:color w:val="000000"/>
          <w:sz w:val="28"/>
        </w:rPr>
      </w:pPr>
      <w:r w:rsidRPr="002253A7">
        <w:rPr>
          <w:color w:val="000000"/>
          <w:sz w:val="28"/>
        </w:rPr>
        <w:lastRenderedPageBreak/>
        <w:t>Концепция Data Warehouse обеспечивает возможность разработки программных приложений для поддержки процессов принятия решений с использованием OLAP-систем.</w:t>
      </w:r>
    </w:p>
    <w:p w:rsidR="00B64BDC" w:rsidRPr="00B64BDC" w:rsidRDefault="00B64BDC" w:rsidP="00B64BDC">
      <w:pPr>
        <w:pStyle w:val="1"/>
        <w:spacing w:before="0" w:line="360" w:lineRule="auto"/>
        <w:jc w:val="center"/>
        <w:rPr>
          <w:rFonts w:ascii="Times New Roman" w:hAnsi="Times New Roman" w:cs="Times New Roman"/>
          <w:b/>
          <w:color w:val="auto"/>
          <w:sz w:val="28"/>
          <w:shd w:val="clear" w:color="auto" w:fill="FFFFFF"/>
          <w:lang w:val="en-US"/>
        </w:rPr>
      </w:pPr>
      <w:bookmarkStart w:id="13" w:name="_Toc95731901"/>
      <w:r w:rsidRPr="00B64BDC">
        <w:rPr>
          <w:rFonts w:ascii="Times New Roman" w:hAnsi="Times New Roman" w:cs="Times New Roman"/>
          <w:b/>
          <w:color w:val="auto"/>
          <w:sz w:val="28"/>
          <w:shd w:val="clear" w:color="auto" w:fill="FFFFFF"/>
          <w:lang w:val="en-US"/>
        </w:rPr>
        <w:t xml:space="preserve">2.7 </w:t>
      </w:r>
      <w:r w:rsidR="002253A7" w:rsidRPr="00B64BDC">
        <w:rPr>
          <w:rFonts w:ascii="Times New Roman" w:hAnsi="Times New Roman" w:cs="Times New Roman"/>
          <w:b/>
          <w:color w:val="auto"/>
          <w:sz w:val="28"/>
          <w:shd w:val="clear" w:color="auto" w:fill="FFFFFF"/>
        </w:rPr>
        <w:t>Система</w:t>
      </w:r>
      <w:r w:rsidR="002253A7" w:rsidRPr="00B64BDC">
        <w:rPr>
          <w:rFonts w:ascii="Times New Roman" w:hAnsi="Times New Roman" w:cs="Times New Roman"/>
          <w:b/>
          <w:color w:val="auto"/>
          <w:sz w:val="28"/>
          <w:shd w:val="clear" w:color="auto" w:fill="FFFFFF"/>
          <w:lang w:val="en-US"/>
        </w:rPr>
        <w:t xml:space="preserve"> OLAP (On-Line Analytical Process)</w:t>
      </w:r>
      <w:bookmarkEnd w:id="13"/>
    </w:p>
    <w:p w:rsidR="002253A7" w:rsidRPr="002253A7" w:rsidRDefault="00B64BDC" w:rsidP="002253A7">
      <w:pPr>
        <w:pStyle w:val="a8"/>
        <w:spacing w:before="0" w:beforeAutospacing="0" w:after="0" w:afterAutospacing="0" w:line="360" w:lineRule="auto"/>
        <w:ind w:firstLine="709"/>
        <w:jc w:val="both"/>
        <w:rPr>
          <w:color w:val="000000"/>
          <w:sz w:val="28"/>
        </w:rPr>
      </w:pPr>
      <w:r>
        <w:rPr>
          <w:color w:val="000000"/>
          <w:sz w:val="28"/>
        </w:rPr>
        <w:t>П</w:t>
      </w:r>
      <w:r w:rsidR="002253A7" w:rsidRPr="00B64BDC">
        <w:rPr>
          <w:color w:val="000000"/>
          <w:sz w:val="28"/>
        </w:rPr>
        <w:t>редоставляет возможность</w:t>
      </w:r>
      <w:r w:rsidR="002253A7" w:rsidRPr="002253A7">
        <w:rPr>
          <w:color w:val="000000"/>
          <w:sz w:val="28"/>
        </w:rPr>
        <w:t xml:space="preserve"> разработки информационных систем, ориентированных на yна организацию многомерных баз данных и создание корпоративных сетей, а также обеспечивает поддержку Web-технологий в сетях Internet/Intranet</w:t>
      </w:r>
    </w:p>
    <w:p w:rsidR="002253A7" w:rsidRDefault="002253A7" w:rsidP="002253A7">
      <w:pPr>
        <w:pStyle w:val="a8"/>
        <w:spacing w:before="0" w:beforeAutospacing="0" w:after="0" w:afterAutospacing="0" w:line="360" w:lineRule="auto"/>
        <w:ind w:firstLine="709"/>
        <w:jc w:val="both"/>
        <w:rPr>
          <w:color w:val="000000"/>
          <w:sz w:val="28"/>
        </w:rPr>
      </w:pPr>
      <w:r w:rsidRPr="002253A7">
        <w:rPr>
          <w:color w:val="000000"/>
          <w:sz w:val="28"/>
        </w:rPr>
        <w:t>+Успешное применение инструментальных средств OLAP-систем объясняется быстротой разработки приложений, гибкостью и широкими возможностями в области доступа к данным и их преобразования. В настоящее время на рынке ПО предлагается большое число OLAP-стем, разработчиками которых являются различные фирмы, например</w:t>
      </w:r>
      <w:r w:rsidR="00B64BDC">
        <w:rPr>
          <w:color w:val="000000"/>
          <w:sz w:val="28"/>
        </w:rPr>
        <w:t>:</w:t>
      </w:r>
      <w:r w:rsidRPr="002253A7">
        <w:rPr>
          <w:color w:val="000000"/>
          <w:sz w:val="28"/>
        </w:rPr>
        <w:t xml:space="preserve"> IBM, Informix, Microsoft, Oracle, Sybase и др.</w:t>
      </w:r>
    </w:p>
    <w:p w:rsidR="00B64BDC" w:rsidRPr="002253A7" w:rsidRDefault="00B64BDC" w:rsidP="002253A7">
      <w:pPr>
        <w:pStyle w:val="a8"/>
        <w:spacing w:before="0" w:beforeAutospacing="0" w:after="0" w:afterAutospacing="0" w:line="360" w:lineRule="auto"/>
        <w:ind w:firstLine="709"/>
        <w:jc w:val="both"/>
        <w:rPr>
          <w:color w:val="000000"/>
          <w:sz w:val="28"/>
        </w:rPr>
      </w:pPr>
    </w:p>
    <w:p w:rsidR="000109EF" w:rsidRDefault="00B544BC" w:rsidP="00064870">
      <w:pPr>
        <w:pStyle w:val="1"/>
        <w:spacing w:before="0" w:line="360" w:lineRule="auto"/>
        <w:jc w:val="center"/>
        <w:rPr>
          <w:rFonts w:ascii="Times New Roman" w:hAnsi="Times New Roman" w:cs="Times New Roman"/>
          <w:b/>
          <w:color w:val="auto"/>
          <w:sz w:val="28"/>
        </w:rPr>
      </w:pPr>
      <w:bookmarkStart w:id="14" w:name="_Toc95731902"/>
      <w:r w:rsidRPr="00B544BC">
        <w:rPr>
          <w:rFonts w:ascii="Times New Roman" w:hAnsi="Times New Roman" w:cs="Times New Roman"/>
          <w:b/>
          <w:color w:val="auto"/>
          <w:sz w:val="28"/>
        </w:rPr>
        <w:t>Лекция 3. Методы организации работы в команде разработчиков. Системы контроля версий</w:t>
      </w:r>
      <w:bookmarkEnd w:id="14"/>
    </w:p>
    <w:p w:rsidR="00B544BC" w:rsidRDefault="0024221B" w:rsidP="0024221B">
      <w:pPr>
        <w:pStyle w:val="a8"/>
        <w:spacing w:before="0" w:beforeAutospacing="0" w:after="0" w:afterAutospacing="0" w:line="360" w:lineRule="auto"/>
        <w:ind w:firstLine="709"/>
        <w:jc w:val="both"/>
        <w:rPr>
          <w:color w:val="000000"/>
          <w:sz w:val="28"/>
        </w:rPr>
      </w:pPr>
      <w:r w:rsidRPr="0024221B">
        <w:rPr>
          <w:color w:val="000000"/>
          <w:sz w:val="28"/>
        </w:rPr>
        <w:t>Все множество разработок в зависимости от количества участников и типов </w:t>
      </w:r>
      <w:hyperlink r:id="rId10" w:tooltip="Взаимоотношение" w:history="1">
        <w:r w:rsidRPr="0024221B">
          <w:rPr>
            <w:color w:val="000000"/>
            <w:sz w:val="28"/>
          </w:rPr>
          <w:t>взаимоотношений</w:t>
        </w:r>
      </w:hyperlink>
      <w:r w:rsidRPr="0024221B">
        <w:rPr>
          <w:color w:val="000000"/>
          <w:sz w:val="28"/>
        </w:rPr>
        <w:t> между ними может быть сведено к </w:t>
      </w:r>
      <w:hyperlink r:id="rId11" w:tooltip="Триады" w:history="1">
        <w:r w:rsidRPr="0024221B">
          <w:rPr>
            <w:color w:val="000000"/>
            <w:sz w:val="28"/>
          </w:rPr>
          <w:t>триаде</w:t>
        </w:r>
      </w:hyperlink>
      <w:r w:rsidRPr="0024221B">
        <w:rPr>
          <w:color w:val="000000"/>
          <w:sz w:val="28"/>
        </w:rPr>
        <w:t> раз</w:t>
      </w:r>
      <w:r>
        <w:rPr>
          <w:color w:val="000000"/>
          <w:sz w:val="28"/>
        </w:rPr>
        <w:t xml:space="preserve">работок приведенной на рисунке 3.1. </w:t>
      </w:r>
    </w:p>
    <w:p w:rsidR="0024221B" w:rsidRDefault="0024221B" w:rsidP="0024221B">
      <w:pPr>
        <w:pStyle w:val="a8"/>
        <w:spacing w:before="0" w:beforeAutospacing="0" w:after="0" w:afterAutospacing="0" w:line="360" w:lineRule="auto"/>
        <w:ind w:firstLine="709"/>
        <w:jc w:val="center"/>
        <w:rPr>
          <w:color w:val="000000"/>
          <w:sz w:val="28"/>
        </w:rPr>
      </w:pPr>
      <w:r w:rsidRPr="0024221B">
        <w:rPr>
          <w:noProof/>
          <w:color w:val="000000"/>
          <w:sz w:val="28"/>
        </w:rPr>
        <w:drawing>
          <wp:inline distT="0" distB="0" distL="0" distR="0" wp14:anchorId="40EEF675" wp14:editId="2A71B87A">
            <wp:extent cx="4033458" cy="2417831"/>
            <wp:effectExtent l="0" t="0" r="5715" b="1905"/>
            <wp:docPr id="1" name="Рисунок 5" descr="pic1"/>
            <wp:cNvGraphicFramePr/>
            <a:graphic xmlns:a="http://schemas.openxmlformats.org/drawingml/2006/main">
              <a:graphicData uri="http://schemas.openxmlformats.org/drawingml/2006/picture">
                <pic:pic xmlns:pic="http://schemas.openxmlformats.org/drawingml/2006/picture">
                  <pic:nvPicPr>
                    <pic:cNvPr id="6" name="Рисунок 5" descr="pic1"/>
                    <pic:cNvPicPr/>
                  </pic:nvPicPr>
                  <pic:blipFill rotWithShape="1">
                    <a:blip r:embed="rId12">
                      <a:extLst>
                        <a:ext uri="{28A0092B-C50C-407E-A947-70E740481C1C}">
                          <a14:useLocalDpi xmlns:a14="http://schemas.microsoft.com/office/drawing/2010/main" val="0"/>
                        </a:ext>
                      </a:extLst>
                    </a:blip>
                    <a:srcRect b="9334"/>
                    <a:stretch/>
                  </pic:blipFill>
                  <pic:spPr bwMode="auto">
                    <a:xfrm>
                      <a:off x="0" y="0"/>
                      <a:ext cx="4058660" cy="2432938"/>
                    </a:xfrm>
                    <a:prstGeom prst="rect">
                      <a:avLst/>
                    </a:prstGeom>
                    <a:noFill/>
                    <a:ln>
                      <a:noFill/>
                    </a:ln>
                    <a:extLst>
                      <a:ext uri="{53640926-AAD7-44D8-BBD7-CCE9431645EC}">
                        <a14:shadowObscured xmlns:a14="http://schemas.microsoft.com/office/drawing/2010/main"/>
                      </a:ext>
                    </a:extLst>
                  </pic:spPr>
                </pic:pic>
              </a:graphicData>
            </a:graphic>
          </wp:inline>
        </w:drawing>
      </w:r>
    </w:p>
    <w:p w:rsidR="0024221B" w:rsidRDefault="0024221B" w:rsidP="0024221B">
      <w:pPr>
        <w:pStyle w:val="a8"/>
        <w:spacing w:before="0" w:beforeAutospacing="0" w:after="0" w:afterAutospacing="0" w:line="360" w:lineRule="auto"/>
        <w:ind w:firstLine="709"/>
        <w:jc w:val="center"/>
        <w:rPr>
          <w:color w:val="000000"/>
          <w:sz w:val="28"/>
        </w:rPr>
      </w:pPr>
      <w:r>
        <w:rPr>
          <w:color w:val="000000"/>
          <w:sz w:val="28"/>
        </w:rPr>
        <w:t>Рисунок 3.1 – Виды разработок в зависимости от количества участников</w:t>
      </w:r>
    </w:p>
    <w:p w:rsidR="0024221B" w:rsidRPr="0024221B" w:rsidRDefault="00271A67" w:rsidP="0024221B">
      <w:pPr>
        <w:pStyle w:val="1"/>
        <w:spacing w:before="0" w:line="360" w:lineRule="auto"/>
        <w:ind w:firstLine="709"/>
        <w:jc w:val="center"/>
        <w:rPr>
          <w:rFonts w:ascii="Times New Roman" w:eastAsia="Times New Roman" w:hAnsi="Times New Roman" w:cs="Times New Roman"/>
          <w:b/>
          <w:color w:val="auto"/>
          <w:sz w:val="28"/>
        </w:rPr>
      </w:pPr>
      <w:bookmarkStart w:id="15" w:name="_Toc95731903"/>
      <w:r>
        <w:rPr>
          <w:rFonts w:ascii="Times New Roman" w:eastAsia="Times New Roman" w:hAnsi="Times New Roman" w:cs="Times New Roman"/>
          <w:b/>
          <w:color w:val="auto"/>
          <w:sz w:val="28"/>
        </w:rPr>
        <w:lastRenderedPageBreak/>
        <w:t>3</w:t>
      </w:r>
      <w:r w:rsidR="0024221B" w:rsidRPr="0024221B">
        <w:rPr>
          <w:rFonts w:ascii="Times New Roman" w:eastAsia="Times New Roman" w:hAnsi="Times New Roman" w:cs="Times New Roman"/>
          <w:b/>
          <w:color w:val="auto"/>
          <w:sz w:val="28"/>
        </w:rPr>
        <w:t>.</w:t>
      </w:r>
      <w:r>
        <w:rPr>
          <w:rFonts w:ascii="Times New Roman" w:eastAsia="Times New Roman" w:hAnsi="Times New Roman" w:cs="Times New Roman"/>
          <w:b/>
          <w:color w:val="auto"/>
          <w:sz w:val="28"/>
        </w:rPr>
        <w:t>1</w:t>
      </w:r>
      <w:r w:rsidR="00341E5E">
        <w:rPr>
          <w:rFonts w:ascii="Times New Roman" w:eastAsia="Times New Roman" w:hAnsi="Times New Roman" w:cs="Times New Roman"/>
          <w:b/>
          <w:color w:val="auto"/>
          <w:sz w:val="28"/>
        </w:rPr>
        <w:t xml:space="preserve"> </w:t>
      </w:r>
      <w:r w:rsidR="0024221B" w:rsidRPr="0024221B">
        <w:rPr>
          <w:rFonts w:ascii="Times New Roman" w:eastAsia="Times New Roman" w:hAnsi="Times New Roman" w:cs="Times New Roman"/>
          <w:b/>
          <w:color w:val="auto"/>
          <w:sz w:val="28"/>
        </w:rPr>
        <w:t>Авторская разработка</w:t>
      </w:r>
      <w:bookmarkEnd w:id="15"/>
    </w:p>
    <w:p w:rsidR="0024221B" w:rsidRPr="0024221B" w:rsidRDefault="0024221B" w:rsidP="0024221B">
      <w:pPr>
        <w:pStyle w:val="a8"/>
        <w:spacing w:before="0" w:beforeAutospacing="0" w:after="0" w:afterAutospacing="0" w:line="360" w:lineRule="auto"/>
        <w:ind w:firstLine="709"/>
        <w:jc w:val="both"/>
        <w:rPr>
          <w:color w:val="000000"/>
          <w:sz w:val="28"/>
        </w:rPr>
      </w:pPr>
      <w:r w:rsidRPr="0024221B">
        <w:rPr>
          <w:color w:val="000000"/>
          <w:sz w:val="28"/>
        </w:rPr>
        <w:t>Авторская разработка – принцип создания программных продуктов, при котором весь жизненный цикл разработки поддерживается одним единственным человеком.</w:t>
      </w:r>
    </w:p>
    <w:p w:rsidR="0024221B" w:rsidRPr="0024221B" w:rsidRDefault="0024221B" w:rsidP="0024221B">
      <w:pPr>
        <w:pStyle w:val="a8"/>
        <w:spacing w:before="0" w:beforeAutospacing="0" w:after="0" w:afterAutospacing="0" w:line="360" w:lineRule="auto"/>
        <w:ind w:firstLine="709"/>
        <w:jc w:val="both"/>
        <w:rPr>
          <w:color w:val="000000"/>
          <w:sz w:val="28"/>
        </w:rPr>
      </w:pPr>
      <w:r w:rsidRPr="0024221B">
        <w:rPr>
          <w:color w:val="000000"/>
          <w:sz w:val="28"/>
        </w:rPr>
        <w:t>Этот принцип был распространен в 70 – 80-е годы ХХ века. Сейчас он применяется редко. Примеры авторских разработок: операционная система Диспак, текстовый редактор Лексикон, трансляторы с языков Algol-68 и Pascal.</w:t>
      </w:r>
    </w:p>
    <w:p w:rsidR="0024221B" w:rsidRPr="0024221B" w:rsidRDefault="0024221B" w:rsidP="0024221B">
      <w:pPr>
        <w:pStyle w:val="a8"/>
        <w:spacing w:before="0" w:beforeAutospacing="0" w:after="0" w:afterAutospacing="0" w:line="360" w:lineRule="auto"/>
        <w:ind w:firstLine="709"/>
        <w:jc w:val="both"/>
        <w:rPr>
          <w:color w:val="000000"/>
          <w:sz w:val="28"/>
        </w:rPr>
      </w:pPr>
      <w:r w:rsidRPr="0024221B">
        <w:rPr>
          <w:color w:val="000000"/>
          <w:sz w:val="28"/>
        </w:rPr>
        <w:t>Принцип авторской разработки неприменим для многих современных разработок из-за их сложности, объема и требований к качеству и сопровождению. С другой стороны, программное обеспечение, начиная с момента появления персональных компьютеров, стало продуктом массового потребления, приносящим огромный доход. В этой области быстро выросли и стали доминировать крупные компьютерные компании с развитой структурой менеджмента и мощной рекламой. Авторская разработка может выиграть по производительности в тридцать и более раз у коллективной разработки, что достигается за счет:</w:t>
      </w:r>
    </w:p>
    <w:p w:rsidR="0024221B" w:rsidRPr="0024221B" w:rsidRDefault="0024221B" w:rsidP="0024221B">
      <w:pPr>
        <w:pStyle w:val="a8"/>
        <w:spacing w:before="0" w:beforeAutospacing="0" w:after="0" w:afterAutospacing="0" w:line="360" w:lineRule="auto"/>
        <w:ind w:firstLine="709"/>
        <w:jc w:val="both"/>
        <w:rPr>
          <w:color w:val="000000"/>
          <w:sz w:val="28"/>
        </w:rPr>
      </w:pPr>
      <w:r w:rsidRPr="0024221B">
        <w:rPr>
          <w:color w:val="000000"/>
          <w:sz w:val="28"/>
        </w:rPr>
        <w:t>-  исключения межличностных коммуникаций, связанных с необходимостью порождения и изучения большого количества технологической документации;</w:t>
      </w:r>
    </w:p>
    <w:p w:rsidR="0024221B" w:rsidRDefault="0024221B" w:rsidP="0024221B">
      <w:pPr>
        <w:pStyle w:val="a8"/>
        <w:spacing w:before="0" w:beforeAutospacing="0" w:after="0" w:afterAutospacing="0" w:line="360" w:lineRule="auto"/>
        <w:ind w:firstLine="709"/>
        <w:jc w:val="both"/>
        <w:rPr>
          <w:color w:val="000000"/>
          <w:sz w:val="28"/>
        </w:rPr>
      </w:pPr>
      <w:r w:rsidRPr="0024221B">
        <w:rPr>
          <w:color w:val="000000"/>
          <w:sz w:val="28"/>
        </w:rPr>
        <w:t>-  исключения работ по разбиению проекта на составляющие, по распределению их между исполнителями, по координации деятельности исполнителей и контролю за их работой.</w:t>
      </w:r>
    </w:p>
    <w:p w:rsidR="0024221B" w:rsidRPr="0024221B" w:rsidRDefault="0024221B" w:rsidP="0024221B">
      <w:pPr>
        <w:pStyle w:val="a8"/>
        <w:spacing w:before="0" w:beforeAutospacing="0" w:after="0" w:afterAutospacing="0" w:line="360" w:lineRule="auto"/>
        <w:ind w:firstLine="709"/>
        <w:jc w:val="both"/>
        <w:rPr>
          <w:color w:val="000000"/>
          <w:sz w:val="28"/>
        </w:rPr>
      </w:pPr>
      <w:r w:rsidRPr="0024221B">
        <w:rPr>
          <w:color w:val="000000"/>
          <w:sz w:val="28"/>
        </w:rPr>
        <w:t>Объем программного продукта, выполненного методом авторской разработки, в 5-20 раз меньше по сравнению с индустриальными аналогами.</w:t>
      </w:r>
    </w:p>
    <w:p w:rsidR="0024221B" w:rsidRPr="0024221B" w:rsidRDefault="0024221B" w:rsidP="0024221B">
      <w:pPr>
        <w:pStyle w:val="a8"/>
        <w:spacing w:before="0" w:beforeAutospacing="0" w:after="0" w:afterAutospacing="0" w:line="360" w:lineRule="auto"/>
        <w:ind w:firstLine="709"/>
        <w:jc w:val="both"/>
        <w:rPr>
          <w:color w:val="000000"/>
          <w:sz w:val="28"/>
        </w:rPr>
      </w:pPr>
      <w:r w:rsidRPr="0024221B">
        <w:rPr>
          <w:color w:val="000000"/>
          <w:sz w:val="28"/>
        </w:rPr>
        <w:t>Авторская разработка предполагает достижение профессионального успеха, известности и славы в одиночку. Это реально, если правильно выбрать профессиональную «нишу», область ведения разработки.</w:t>
      </w:r>
    </w:p>
    <w:p w:rsidR="0024221B" w:rsidRPr="0024221B" w:rsidRDefault="00271A67" w:rsidP="0024221B">
      <w:pPr>
        <w:pStyle w:val="1"/>
        <w:spacing w:before="0" w:line="360" w:lineRule="auto"/>
        <w:ind w:firstLine="709"/>
        <w:jc w:val="center"/>
        <w:rPr>
          <w:rFonts w:ascii="Times New Roman" w:eastAsia="Times New Roman" w:hAnsi="Times New Roman" w:cs="Times New Roman"/>
          <w:b/>
          <w:color w:val="auto"/>
          <w:sz w:val="28"/>
        </w:rPr>
      </w:pPr>
      <w:bookmarkStart w:id="16" w:name="_Toc95731904"/>
      <w:r>
        <w:rPr>
          <w:rFonts w:ascii="Times New Roman" w:eastAsia="Times New Roman" w:hAnsi="Times New Roman" w:cs="Times New Roman"/>
          <w:b/>
          <w:color w:val="auto"/>
          <w:sz w:val="28"/>
        </w:rPr>
        <w:lastRenderedPageBreak/>
        <w:t>3</w:t>
      </w:r>
      <w:r w:rsidR="0024221B" w:rsidRPr="0024221B">
        <w:rPr>
          <w:rFonts w:ascii="Times New Roman" w:eastAsia="Times New Roman" w:hAnsi="Times New Roman" w:cs="Times New Roman"/>
          <w:b/>
          <w:color w:val="auto"/>
          <w:sz w:val="28"/>
        </w:rPr>
        <w:t>.</w:t>
      </w:r>
      <w:r>
        <w:rPr>
          <w:rFonts w:ascii="Times New Roman" w:eastAsia="Times New Roman" w:hAnsi="Times New Roman" w:cs="Times New Roman"/>
          <w:b/>
          <w:color w:val="auto"/>
          <w:sz w:val="28"/>
        </w:rPr>
        <w:t>2</w:t>
      </w:r>
      <w:r w:rsidR="00341E5E">
        <w:rPr>
          <w:rFonts w:ascii="Times New Roman" w:eastAsia="Times New Roman" w:hAnsi="Times New Roman" w:cs="Times New Roman"/>
          <w:b/>
          <w:color w:val="auto"/>
          <w:sz w:val="28"/>
        </w:rPr>
        <w:t xml:space="preserve"> </w:t>
      </w:r>
      <w:r w:rsidR="0024221B" w:rsidRPr="0024221B">
        <w:rPr>
          <w:rFonts w:ascii="Times New Roman" w:eastAsia="Times New Roman" w:hAnsi="Times New Roman" w:cs="Times New Roman"/>
          <w:b/>
          <w:color w:val="auto"/>
          <w:sz w:val="28"/>
        </w:rPr>
        <w:t>Коллективная разработка</w:t>
      </w:r>
      <w:bookmarkEnd w:id="16"/>
    </w:p>
    <w:p w:rsidR="0024221B" w:rsidRPr="0024221B" w:rsidRDefault="0024221B" w:rsidP="0024221B">
      <w:pPr>
        <w:pStyle w:val="a8"/>
        <w:spacing w:before="0" w:beforeAutospacing="0" w:after="0" w:afterAutospacing="0" w:line="360" w:lineRule="auto"/>
        <w:ind w:firstLine="709"/>
        <w:jc w:val="both"/>
        <w:rPr>
          <w:color w:val="000000"/>
          <w:sz w:val="28"/>
        </w:rPr>
      </w:pPr>
      <w:r w:rsidRPr="0024221B">
        <w:rPr>
          <w:color w:val="000000"/>
          <w:sz w:val="28"/>
        </w:rPr>
        <w:t>Одним из основных вопросов коллективной разработки является разделение труда – от равноправных соисполнителей до организации в виде жесткой иерархии (например, бригада главного программиста).</w:t>
      </w:r>
    </w:p>
    <w:p w:rsidR="0024221B" w:rsidRPr="0024221B" w:rsidRDefault="0024221B" w:rsidP="0024221B">
      <w:pPr>
        <w:pStyle w:val="a8"/>
        <w:spacing w:before="0" w:beforeAutospacing="0" w:after="0" w:afterAutospacing="0" w:line="360" w:lineRule="auto"/>
        <w:ind w:firstLine="709"/>
        <w:jc w:val="both"/>
        <w:rPr>
          <w:color w:val="000000"/>
          <w:sz w:val="28"/>
        </w:rPr>
      </w:pPr>
      <w:r w:rsidRPr="0024221B">
        <w:rPr>
          <w:b/>
          <w:bCs/>
          <w:color w:val="000000"/>
          <w:sz w:val="28"/>
        </w:rPr>
        <w:t>Равноправные соисполнители</w:t>
      </w:r>
    </w:p>
    <w:p w:rsidR="0024221B" w:rsidRPr="0024221B" w:rsidRDefault="0024221B" w:rsidP="0024221B">
      <w:pPr>
        <w:pStyle w:val="a8"/>
        <w:spacing w:before="0" w:beforeAutospacing="0" w:after="0" w:afterAutospacing="0" w:line="360" w:lineRule="auto"/>
        <w:ind w:firstLine="709"/>
        <w:jc w:val="both"/>
        <w:rPr>
          <w:color w:val="000000"/>
          <w:sz w:val="28"/>
        </w:rPr>
      </w:pPr>
      <w:r w:rsidRPr="0024221B">
        <w:rPr>
          <w:color w:val="000000"/>
          <w:sz w:val="28"/>
        </w:rPr>
        <w:t>Бригада равноправных соисполнителей обычно состоит из специалистов, занимающихся примерно подобными задачами в рамках одного проекта. Специализаций в рамках одной бригады может быть несколько.</w:t>
      </w:r>
    </w:p>
    <w:p w:rsidR="0024221B" w:rsidRPr="0024221B" w:rsidRDefault="0024221B" w:rsidP="0024221B">
      <w:pPr>
        <w:pStyle w:val="a8"/>
        <w:spacing w:before="0" w:beforeAutospacing="0" w:after="0" w:afterAutospacing="0" w:line="360" w:lineRule="auto"/>
        <w:ind w:firstLine="709"/>
        <w:jc w:val="both"/>
        <w:rPr>
          <w:color w:val="000000"/>
          <w:sz w:val="28"/>
        </w:rPr>
      </w:pPr>
      <w:r w:rsidRPr="0024221B">
        <w:rPr>
          <w:color w:val="000000"/>
          <w:sz w:val="28"/>
        </w:rPr>
        <w:t>Состав такой бригады:</w:t>
      </w:r>
    </w:p>
    <w:p w:rsidR="0024221B" w:rsidRPr="0024221B" w:rsidRDefault="0024221B" w:rsidP="0024221B">
      <w:pPr>
        <w:pStyle w:val="a8"/>
        <w:spacing w:before="0" w:beforeAutospacing="0" w:after="0" w:afterAutospacing="0" w:line="360" w:lineRule="auto"/>
        <w:ind w:firstLine="709"/>
        <w:jc w:val="both"/>
        <w:rPr>
          <w:color w:val="000000"/>
          <w:sz w:val="28"/>
        </w:rPr>
      </w:pPr>
      <w:r w:rsidRPr="0024221B">
        <w:rPr>
          <w:color w:val="000000"/>
          <w:sz w:val="28"/>
        </w:rPr>
        <w:t>-  инженеры-разработчики;</w:t>
      </w:r>
    </w:p>
    <w:p w:rsidR="0024221B" w:rsidRPr="0024221B" w:rsidRDefault="0024221B" w:rsidP="0024221B">
      <w:pPr>
        <w:pStyle w:val="a8"/>
        <w:spacing w:before="0" w:beforeAutospacing="0" w:after="0" w:afterAutospacing="0" w:line="360" w:lineRule="auto"/>
        <w:ind w:firstLine="709"/>
        <w:jc w:val="both"/>
        <w:rPr>
          <w:color w:val="000000"/>
          <w:sz w:val="28"/>
        </w:rPr>
      </w:pPr>
      <w:r w:rsidRPr="0024221B">
        <w:rPr>
          <w:color w:val="000000"/>
          <w:sz w:val="28"/>
        </w:rPr>
        <w:t>-  технические писатели;</w:t>
      </w:r>
    </w:p>
    <w:p w:rsidR="0024221B" w:rsidRPr="0024221B" w:rsidRDefault="0024221B" w:rsidP="0024221B">
      <w:pPr>
        <w:pStyle w:val="a8"/>
        <w:spacing w:before="0" w:beforeAutospacing="0" w:after="0" w:afterAutospacing="0" w:line="360" w:lineRule="auto"/>
        <w:ind w:firstLine="709"/>
        <w:jc w:val="both"/>
        <w:rPr>
          <w:color w:val="000000"/>
          <w:sz w:val="28"/>
        </w:rPr>
      </w:pPr>
      <w:r w:rsidRPr="0024221B">
        <w:rPr>
          <w:color w:val="000000"/>
          <w:sz w:val="28"/>
        </w:rPr>
        <w:t>-  инженеры тестирования;</w:t>
      </w:r>
    </w:p>
    <w:p w:rsidR="0024221B" w:rsidRPr="0024221B" w:rsidRDefault="0024221B" w:rsidP="0024221B">
      <w:pPr>
        <w:pStyle w:val="a8"/>
        <w:spacing w:before="0" w:beforeAutospacing="0" w:after="0" w:afterAutospacing="0" w:line="360" w:lineRule="auto"/>
        <w:ind w:firstLine="709"/>
        <w:jc w:val="both"/>
        <w:rPr>
          <w:color w:val="000000"/>
          <w:sz w:val="28"/>
        </w:rPr>
      </w:pPr>
      <w:r w:rsidRPr="0024221B">
        <w:rPr>
          <w:color w:val="000000"/>
          <w:sz w:val="28"/>
        </w:rPr>
        <w:t>-  инженеры качества;</w:t>
      </w:r>
    </w:p>
    <w:p w:rsidR="0024221B" w:rsidRPr="0024221B" w:rsidRDefault="0024221B" w:rsidP="0024221B">
      <w:pPr>
        <w:pStyle w:val="a8"/>
        <w:spacing w:before="0" w:beforeAutospacing="0" w:after="0" w:afterAutospacing="0" w:line="360" w:lineRule="auto"/>
        <w:ind w:firstLine="709"/>
        <w:jc w:val="both"/>
        <w:rPr>
          <w:color w:val="000000"/>
          <w:sz w:val="28"/>
        </w:rPr>
      </w:pPr>
      <w:r w:rsidRPr="0024221B">
        <w:rPr>
          <w:color w:val="000000"/>
          <w:sz w:val="28"/>
        </w:rPr>
        <w:t>  специалисты по сопровождению продукта;</w:t>
      </w:r>
    </w:p>
    <w:p w:rsidR="0024221B" w:rsidRPr="0024221B" w:rsidRDefault="0024221B" w:rsidP="0024221B">
      <w:pPr>
        <w:pStyle w:val="a8"/>
        <w:spacing w:before="0" w:beforeAutospacing="0" w:after="0" w:afterAutospacing="0" w:line="360" w:lineRule="auto"/>
        <w:ind w:firstLine="709"/>
        <w:jc w:val="both"/>
        <w:rPr>
          <w:color w:val="000000"/>
          <w:sz w:val="28"/>
        </w:rPr>
      </w:pPr>
      <w:r w:rsidRPr="0024221B">
        <w:rPr>
          <w:color w:val="000000"/>
          <w:sz w:val="28"/>
        </w:rPr>
        <w:t>-  специалисты по продажам продукта.</w:t>
      </w:r>
    </w:p>
    <w:p w:rsidR="0024221B" w:rsidRPr="0024221B" w:rsidRDefault="0024221B" w:rsidP="0024221B">
      <w:pPr>
        <w:pStyle w:val="a8"/>
        <w:spacing w:before="0" w:beforeAutospacing="0" w:after="0" w:afterAutospacing="0" w:line="360" w:lineRule="auto"/>
        <w:ind w:firstLine="709"/>
        <w:jc w:val="both"/>
        <w:rPr>
          <w:color w:val="000000"/>
          <w:sz w:val="28"/>
        </w:rPr>
      </w:pPr>
      <w:r w:rsidRPr="0024221B">
        <w:rPr>
          <w:b/>
          <w:bCs/>
          <w:color w:val="000000"/>
          <w:sz w:val="28"/>
        </w:rPr>
        <w:t>Бригада главного программиста</w:t>
      </w:r>
    </w:p>
    <w:p w:rsidR="0024221B" w:rsidRPr="0024221B" w:rsidRDefault="0024221B" w:rsidP="0024221B">
      <w:pPr>
        <w:pStyle w:val="a8"/>
        <w:spacing w:before="0" w:beforeAutospacing="0" w:after="0" w:afterAutospacing="0" w:line="360" w:lineRule="auto"/>
        <w:ind w:firstLine="709"/>
        <w:jc w:val="both"/>
        <w:rPr>
          <w:color w:val="000000"/>
          <w:sz w:val="28"/>
        </w:rPr>
      </w:pPr>
      <w:r w:rsidRPr="0024221B">
        <w:rPr>
          <w:color w:val="000000"/>
          <w:sz w:val="28"/>
        </w:rPr>
        <w:t>Один участник команды занимается основной работой, остальные оказывают ему всевозможную поддержку. Бригада главного программиста включает десять человек, выполняющих специализированные роли в команде.</w:t>
      </w:r>
    </w:p>
    <w:p w:rsidR="0024221B" w:rsidRPr="0024221B" w:rsidRDefault="0024221B" w:rsidP="0024221B">
      <w:pPr>
        <w:pStyle w:val="a8"/>
        <w:spacing w:before="0" w:beforeAutospacing="0" w:after="0" w:afterAutospacing="0" w:line="360" w:lineRule="auto"/>
        <w:ind w:firstLine="709"/>
        <w:jc w:val="both"/>
        <w:rPr>
          <w:color w:val="000000"/>
          <w:sz w:val="28"/>
        </w:rPr>
      </w:pPr>
      <w:r w:rsidRPr="0024221B">
        <w:rPr>
          <w:color w:val="000000"/>
          <w:sz w:val="28"/>
        </w:rPr>
        <w:t>Состав бригады главного программиста:</w:t>
      </w:r>
    </w:p>
    <w:p w:rsidR="0024221B" w:rsidRPr="0024221B" w:rsidRDefault="0024221B" w:rsidP="0024221B">
      <w:pPr>
        <w:pStyle w:val="a8"/>
        <w:spacing w:before="0" w:beforeAutospacing="0" w:after="0" w:afterAutospacing="0" w:line="360" w:lineRule="auto"/>
        <w:ind w:firstLine="709"/>
        <w:jc w:val="both"/>
        <w:rPr>
          <w:color w:val="000000"/>
          <w:sz w:val="28"/>
        </w:rPr>
      </w:pPr>
      <w:r w:rsidRPr="0024221B">
        <w:rPr>
          <w:color w:val="000000"/>
          <w:sz w:val="28"/>
        </w:rPr>
        <w:t>-  главный программист;</w:t>
      </w:r>
    </w:p>
    <w:p w:rsidR="0024221B" w:rsidRPr="0024221B" w:rsidRDefault="0024221B" w:rsidP="0024221B">
      <w:pPr>
        <w:pStyle w:val="a8"/>
        <w:spacing w:before="0" w:beforeAutospacing="0" w:after="0" w:afterAutospacing="0" w:line="360" w:lineRule="auto"/>
        <w:ind w:firstLine="709"/>
        <w:jc w:val="both"/>
        <w:rPr>
          <w:color w:val="000000"/>
          <w:sz w:val="28"/>
        </w:rPr>
      </w:pPr>
      <w:r w:rsidRPr="0024221B">
        <w:rPr>
          <w:color w:val="000000"/>
          <w:sz w:val="28"/>
        </w:rPr>
        <w:t>-  дублер;</w:t>
      </w:r>
    </w:p>
    <w:p w:rsidR="0024221B" w:rsidRPr="0024221B" w:rsidRDefault="0024221B" w:rsidP="0024221B">
      <w:pPr>
        <w:pStyle w:val="a8"/>
        <w:spacing w:before="0" w:beforeAutospacing="0" w:after="0" w:afterAutospacing="0" w:line="360" w:lineRule="auto"/>
        <w:ind w:firstLine="709"/>
        <w:jc w:val="both"/>
        <w:rPr>
          <w:color w:val="000000"/>
          <w:sz w:val="28"/>
        </w:rPr>
      </w:pPr>
      <w:r w:rsidRPr="0024221B">
        <w:rPr>
          <w:color w:val="000000"/>
          <w:sz w:val="28"/>
        </w:rPr>
        <w:t>-  администратор;</w:t>
      </w:r>
    </w:p>
    <w:p w:rsidR="0024221B" w:rsidRPr="0024221B" w:rsidRDefault="0024221B" w:rsidP="0024221B">
      <w:pPr>
        <w:pStyle w:val="a8"/>
        <w:spacing w:before="0" w:beforeAutospacing="0" w:after="0" w:afterAutospacing="0" w:line="360" w:lineRule="auto"/>
        <w:ind w:firstLine="709"/>
        <w:jc w:val="both"/>
        <w:rPr>
          <w:color w:val="000000"/>
          <w:sz w:val="28"/>
        </w:rPr>
      </w:pPr>
      <w:r w:rsidRPr="0024221B">
        <w:rPr>
          <w:color w:val="000000"/>
          <w:sz w:val="28"/>
        </w:rPr>
        <w:t>-  секретарь;</w:t>
      </w:r>
    </w:p>
    <w:p w:rsidR="0024221B" w:rsidRPr="0024221B" w:rsidRDefault="0024221B" w:rsidP="0024221B">
      <w:pPr>
        <w:pStyle w:val="a8"/>
        <w:spacing w:before="0" w:beforeAutospacing="0" w:after="0" w:afterAutospacing="0" w:line="360" w:lineRule="auto"/>
        <w:ind w:firstLine="709"/>
        <w:jc w:val="both"/>
        <w:rPr>
          <w:color w:val="000000"/>
          <w:sz w:val="28"/>
        </w:rPr>
      </w:pPr>
      <w:r w:rsidRPr="0024221B">
        <w:rPr>
          <w:color w:val="000000"/>
          <w:sz w:val="28"/>
        </w:rPr>
        <w:t>-  редактор;</w:t>
      </w:r>
    </w:p>
    <w:p w:rsidR="0024221B" w:rsidRPr="0024221B" w:rsidRDefault="0024221B" w:rsidP="0024221B">
      <w:pPr>
        <w:pStyle w:val="a8"/>
        <w:spacing w:before="0" w:beforeAutospacing="0" w:after="0" w:afterAutospacing="0" w:line="360" w:lineRule="auto"/>
        <w:ind w:firstLine="709"/>
        <w:jc w:val="both"/>
        <w:rPr>
          <w:color w:val="000000"/>
          <w:sz w:val="28"/>
        </w:rPr>
      </w:pPr>
      <w:r w:rsidRPr="0024221B">
        <w:rPr>
          <w:color w:val="000000"/>
          <w:sz w:val="28"/>
        </w:rPr>
        <w:t>-  языковед;</w:t>
      </w:r>
    </w:p>
    <w:p w:rsidR="00E50FC3" w:rsidRDefault="0024221B" w:rsidP="00E50FC3">
      <w:pPr>
        <w:pStyle w:val="a8"/>
        <w:spacing w:before="0" w:beforeAutospacing="0" w:after="0" w:afterAutospacing="0" w:line="360" w:lineRule="auto"/>
        <w:ind w:firstLine="709"/>
        <w:jc w:val="both"/>
        <w:rPr>
          <w:color w:val="000000"/>
          <w:sz w:val="28"/>
        </w:rPr>
      </w:pPr>
      <w:r w:rsidRPr="0024221B">
        <w:rPr>
          <w:color w:val="000000"/>
          <w:sz w:val="28"/>
        </w:rPr>
        <w:t>-  инструментальщик;</w:t>
      </w:r>
    </w:p>
    <w:p w:rsidR="0024221B" w:rsidRPr="0024221B" w:rsidRDefault="00E50FC3" w:rsidP="00E50FC3">
      <w:pPr>
        <w:pStyle w:val="a8"/>
        <w:spacing w:before="0" w:beforeAutospacing="0" w:after="0" w:afterAutospacing="0" w:line="360" w:lineRule="auto"/>
        <w:ind w:firstLine="709"/>
        <w:jc w:val="both"/>
        <w:rPr>
          <w:color w:val="000000"/>
          <w:sz w:val="28"/>
        </w:rPr>
      </w:pPr>
      <w:r w:rsidRPr="00341E5E">
        <w:rPr>
          <w:color w:val="000000"/>
          <w:sz w:val="28"/>
        </w:rPr>
        <w:t>-</w:t>
      </w:r>
      <w:r w:rsidR="0024221B" w:rsidRPr="0024221B">
        <w:rPr>
          <w:color w:val="000000"/>
          <w:sz w:val="28"/>
        </w:rPr>
        <w:t> отладчик;</w:t>
      </w:r>
    </w:p>
    <w:p w:rsidR="0024221B" w:rsidRPr="0024221B" w:rsidRDefault="0024221B" w:rsidP="0024221B">
      <w:pPr>
        <w:pStyle w:val="a8"/>
        <w:spacing w:before="0" w:beforeAutospacing="0" w:after="0" w:afterAutospacing="0" w:line="360" w:lineRule="auto"/>
        <w:ind w:firstLine="709"/>
        <w:jc w:val="both"/>
        <w:rPr>
          <w:color w:val="000000"/>
          <w:sz w:val="28"/>
        </w:rPr>
      </w:pPr>
      <w:r w:rsidRPr="0024221B">
        <w:rPr>
          <w:color w:val="000000"/>
          <w:sz w:val="28"/>
        </w:rPr>
        <w:lastRenderedPageBreak/>
        <w:t>-  делопроизводитель.</w:t>
      </w:r>
    </w:p>
    <w:p w:rsidR="0024221B" w:rsidRPr="0024221B" w:rsidRDefault="0024221B" w:rsidP="0024221B">
      <w:pPr>
        <w:pStyle w:val="a8"/>
        <w:spacing w:before="0" w:beforeAutospacing="0" w:after="0" w:afterAutospacing="0" w:line="360" w:lineRule="auto"/>
        <w:ind w:firstLine="709"/>
        <w:jc w:val="both"/>
        <w:rPr>
          <w:color w:val="000000"/>
          <w:sz w:val="28"/>
        </w:rPr>
      </w:pPr>
      <w:r w:rsidRPr="0024221B">
        <w:rPr>
          <w:b/>
          <w:bCs/>
          <w:color w:val="000000"/>
          <w:sz w:val="28"/>
        </w:rPr>
        <w:t>Типы совместной деятельности</w:t>
      </w:r>
    </w:p>
    <w:p w:rsidR="0024221B" w:rsidRPr="0024221B" w:rsidRDefault="0024221B" w:rsidP="0024221B">
      <w:pPr>
        <w:pStyle w:val="a8"/>
        <w:spacing w:before="0" w:beforeAutospacing="0" w:after="0" w:afterAutospacing="0" w:line="360" w:lineRule="auto"/>
        <w:ind w:firstLine="709"/>
        <w:jc w:val="both"/>
        <w:rPr>
          <w:color w:val="000000"/>
          <w:sz w:val="28"/>
        </w:rPr>
      </w:pPr>
      <w:r w:rsidRPr="0024221B">
        <w:rPr>
          <w:color w:val="000000"/>
          <w:sz w:val="28"/>
        </w:rPr>
        <w:t>Коллективная разработка предполагает большое количество различных действий, причем степень совместной деятельности может существенно изменяться от одного действия к другому. Выделяют четыре типа совместной деятельности:</w:t>
      </w:r>
    </w:p>
    <w:p w:rsidR="0024221B" w:rsidRPr="0024221B" w:rsidRDefault="0024221B" w:rsidP="0024221B">
      <w:pPr>
        <w:pStyle w:val="a8"/>
        <w:spacing w:before="0" w:beforeAutospacing="0" w:after="0" w:afterAutospacing="0" w:line="360" w:lineRule="auto"/>
        <w:ind w:firstLine="709"/>
        <w:jc w:val="both"/>
        <w:rPr>
          <w:color w:val="000000"/>
          <w:sz w:val="28"/>
        </w:rPr>
      </w:pPr>
      <w:r w:rsidRPr="0024221B">
        <w:rPr>
          <w:color w:val="000000"/>
          <w:sz w:val="28"/>
        </w:rPr>
        <w:t>-  </w:t>
      </w:r>
      <w:r w:rsidRPr="0024221B">
        <w:rPr>
          <w:b/>
          <w:bCs/>
          <w:color w:val="000000"/>
          <w:sz w:val="28"/>
        </w:rPr>
        <w:t>мандатная</w:t>
      </w:r>
      <w:r w:rsidRPr="0024221B">
        <w:rPr>
          <w:color w:val="000000"/>
          <w:sz w:val="28"/>
        </w:rPr>
        <w:t> деятельность (формальные собрания, проводимые на регулярной основе, 4% </w:t>
      </w:r>
      <w:r w:rsidRPr="00271A67">
        <w:rPr>
          <w:color w:val="000000"/>
          <w:sz w:val="28"/>
        </w:rPr>
        <w:t>рабочего времени</w:t>
      </w:r>
      <w:r w:rsidRPr="0024221B">
        <w:rPr>
          <w:color w:val="000000"/>
          <w:sz w:val="28"/>
        </w:rPr>
        <w:t> программисты проводят на собраниях);</w:t>
      </w:r>
    </w:p>
    <w:p w:rsidR="0024221B" w:rsidRPr="0024221B" w:rsidRDefault="0024221B" w:rsidP="0024221B">
      <w:pPr>
        <w:pStyle w:val="a8"/>
        <w:spacing w:before="0" w:beforeAutospacing="0" w:after="0" w:afterAutospacing="0" w:line="360" w:lineRule="auto"/>
        <w:ind w:firstLine="709"/>
        <w:jc w:val="both"/>
        <w:rPr>
          <w:color w:val="000000"/>
          <w:sz w:val="28"/>
        </w:rPr>
      </w:pPr>
      <w:r w:rsidRPr="0024221B">
        <w:rPr>
          <w:color w:val="000000"/>
          <w:sz w:val="28"/>
        </w:rPr>
        <w:t>-  </w:t>
      </w:r>
      <w:r w:rsidRPr="0024221B">
        <w:rPr>
          <w:b/>
          <w:bCs/>
          <w:color w:val="000000"/>
          <w:sz w:val="28"/>
        </w:rPr>
        <w:t>созываемая </w:t>
      </w:r>
      <w:r w:rsidRPr="0024221B">
        <w:rPr>
          <w:color w:val="000000"/>
          <w:sz w:val="28"/>
        </w:rPr>
        <w:t>деятельность (решение двух или более программистов собираются вместе для решения некоторого технического вопроса, такие собрания не планируются, участвуют только заинтересованные в решении проблемы, на это уходит 14% рабочего времени);</w:t>
      </w:r>
    </w:p>
    <w:p w:rsidR="0024221B" w:rsidRPr="0024221B" w:rsidRDefault="0024221B" w:rsidP="0024221B">
      <w:pPr>
        <w:pStyle w:val="a8"/>
        <w:spacing w:before="0" w:beforeAutospacing="0" w:after="0" w:afterAutospacing="0" w:line="360" w:lineRule="auto"/>
        <w:ind w:firstLine="709"/>
        <w:jc w:val="both"/>
        <w:rPr>
          <w:color w:val="000000"/>
          <w:sz w:val="28"/>
        </w:rPr>
      </w:pPr>
      <w:r w:rsidRPr="0024221B">
        <w:rPr>
          <w:color w:val="000000"/>
          <w:sz w:val="28"/>
        </w:rPr>
        <w:t>-  </w:t>
      </w:r>
      <w:r w:rsidRPr="0024221B">
        <w:rPr>
          <w:b/>
          <w:bCs/>
          <w:color w:val="000000"/>
          <w:sz w:val="28"/>
        </w:rPr>
        <w:t>естественная совместная</w:t>
      </w:r>
      <w:r w:rsidRPr="0024221B">
        <w:rPr>
          <w:color w:val="000000"/>
          <w:sz w:val="28"/>
        </w:rPr>
        <w:t> деятельность (минимум двое программистов работают над одной и той же задачей одновременно и обмениваются информацией о работе, занимает около 41% рабочего времени);</w:t>
      </w:r>
    </w:p>
    <w:p w:rsidR="0024221B" w:rsidRPr="0024221B" w:rsidRDefault="0024221B" w:rsidP="0024221B">
      <w:pPr>
        <w:pStyle w:val="a8"/>
        <w:spacing w:before="0" w:beforeAutospacing="0" w:after="0" w:afterAutospacing="0" w:line="360" w:lineRule="auto"/>
        <w:ind w:firstLine="709"/>
        <w:jc w:val="both"/>
        <w:rPr>
          <w:color w:val="000000"/>
          <w:sz w:val="28"/>
        </w:rPr>
      </w:pPr>
      <w:r w:rsidRPr="0024221B">
        <w:rPr>
          <w:color w:val="000000"/>
          <w:sz w:val="28"/>
        </w:rPr>
        <w:t>-  </w:t>
      </w:r>
      <w:r w:rsidRPr="0024221B">
        <w:rPr>
          <w:b/>
          <w:bCs/>
          <w:color w:val="000000"/>
          <w:sz w:val="28"/>
        </w:rPr>
        <w:t>индивидуальная </w:t>
      </w:r>
      <w:r w:rsidRPr="0024221B">
        <w:rPr>
          <w:color w:val="000000"/>
          <w:sz w:val="28"/>
        </w:rPr>
        <w:t>деятельность (программист работает над задачей, другие программисты над задачей не работают, деятельность занимает 41% рабочего времени).</w:t>
      </w:r>
    </w:p>
    <w:p w:rsidR="0024221B" w:rsidRPr="0024221B" w:rsidRDefault="0024221B" w:rsidP="0024221B">
      <w:pPr>
        <w:pStyle w:val="1"/>
        <w:spacing w:before="0" w:line="360" w:lineRule="auto"/>
        <w:ind w:firstLine="709"/>
        <w:jc w:val="center"/>
        <w:rPr>
          <w:rFonts w:ascii="Times New Roman" w:eastAsia="Times New Roman" w:hAnsi="Times New Roman" w:cs="Times New Roman"/>
          <w:b/>
          <w:color w:val="auto"/>
          <w:sz w:val="28"/>
        </w:rPr>
      </w:pPr>
      <w:bookmarkStart w:id="17" w:name="_Toc95731905"/>
      <w:r w:rsidRPr="0024221B">
        <w:rPr>
          <w:rFonts w:ascii="Times New Roman" w:eastAsia="Times New Roman" w:hAnsi="Times New Roman" w:cs="Times New Roman"/>
          <w:b/>
          <w:color w:val="auto"/>
          <w:sz w:val="28"/>
        </w:rPr>
        <w:t>3</w:t>
      </w:r>
      <w:r w:rsidR="00271A67">
        <w:rPr>
          <w:rFonts w:ascii="Times New Roman" w:eastAsia="Times New Roman" w:hAnsi="Times New Roman" w:cs="Times New Roman"/>
          <w:b/>
          <w:color w:val="auto"/>
          <w:sz w:val="28"/>
        </w:rPr>
        <w:t>.3</w:t>
      </w:r>
      <w:r w:rsidRPr="0024221B">
        <w:rPr>
          <w:rFonts w:ascii="Times New Roman" w:eastAsia="Times New Roman" w:hAnsi="Times New Roman" w:cs="Times New Roman"/>
          <w:b/>
          <w:color w:val="auto"/>
          <w:sz w:val="28"/>
        </w:rPr>
        <w:t xml:space="preserve"> Общинная модель разработки</w:t>
      </w:r>
      <w:bookmarkEnd w:id="17"/>
    </w:p>
    <w:p w:rsidR="0024221B" w:rsidRPr="0024221B" w:rsidRDefault="0024221B" w:rsidP="0024221B">
      <w:pPr>
        <w:pStyle w:val="a8"/>
        <w:spacing w:before="0" w:beforeAutospacing="0" w:after="0" w:afterAutospacing="0" w:line="360" w:lineRule="auto"/>
        <w:ind w:firstLine="709"/>
        <w:jc w:val="both"/>
        <w:rPr>
          <w:color w:val="000000"/>
          <w:sz w:val="28"/>
        </w:rPr>
      </w:pPr>
      <w:r w:rsidRPr="0024221B">
        <w:rPr>
          <w:color w:val="000000"/>
          <w:sz w:val="28"/>
        </w:rPr>
        <w:t>Идеология общинной («базарной») разработки сформулирована в статье Эрика Раймонда «Собор и Базар».</w:t>
      </w:r>
    </w:p>
    <w:p w:rsidR="0024221B" w:rsidRPr="0024221B" w:rsidRDefault="0024221B" w:rsidP="0024221B">
      <w:pPr>
        <w:pStyle w:val="a8"/>
        <w:spacing w:before="0" w:beforeAutospacing="0" w:after="0" w:afterAutospacing="0" w:line="360" w:lineRule="auto"/>
        <w:ind w:firstLine="709"/>
        <w:jc w:val="both"/>
        <w:rPr>
          <w:color w:val="000000"/>
          <w:sz w:val="28"/>
        </w:rPr>
      </w:pPr>
      <w:r w:rsidRPr="0024221B">
        <w:rPr>
          <w:color w:val="000000"/>
          <w:sz w:val="28"/>
        </w:rPr>
        <w:t>Общинная модель характеризуется тремя основными факторами.</w:t>
      </w:r>
    </w:p>
    <w:p w:rsidR="0024221B" w:rsidRPr="0024221B" w:rsidRDefault="00341E5E" w:rsidP="0024221B">
      <w:pPr>
        <w:pStyle w:val="a8"/>
        <w:spacing w:before="0" w:beforeAutospacing="0" w:after="0" w:afterAutospacing="0" w:line="360" w:lineRule="auto"/>
        <w:ind w:firstLine="709"/>
        <w:jc w:val="both"/>
        <w:rPr>
          <w:color w:val="000000"/>
          <w:sz w:val="28"/>
        </w:rPr>
      </w:pPr>
      <w:r>
        <w:rPr>
          <w:color w:val="000000"/>
          <w:sz w:val="28"/>
        </w:rPr>
        <w:t xml:space="preserve">- </w:t>
      </w:r>
      <w:r w:rsidR="0024221B" w:rsidRPr="0024221B">
        <w:rPr>
          <w:i/>
          <w:iCs/>
          <w:color w:val="000000"/>
          <w:sz w:val="28"/>
        </w:rPr>
        <w:t>Децентрализованность разработки.</w:t>
      </w:r>
      <w:r w:rsidR="0024221B" w:rsidRPr="0024221B">
        <w:rPr>
          <w:color w:val="000000"/>
          <w:sz w:val="28"/>
        </w:rPr>
        <w:t> Не существует ограничения сверху на количество людей, принимающих участие в проекте. Разработки такого типа ведутся на базе сети Интернет и могут включать любого заинтересованного разработчика Сети.</w:t>
      </w:r>
    </w:p>
    <w:p w:rsidR="0024221B" w:rsidRPr="0024221B" w:rsidRDefault="00341E5E" w:rsidP="0024221B">
      <w:pPr>
        <w:pStyle w:val="a8"/>
        <w:spacing w:before="0" w:beforeAutospacing="0" w:after="0" w:afterAutospacing="0" w:line="360" w:lineRule="auto"/>
        <w:ind w:firstLine="709"/>
        <w:jc w:val="both"/>
        <w:rPr>
          <w:color w:val="000000"/>
          <w:sz w:val="28"/>
        </w:rPr>
      </w:pPr>
      <w:r>
        <w:rPr>
          <w:color w:val="000000"/>
          <w:sz w:val="28"/>
        </w:rPr>
        <w:lastRenderedPageBreak/>
        <w:t xml:space="preserve">- </w:t>
      </w:r>
      <w:r w:rsidR="0024221B" w:rsidRPr="0024221B">
        <w:rPr>
          <w:color w:val="000000"/>
          <w:sz w:val="28"/>
        </w:rPr>
        <w:t>Разработка ведется </w:t>
      </w:r>
      <w:r w:rsidR="0024221B" w:rsidRPr="0024221B">
        <w:rPr>
          <w:i/>
          <w:iCs/>
          <w:color w:val="000000"/>
          <w:sz w:val="28"/>
        </w:rPr>
        <w:t>на базе открытых исходных текстов.</w:t>
      </w:r>
      <w:r w:rsidR="0024221B" w:rsidRPr="0024221B">
        <w:rPr>
          <w:color w:val="000000"/>
          <w:sz w:val="28"/>
        </w:rPr>
        <w:t> По ним можно разобраться с сутью задачи и в любой момент подключиться к разработке.</w:t>
      </w:r>
    </w:p>
    <w:p w:rsidR="0024221B" w:rsidRPr="0024221B" w:rsidRDefault="00341E5E" w:rsidP="0024221B">
      <w:pPr>
        <w:pStyle w:val="a8"/>
        <w:spacing w:before="0" w:beforeAutospacing="0" w:after="0" w:afterAutospacing="0" w:line="360" w:lineRule="auto"/>
        <w:ind w:firstLine="709"/>
        <w:jc w:val="both"/>
        <w:rPr>
          <w:color w:val="000000"/>
          <w:sz w:val="28"/>
        </w:rPr>
      </w:pPr>
      <w:r>
        <w:rPr>
          <w:color w:val="000000"/>
          <w:sz w:val="28"/>
        </w:rPr>
        <w:t xml:space="preserve">- </w:t>
      </w:r>
      <w:r w:rsidR="0024221B" w:rsidRPr="0024221B">
        <w:rPr>
          <w:i/>
          <w:iCs/>
          <w:color w:val="000000"/>
          <w:sz w:val="28"/>
        </w:rPr>
        <w:t>Большое количество внешних тестеров</w:t>
      </w:r>
      <w:r w:rsidR="0024221B" w:rsidRPr="0024221B">
        <w:rPr>
          <w:color w:val="000000"/>
          <w:sz w:val="28"/>
        </w:rPr>
        <w:t> (бета-тестеров), позволяющих быстро обнаруживать ошибки и проблемы в программе.</w:t>
      </w:r>
    </w:p>
    <w:p w:rsidR="0024221B" w:rsidRPr="0024221B" w:rsidRDefault="0024221B" w:rsidP="0024221B">
      <w:pPr>
        <w:pStyle w:val="a8"/>
        <w:spacing w:before="0" w:beforeAutospacing="0" w:after="0" w:afterAutospacing="0" w:line="360" w:lineRule="auto"/>
        <w:ind w:firstLine="709"/>
        <w:jc w:val="both"/>
        <w:rPr>
          <w:color w:val="000000"/>
          <w:sz w:val="28"/>
        </w:rPr>
      </w:pPr>
      <w:r w:rsidRPr="0024221B">
        <w:rPr>
          <w:b/>
          <w:bCs/>
          <w:i/>
          <w:iCs/>
          <w:color w:val="000000"/>
          <w:sz w:val="28"/>
        </w:rPr>
        <w:t>Эрик Рэймонд сформулировал несколько уроков, которые позволяют понять особенности общинной разработки:</w:t>
      </w:r>
    </w:p>
    <w:p w:rsidR="0024221B" w:rsidRPr="0024221B" w:rsidRDefault="0024221B" w:rsidP="0024221B">
      <w:pPr>
        <w:pStyle w:val="a8"/>
        <w:spacing w:before="0" w:beforeAutospacing="0" w:after="0" w:afterAutospacing="0" w:line="360" w:lineRule="auto"/>
        <w:ind w:firstLine="709"/>
        <w:jc w:val="both"/>
        <w:rPr>
          <w:color w:val="000000"/>
          <w:sz w:val="28"/>
        </w:rPr>
      </w:pPr>
      <w:r w:rsidRPr="0024221B">
        <w:rPr>
          <w:color w:val="000000"/>
          <w:sz w:val="28"/>
        </w:rPr>
        <w:t>-  Каждая хорошая программа начинается с энтузиазма разработчика.</w:t>
      </w:r>
    </w:p>
    <w:p w:rsidR="0024221B" w:rsidRPr="0024221B" w:rsidRDefault="0024221B" w:rsidP="0024221B">
      <w:pPr>
        <w:pStyle w:val="a8"/>
        <w:spacing w:before="0" w:beforeAutospacing="0" w:after="0" w:afterAutospacing="0" w:line="360" w:lineRule="auto"/>
        <w:ind w:firstLine="709"/>
        <w:jc w:val="both"/>
        <w:rPr>
          <w:color w:val="000000"/>
          <w:sz w:val="28"/>
        </w:rPr>
      </w:pPr>
      <w:r w:rsidRPr="0024221B">
        <w:rPr>
          <w:color w:val="000000"/>
          <w:sz w:val="28"/>
        </w:rPr>
        <w:t>-  Хорошие программисты знают, что можно написать, а великие – что можно переписать.</w:t>
      </w:r>
    </w:p>
    <w:p w:rsidR="0024221B" w:rsidRPr="0024221B" w:rsidRDefault="0024221B" w:rsidP="0024221B">
      <w:pPr>
        <w:pStyle w:val="a8"/>
        <w:spacing w:before="0" w:beforeAutospacing="0" w:after="0" w:afterAutospacing="0" w:line="360" w:lineRule="auto"/>
        <w:ind w:firstLine="709"/>
        <w:jc w:val="both"/>
        <w:rPr>
          <w:color w:val="000000"/>
          <w:sz w:val="28"/>
        </w:rPr>
      </w:pPr>
      <w:r w:rsidRPr="0024221B">
        <w:rPr>
          <w:color w:val="000000"/>
          <w:sz w:val="28"/>
        </w:rPr>
        <w:t>-  При правильном отношении интересная проблема найдет вас сама.</w:t>
      </w:r>
    </w:p>
    <w:p w:rsidR="0024221B" w:rsidRPr="0024221B" w:rsidRDefault="0024221B" w:rsidP="0024221B">
      <w:pPr>
        <w:pStyle w:val="a8"/>
        <w:spacing w:before="0" w:beforeAutospacing="0" w:after="0" w:afterAutospacing="0" w:line="360" w:lineRule="auto"/>
        <w:ind w:firstLine="709"/>
        <w:jc w:val="both"/>
        <w:rPr>
          <w:color w:val="000000"/>
          <w:sz w:val="28"/>
        </w:rPr>
      </w:pPr>
      <w:r w:rsidRPr="0024221B">
        <w:rPr>
          <w:color w:val="000000"/>
          <w:sz w:val="28"/>
        </w:rPr>
        <w:t>-  Когда вы теряете интерес к программе, ваша последняя обязанность передать ее компетентному преемнику.</w:t>
      </w:r>
    </w:p>
    <w:p w:rsidR="0024221B" w:rsidRPr="0024221B" w:rsidRDefault="0024221B" w:rsidP="0024221B">
      <w:pPr>
        <w:pStyle w:val="a8"/>
        <w:spacing w:before="0" w:beforeAutospacing="0" w:after="0" w:afterAutospacing="0" w:line="360" w:lineRule="auto"/>
        <w:ind w:firstLine="709"/>
        <w:jc w:val="both"/>
        <w:rPr>
          <w:color w:val="000000"/>
          <w:sz w:val="28"/>
        </w:rPr>
      </w:pPr>
      <w:r w:rsidRPr="0024221B">
        <w:rPr>
          <w:color w:val="000000"/>
          <w:sz w:val="28"/>
        </w:rPr>
        <w:t>-  Следует выпускать ранние и частые версии программ.</w:t>
      </w:r>
    </w:p>
    <w:p w:rsidR="0024221B" w:rsidRPr="0024221B" w:rsidRDefault="0024221B" w:rsidP="0024221B">
      <w:pPr>
        <w:pStyle w:val="a8"/>
        <w:spacing w:before="0" w:beforeAutospacing="0" w:after="0" w:afterAutospacing="0" w:line="360" w:lineRule="auto"/>
        <w:ind w:firstLine="709"/>
        <w:jc w:val="both"/>
        <w:rPr>
          <w:color w:val="000000"/>
          <w:sz w:val="28"/>
        </w:rPr>
      </w:pPr>
      <w:r w:rsidRPr="0024221B">
        <w:rPr>
          <w:color w:val="000000"/>
          <w:sz w:val="28"/>
        </w:rPr>
        <w:t>-  Обнаружить проблему и исправить ее могут разные люди.</w:t>
      </w:r>
    </w:p>
    <w:p w:rsidR="0024221B" w:rsidRPr="0024221B" w:rsidRDefault="0024221B" w:rsidP="0024221B">
      <w:pPr>
        <w:pStyle w:val="a8"/>
        <w:spacing w:before="0" w:beforeAutospacing="0" w:after="0" w:afterAutospacing="0" w:line="360" w:lineRule="auto"/>
        <w:ind w:firstLine="709"/>
        <w:jc w:val="both"/>
        <w:rPr>
          <w:color w:val="000000"/>
          <w:sz w:val="28"/>
        </w:rPr>
      </w:pPr>
      <w:r w:rsidRPr="0024221B">
        <w:rPr>
          <w:color w:val="000000"/>
          <w:sz w:val="28"/>
        </w:rPr>
        <w:t>-  Иногда использовать идеи пользователей лучше, чем свои идеи.</w:t>
      </w:r>
    </w:p>
    <w:p w:rsidR="0024221B" w:rsidRDefault="0024221B" w:rsidP="0024221B">
      <w:pPr>
        <w:pStyle w:val="a8"/>
        <w:spacing w:before="0" w:beforeAutospacing="0" w:after="0" w:afterAutospacing="0" w:line="360" w:lineRule="auto"/>
        <w:ind w:firstLine="709"/>
        <w:jc w:val="both"/>
        <w:rPr>
          <w:color w:val="000000"/>
          <w:sz w:val="28"/>
        </w:rPr>
      </w:pPr>
      <w:r w:rsidRPr="0024221B">
        <w:rPr>
          <w:color w:val="000000"/>
          <w:sz w:val="28"/>
        </w:rPr>
        <w:t>В сети Интернет можно найти большое количество сайтов с проектами, разрабатываемыми по общинной модели.</w:t>
      </w:r>
    </w:p>
    <w:p w:rsidR="007C33B3" w:rsidRPr="007C33B3" w:rsidRDefault="007C33B3" w:rsidP="003A2887">
      <w:pPr>
        <w:pStyle w:val="1"/>
        <w:numPr>
          <w:ilvl w:val="1"/>
          <w:numId w:val="26"/>
        </w:numPr>
        <w:spacing w:before="0" w:line="360" w:lineRule="auto"/>
        <w:rPr>
          <w:rFonts w:ascii="Times New Roman" w:eastAsia="Times New Roman" w:hAnsi="Times New Roman" w:cs="Times New Roman"/>
          <w:b/>
          <w:color w:val="auto"/>
          <w:sz w:val="28"/>
        </w:rPr>
      </w:pPr>
      <w:bookmarkStart w:id="18" w:name="_Toc95731906"/>
      <w:r w:rsidRPr="007C33B3">
        <w:rPr>
          <w:rFonts w:ascii="Times New Roman" w:eastAsia="Times New Roman" w:hAnsi="Times New Roman" w:cs="Times New Roman"/>
          <w:b/>
          <w:color w:val="auto"/>
          <w:sz w:val="28"/>
        </w:rPr>
        <w:t>Организация работы команды в системе контроля версий.</w:t>
      </w:r>
      <w:bookmarkEnd w:id="18"/>
    </w:p>
    <w:p w:rsidR="007C33B3" w:rsidRPr="007C33B3" w:rsidRDefault="007C33B3" w:rsidP="007C33B3">
      <w:pPr>
        <w:spacing w:after="0" w:line="360" w:lineRule="auto"/>
        <w:ind w:firstLine="709"/>
        <w:contextualSpacing/>
        <w:jc w:val="both"/>
        <w:rPr>
          <w:rFonts w:ascii="Times New Roman" w:eastAsia="Calibri" w:hAnsi="Times New Roman" w:cs="Times New Roman"/>
          <w:sz w:val="28"/>
          <w:szCs w:val="28"/>
        </w:rPr>
      </w:pPr>
      <w:r w:rsidRPr="007C33B3">
        <w:rPr>
          <w:rFonts w:ascii="Times New Roman" w:eastAsia="Calibri" w:hAnsi="Times New Roman" w:cs="Times New Roman"/>
          <w:sz w:val="28"/>
          <w:szCs w:val="28"/>
        </w:rPr>
        <w:t>Системы контроля версий (их ещё называют системами управления версиями) –  один из инструментов, который использует в своей работе любой программист от первокурсника до опытного тим-лида с сотнями успешных проектов.</w:t>
      </w:r>
    </w:p>
    <w:p w:rsidR="007C33B3" w:rsidRPr="007C33B3" w:rsidRDefault="007C33B3" w:rsidP="007C33B3">
      <w:pPr>
        <w:spacing w:after="0" w:line="360" w:lineRule="auto"/>
        <w:ind w:firstLine="709"/>
        <w:contextualSpacing/>
        <w:jc w:val="both"/>
        <w:rPr>
          <w:rFonts w:ascii="Times New Roman" w:eastAsia="Calibri" w:hAnsi="Times New Roman" w:cs="Times New Roman"/>
          <w:sz w:val="28"/>
          <w:szCs w:val="28"/>
        </w:rPr>
      </w:pPr>
      <w:r w:rsidRPr="007C33B3">
        <w:rPr>
          <w:rFonts w:ascii="Times New Roman" w:eastAsia="Calibri" w:hAnsi="Times New Roman" w:cs="Times New Roman"/>
          <w:sz w:val="28"/>
          <w:szCs w:val="28"/>
        </w:rPr>
        <w:t>— Ссылки на примеры кода в репозиториях помещают в своё портфолио.</w:t>
      </w:r>
    </w:p>
    <w:p w:rsidR="007C33B3" w:rsidRPr="007C33B3" w:rsidRDefault="007C33B3" w:rsidP="007C33B3">
      <w:pPr>
        <w:spacing w:after="0" w:line="360" w:lineRule="auto"/>
        <w:ind w:firstLine="709"/>
        <w:contextualSpacing/>
        <w:jc w:val="both"/>
        <w:rPr>
          <w:rFonts w:ascii="Times New Roman" w:eastAsia="Calibri" w:hAnsi="Times New Roman" w:cs="Times New Roman"/>
          <w:sz w:val="28"/>
          <w:szCs w:val="28"/>
        </w:rPr>
      </w:pPr>
      <w:r w:rsidRPr="007C33B3">
        <w:rPr>
          <w:rFonts w:ascii="Times New Roman" w:eastAsia="Calibri" w:hAnsi="Times New Roman" w:cs="Times New Roman"/>
          <w:sz w:val="28"/>
          <w:szCs w:val="28"/>
        </w:rPr>
        <w:t>— Большие проекты с открытым программным кодом получают тысячи улучшений, благодаря размещению на специализированном хостинге.</w:t>
      </w:r>
    </w:p>
    <w:p w:rsidR="007C33B3" w:rsidRPr="007C33B3" w:rsidRDefault="007C33B3" w:rsidP="007C33B3">
      <w:pPr>
        <w:spacing w:after="0" w:line="360" w:lineRule="auto"/>
        <w:ind w:firstLine="709"/>
        <w:contextualSpacing/>
        <w:jc w:val="both"/>
        <w:rPr>
          <w:rFonts w:ascii="Times New Roman" w:eastAsia="Calibri" w:hAnsi="Times New Roman" w:cs="Times New Roman"/>
          <w:sz w:val="28"/>
          <w:szCs w:val="28"/>
        </w:rPr>
      </w:pPr>
      <w:r w:rsidRPr="007C33B3">
        <w:rPr>
          <w:rFonts w:ascii="Times New Roman" w:eastAsia="Calibri" w:hAnsi="Times New Roman" w:cs="Times New Roman"/>
          <w:sz w:val="28"/>
          <w:szCs w:val="28"/>
        </w:rPr>
        <w:t>— От 30 до 70% кода, использованного в программном продукте, профессиональные разработчики могут скопировать с проектов, представленных в открытых репозиториях.</w:t>
      </w:r>
    </w:p>
    <w:p w:rsidR="007C33B3" w:rsidRPr="007C33B3" w:rsidRDefault="007C33B3" w:rsidP="007C33B3">
      <w:pPr>
        <w:spacing w:after="0" w:line="360" w:lineRule="auto"/>
        <w:ind w:firstLine="709"/>
        <w:contextualSpacing/>
        <w:jc w:val="both"/>
        <w:rPr>
          <w:rFonts w:ascii="Times New Roman" w:eastAsia="Calibri" w:hAnsi="Times New Roman" w:cs="Times New Roman"/>
          <w:sz w:val="28"/>
          <w:szCs w:val="28"/>
        </w:rPr>
      </w:pPr>
      <w:r w:rsidRPr="007C33B3">
        <w:rPr>
          <w:rFonts w:ascii="Times New Roman" w:eastAsia="Calibri" w:hAnsi="Times New Roman" w:cs="Times New Roman"/>
          <w:sz w:val="28"/>
          <w:szCs w:val="28"/>
        </w:rPr>
        <w:lastRenderedPageBreak/>
        <w:t>Незаменимы системы контроля версий в командной разработке, где синхронизация процесса играет важную роль.</w:t>
      </w:r>
    </w:p>
    <w:p w:rsidR="007C33B3" w:rsidRPr="007C33B3" w:rsidRDefault="007C33B3" w:rsidP="007C33B3">
      <w:pPr>
        <w:spacing w:after="0" w:line="360" w:lineRule="auto"/>
        <w:ind w:firstLine="709"/>
        <w:contextualSpacing/>
        <w:jc w:val="both"/>
        <w:rPr>
          <w:rFonts w:ascii="Times New Roman" w:eastAsia="Calibri" w:hAnsi="Times New Roman" w:cs="Times New Roman"/>
          <w:sz w:val="28"/>
          <w:szCs w:val="28"/>
        </w:rPr>
      </w:pPr>
      <w:r w:rsidRPr="007C33B3">
        <w:rPr>
          <w:rFonts w:ascii="Times New Roman" w:eastAsia="Calibri" w:hAnsi="Times New Roman" w:cs="Times New Roman"/>
          <w:sz w:val="28"/>
          <w:szCs w:val="28"/>
        </w:rPr>
        <w:t>Но даже если Вы принципиально не работаете в команде, система контроля версий может помочь Вам справиться со многими сложными ситуациями.</w:t>
      </w:r>
    </w:p>
    <w:p w:rsidR="007C33B3" w:rsidRPr="007C33B3" w:rsidRDefault="007C33B3" w:rsidP="007C33B3">
      <w:pPr>
        <w:spacing w:after="0" w:line="360" w:lineRule="auto"/>
        <w:ind w:firstLine="709"/>
        <w:contextualSpacing/>
        <w:jc w:val="both"/>
        <w:rPr>
          <w:rFonts w:ascii="Times New Roman" w:eastAsia="Calibri" w:hAnsi="Times New Roman" w:cs="Times New Roman"/>
          <w:sz w:val="28"/>
          <w:szCs w:val="28"/>
        </w:rPr>
      </w:pPr>
      <w:r w:rsidRPr="007C33B3">
        <w:rPr>
          <w:rFonts w:ascii="Times New Roman" w:eastAsia="Calibri" w:hAnsi="Times New Roman" w:cs="Times New Roman"/>
          <w:sz w:val="28"/>
          <w:szCs w:val="28"/>
        </w:rPr>
        <w:t>С необходимостью отката программы к предыдущей версии рано или поздно сталкивается любой программист.</w:t>
      </w:r>
    </w:p>
    <w:p w:rsidR="007C33B3" w:rsidRPr="007C33B3" w:rsidRDefault="007C33B3" w:rsidP="007C33B3">
      <w:pPr>
        <w:spacing w:after="0" w:line="360" w:lineRule="auto"/>
        <w:ind w:firstLine="709"/>
        <w:contextualSpacing/>
        <w:jc w:val="both"/>
        <w:rPr>
          <w:rFonts w:ascii="Times New Roman" w:eastAsia="Calibri" w:hAnsi="Times New Roman" w:cs="Times New Roman"/>
          <w:sz w:val="28"/>
          <w:szCs w:val="28"/>
        </w:rPr>
      </w:pPr>
      <w:r w:rsidRPr="007C33B3">
        <w:rPr>
          <w:rFonts w:ascii="Times New Roman" w:eastAsia="Calibri" w:hAnsi="Times New Roman" w:cs="Times New Roman"/>
          <w:i/>
          <w:iCs/>
          <w:sz w:val="28"/>
          <w:szCs w:val="28"/>
        </w:rPr>
        <w:t>В точке А программа отлично работает, а попытка расширить функционал, ввести дополнительные переменные, классы и пр. приводит в появлению ошибки.</w:t>
      </w:r>
    </w:p>
    <w:p w:rsidR="007C33B3" w:rsidRPr="007C33B3" w:rsidRDefault="007C33B3" w:rsidP="007C33B3">
      <w:pPr>
        <w:spacing w:after="0" w:line="360" w:lineRule="auto"/>
        <w:ind w:firstLine="709"/>
        <w:contextualSpacing/>
        <w:jc w:val="both"/>
        <w:rPr>
          <w:rFonts w:ascii="Times New Roman" w:eastAsia="Calibri" w:hAnsi="Times New Roman" w:cs="Times New Roman"/>
          <w:sz w:val="28"/>
          <w:szCs w:val="28"/>
        </w:rPr>
      </w:pPr>
      <w:r w:rsidRPr="007C33B3">
        <w:rPr>
          <w:rFonts w:ascii="Times New Roman" w:eastAsia="Calibri" w:hAnsi="Times New Roman" w:cs="Times New Roman"/>
          <w:sz w:val="28"/>
          <w:szCs w:val="28"/>
        </w:rPr>
        <w:t>Распознать ошибку удаётся не всегда. Поэтому многие программисты предпочитают «пройти перезагрузку» — откатиться к стабильной рабочей версии и переписать дополнения заново, построчно анализируя весь добавленный код.</w:t>
      </w:r>
    </w:p>
    <w:p w:rsidR="007C33B3" w:rsidRPr="007C33B3" w:rsidRDefault="007C33B3" w:rsidP="007C33B3">
      <w:pPr>
        <w:spacing w:after="0" w:line="360" w:lineRule="auto"/>
        <w:ind w:firstLine="709"/>
        <w:contextualSpacing/>
        <w:jc w:val="both"/>
        <w:rPr>
          <w:rFonts w:ascii="Times New Roman" w:eastAsia="Calibri" w:hAnsi="Times New Roman" w:cs="Times New Roman"/>
          <w:sz w:val="28"/>
          <w:szCs w:val="28"/>
        </w:rPr>
      </w:pPr>
      <w:r w:rsidRPr="007C33B3">
        <w:rPr>
          <w:rFonts w:ascii="Times New Roman" w:eastAsia="Calibri" w:hAnsi="Times New Roman" w:cs="Times New Roman"/>
          <w:sz w:val="28"/>
          <w:szCs w:val="28"/>
        </w:rPr>
        <w:t>Реализовать такую процедуру помогает использование системы контроля версий (СКВ), которое позволяет четко отследить историю разработки, найти стабильную версию и продолжить работу.</w:t>
      </w:r>
    </w:p>
    <w:p w:rsidR="007C33B3" w:rsidRPr="007C33B3" w:rsidRDefault="007C33B3" w:rsidP="007C33B3">
      <w:pPr>
        <w:spacing w:after="0" w:line="360" w:lineRule="auto"/>
        <w:ind w:firstLine="709"/>
        <w:contextualSpacing/>
        <w:jc w:val="both"/>
        <w:rPr>
          <w:rFonts w:ascii="Times New Roman" w:eastAsia="Calibri" w:hAnsi="Times New Roman" w:cs="Times New Roman"/>
          <w:sz w:val="28"/>
          <w:szCs w:val="28"/>
        </w:rPr>
      </w:pPr>
      <w:r w:rsidRPr="007C33B3">
        <w:rPr>
          <w:rFonts w:ascii="Times New Roman" w:eastAsia="Calibri" w:hAnsi="Times New Roman" w:cs="Times New Roman"/>
          <w:sz w:val="28"/>
          <w:szCs w:val="28"/>
        </w:rPr>
        <w:t>В системе контроля версий может содержаться, как программный код, так и любая другая информация (включая текстовые файлы, изображения и т.п.)</w:t>
      </w:r>
    </w:p>
    <w:p w:rsidR="007C33B3" w:rsidRPr="007C33B3" w:rsidRDefault="007C33B3" w:rsidP="003A2887">
      <w:pPr>
        <w:spacing w:after="0" w:line="360" w:lineRule="auto"/>
        <w:ind w:firstLine="709"/>
        <w:jc w:val="both"/>
        <w:rPr>
          <w:rFonts w:ascii="Times New Roman" w:hAnsi="Times New Roman" w:cs="Times New Roman"/>
          <w:b/>
          <w:sz w:val="28"/>
          <w:bdr w:val="none" w:sz="0" w:space="0" w:color="auto" w:frame="1"/>
          <w:lang w:eastAsia="ru-RU"/>
        </w:rPr>
      </w:pPr>
      <w:r w:rsidRPr="007C33B3">
        <w:rPr>
          <w:rFonts w:ascii="Times New Roman" w:hAnsi="Times New Roman" w:cs="Times New Roman"/>
          <w:b/>
          <w:sz w:val="28"/>
          <w:bdr w:val="none" w:sz="0" w:space="0" w:color="auto" w:frame="1"/>
          <w:lang w:eastAsia="ru-RU"/>
        </w:rPr>
        <w:t>Примитивная модель хранения версий</w:t>
      </w:r>
    </w:p>
    <w:p w:rsidR="007C33B3" w:rsidRPr="007C33B3" w:rsidRDefault="007C33B3" w:rsidP="007C33B3">
      <w:pPr>
        <w:shd w:val="clear" w:color="auto" w:fill="FFFFFF"/>
        <w:spacing w:after="0" w:line="360" w:lineRule="auto"/>
        <w:ind w:firstLine="709"/>
        <w:contextualSpacing/>
        <w:jc w:val="both"/>
        <w:textAlignment w:val="baseline"/>
        <w:rPr>
          <w:rFonts w:ascii="Times New Roman" w:eastAsia="Times New Roman" w:hAnsi="Times New Roman" w:cs="Times New Roman"/>
          <w:color w:val="222222"/>
          <w:sz w:val="28"/>
          <w:szCs w:val="28"/>
          <w:lang w:eastAsia="ru-RU"/>
        </w:rPr>
      </w:pPr>
      <w:r w:rsidRPr="007C33B3">
        <w:rPr>
          <w:rFonts w:ascii="Times New Roman" w:eastAsia="Times New Roman" w:hAnsi="Times New Roman" w:cs="Times New Roman"/>
          <w:color w:val="222222"/>
          <w:sz w:val="28"/>
          <w:szCs w:val="28"/>
          <w:lang w:eastAsia="ru-RU"/>
        </w:rPr>
        <w:t>В примитивной модели актуальные копии проекта перезаписываются в отдельную директорию через определённый промежуток времени.</w:t>
      </w:r>
    </w:p>
    <w:p w:rsidR="007C33B3" w:rsidRPr="007C33B3" w:rsidRDefault="007C33B3" w:rsidP="007C33B3">
      <w:pPr>
        <w:shd w:val="clear" w:color="auto" w:fill="FFFFFF"/>
        <w:spacing w:after="0" w:line="360" w:lineRule="auto"/>
        <w:ind w:firstLine="709"/>
        <w:contextualSpacing/>
        <w:jc w:val="both"/>
        <w:textAlignment w:val="baseline"/>
        <w:rPr>
          <w:rFonts w:ascii="Times New Roman" w:eastAsia="Times New Roman" w:hAnsi="Times New Roman" w:cs="Times New Roman"/>
          <w:color w:val="222222"/>
          <w:sz w:val="28"/>
          <w:szCs w:val="28"/>
          <w:lang w:eastAsia="ru-RU"/>
        </w:rPr>
      </w:pPr>
    </w:p>
    <w:p w:rsidR="007C33B3" w:rsidRPr="007C33B3" w:rsidRDefault="007C33B3" w:rsidP="007C33B3">
      <w:pPr>
        <w:shd w:val="clear" w:color="auto" w:fill="FFFFFF"/>
        <w:spacing w:after="0" w:line="360" w:lineRule="auto"/>
        <w:ind w:firstLine="709"/>
        <w:contextualSpacing/>
        <w:jc w:val="both"/>
        <w:textAlignment w:val="baseline"/>
        <w:rPr>
          <w:rFonts w:ascii="Times New Roman" w:eastAsia="Times New Roman" w:hAnsi="Times New Roman" w:cs="Times New Roman"/>
          <w:color w:val="222222"/>
          <w:sz w:val="28"/>
          <w:szCs w:val="28"/>
          <w:lang w:eastAsia="ru-RU"/>
        </w:rPr>
      </w:pPr>
      <w:r w:rsidRPr="007C33B3">
        <w:rPr>
          <w:rFonts w:ascii="Times New Roman" w:eastAsia="Times New Roman" w:hAnsi="Times New Roman" w:cs="Times New Roman"/>
          <w:b/>
          <w:bCs/>
          <w:i/>
          <w:iCs/>
          <w:color w:val="222222"/>
          <w:sz w:val="28"/>
          <w:szCs w:val="28"/>
          <w:bdr w:val="none" w:sz="0" w:space="0" w:color="auto" w:frame="1"/>
          <w:lang w:eastAsia="ru-RU"/>
        </w:rPr>
        <w:t>Достоинства:</w:t>
      </w:r>
    </w:p>
    <w:p w:rsidR="007C33B3" w:rsidRPr="007C33B3" w:rsidRDefault="007C33B3" w:rsidP="007C33B3">
      <w:pPr>
        <w:shd w:val="clear" w:color="auto" w:fill="FFFFFF"/>
        <w:spacing w:after="0" w:line="360" w:lineRule="auto"/>
        <w:ind w:firstLine="709"/>
        <w:contextualSpacing/>
        <w:jc w:val="both"/>
        <w:textAlignment w:val="baseline"/>
        <w:rPr>
          <w:rFonts w:ascii="Times New Roman" w:eastAsia="Times New Roman" w:hAnsi="Times New Roman" w:cs="Times New Roman"/>
          <w:color w:val="222222"/>
          <w:sz w:val="28"/>
          <w:szCs w:val="28"/>
          <w:lang w:eastAsia="ru-RU"/>
        </w:rPr>
      </w:pPr>
      <w:r w:rsidRPr="007C33B3">
        <w:rPr>
          <w:rFonts w:ascii="Times New Roman" w:eastAsia="Times New Roman" w:hAnsi="Times New Roman" w:cs="Times New Roman"/>
          <w:color w:val="222222"/>
          <w:sz w:val="28"/>
          <w:szCs w:val="28"/>
          <w:lang w:eastAsia="ru-RU"/>
        </w:rPr>
        <w:t>— возможность восстановления данных одной из записанных версий.</w:t>
      </w:r>
    </w:p>
    <w:p w:rsidR="007C33B3" w:rsidRPr="007C33B3" w:rsidRDefault="007C33B3" w:rsidP="007C33B3">
      <w:pPr>
        <w:shd w:val="clear" w:color="auto" w:fill="FFFFFF"/>
        <w:spacing w:after="0" w:line="360" w:lineRule="auto"/>
        <w:ind w:firstLine="709"/>
        <w:contextualSpacing/>
        <w:jc w:val="both"/>
        <w:textAlignment w:val="baseline"/>
        <w:rPr>
          <w:rFonts w:ascii="Times New Roman" w:eastAsia="Times New Roman" w:hAnsi="Times New Roman" w:cs="Times New Roman"/>
          <w:color w:val="222222"/>
          <w:sz w:val="28"/>
          <w:szCs w:val="28"/>
          <w:lang w:eastAsia="ru-RU"/>
        </w:rPr>
      </w:pPr>
      <w:r w:rsidRPr="007C33B3">
        <w:rPr>
          <w:rFonts w:ascii="Times New Roman" w:eastAsia="Times New Roman" w:hAnsi="Times New Roman" w:cs="Times New Roman"/>
          <w:b/>
          <w:bCs/>
          <w:i/>
          <w:iCs/>
          <w:color w:val="222222"/>
          <w:sz w:val="28"/>
          <w:szCs w:val="28"/>
          <w:bdr w:val="none" w:sz="0" w:space="0" w:color="auto" w:frame="1"/>
          <w:lang w:eastAsia="ru-RU"/>
        </w:rPr>
        <w:t>Недостатки:</w:t>
      </w:r>
    </w:p>
    <w:p w:rsidR="007C33B3" w:rsidRPr="007C33B3" w:rsidRDefault="007C33B3" w:rsidP="007C33B3">
      <w:pPr>
        <w:shd w:val="clear" w:color="auto" w:fill="FFFFFF"/>
        <w:spacing w:after="0" w:line="360" w:lineRule="auto"/>
        <w:ind w:firstLine="709"/>
        <w:contextualSpacing/>
        <w:jc w:val="both"/>
        <w:textAlignment w:val="baseline"/>
        <w:rPr>
          <w:rFonts w:ascii="Times New Roman" w:eastAsia="Times New Roman" w:hAnsi="Times New Roman" w:cs="Times New Roman"/>
          <w:color w:val="222222"/>
          <w:sz w:val="28"/>
          <w:szCs w:val="28"/>
          <w:lang w:eastAsia="ru-RU"/>
        </w:rPr>
      </w:pPr>
      <w:r w:rsidRPr="007C33B3">
        <w:rPr>
          <w:rFonts w:ascii="Times New Roman" w:eastAsia="Times New Roman" w:hAnsi="Times New Roman" w:cs="Times New Roman"/>
          <w:color w:val="222222"/>
          <w:sz w:val="28"/>
          <w:szCs w:val="28"/>
          <w:lang w:eastAsia="ru-RU"/>
        </w:rPr>
        <w:t>— сложности с поиском необходимой версии в обширной и плохо структурированной базе данных;</w:t>
      </w:r>
    </w:p>
    <w:p w:rsidR="007C33B3" w:rsidRPr="007C33B3" w:rsidRDefault="007C33B3" w:rsidP="007C33B3">
      <w:pPr>
        <w:shd w:val="clear" w:color="auto" w:fill="FFFFFF"/>
        <w:spacing w:after="0" w:line="360" w:lineRule="auto"/>
        <w:ind w:firstLine="709"/>
        <w:contextualSpacing/>
        <w:jc w:val="both"/>
        <w:textAlignment w:val="baseline"/>
        <w:rPr>
          <w:rFonts w:ascii="Times New Roman" w:eastAsia="Times New Roman" w:hAnsi="Times New Roman" w:cs="Times New Roman"/>
          <w:color w:val="222222"/>
          <w:sz w:val="28"/>
          <w:szCs w:val="28"/>
          <w:lang w:eastAsia="ru-RU"/>
        </w:rPr>
      </w:pPr>
      <w:r w:rsidRPr="007C33B3">
        <w:rPr>
          <w:rFonts w:ascii="Times New Roman" w:eastAsia="Times New Roman" w:hAnsi="Times New Roman" w:cs="Times New Roman"/>
          <w:color w:val="222222"/>
          <w:sz w:val="28"/>
          <w:szCs w:val="28"/>
          <w:lang w:eastAsia="ru-RU"/>
        </w:rPr>
        <w:lastRenderedPageBreak/>
        <w:t>— возможность потери данных вследствие возникновения физических поломок оборудования;</w:t>
      </w:r>
    </w:p>
    <w:p w:rsidR="007C33B3" w:rsidRPr="007C33B3" w:rsidRDefault="007C33B3" w:rsidP="007C33B3">
      <w:pPr>
        <w:shd w:val="clear" w:color="auto" w:fill="FFFFFF"/>
        <w:spacing w:after="0" w:line="360" w:lineRule="auto"/>
        <w:ind w:firstLine="709"/>
        <w:contextualSpacing/>
        <w:jc w:val="both"/>
        <w:textAlignment w:val="baseline"/>
        <w:rPr>
          <w:rFonts w:ascii="Times New Roman" w:eastAsia="Times New Roman" w:hAnsi="Times New Roman" w:cs="Times New Roman"/>
          <w:color w:val="222222"/>
          <w:sz w:val="28"/>
          <w:szCs w:val="28"/>
          <w:lang w:eastAsia="ru-RU"/>
        </w:rPr>
      </w:pPr>
      <w:r w:rsidRPr="007C33B3">
        <w:rPr>
          <w:rFonts w:ascii="Times New Roman" w:eastAsia="Times New Roman" w:hAnsi="Times New Roman" w:cs="Times New Roman"/>
          <w:color w:val="222222"/>
          <w:sz w:val="28"/>
          <w:szCs w:val="28"/>
          <w:lang w:eastAsia="ru-RU"/>
        </w:rPr>
        <w:t>— отсутствие возможности совместной разработки.</w:t>
      </w:r>
    </w:p>
    <w:p w:rsidR="007C33B3" w:rsidRPr="007C33B3" w:rsidRDefault="007C33B3" w:rsidP="003A2887">
      <w:pPr>
        <w:spacing w:after="0" w:line="360" w:lineRule="auto"/>
        <w:ind w:firstLine="709"/>
        <w:jc w:val="both"/>
        <w:rPr>
          <w:rFonts w:ascii="Times New Roman" w:hAnsi="Times New Roman" w:cs="Times New Roman"/>
          <w:b/>
          <w:sz w:val="28"/>
          <w:bdr w:val="none" w:sz="0" w:space="0" w:color="auto" w:frame="1"/>
          <w:lang w:eastAsia="ru-RU"/>
        </w:rPr>
      </w:pPr>
      <w:r w:rsidRPr="007C33B3">
        <w:rPr>
          <w:rFonts w:ascii="Times New Roman" w:hAnsi="Times New Roman" w:cs="Times New Roman"/>
          <w:b/>
          <w:sz w:val="28"/>
          <w:bdr w:val="none" w:sz="0" w:space="0" w:color="auto" w:frame="1"/>
          <w:lang w:eastAsia="ru-RU"/>
        </w:rPr>
        <w:t>Локальные системы контроля версий</w:t>
      </w:r>
    </w:p>
    <w:p w:rsidR="007C33B3" w:rsidRPr="007C33B3" w:rsidRDefault="007C33B3" w:rsidP="007C33B3">
      <w:pPr>
        <w:shd w:val="clear" w:color="auto" w:fill="FFFFFF"/>
        <w:spacing w:after="0" w:line="360" w:lineRule="auto"/>
        <w:ind w:firstLine="709"/>
        <w:contextualSpacing/>
        <w:jc w:val="both"/>
        <w:textAlignment w:val="baseline"/>
        <w:rPr>
          <w:rFonts w:ascii="Times New Roman" w:eastAsia="Times New Roman" w:hAnsi="Times New Roman" w:cs="Times New Roman"/>
          <w:color w:val="222222"/>
          <w:sz w:val="28"/>
          <w:szCs w:val="28"/>
          <w:lang w:eastAsia="ru-RU"/>
        </w:rPr>
      </w:pPr>
      <w:r w:rsidRPr="007C33B3">
        <w:rPr>
          <w:rFonts w:ascii="Times New Roman" w:eastAsia="Times New Roman" w:hAnsi="Times New Roman" w:cs="Times New Roman"/>
          <w:color w:val="222222"/>
          <w:sz w:val="28"/>
          <w:szCs w:val="28"/>
          <w:lang w:eastAsia="ru-RU"/>
        </w:rPr>
        <w:t>Локальные  СКВ обычно хранят на компьютере список изменений, внесенных в файлы. Основываясь на этих данных, система контроля версий воссоздает нужную версию файла (актуальную на определенный момент времени).</w:t>
      </w:r>
    </w:p>
    <w:p w:rsidR="007C33B3" w:rsidRPr="007C33B3" w:rsidRDefault="007C33B3" w:rsidP="007C33B3">
      <w:pPr>
        <w:spacing w:after="0" w:line="360" w:lineRule="auto"/>
        <w:ind w:firstLine="709"/>
        <w:contextualSpacing/>
        <w:jc w:val="both"/>
        <w:rPr>
          <w:rFonts w:ascii="Times New Roman" w:eastAsia="Times New Roman" w:hAnsi="Times New Roman" w:cs="Times New Roman"/>
          <w:sz w:val="28"/>
          <w:szCs w:val="28"/>
          <w:lang w:eastAsia="ru-RU"/>
        </w:rPr>
      </w:pPr>
      <w:r w:rsidRPr="007C33B3">
        <w:rPr>
          <w:rFonts w:ascii="Times New Roman" w:eastAsia="Times New Roman" w:hAnsi="Times New Roman" w:cs="Times New Roman"/>
          <w:noProof/>
          <w:sz w:val="28"/>
          <w:szCs w:val="28"/>
          <w:lang w:eastAsia="ru-RU"/>
        </w:rPr>
        <w:drawing>
          <wp:inline distT="0" distB="0" distL="0" distR="0" wp14:anchorId="67BEEF38" wp14:editId="22EC1B73">
            <wp:extent cx="2463800" cy="1849120"/>
            <wp:effectExtent l="0" t="0" r="0" b="0"/>
            <wp:docPr id="16" name="Рисунок 16" descr="Локальная система контроля верс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Локальная система контроля версий"/>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3800" cy="1849120"/>
                    </a:xfrm>
                    <a:prstGeom prst="rect">
                      <a:avLst/>
                    </a:prstGeom>
                    <a:noFill/>
                    <a:ln>
                      <a:noFill/>
                    </a:ln>
                  </pic:spPr>
                </pic:pic>
              </a:graphicData>
            </a:graphic>
          </wp:inline>
        </w:drawing>
      </w:r>
    </w:p>
    <w:p w:rsidR="007C33B3" w:rsidRPr="007C33B3" w:rsidRDefault="007C33B3" w:rsidP="007C33B3">
      <w:pPr>
        <w:spacing w:after="0" w:line="360" w:lineRule="auto"/>
        <w:ind w:firstLine="709"/>
        <w:contextualSpacing/>
        <w:jc w:val="both"/>
        <w:rPr>
          <w:rFonts w:ascii="Times New Roman" w:eastAsia="Times New Roman" w:hAnsi="Times New Roman" w:cs="Times New Roman"/>
          <w:sz w:val="28"/>
          <w:szCs w:val="28"/>
          <w:lang w:eastAsia="ru-RU"/>
        </w:rPr>
      </w:pPr>
      <w:r w:rsidRPr="007C33B3">
        <w:rPr>
          <w:rFonts w:ascii="Times New Roman" w:eastAsia="Times New Roman" w:hAnsi="Times New Roman" w:cs="Times New Roman"/>
          <w:sz w:val="28"/>
          <w:szCs w:val="28"/>
          <w:lang w:eastAsia="ru-RU"/>
        </w:rPr>
        <w:t>Локальные системы контроля версий</w:t>
      </w:r>
    </w:p>
    <w:p w:rsidR="007C33B3" w:rsidRPr="007C33B3" w:rsidRDefault="007C33B3" w:rsidP="007C33B3">
      <w:pPr>
        <w:shd w:val="clear" w:color="auto" w:fill="FFFFFF"/>
        <w:spacing w:after="0" w:line="360" w:lineRule="auto"/>
        <w:ind w:firstLine="709"/>
        <w:contextualSpacing/>
        <w:jc w:val="both"/>
        <w:textAlignment w:val="baseline"/>
        <w:rPr>
          <w:rFonts w:ascii="Times New Roman" w:eastAsia="Times New Roman" w:hAnsi="Times New Roman" w:cs="Times New Roman"/>
          <w:color w:val="222222"/>
          <w:sz w:val="28"/>
          <w:szCs w:val="28"/>
          <w:lang w:eastAsia="ru-RU"/>
        </w:rPr>
      </w:pPr>
      <w:r w:rsidRPr="007C33B3">
        <w:rPr>
          <w:rFonts w:ascii="Times New Roman" w:eastAsia="Times New Roman" w:hAnsi="Times New Roman" w:cs="Times New Roman"/>
          <w:color w:val="222222"/>
          <w:sz w:val="28"/>
          <w:szCs w:val="28"/>
          <w:lang w:eastAsia="ru-RU"/>
        </w:rPr>
        <w:t> </w:t>
      </w:r>
    </w:p>
    <w:p w:rsidR="007C33B3" w:rsidRPr="007C33B3" w:rsidRDefault="007C33B3" w:rsidP="007C33B3">
      <w:pPr>
        <w:shd w:val="clear" w:color="auto" w:fill="FFFFFF"/>
        <w:spacing w:after="0" w:line="360" w:lineRule="auto"/>
        <w:ind w:firstLine="709"/>
        <w:contextualSpacing/>
        <w:jc w:val="both"/>
        <w:textAlignment w:val="baseline"/>
        <w:rPr>
          <w:rFonts w:ascii="Times New Roman" w:eastAsia="Times New Roman" w:hAnsi="Times New Roman" w:cs="Times New Roman"/>
          <w:color w:val="222222"/>
          <w:sz w:val="28"/>
          <w:szCs w:val="28"/>
          <w:lang w:eastAsia="ru-RU"/>
        </w:rPr>
      </w:pPr>
      <w:r w:rsidRPr="007C33B3">
        <w:rPr>
          <w:rFonts w:ascii="Times New Roman" w:eastAsia="Times New Roman" w:hAnsi="Times New Roman" w:cs="Times New Roman"/>
          <w:b/>
          <w:bCs/>
          <w:i/>
          <w:iCs/>
          <w:color w:val="222222"/>
          <w:sz w:val="28"/>
          <w:szCs w:val="28"/>
          <w:bdr w:val="none" w:sz="0" w:space="0" w:color="auto" w:frame="1"/>
          <w:lang w:eastAsia="ru-RU"/>
        </w:rPr>
        <w:t>Достоинства:</w:t>
      </w:r>
    </w:p>
    <w:p w:rsidR="007C33B3" w:rsidRPr="007C33B3" w:rsidRDefault="007C33B3" w:rsidP="007C33B3">
      <w:pPr>
        <w:shd w:val="clear" w:color="auto" w:fill="FFFFFF"/>
        <w:spacing w:after="0" w:line="360" w:lineRule="auto"/>
        <w:ind w:firstLine="709"/>
        <w:contextualSpacing/>
        <w:jc w:val="both"/>
        <w:textAlignment w:val="baseline"/>
        <w:rPr>
          <w:rFonts w:ascii="Times New Roman" w:eastAsia="Times New Roman" w:hAnsi="Times New Roman" w:cs="Times New Roman"/>
          <w:color w:val="222222"/>
          <w:sz w:val="28"/>
          <w:szCs w:val="28"/>
          <w:lang w:eastAsia="ru-RU"/>
        </w:rPr>
      </w:pPr>
      <w:r w:rsidRPr="007C33B3">
        <w:rPr>
          <w:rFonts w:ascii="Times New Roman" w:eastAsia="Times New Roman" w:hAnsi="Times New Roman" w:cs="Times New Roman"/>
          <w:color w:val="222222"/>
          <w:sz w:val="28"/>
          <w:szCs w:val="28"/>
          <w:lang w:eastAsia="ru-RU"/>
        </w:rPr>
        <w:t>— возможность восстановления данных  из определенной версии (точно определяется по времени записи);</w:t>
      </w:r>
    </w:p>
    <w:p w:rsidR="007C33B3" w:rsidRPr="007C33B3" w:rsidRDefault="007C33B3" w:rsidP="007C33B3">
      <w:pPr>
        <w:shd w:val="clear" w:color="auto" w:fill="FFFFFF"/>
        <w:spacing w:after="0" w:line="360" w:lineRule="auto"/>
        <w:ind w:firstLine="709"/>
        <w:contextualSpacing/>
        <w:jc w:val="both"/>
        <w:textAlignment w:val="baseline"/>
        <w:rPr>
          <w:rFonts w:ascii="Times New Roman" w:eastAsia="Times New Roman" w:hAnsi="Times New Roman" w:cs="Times New Roman"/>
          <w:color w:val="222222"/>
          <w:sz w:val="28"/>
          <w:szCs w:val="28"/>
          <w:lang w:eastAsia="ru-RU"/>
        </w:rPr>
      </w:pPr>
      <w:r w:rsidRPr="007C33B3">
        <w:rPr>
          <w:rFonts w:ascii="Times New Roman" w:eastAsia="Times New Roman" w:hAnsi="Times New Roman" w:cs="Times New Roman"/>
          <w:color w:val="222222"/>
          <w:sz w:val="28"/>
          <w:szCs w:val="28"/>
          <w:lang w:eastAsia="ru-RU"/>
        </w:rPr>
        <w:t>— высокая скорость выполнения восстановления (база данных четко структурирована, поэтому сложностей при поиске не возникает, сетевая задержка отсутствует, поскольку данные хранятся непосредственно на рабочем компьютере).</w:t>
      </w:r>
    </w:p>
    <w:p w:rsidR="007C33B3" w:rsidRPr="007C33B3" w:rsidRDefault="007C33B3" w:rsidP="007C33B3">
      <w:pPr>
        <w:shd w:val="clear" w:color="auto" w:fill="FFFFFF"/>
        <w:spacing w:after="0" w:line="360" w:lineRule="auto"/>
        <w:ind w:firstLine="709"/>
        <w:contextualSpacing/>
        <w:jc w:val="both"/>
        <w:textAlignment w:val="baseline"/>
        <w:rPr>
          <w:rFonts w:ascii="Times New Roman" w:eastAsia="Times New Roman" w:hAnsi="Times New Roman" w:cs="Times New Roman"/>
          <w:color w:val="222222"/>
          <w:sz w:val="28"/>
          <w:szCs w:val="28"/>
          <w:lang w:eastAsia="ru-RU"/>
        </w:rPr>
      </w:pPr>
      <w:r w:rsidRPr="007C33B3">
        <w:rPr>
          <w:rFonts w:ascii="Times New Roman" w:eastAsia="Times New Roman" w:hAnsi="Times New Roman" w:cs="Times New Roman"/>
          <w:b/>
          <w:bCs/>
          <w:i/>
          <w:iCs/>
          <w:color w:val="222222"/>
          <w:sz w:val="28"/>
          <w:szCs w:val="28"/>
          <w:bdr w:val="none" w:sz="0" w:space="0" w:color="auto" w:frame="1"/>
          <w:lang w:eastAsia="ru-RU"/>
        </w:rPr>
        <w:t>Недостатки:</w:t>
      </w:r>
    </w:p>
    <w:p w:rsidR="007C33B3" w:rsidRPr="007C33B3" w:rsidRDefault="007C33B3" w:rsidP="007C33B3">
      <w:pPr>
        <w:shd w:val="clear" w:color="auto" w:fill="FFFFFF"/>
        <w:spacing w:after="0" w:line="360" w:lineRule="auto"/>
        <w:ind w:firstLine="709"/>
        <w:contextualSpacing/>
        <w:jc w:val="both"/>
        <w:textAlignment w:val="baseline"/>
        <w:rPr>
          <w:rFonts w:ascii="Times New Roman" w:eastAsia="Times New Roman" w:hAnsi="Times New Roman" w:cs="Times New Roman"/>
          <w:color w:val="222222"/>
          <w:sz w:val="28"/>
          <w:szCs w:val="28"/>
          <w:lang w:eastAsia="ru-RU"/>
        </w:rPr>
      </w:pPr>
      <w:r w:rsidRPr="007C33B3">
        <w:rPr>
          <w:rFonts w:ascii="Times New Roman" w:eastAsia="Times New Roman" w:hAnsi="Times New Roman" w:cs="Times New Roman"/>
          <w:color w:val="222222"/>
          <w:sz w:val="28"/>
          <w:szCs w:val="28"/>
          <w:lang w:eastAsia="ru-RU"/>
        </w:rPr>
        <w:t>— возможность потери данных вследствие возникновения физических поломок оборудования;</w:t>
      </w:r>
    </w:p>
    <w:p w:rsidR="007C33B3" w:rsidRPr="007C33B3" w:rsidRDefault="007C33B3" w:rsidP="007C33B3">
      <w:pPr>
        <w:shd w:val="clear" w:color="auto" w:fill="FFFFFF"/>
        <w:spacing w:after="0" w:line="360" w:lineRule="auto"/>
        <w:ind w:firstLine="709"/>
        <w:contextualSpacing/>
        <w:jc w:val="both"/>
        <w:textAlignment w:val="baseline"/>
        <w:rPr>
          <w:rFonts w:ascii="Times New Roman" w:eastAsia="Times New Roman" w:hAnsi="Times New Roman" w:cs="Times New Roman"/>
          <w:color w:val="222222"/>
          <w:sz w:val="28"/>
          <w:szCs w:val="28"/>
          <w:lang w:eastAsia="ru-RU"/>
        </w:rPr>
      </w:pPr>
      <w:r w:rsidRPr="007C33B3">
        <w:rPr>
          <w:rFonts w:ascii="Times New Roman" w:eastAsia="Times New Roman" w:hAnsi="Times New Roman" w:cs="Times New Roman"/>
          <w:color w:val="222222"/>
          <w:sz w:val="28"/>
          <w:szCs w:val="28"/>
          <w:lang w:eastAsia="ru-RU"/>
        </w:rPr>
        <w:t>— отсутствие возможности совместной разработки.</w:t>
      </w:r>
    </w:p>
    <w:p w:rsidR="007C33B3" w:rsidRPr="007C33B3" w:rsidRDefault="007C33B3" w:rsidP="003A2887">
      <w:pPr>
        <w:spacing w:after="0" w:line="360" w:lineRule="auto"/>
        <w:ind w:firstLine="709"/>
        <w:jc w:val="both"/>
        <w:rPr>
          <w:rFonts w:ascii="Times New Roman" w:hAnsi="Times New Roman" w:cs="Times New Roman"/>
          <w:b/>
          <w:sz w:val="28"/>
          <w:bdr w:val="none" w:sz="0" w:space="0" w:color="auto" w:frame="1"/>
          <w:lang w:eastAsia="ru-RU"/>
        </w:rPr>
      </w:pPr>
      <w:r w:rsidRPr="007C33B3">
        <w:rPr>
          <w:rFonts w:ascii="Times New Roman" w:hAnsi="Times New Roman" w:cs="Times New Roman"/>
          <w:b/>
          <w:sz w:val="28"/>
          <w:bdr w:val="none" w:sz="0" w:space="0" w:color="auto" w:frame="1"/>
          <w:lang w:eastAsia="ru-RU"/>
        </w:rPr>
        <w:t>Централизованные системы контроля версий</w:t>
      </w:r>
    </w:p>
    <w:p w:rsidR="007C33B3" w:rsidRPr="007C33B3" w:rsidRDefault="007C33B3" w:rsidP="007C33B3">
      <w:pPr>
        <w:shd w:val="clear" w:color="auto" w:fill="FFFFFF"/>
        <w:spacing w:after="0" w:line="360" w:lineRule="auto"/>
        <w:ind w:firstLine="709"/>
        <w:contextualSpacing/>
        <w:jc w:val="both"/>
        <w:textAlignment w:val="baseline"/>
        <w:rPr>
          <w:rFonts w:ascii="Times New Roman" w:eastAsia="Times New Roman" w:hAnsi="Times New Roman" w:cs="Times New Roman"/>
          <w:color w:val="222222"/>
          <w:sz w:val="28"/>
          <w:szCs w:val="28"/>
          <w:lang w:eastAsia="ru-RU"/>
        </w:rPr>
      </w:pPr>
      <w:r w:rsidRPr="007C33B3">
        <w:rPr>
          <w:rFonts w:ascii="Times New Roman" w:eastAsia="Times New Roman" w:hAnsi="Times New Roman" w:cs="Times New Roman"/>
          <w:color w:val="222222"/>
          <w:sz w:val="28"/>
          <w:szCs w:val="28"/>
          <w:lang w:eastAsia="ru-RU"/>
        </w:rPr>
        <w:lastRenderedPageBreak/>
        <w:t>Централизованные  системы контроля версий предполагают сохранение версий проектов на  общий сервер, с которого потом получают нужные версии клиенты.</w:t>
      </w:r>
    </w:p>
    <w:p w:rsidR="007C33B3" w:rsidRPr="007C33B3" w:rsidRDefault="007C33B3" w:rsidP="007C33B3">
      <w:pPr>
        <w:spacing w:after="0" w:line="360" w:lineRule="auto"/>
        <w:ind w:firstLine="709"/>
        <w:contextualSpacing/>
        <w:jc w:val="both"/>
        <w:rPr>
          <w:rFonts w:ascii="Times New Roman" w:eastAsia="Times New Roman" w:hAnsi="Times New Roman" w:cs="Times New Roman"/>
          <w:sz w:val="28"/>
          <w:szCs w:val="28"/>
          <w:lang w:eastAsia="ru-RU"/>
        </w:rPr>
      </w:pPr>
      <w:r w:rsidRPr="007C33B3">
        <w:rPr>
          <w:rFonts w:ascii="Times New Roman" w:eastAsia="Times New Roman" w:hAnsi="Times New Roman" w:cs="Times New Roman"/>
          <w:noProof/>
          <w:sz w:val="28"/>
          <w:szCs w:val="28"/>
          <w:lang w:eastAsia="ru-RU"/>
        </w:rPr>
        <w:drawing>
          <wp:inline distT="0" distB="0" distL="0" distR="0" wp14:anchorId="56E5D807" wp14:editId="4A9D68CC">
            <wp:extent cx="2418080" cy="1894840"/>
            <wp:effectExtent l="0" t="0" r="1270" b="0"/>
            <wp:docPr id="17" name="Рисунок 17" descr="Централизованная система контроля верс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Централизованная система контроля версий"/>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18080" cy="1894840"/>
                    </a:xfrm>
                    <a:prstGeom prst="rect">
                      <a:avLst/>
                    </a:prstGeom>
                    <a:noFill/>
                    <a:ln>
                      <a:noFill/>
                    </a:ln>
                  </pic:spPr>
                </pic:pic>
              </a:graphicData>
            </a:graphic>
          </wp:inline>
        </w:drawing>
      </w:r>
    </w:p>
    <w:p w:rsidR="007C33B3" w:rsidRPr="007C33B3" w:rsidRDefault="007C33B3" w:rsidP="007C33B3">
      <w:pPr>
        <w:spacing w:after="0" w:line="360" w:lineRule="auto"/>
        <w:ind w:firstLine="709"/>
        <w:contextualSpacing/>
        <w:jc w:val="both"/>
        <w:rPr>
          <w:rFonts w:ascii="Times New Roman" w:eastAsia="Times New Roman" w:hAnsi="Times New Roman" w:cs="Times New Roman"/>
          <w:sz w:val="28"/>
          <w:szCs w:val="28"/>
          <w:lang w:eastAsia="ru-RU"/>
        </w:rPr>
      </w:pPr>
      <w:r w:rsidRPr="007C33B3">
        <w:rPr>
          <w:rFonts w:ascii="Times New Roman" w:eastAsia="Times New Roman" w:hAnsi="Times New Roman" w:cs="Times New Roman"/>
          <w:sz w:val="28"/>
          <w:szCs w:val="28"/>
          <w:lang w:eastAsia="ru-RU"/>
        </w:rPr>
        <w:t>Централизованные системы контроля версий</w:t>
      </w:r>
    </w:p>
    <w:p w:rsidR="007C33B3" w:rsidRPr="007C33B3" w:rsidRDefault="007C33B3" w:rsidP="007C33B3">
      <w:pPr>
        <w:shd w:val="clear" w:color="auto" w:fill="FFFFFF"/>
        <w:spacing w:after="0" w:line="360" w:lineRule="auto"/>
        <w:ind w:firstLine="709"/>
        <w:contextualSpacing/>
        <w:jc w:val="both"/>
        <w:textAlignment w:val="baseline"/>
        <w:rPr>
          <w:rFonts w:ascii="Times New Roman" w:eastAsia="Times New Roman" w:hAnsi="Times New Roman" w:cs="Times New Roman"/>
          <w:color w:val="222222"/>
          <w:sz w:val="28"/>
          <w:szCs w:val="28"/>
          <w:lang w:eastAsia="ru-RU"/>
        </w:rPr>
      </w:pPr>
      <w:r w:rsidRPr="007C33B3">
        <w:rPr>
          <w:rFonts w:ascii="Times New Roman" w:eastAsia="Times New Roman" w:hAnsi="Times New Roman" w:cs="Times New Roman"/>
          <w:b/>
          <w:bCs/>
          <w:i/>
          <w:iCs/>
          <w:color w:val="222222"/>
          <w:sz w:val="28"/>
          <w:szCs w:val="28"/>
          <w:bdr w:val="none" w:sz="0" w:space="0" w:color="auto" w:frame="1"/>
          <w:lang w:eastAsia="ru-RU"/>
        </w:rPr>
        <w:t>Достоинства:</w:t>
      </w:r>
    </w:p>
    <w:p w:rsidR="007C33B3" w:rsidRPr="007C33B3" w:rsidRDefault="007C33B3" w:rsidP="007C33B3">
      <w:pPr>
        <w:shd w:val="clear" w:color="auto" w:fill="FFFFFF"/>
        <w:spacing w:after="0" w:line="360" w:lineRule="auto"/>
        <w:ind w:firstLine="709"/>
        <w:contextualSpacing/>
        <w:jc w:val="both"/>
        <w:textAlignment w:val="baseline"/>
        <w:rPr>
          <w:rFonts w:ascii="Times New Roman" w:eastAsia="Times New Roman" w:hAnsi="Times New Roman" w:cs="Times New Roman"/>
          <w:color w:val="222222"/>
          <w:sz w:val="28"/>
          <w:szCs w:val="28"/>
          <w:lang w:eastAsia="ru-RU"/>
        </w:rPr>
      </w:pPr>
      <w:r w:rsidRPr="007C33B3">
        <w:rPr>
          <w:rFonts w:ascii="Times New Roman" w:eastAsia="Times New Roman" w:hAnsi="Times New Roman" w:cs="Times New Roman"/>
          <w:color w:val="222222"/>
          <w:sz w:val="28"/>
          <w:szCs w:val="28"/>
          <w:lang w:eastAsia="ru-RU"/>
        </w:rPr>
        <w:t>— возможность восстановления данных  из определенной версии (точно определяется по времени записи);</w:t>
      </w:r>
    </w:p>
    <w:p w:rsidR="007C33B3" w:rsidRPr="007C33B3" w:rsidRDefault="007C33B3" w:rsidP="007C33B3">
      <w:pPr>
        <w:shd w:val="clear" w:color="auto" w:fill="FFFFFF"/>
        <w:spacing w:after="0" w:line="360" w:lineRule="auto"/>
        <w:ind w:firstLine="709"/>
        <w:contextualSpacing/>
        <w:jc w:val="both"/>
        <w:textAlignment w:val="baseline"/>
        <w:rPr>
          <w:rFonts w:ascii="Times New Roman" w:eastAsia="Times New Roman" w:hAnsi="Times New Roman" w:cs="Times New Roman"/>
          <w:color w:val="222222"/>
          <w:sz w:val="28"/>
          <w:szCs w:val="28"/>
          <w:lang w:eastAsia="ru-RU"/>
        </w:rPr>
      </w:pPr>
      <w:r w:rsidRPr="007C33B3">
        <w:rPr>
          <w:rFonts w:ascii="Times New Roman" w:eastAsia="Times New Roman" w:hAnsi="Times New Roman" w:cs="Times New Roman"/>
          <w:color w:val="222222"/>
          <w:sz w:val="28"/>
          <w:szCs w:val="28"/>
          <w:lang w:eastAsia="ru-RU"/>
        </w:rPr>
        <w:t>— возможность ведения командной разработки проекта;</w:t>
      </w:r>
    </w:p>
    <w:p w:rsidR="007C33B3" w:rsidRPr="007C33B3" w:rsidRDefault="007C33B3" w:rsidP="007C33B3">
      <w:pPr>
        <w:shd w:val="clear" w:color="auto" w:fill="FFFFFF"/>
        <w:spacing w:after="0" w:line="360" w:lineRule="auto"/>
        <w:ind w:firstLine="709"/>
        <w:contextualSpacing/>
        <w:jc w:val="both"/>
        <w:textAlignment w:val="baseline"/>
        <w:rPr>
          <w:rFonts w:ascii="Times New Roman" w:eastAsia="Times New Roman" w:hAnsi="Times New Roman" w:cs="Times New Roman"/>
          <w:color w:val="222222"/>
          <w:sz w:val="28"/>
          <w:szCs w:val="28"/>
          <w:lang w:eastAsia="ru-RU"/>
        </w:rPr>
      </w:pPr>
      <w:r w:rsidRPr="007C33B3">
        <w:rPr>
          <w:rFonts w:ascii="Times New Roman" w:eastAsia="Times New Roman" w:hAnsi="Times New Roman" w:cs="Times New Roman"/>
          <w:b/>
          <w:bCs/>
          <w:i/>
          <w:iCs/>
          <w:color w:val="222222"/>
          <w:sz w:val="28"/>
          <w:szCs w:val="28"/>
          <w:bdr w:val="none" w:sz="0" w:space="0" w:color="auto" w:frame="1"/>
          <w:lang w:eastAsia="ru-RU"/>
        </w:rPr>
        <w:t>Недостатки:</w:t>
      </w:r>
    </w:p>
    <w:p w:rsidR="007C33B3" w:rsidRPr="007C33B3" w:rsidRDefault="007C33B3" w:rsidP="007C33B3">
      <w:pPr>
        <w:shd w:val="clear" w:color="auto" w:fill="FFFFFF"/>
        <w:spacing w:after="0" w:line="360" w:lineRule="auto"/>
        <w:ind w:firstLine="709"/>
        <w:contextualSpacing/>
        <w:jc w:val="both"/>
        <w:textAlignment w:val="baseline"/>
        <w:rPr>
          <w:rFonts w:ascii="Times New Roman" w:eastAsia="Times New Roman" w:hAnsi="Times New Roman" w:cs="Times New Roman"/>
          <w:color w:val="222222"/>
          <w:sz w:val="28"/>
          <w:szCs w:val="28"/>
          <w:lang w:eastAsia="ru-RU"/>
        </w:rPr>
      </w:pPr>
      <w:r w:rsidRPr="007C33B3">
        <w:rPr>
          <w:rFonts w:ascii="Times New Roman" w:eastAsia="Times New Roman" w:hAnsi="Times New Roman" w:cs="Times New Roman"/>
          <w:color w:val="222222"/>
          <w:sz w:val="28"/>
          <w:szCs w:val="28"/>
          <w:lang w:eastAsia="ru-RU"/>
        </w:rPr>
        <w:t>—  отсутствие доступа к данным при сбое работы сервера;</w:t>
      </w:r>
    </w:p>
    <w:p w:rsidR="007C33B3" w:rsidRPr="007C33B3" w:rsidRDefault="007C33B3" w:rsidP="007C33B3">
      <w:pPr>
        <w:shd w:val="clear" w:color="auto" w:fill="FFFFFF"/>
        <w:spacing w:after="0" w:line="360" w:lineRule="auto"/>
        <w:ind w:firstLine="709"/>
        <w:contextualSpacing/>
        <w:jc w:val="both"/>
        <w:textAlignment w:val="baseline"/>
        <w:rPr>
          <w:rFonts w:ascii="Times New Roman" w:eastAsia="Times New Roman" w:hAnsi="Times New Roman" w:cs="Times New Roman"/>
          <w:color w:val="222222"/>
          <w:sz w:val="28"/>
          <w:szCs w:val="28"/>
          <w:lang w:eastAsia="ru-RU"/>
        </w:rPr>
      </w:pPr>
      <w:r w:rsidRPr="007C33B3">
        <w:rPr>
          <w:rFonts w:ascii="Times New Roman" w:eastAsia="Times New Roman" w:hAnsi="Times New Roman" w:cs="Times New Roman"/>
          <w:color w:val="222222"/>
          <w:sz w:val="28"/>
          <w:szCs w:val="28"/>
          <w:lang w:eastAsia="ru-RU"/>
        </w:rPr>
        <w:t>— довольно низкая скорость работы (из-за возникновения сетевых задержек).</w:t>
      </w:r>
    </w:p>
    <w:p w:rsidR="007C33B3" w:rsidRPr="007C33B3" w:rsidRDefault="007C33B3" w:rsidP="003A2887">
      <w:pPr>
        <w:spacing w:after="0" w:line="360" w:lineRule="auto"/>
        <w:ind w:firstLine="709"/>
        <w:jc w:val="both"/>
        <w:rPr>
          <w:rFonts w:ascii="Times New Roman" w:hAnsi="Times New Roman" w:cs="Times New Roman"/>
          <w:b/>
          <w:sz w:val="28"/>
          <w:bdr w:val="none" w:sz="0" w:space="0" w:color="auto" w:frame="1"/>
          <w:lang w:eastAsia="ru-RU"/>
        </w:rPr>
      </w:pPr>
      <w:r w:rsidRPr="007C33B3">
        <w:rPr>
          <w:rFonts w:ascii="Times New Roman" w:hAnsi="Times New Roman" w:cs="Times New Roman"/>
          <w:b/>
          <w:sz w:val="28"/>
          <w:bdr w:val="none" w:sz="0" w:space="0" w:color="auto" w:frame="1"/>
          <w:lang w:eastAsia="ru-RU"/>
        </w:rPr>
        <w:t>Децентрализованные системы контроля версий</w:t>
      </w:r>
    </w:p>
    <w:p w:rsidR="007C33B3" w:rsidRPr="007C33B3" w:rsidRDefault="007C33B3" w:rsidP="007C33B3">
      <w:pPr>
        <w:shd w:val="clear" w:color="auto" w:fill="FFFFFF"/>
        <w:spacing w:after="0" w:line="360" w:lineRule="auto"/>
        <w:ind w:firstLine="709"/>
        <w:contextualSpacing/>
        <w:jc w:val="both"/>
        <w:textAlignment w:val="baseline"/>
        <w:rPr>
          <w:rFonts w:ascii="Times New Roman" w:eastAsia="Times New Roman" w:hAnsi="Times New Roman" w:cs="Times New Roman"/>
          <w:color w:val="222222"/>
          <w:sz w:val="28"/>
          <w:szCs w:val="28"/>
          <w:lang w:eastAsia="ru-RU"/>
        </w:rPr>
      </w:pPr>
      <w:r w:rsidRPr="007C33B3">
        <w:rPr>
          <w:rFonts w:ascii="Times New Roman" w:eastAsia="Times New Roman" w:hAnsi="Times New Roman" w:cs="Times New Roman"/>
          <w:color w:val="222222"/>
          <w:sz w:val="28"/>
          <w:szCs w:val="28"/>
          <w:lang w:eastAsia="ru-RU"/>
        </w:rPr>
        <w:t>В децентрализованных системах контроля версий при каждом копировании удалённого репозитория (расположенного на сервере) происходит полное копирование данных в локальный репозиторий (установленный на рабочем компьютере). Каждая копия содержит все данные, хранящиеся в удалённом репозитории. В случае, возникновения технической неисправности на стороне сервера, удаленный репозиторий можно перезаписать с любой сохраненной копии.</w:t>
      </w:r>
    </w:p>
    <w:p w:rsidR="007C33B3" w:rsidRPr="007C33B3" w:rsidRDefault="007C33B3" w:rsidP="007C33B3">
      <w:pPr>
        <w:spacing w:after="0" w:line="360" w:lineRule="auto"/>
        <w:ind w:firstLine="709"/>
        <w:contextualSpacing/>
        <w:jc w:val="both"/>
        <w:rPr>
          <w:rFonts w:ascii="Times New Roman" w:eastAsia="Times New Roman" w:hAnsi="Times New Roman" w:cs="Times New Roman"/>
          <w:sz w:val="28"/>
          <w:szCs w:val="28"/>
          <w:lang w:eastAsia="ru-RU"/>
        </w:rPr>
      </w:pPr>
      <w:r w:rsidRPr="007C33B3">
        <w:rPr>
          <w:rFonts w:ascii="Times New Roman" w:eastAsia="Times New Roman" w:hAnsi="Times New Roman" w:cs="Times New Roman"/>
          <w:noProof/>
          <w:sz w:val="28"/>
          <w:szCs w:val="28"/>
          <w:lang w:eastAsia="ru-RU"/>
        </w:rPr>
        <w:lastRenderedPageBreak/>
        <w:drawing>
          <wp:inline distT="0" distB="0" distL="0" distR="0" wp14:anchorId="13CA354D" wp14:editId="4F6B809F">
            <wp:extent cx="2479040" cy="1849120"/>
            <wp:effectExtent l="0" t="0" r="0" b="0"/>
            <wp:docPr id="18" name="Рисунок 18" descr="Распределённая система контроля верс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Распределённая система контроля версий"/>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9040" cy="1849120"/>
                    </a:xfrm>
                    <a:prstGeom prst="rect">
                      <a:avLst/>
                    </a:prstGeom>
                    <a:noFill/>
                    <a:ln>
                      <a:noFill/>
                    </a:ln>
                  </pic:spPr>
                </pic:pic>
              </a:graphicData>
            </a:graphic>
          </wp:inline>
        </w:drawing>
      </w:r>
    </w:p>
    <w:p w:rsidR="007C33B3" w:rsidRPr="007C33B3" w:rsidRDefault="007C33B3" w:rsidP="007C33B3">
      <w:pPr>
        <w:spacing w:after="0" w:line="360" w:lineRule="auto"/>
        <w:ind w:firstLine="709"/>
        <w:contextualSpacing/>
        <w:jc w:val="both"/>
        <w:rPr>
          <w:rFonts w:ascii="Times New Roman" w:eastAsia="Times New Roman" w:hAnsi="Times New Roman" w:cs="Times New Roman"/>
          <w:sz w:val="28"/>
          <w:szCs w:val="28"/>
          <w:lang w:eastAsia="ru-RU"/>
        </w:rPr>
      </w:pPr>
      <w:r w:rsidRPr="007C33B3">
        <w:rPr>
          <w:rFonts w:ascii="Times New Roman" w:eastAsia="Times New Roman" w:hAnsi="Times New Roman" w:cs="Times New Roman"/>
          <w:sz w:val="28"/>
          <w:szCs w:val="28"/>
          <w:lang w:eastAsia="ru-RU"/>
        </w:rPr>
        <w:t>Децентрализованные системы контроля версий</w:t>
      </w:r>
    </w:p>
    <w:p w:rsidR="007C33B3" w:rsidRPr="007C33B3" w:rsidRDefault="007C33B3" w:rsidP="007C33B3">
      <w:pPr>
        <w:shd w:val="clear" w:color="auto" w:fill="FFFFFF"/>
        <w:spacing w:after="0" w:line="360" w:lineRule="auto"/>
        <w:ind w:firstLine="709"/>
        <w:contextualSpacing/>
        <w:jc w:val="both"/>
        <w:textAlignment w:val="baseline"/>
        <w:rPr>
          <w:rFonts w:ascii="Times New Roman" w:eastAsia="Times New Roman" w:hAnsi="Times New Roman" w:cs="Times New Roman"/>
          <w:color w:val="222222"/>
          <w:sz w:val="28"/>
          <w:szCs w:val="28"/>
          <w:lang w:eastAsia="ru-RU"/>
        </w:rPr>
      </w:pPr>
      <w:r w:rsidRPr="007C33B3">
        <w:rPr>
          <w:rFonts w:ascii="Times New Roman" w:eastAsia="Times New Roman" w:hAnsi="Times New Roman" w:cs="Times New Roman"/>
          <w:b/>
          <w:bCs/>
          <w:i/>
          <w:iCs/>
          <w:color w:val="222222"/>
          <w:sz w:val="28"/>
          <w:szCs w:val="28"/>
          <w:bdr w:val="none" w:sz="0" w:space="0" w:color="auto" w:frame="1"/>
          <w:lang w:eastAsia="ru-RU"/>
        </w:rPr>
        <w:t>Достоинства:</w:t>
      </w:r>
    </w:p>
    <w:p w:rsidR="007C33B3" w:rsidRPr="007C33B3" w:rsidRDefault="007C33B3" w:rsidP="007C33B3">
      <w:pPr>
        <w:shd w:val="clear" w:color="auto" w:fill="FFFFFF"/>
        <w:spacing w:after="0" w:line="360" w:lineRule="auto"/>
        <w:ind w:firstLine="709"/>
        <w:contextualSpacing/>
        <w:jc w:val="both"/>
        <w:textAlignment w:val="baseline"/>
        <w:rPr>
          <w:rFonts w:ascii="Times New Roman" w:eastAsia="Times New Roman" w:hAnsi="Times New Roman" w:cs="Times New Roman"/>
          <w:color w:val="222222"/>
          <w:sz w:val="28"/>
          <w:szCs w:val="28"/>
          <w:lang w:eastAsia="ru-RU"/>
        </w:rPr>
      </w:pPr>
      <w:r w:rsidRPr="007C33B3">
        <w:rPr>
          <w:rFonts w:ascii="Times New Roman" w:eastAsia="Times New Roman" w:hAnsi="Times New Roman" w:cs="Times New Roman"/>
          <w:color w:val="222222"/>
          <w:sz w:val="28"/>
          <w:szCs w:val="28"/>
          <w:lang w:eastAsia="ru-RU"/>
        </w:rPr>
        <w:t>— возможность восстановления данных  из определенной версии (точно определяется по времени записи);</w:t>
      </w:r>
    </w:p>
    <w:p w:rsidR="007C33B3" w:rsidRPr="007C33B3" w:rsidRDefault="007C33B3" w:rsidP="007C33B3">
      <w:pPr>
        <w:shd w:val="clear" w:color="auto" w:fill="FFFFFF"/>
        <w:spacing w:after="0" w:line="360" w:lineRule="auto"/>
        <w:ind w:firstLine="709"/>
        <w:contextualSpacing/>
        <w:jc w:val="both"/>
        <w:textAlignment w:val="baseline"/>
        <w:rPr>
          <w:rFonts w:ascii="Times New Roman" w:eastAsia="Times New Roman" w:hAnsi="Times New Roman" w:cs="Times New Roman"/>
          <w:color w:val="222222"/>
          <w:sz w:val="28"/>
          <w:szCs w:val="28"/>
          <w:lang w:eastAsia="ru-RU"/>
        </w:rPr>
      </w:pPr>
      <w:r w:rsidRPr="007C33B3">
        <w:rPr>
          <w:rFonts w:ascii="Times New Roman" w:eastAsia="Times New Roman" w:hAnsi="Times New Roman" w:cs="Times New Roman"/>
          <w:color w:val="222222"/>
          <w:sz w:val="28"/>
          <w:szCs w:val="28"/>
          <w:lang w:eastAsia="ru-RU"/>
        </w:rPr>
        <w:t>— возможность ведения командной разработки проекта;</w:t>
      </w:r>
    </w:p>
    <w:p w:rsidR="007C33B3" w:rsidRPr="007C33B3" w:rsidRDefault="007C33B3" w:rsidP="007C33B3">
      <w:pPr>
        <w:shd w:val="clear" w:color="auto" w:fill="FFFFFF"/>
        <w:spacing w:after="0" w:line="360" w:lineRule="auto"/>
        <w:ind w:firstLine="709"/>
        <w:contextualSpacing/>
        <w:jc w:val="both"/>
        <w:textAlignment w:val="baseline"/>
        <w:rPr>
          <w:rFonts w:ascii="Times New Roman" w:eastAsia="Times New Roman" w:hAnsi="Times New Roman" w:cs="Times New Roman"/>
          <w:color w:val="222222"/>
          <w:sz w:val="28"/>
          <w:szCs w:val="28"/>
          <w:lang w:eastAsia="ru-RU"/>
        </w:rPr>
      </w:pPr>
      <w:r w:rsidRPr="007C33B3">
        <w:rPr>
          <w:rFonts w:ascii="Times New Roman" w:eastAsia="Times New Roman" w:hAnsi="Times New Roman" w:cs="Times New Roman"/>
          <w:color w:val="222222"/>
          <w:sz w:val="28"/>
          <w:szCs w:val="28"/>
          <w:lang w:eastAsia="ru-RU"/>
        </w:rPr>
        <w:t>— при сбое работы сервера система сохраняет данные в локальном репозитории, что позволяет эффективно вести процесс разработки, а после восстановления работы сервера, передать все изменения в удаленный репозиторий;</w:t>
      </w:r>
    </w:p>
    <w:p w:rsidR="007C33B3" w:rsidRPr="007C33B3" w:rsidRDefault="007C33B3" w:rsidP="007C33B3">
      <w:pPr>
        <w:shd w:val="clear" w:color="auto" w:fill="FFFFFF"/>
        <w:spacing w:after="0" w:line="360" w:lineRule="auto"/>
        <w:ind w:firstLine="709"/>
        <w:contextualSpacing/>
        <w:jc w:val="both"/>
        <w:textAlignment w:val="baseline"/>
        <w:rPr>
          <w:rFonts w:ascii="Times New Roman" w:eastAsia="Times New Roman" w:hAnsi="Times New Roman" w:cs="Times New Roman"/>
          <w:color w:val="222222"/>
          <w:sz w:val="28"/>
          <w:szCs w:val="28"/>
          <w:lang w:eastAsia="ru-RU"/>
        </w:rPr>
      </w:pPr>
      <w:r w:rsidRPr="007C33B3">
        <w:rPr>
          <w:rFonts w:ascii="Times New Roman" w:eastAsia="Times New Roman" w:hAnsi="Times New Roman" w:cs="Times New Roman"/>
          <w:color w:val="222222"/>
          <w:sz w:val="28"/>
          <w:szCs w:val="28"/>
          <w:lang w:eastAsia="ru-RU"/>
        </w:rPr>
        <w:t>— при физической поломке сервера данные можно легко перенести в новый удалённый репозиторий с любого локального репозитория;</w:t>
      </w:r>
    </w:p>
    <w:p w:rsidR="007C33B3" w:rsidRPr="007C33B3" w:rsidRDefault="007C33B3" w:rsidP="007C33B3">
      <w:pPr>
        <w:shd w:val="clear" w:color="auto" w:fill="FFFFFF"/>
        <w:spacing w:after="0" w:line="360" w:lineRule="auto"/>
        <w:ind w:firstLine="709"/>
        <w:contextualSpacing/>
        <w:jc w:val="both"/>
        <w:textAlignment w:val="baseline"/>
        <w:rPr>
          <w:rFonts w:ascii="Times New Roman" w:eastAsia="Times New Roman" w:hAnsi="Times New Roman" w:cs="Times New Roman"/>
          <w:color w:val="222222"/>
          <w:sz w:val="28"/>
          <w:szCs w:val="28"/>
          <w:lang w:eastAsia="ru-RU"/>
        </w:rPr>
      </w:pPr>
      <w:r w:rsidRPr="007C33B3">
        <w:rPr>
          <w:rFonts w:ascii="Times New Roman" w:eastAsia="Times New Roman" w:hAnsi="Times New Roman" w:cs="Times New Roman"/>
          <w:color w:val="222222"/>
          <w:sz w:val="28"/>
          <w:szCs w:val="28"/>
          <w:lang w:eastAsia="ru-RU"/>
        </w:rPr>
        <w:t>— высокая скорость работы (в ходе работы данные записываются и получаются из локального репозитория, поэтому сетевые задержки отсутствуют).</w:t>
      </w:r>
    </w:p>
    <w:p w:rsidR="007C33B3" w:rsidRPr="007C33B3" w:rsidRDefault="007C33B3" w:rsidP="003A2887">
      <w:pPr>
        <w:spacing w:after="0" w:line="360" w:lineRule="auto"/>
        <w:ind w:firstLine="709"/>
        <w:jc w:val="both"/>
        <w:rPr>
          <w:rFonts w:ascii="Times New Roman" w:hAnsi="Times New Roman" w:cs="Times New Roman"/>
          <w:b/>
          <w:sz w:val="28"/>
          <w:bdr w:val="none" w:sz="0" w:space="0" w:color="auto" w:frame="1"/>
          <w:lang w:eastAsia="ru-RU"/>
        </w:rPr>
      </w:pPr>
      <w:r w:rsidRPr="007C33B3">
        <w:rPr>
          <w:rFonts w:ascii="Times New Roman" w:hAnsi="Times New Roman" w:cs="Times New Roman"/>
          <w:b/>
          <w:sz w:val="28"/>
          <w:bdr w:val="none" w:sz="0" w:space="0" w:color="auto" w:frame="1"/>
          <w:lang w:eastAsia="ru-RU"/>
        </w:rPr>
        <w:t>Современные системы контроля версий</w:t>
      </w:r>
    </w:p>
    <w:p w:rsidR="007C33B3" w:rsidRPr="007C33B3" w:rsidRDefault="007C33B3" w:rsidP="007C33B3">
      <w:pPr>
        <w:shd w:val="clear" w:color="auto" w:fill="FFFFFF"/>
        <w:spacing w:after="0" w:line="360" w:lineRule="auto"/>
        <w:ind w:firstLine="709"/>
        <w:contextualSpacing/>
        <w:jc w:val="both"/>
        <w:textAlignment w:val="baseline"/>
        <w:rPr>
          <w:rFonts w:ascii="Times New Roman" w:eastAsia="Times New Roman" w:hAnsi="Times New Roman" w:cs="Times New Roman"/>
          <w:color w:val="222222"/>
          <w:sz w:val="28"/>
          <w:szCs w:val="28"/>
          <w:lang w:eastAsia="ru-RU"/>
        </w:rPr>
      </w:pPr>
      <w:r w:rsidRPr="007C33B3">
        <w:rPr>
          <w:rFonts w:ascii="Times New Roman" w:eastAsia="Times New Roman" w:hAnsi="Times New Roman" w:cs="Times New Roman"/>
          <w:color w:val="222222"/>
          <w:sz w:val="28"/>
          <w:szCs w:val="28"/>
          <w:lang w:eastAsia="ru-RU"/>
        </w:rPr>
        <w:t>Существует много систем контроля версий (Git, Darcs, Mercurial, Bazaar, Monotone и т.д), сходных по принципу работы и конечным задачам. Отличаются они друг от друга архитектурой, использованными решениями и удобством работы.</w:t>
      </w:r>
    </w:p>
    <w:p w:rsidR="007C33B3" w:rsidRPr="007C33B3" w:rsidRDefault="007C33B3" w:rsidP="007C33B3">
      <w:pPr>
        <w:shd w:val="clear" w:color="auto" w:fill="FFFFFF"/>
        <w:spacing w:after="0" w:line="360" w:lineRule="auto"/>
        <w:ind w:firstLine="709"/>
        <w:contextualSpacing/>
        <w:jc w:val="both"/>
        <w:textAlignment w:val="baseline"/>
        <w:rPr>
          <w:rFonts w:ascii="Times New Roman" w:eastAsia="Times New Roman" w:hAnsi="Times New Roman" w:cs="Times New Roman"/>
          <w:color w:val="222222"/>
          <w:sz w:val="28"/>
          <w:szCs w:val="28"/>
          <w:lang w:eastAsia="ru-RU"/>
        </w:rPr>
      </w:pPr>
      <w:r w:rsidRPr="007C33B3">
        <w:rPr>
          <w:rFonts w:ascii="Times New Roman" w:eastAsia="Times New Roman" w:hAnsi="Times New Roman" w:cs="Times New Roman"/>
          <w:color w:val="222222"/>
          <w:sz w:val="28"/>
          <w:szCs w:val="28"/>
          <w:lang w:eastAsia="ru-RU"/>
        </w:rPr>
        <w:t>Самая популярная на сегодняшний день система контроля версий – Git.</w:t>
      </w:r>
    </w:p>
    <w:p w:rsidR="007C33B3" w:rsidRPr="007C33B3" w:rsidRDefault="007C33B3" w:rsidP="003A2887">
      <w:pPr>
        <w:spacing w:after="0" w:line="360" w:lineRule="auto"/>
        <w:ind w:firstLine="709"/>
        <w:jc w:val="both"/>
        <w:rPr>
          <w:rFonts w:ascii="Times New Roman" w:hAnsi="Times New Roman" w:cs="Times New Roman"/>
          <w:b/>
          <w:sz w:val="28"/>
          <w:bdr w:val="none" w:sz="0" w:space="0" w:color="auto" w:frame="1"/>
          <w:lang w:eastAsia="ru-RU"/>
        </w:rPr>
      </w:pPr>
      <w:r w:rsidRPr="007C33B3">
        <w:rPr>
          <w:rFonts w:ascii="Times New Roman" w:hAnsi="Times New Roman" w:cs="Times New Roman"/>
          <w:b/>
          <w:sz w:val="28"/>
          <w:bdr w:val="none" w:sz="0" w:space="0" w:color="auto" w:frame="1"/>
          <w:lang w:eastAsia="ru-RU"/>
        </w:rPr>
        <w:t>Git</w:t>
      </w:r>
    </w:p>
    <w:p w:rsidR="007C33B3" w:rsidRPr="007C33B3" w:rsidRDefault="007C33B3" w:rsidP="007C33B3">
      <w:pPr>
        <w:shd w:val="clear" w:color="auto" w:fill="FFFFFF"/>
        <w:spacing w:after="0" w:line="360" w:lineRule="auto"/>
        <w:ind w:firstLine="709"/>
        <w:contextualSpacing/>
        <w:jc w:val="both"/>
        <w:textAlignment w:val="baseline"/>
        <w:rPr>
          <w:rFonts w:ascii="Times New Roman" w:eastAsia="Times New Roman" w:hAnsi="Times New Roman" w:cs="Times New Roman"/>
          <w:color w:val="222222"/>
          <w:sz w:val="28"/>
          <w:szCs w:val="28"/>
          <w:lang w:eastAsia="ru-RU"/>
        </w:rPr>
      </w:pPr>
      <w:r w:rsidRPr="007C33B3">
        <w:rPr>
          <w:rFonts w:ascii="Times New Roman" w:eastAsia="Times New Roman" w:hAnsi="Times New Roman" w:cs="Times New Roman"/>
          <w:color w:val="222222"/>
          <w:sz w:val="28"/>
          <w:szCs w:val="28"/>
          <w:lang w:eastAsia="ru-RU"/>
        </w:rPr>
        <w:t> </w:t>
      </w:r>
    </w:p>
    <w:p w:rsidR="007C33B3" w:rsidRPr="007C33B3" w:rsidRDefault="007C33B3" w:rsidP="007C33B3">
      <w:pPr>
        <w:spacing w:after="0" w:line="360" w:lineRule="auto"/>
        <w:ind w:firstLine="709"/>
        <w:contextualSpacing/>
        <w:jc w:val="both"/>
        <w:rPr>
          <w:rFonts w:ascii="Times New Roman" w:eastAsia="Times New Roman" w:hAnsi="Times New Roman" w:cs="Times New Roman"/>
          <w:sz w:val="28"/>
          <w:szCs w:val="28"/>
          <w:lang w:eastAsia="ru-RU"/>
        </w:rPr>
      </w:pPr>
      <w:r w:rsidRPr="007C33B3">
        <w:rPr>
          <w:rFonts w:ascii="Times New Roman" w:eastAsia="Times New Roman" w:hAnsi="Times New Roman" w:cs="Times New Roman"/>
          <w:noProof/>
          <w:sz w:val="28"/>
          <w:szCs w:val="28"/>
          <w:lang w:eastAsia="ru-RU"/>
        </w:rPr>
        <w:lastRenderedPageBreak/>
        <w:drawing>
          <wp:inline distT="0" distB="0" distL="0" distR="0" wp14:anchorId="6A322FB2" wp14:editId="225CBB00">
            <wp:extent cx="1473200" cy="612307"/>
            <wp:effectExtent l="0" t="0" r="0" b="0"/>
            <wp:docPr id="19" name="Рисунок 19" descr="Система контроля версий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Система контроля версий gi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83411" cy="616551"/>
                    </a:xfrm>
                    <a:prstGeom prst="rect">
                      <a:avLst/>
                    </a:prstGeom>
                    <a:noFill/>
                    <a:ln>
                      <a:noFill/>
                    </a:ln>
                  </pic:spPr>
                </pic:pic>
              </a:graphicData>
            </a:graphic>
          </wp:inline>
        </w:drawing>
      </w:r>
    </w:p>
    <w:p w:rsidR="007C33B3" w:rsidRPr="007C33B3" w:rsidRDefault="007C33B3" w:rsidP="007C33B3">
      <w:pPr>
        <w:spacing w:after="0" w:line="360" w:lineRule="auto"/>
        <w:ind w:firstLine="709"/>
        <w:contextualSpacing/>
        <w:jc w:val="both"/>
        <w:rPr>
          <w:rFonts w:ascii="Times New Roman" w:eastAsia="Times New Roman" w:hAnsi="Times New Roman" w:cs="Times New Roman"/>
          <w:sz w:val="28"/>
          <w:szCs w:val="28"/>
          <w:lang w:eastAsia="ru-RU"/>
        </w:rPr>
      </w:pPr>
      <w:r w:rsidRPr="007C33B3">
        <w:rPr>
          <w:rFonts w:ascii="Times New Roman" w:eastAsia="Times New Roman" w:hAnsi="Times New Roman" w:cs="Times New Roman"/>
          <w:sz w:val="28"/>
          <w:szCs w:val="28"/>
          <w:lang w:eastAsia="ru-RU"/>
        </w:rPr>
        <w:t>Git</w:t>
      </w:r>
    </w:p>
    <w:p w:rsidR="007C33B3" w:rsidRPr="007C33B3" w:rsidRDefault="007C33B3" w:rsidP="007C33B3">
      <w:pPr>
        <w:shd w:val="clear" w:color="auto" w:fill="FFFFFF"/>
        <w:spacing w:after="0" w:line="360" w:lineRule="auto"/>
        <w:ind w:firstLine="709"/>
        <w:contextualSpacing/>
        <w:jc w:val="both"/>
        <w:textAlignment w:val="baseline"/>
        <w:rPr>
          <w:rFonts w:ascii="Times New Roman" w:eastAsia="Times New Roman" w:hAnsi="Times New Roman" w:cs="Times New Roman"/>
          <w:color w:val="222222"/>
          <w:sz w:val="28"/>
          <w:szCs w:val="28"/>
          <w:lang w:eastAsia="ru-RU"/>
        </w:rPr>
      </w:pPr>
      <w:r w:rsidRPr="007C33B3">
        <w:rPr>
          <w:rFonts w:ascii="Times New Roman" w:eastAsia="Times New Roman" w:hAnsi="Times New Roman" w:cs="Times New Roman"/>
          <w:color w:val="222222"/>
          <w:sz w:val="28"/>
          <w:szCs w:val="28"/>
          <w:lang w:eastAsia="ru-RU"/>
        </w:rPr>
        <w:t> </w:t>
      </w:r>
    </w:p>
    <w:p w:rsidR="007C33B3" w:rsidRPr="007C33B3" w:rsidRDefault="007C33B3" w:rsidP="007C33B3">
      <w:pPr>
        <w:shd w:val="clear" w:color="auto" w:fill="FFFFFF"/>
        <w:spacing w:after="0" w:line="360" w:lineRule="auto"/>
        <w:ind w:firstLine="709"/>
        <w:contextualSpacing/>
        <w:jc w:val="both"/>
        <w:textAlignment w:val="baseline"/>
        <w:rPr>
          <w:rFonts w:ascii="Times New Roman" w:eastAsia="Times New Roman" w:hAnsi="Times New Roman" w:cs="Times New Roman"/>
          <w:color w:val="222222"/>
          <w:sz w:val="28"/>
          <w:szCs w:val="28"/>
          <w:lang w:eastAsia="ru-RU"/>
        </w:rPr>
      </w:pPr>
      <w:r w:rsidRPr="007C33B3">
        <w:rPr>
          <w:rFonts w:ascii="Times New Roman" w:eastAsia="Times New Roman" w:hAnsi="Times New Roman" w:cs="Times New Roman"/>
          <w:color w:val="222222"/>
          <w:sz w:val="28"/>
          <w:szCs w:val="28"/>
          <w:lang w:eastAsia="ru-RU"/>
        </w:rPr>
        <w:t>Умение работать с git’ом — обязательный навык для программиста любого профиля. Можно долго обсуждать преимущества и недостатки разных систем контроля версий, но большинство компаний используют git, поэтому уметь работать с  git’ом нужно всем.</w:t>
      </w:r>
    </w:p>
    <w:p w:rsidR="007C33B3" w:rsidRPr="007C33B3" w:rsidRDefault="007C33B3" w:rsidP="007C33B3">
      <w:pPr>
        <w:shd w:val="clear" w:color="auto" w:fill="FFFFFF"/>
        <w:spacing w:after="0" w:line="360" w:lineRule="auto"/>
        <w:ind w:firstLine="709"/>
        <w:contextualSpacing/>
        <w:jc w:val="both"/>
        <w:textAlignment w:val="baseline"/>
        <w:rPr>
          <w:rFonts w:ascii="Times New Roman" w:eastAsia="Times New Roman" w:hAnsi="Times New Roman" w:cs="Times New Roman"/>
          <w:color w:val="222222"/>
          <w:sz w:val="28"/>
          <w:szCs w:val="28"/>
          <w:lang w:eastAsia="ru-RU"/>
        </w:rPr>
      </w:pPr>
      <w:r w:rsidRPr="007C33B3">
        <w:rPr>
          <w:rFonts w:ascii="Times New Roman" w:eastAsia="Times New Roman" w:hAnsi="Times New Roman" w:cs="Times New Roman"/>
          <w:color w:val="222222"/>
          <w:sz w:val="28"/>
          <w:szCs w:val="28"/>
          <w:lang w:eastAsia="ru-RU"/>
        </w:rPr>
        <w:t>Git – распределённая система контроля версий. Что даёт ей все преимущества децентрализованной СКВ:</w:t>
      </w:r>
    </w:p>
    <w:p w:rsidR="007C33B3" w:rsidRPr="007C33B3" w:rsidRDefault="007C33B3" w:rsidP="007C33B3">
      <w:pPr>
        <w:shd w:val="clear" w:color="auto" w:fill="FFFFFF"/>
        <w:spacing w:after="0" w:line="360" w:lineRule="auto"/>
        <w:ind w:firstLine="709"/>
        <w:contextualSpacing/>
        <w:jc w:val="both"/>
        <w:textAlignment w:val="baseline"/>
        <w:rPr>
          <w:rFonts w:ascii="Times New Roman" w:eastAsia="Times New Roman" w:hAnsi="Times New Roman" w:cs="Times New Roman"/>
          <w:color w:val="222222"/>
          <w:sz w:val="28"/>
          <w:szCs w:val="28"/>
          <w:lang w:eastAsia="ru-RU"/>
        </w:rPr>
      </w:pPr>
      <w:r w:rsidRPr="007C33B3">
        <w:rPr>
          <w:rFonts w:ascii="Times New Roman" w:eastAsia="Times New Roman" w:hAnsi="Times New Roman" w:cs="Times New Roman"/>
          <w:color w:val="222222"/>
          <w:sz w:val="28"/>
          <w:szCs w:val="28"/>
          <w:lang w:eastAsia="ru-RU"/>
        </w:rPr>
        <w:t>— высокую скорость проведения всех операций (за счет отсутствия сетевой задержки);</w:t>
      </w:r>
    </w:p>
    <w:p w:rsidR="007C33B3" w:rsidRPr="007C33B3" w:rsidRDefault="007C33B3" w:rsidP="007C33B3">
      <w:pPr>
        <w:shd w:val="clear" w:color="auto" w:fill="FFFFFF"/>
        <w:spacing w:after="0" w:line="360" w:lineRule="auto"/>
        <w:ind w:firstLine="709"/>
        <w:contextualSpacing/>
        <w:jc w:val="both"/>
        <w:textAlignment w:val="baseline"/>
        <w:rPr>
          <w:rFonts w:ascii="Times New Roman" w:eastAsia="Times New Roman" w:hAnsi="Times New Roman" w:cs="Times New Roman"/>
          <w:color w:val="222222"/>
          <w:sz w:val="28"/>
          <w:szCs w:val="28"/>
          <w:lang w:eastAsia="ru-RU"/>
        </w:rPr>
      </w:pPr>
      <w:r w:rsidRPr="007C33B3">
        <w:rPr>
          <w:rFonts w:ascii="Times New Roman" w:eastAsia="Times New Roman" w:hAnsi="Times New Roman" w:cs="Times New Roman"/>
          <w:color w:val="222222"/>
          <w:sz w:val="28"/>
          <w:szCs w:val="28"/>
          <w:lang w:eastAsia="ru-RU"/>
        </w:rPr>
        <w:t>— идеальные условия для командной разработки;</w:t>
      </w:r>
    </w:p>
    <w:p w:rsidR="007C33B3" w:rsidRPr="007C33B3" w:rsidRDefault="007C33B3" w:rsidP="007C33B3">
      <w:pPr>
        <w:shd w:val="clear" w:color="auto" w:fill="FFFFFF"/>
        <w:spacing w:after="0" w:line="360" w:lineRule="auto"/>
        <w:ind w:firstLine="709"/>
        <w:contextualSpacing/>
        <w:jc w:val="both"/>
        <w:textAlignment w:val="baseline"/>
        <w:rPr>
          <w:rFonts w:ascii="Times New Roman" w:eastAsia="Times New Roman" w:hAnsi="Times New Roman" w:cs="Times New Roman"/>
          <w:color w:val="222222"/>
          <w:sz w:val="28"/>
          <w:szCs w:val="28"/>
          <w:lang w:eastAsia="ru-RU"/>
        </w:rPr>
      </w:pPr>
      <w:r w:rsidRPr="007C33B3">
        <w:rPr>
          <w:rFonts w:ascii="Times New Roman" w:eastAsia="Times New Roman" w:hAnsi="Times New Roman" w:cs="Times New Roman"/>
          <w:color w:val="222222"/>
          <w:sz w:val="28"/>
          <w:szCs w:val="28"/>
          <w:lang w:eastAsia="ru-RU"/>
        </w:rPr>
        <w:t>— страховку от потери информации при возникновении проблем с центральным сервером.</w:t>
      </w:r>
    </w:p>
    <w:p w:rsidR="007C33B3" w:rsidRPr="007C33B3" w:rsidRDefault="007C33B3" w:rsidP="007C33B3">
      <w:pPr>
        <w:shd w:val="clear" w:color="auto" w:fill="FFFFFF"/>
        <w:spacing w:after="0" w:line="360" w:lineRule="auto"/>
        <w:ind w:firstLine="709"/>
        <w:contextualSpacing/>
        <w:jc w:val="both"/>
        <w:textAlignment w:val="baseline"/>
        <w:rPr>
          <w:rFonts w:ascii="Times New Roman" w:eastAsia="Times New Roman" w:hAnsi="Times New Roman" w:cs="Times New Roman"/>
          <w:color w:val="222222"/>
          <w:sz w:val="28"/>
          <w:szCs w:val="28"/>
          <w:lang w:eastAsia="ru-RU"/>
        </w:rPr>
      </w:pPr>
      <w:r w:rsidRPr="007C33B3">
        <w:rPr>
          <w:rFonts w:ascii="Times New Roman" w:eastAsia="Times New Roman" w:hAnsi="Times New Roman" w:cs="Times New Roman"/>
          <w:color w:val="222222"/>
          <w:sz w:val="28"/>
          <w:szCs w:val="28"/>
          <w:lang w:eastAsia="ru-RU"/>
        </w:rPr>
        <w:t>Для контроля версий в git используются 2 репозитория: локальный и удаленный. Локальный репозиторий (полноценный репозиторий, а не ссылки или копии отдельных ветвей) находится на компьютере разработчика, а удаленный на удалённом сервере. Доступ к удаленному репозиторию обеспечивается  благодаря гит-хостингу Github, Google Code, GitLab и т.д.</w:t>
      </w:r>
    </w:p>
    <w:p w:rsidR="007C33B3" w:rsidRPr="007C33B3" w:rsidRDefault="007C33B3" w:rsidP="003A2887">
      <w:pPr>
        <w:spacing w:after="0" w:line="360" w:lineRule="auto"/>
        <w:ind w:firstLine="709"/>
        <w:jc w:val="both"/>
        <w:rPr>
          <w:rFonts w:ascii="Times New Roman" w:hAnsi="Times New Roman" w:cs="Times New Roman"/>
          <w:b/>
          <w:sz w:val="28"/>
          <w:bdr w:val="none" w:sz="0" w:space="0" w:color="auto" w:frame="1"/>
          <w:lang w:eastAsia="ru-RU"/>
        </w:rPr>
      </w:pPr>
      <w:r w:rsidRPr="007C33B3">
        <w:rPr>
          <w:rFonts w:ascii="Times New Roman" w:hAnsi="Times New Roman" w:cs="Times New Roman"/>
          <w:b/>
          <w:sz w:val="28"/>
          <w:bdr w:val="none" w:sz="0" w:space="0" w:color="auto" w:frame="1"/>
          <w:lang w:eastAsia="ru-RU"/>
        </w:rPr>
        <w:t>Как работает git</w:t>
      </w:r>
    </w:p>
    <w:p w:rsidR="007C33B3" w:rsidRPr="007C33B3" w:rsidRDefault="007C33B3" w:rsidP="007C33B3">
      <w:pPr>
        <w:shd w:val="clear" w:color="auto" w:fill="FFFFFF"/>
        <w:spacing w:after="0" w:line="360" w:lineRule="auto"/>
        <w:ind w:firstLine="709"/>
        <w:contextualSpacing/>
        <w:jc w:val="both"/>
        <w:textAlignment w:val="baseline"/>
        <w:rPr>
          <w:rFonts w:ascii="Times New Roman" w:eastAsia="Times New Roman" w:hAnsi="Times New Roman" w:cs="Times New Roman"/>
          <w:color w:val="222222"/>
          <w:sz w:val="28"/>
          <w:szCs w:val="28"/>
          <w:lang w:eastAsia="ru-RU"/>
        </w:rPr>
      </w:pPr>
      <w:r w:rsidRPr="007C33B3">
        <w:rPr>
          <w:rFonts w:ascii="Times New Roman" w:eastAsia="Times New Roman" w:hAnsi="Times New Roman" w:cs="Times New Roman"/>
          <w:color w:val="222222"/>
          <w:sz w:val="28"/>
          <w:szCs w:val="28"/>
          <w:lang w:eastAsia="ru-RU"/>
        </w:rPr>
        <w:t>Взаимодействие с удаленным репозиторием происходит при наличии интернета и, по сути, представляет собой синхронизацию двух репозиториев.</w:t>
      </w:r>
    </w:p>
    <w:p w:rsidR="007C33B3" w:rsidRPr="007C33B3" w:rsidRDefault="007C33B3" w:rsidP="007C33B3">
      <w:pPr>
        <w:shd w:val="clear" w:color="auto" w:fill="FFFFFF"/>
        <w:spacing w:after="0" w:line="360" w:lineRule="auto"/>
        <w:ind w:firstLine="709"/>
        <w:contextualSpacing/>
        <w:jc w:val="both"/>
        <w:textAlignment w:val="baseline"/>
        <w:rPr>
          <w:rFonts w:ascii="Times New Roman" w:eastAsia="Times New Roman" w:hAnsi="Times New Roman" w:cs="Times New Roman"/>
          <w:color w:val="222222"/>
          <w:sz w:val="28"/>
          <w:szCs w:val="28"/>
          <w:lang w:eastAsia="ru-RU"/>
        </w:rPr>
      </w:pPr>
      <w:r w:rsidRPr="007C33B3">
        <w:rPr>
          <w:rFonts w:ascii="Times New Roman" w:eastAsia="Times New Roman" w:hAnsi="Times New Roman" w:cs="Times New Roman"/>
          <w:color w:val="222222"/>
          <w:sz w:val="28"/>
          <w:szCs w:val="28"/>
          <w:lang w:eastAsia="ru-RU"/>
        </w:rPr>
        <w:t>Команда push копирует новые данные, содержащиеся в локальном репозитории, в удалённый репозиторий, а команда pull передает данные из удаленного репозитория в локальный.</w:t>
      </w:r>
    </w:p>
    <w:p w:rsidR="007C33B3" w:rsidRPr="007C33B3" w:rsidRDefault="007C33B3" w:rsidP="007C33B3">
      <w:pPr>
        <w:shd w:val="clear" w:color="auto" w:fill="FFFFFF"/>
        <w:spacing w:after="0" w:line="360" w:lineRule="auto"/>
        <w:ind w:firstLine="709"/>
        <w:contextualSpacing/>
        <w:jc w:val="both"/>
        <w:textAlignment w:val="baseline"/>
        <w:rPr>
          <w:rFonts w:ascii="Times New Roman" w:eastAsia="Times New Roman" w:hAnsi="Times New Roman" w:cs="Times New Roman"/>
          <w:color w:val="222222"/>
          <w:sz w:val="28"/>
          <w:szCs w:val="28"/>
          <w:lang w:eastAsia="ru-RU"/>
        </w:rPr>
      </w:pPr>
      <w:r w:rsidRPr="007C33B3">
        <w:rPr>
          <w:rFonts w:ascii="Times New Roman" w:eastAsia="Times New Roman" w:hAnsi="Times New Roman" w:cs="Times New Roman"/>
          <w:color w:val="222222"/>
          <w:sz w:val="28"/>
          <w:szCs w:val="28"/>
          <w:lang w:eastAsia="ru-RU"/>
        </w:rPr>
        <w:t>Каждая версия документа, внесенные обновления и т.д записываются в локальный репозиторий.</w:t>
      </w:r>
    </w:p>
    <w:p w:rsidR="007C33B3" w:rsidRPr="003A2887" w:rsidRDefault="007C33B3" w:rsidP="003A2887">
      <w:pPr>
        <w:spacing w:after="0" w:line="360" w:lineRule="auto"/>
        <w:ind w:firstLine="709"/>
        <w:jc w:val="both"/>
        <w:rPr>
          <w:rFonts w:ascii="Times New Roman" w:hAnsi="Times New Roman" w:cs="Times New Roman"/>
          <w:b/>
          <w:sz w:val="28"/>
          <w:lang w:eastAsia="ru-RU"/>
        </w:rPr>
      </w:pPr>
      <w:r w:rsidRPr="003A2887">
        <w:rPr>
          <w:rFonts w:ascii="Times New Roman" w:hAnsi="Times New Roman" w:cs="Times New Roman"/>
          <w:b/>
          <w:sz w:val="28"/>
          <w:bdr w:val="none" w:sz="0" w:space="0" w:color="auto" w:frame="1"/>
          <w:lang w:eastAsia="ru-RU"/>
        </w:rPr>
        <w:t>Дерево проекта</w:t>
      </w:r>
    </w:p>
    <w:p w:rsidR="007C33B3" w:rsidRPr="007C33B3" w:rsidRDefault="007C33B3" w:rsidP="007C33B3">
      <w:pPr>
        <w:spacing w:after="0" w:line="360" w:lineRule="auto"/>
        <w:ind w:firstLine="709"/>
        <w:contextualSpacing/>
        <w:jc w:val="both"/>
        <w:rPr>
          <w:rFonts w:ascii="Times New Roman" w:eastAsia="Times New Roman" w:hAnsi="Times New Roman" w:cs="Times New Roman"/>
          <w:sz w:val="28"/>
          <w:szCs w:val="28"/>
          <w:lang w:eastAsia="ru-RU"/>
        </w:rPr>
      </w:pPr>
      <w:r w:rsidRPr="007C33B3">
        <w:rPr>
          <w:rFonts w:ascii="Times New Roman" w:eastAsia="Times New Roman" w:hAnsi="Times New Roman" w:cs="Times New Roman"/>
          <w:noProof/>
          <w:sz w:val="28"/>
          <w:szCs w:val="28"/>
          <w:lang w:eastAsia="ru-RU"/>
        </w:rPr>
        <w:lastRenderedPageBreak/>
        <w:drawing>
          <wp:inline distT="0" distB="0" distL="0" distR="0" wp14:anchorId="5A7EA1BA" wp14:editId="470F3549">
            <wp:extent cx="1732280" cy="2646680"/>
            <wp:effectExtent l="0" t="0" r="1270" b="1270"/>
            <wp:docPr id="20" name="Рисунок 20" descr="Дерево файлов в системе контроля верс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Дерево файлов в системе контроля версий"/>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32280" cy="2646680"/>
                    </a:xfrm>
                    <a:prstGeom prst="rect">
                      <a:avLst/>
                    </a:prstGeom>
                    <a:noFill/>
                    <a:ln>
                      <a:noFill/>
                    </a:ln>
                  </pic:spPr>
                </pic:pic>
              </a:graphicData>
            </a:graphic>
          </wp:inline>
        </w:drawing>
      </w:r>
      <w:r w:rsidRPr="007C33B3">
        <w:rPr>
          <w:rFonts w:ascii="Times New Roman" w:eastAsia="Times New Roman" w:hAnsi="Times New Roman" w:cs="Times New Roman"/>
          <w:sz w:val="28"/>
          <w:szCs w:val="28"/>
          <w:lang w:eastAsia="ru-RU"/>
        </w:rPr>
        <w:t>Дерево файлов в системе контроля версий</w:t>
      </w:r>
    </w:p>
    <w:p w:rsidR="007C33B3" w:rsidRPr="007C33B3" w:rsidRDefault="007C33B3" w:rsidP="007C33B3">
      <w:pPr>
        <w:shd w:val="clear" w:color="auto" w:fill="FFFFFF"/>
        <w:spacing w:after="0" w:line="360" w:lineRule="auto"/>
        <w:ind w:firstLine="709"/>
        <w:contextualSpacing/>
        <w:jc w:val="both"/>
        <w:textAlignment w:val="baseline"/>
        <w:rPr>
          <w:rFonts w:ascii="Times New Roman" w:eastAsia="Times New Roman" w:hAnsi="Times New Roman" w:cs="Times New Roman"/>
          <w:color w:val="222222"/>
          <w:sz w:val="28"/>
          <w:szCs w:val="28"/>
          <w:lang w:eastAsia="ru-RU"/>
        </w:rPr>
      </w:pPr>
      <w:r w:rsidRPr="007C33B3">
        <w:rPr>
          <w:rFonts w:ascii="Times New Roman" w:eastAsia="Times New Roman" w:hAnsi="Times New Roman" w:cs="Times New Roman"/>
          <w:color w:val="222222"/>
          <w:sz w:val="28"/>
          <w:szCs w:val="28"/>
          <w:lang w:eastAsia="ru-RU"/>
        </w:rPr>
        <w:t>В репозитории содержится «дерево» проекта, то есть все сохраненные версии файлов.</w:t>
      </w:r>
    </w:p>
    <w:p w:rsidR="007C33B3" w:rsidRPr="007C33B3" w:rsidRDefault="007C33B3" w:rsidP="007C33B3">
      <w:pPr>
        <w:shd w:val="clear" w:color="auto" w:fill="FFFFFF"/>
        <w:spacing w:after="0" w:line="360" w:lineRule="auto"/>
        <w:ind w:firstLine="709"/>
        <w:contextualSpacing/>
        <w:jc w:val="both"/>
        <w:textAlignment w:val="baseline"/>
        <w:rPr>
          <w:rFonts w:ascii="Times New Roman" w:eastAsia="Times New Roman" w:hAnsi="Times New Roman" w:cs="Times New Roman"/>
          <w:color w:val="222222"/>
          <w:sz w:val="28"/>
          <w:szCs w:val="28"/>
          <w:lang w:eastAsia="ru-RU"/>
        </w:rPr>
      </w:pPr>
      <w:r w:rsidRPr="007C33B3">
        <w:rPr>
          <w:rFonts w:ascii="Times New Roman" w:eastAsia="Times New Roman" w:hAnsi="Times New Roman" w:cs="Times New Roman"/>
          <w:color w:val="222222"/>
          <w:sz w:val="28"/>
          <w:szCs w:val="28"/>
          <w:lang w:eastAsia="ru-RU"/>
        </w:rPr>
        <w:t>Дерево может быть прямым (в этом случае каждое последующее сохранение файлов производилось после предыдущего без возвращения к более ранним версиям) и разветвленным.</w:t>
      </w:r>
    </w:p>
    <w:p w:rsidR="007C33B3" w:rsidRPr="007C33B3" w:rsidRDefault="007C33B3" w:rsidP="007C33B3">
      <w:pPr>
        <w:shd w:val="clear" w:color="auto" w:fill="FFFFFF"/>
        <w:spacing w:after="0" w:line="360" w:lineRule="auto"/>
        <w:ind w:firstLine="709"/>
        <w:contextualSpacing/>
        <w:jc w:val="both"/>
        <w:textAlignment w:val="baseline"/>
        <w:rPr>
          <w:rFonts w:ascii="Times New Roman" w:eastAsia="Times New Roman" w:hAnsi="Times New Roman" w:cs="Times New Roman"/>
          <w:color w:val="222222"/>
          <w:sz w:val="28"/>
          <w:szCs w:val="28"/>
          <w:lang w:eastAsia="ru-RU"/>
        </w:rPr>
      </w:pPr>
      <w:r w:rsidRPr="007C33B3">
        <w:rPr>
          <w:rFonts w:ascii="Times New Roman" w:eastAsia="Times New Roman" w:hAnsi="Times New Roman" w:cs="Times New Roman"/>
          <w:color w:val="222222"/>
          <w:sz w:val="28"/>
          <w:szCs w:val="28"/>
          <w:lang w:eastAsia="ru-RU"/>
        </w:rPr>
        <w:t>К появлению «веток» приводит работа с более ранними версиями и сохранение внесённых изменений.</w:t>
      </w:r>
    </w:p>
    <w:p w:rsidR="007C33B3" w:rsidRPr="007C33B3" w:rsidRDefault="007C33B3" w:rsidP="007C33B3">
      <w:pPr>
        <w:shd w:val="clear" w:color="auto" w:fill="FFFFFF"/>
        <w:spacing w:after="0" w:line="360" w:lineRule="auto"/>
        <w:ind w:firstLine="709"/>
        <w:contextualSpacing/>
        <w:jc w:val="both"/>
        <w:textAlignment w:val="baseline"/>
        <w:rPr>
          <w:rFonts w:ascii="Times New Roman" w:eastAsia="Times New Roman" w:hAnsi="Times New Roman" w:cs="Times New Roman"/>
          <w:color w:val="222222"/>
          <w:sz w:val="28"/>
          <w:szCs w:val="28"/>
          <w:lang w:eastAsia="ru-RU"/>
        </w:rPr>
      </w:pPr>
      <w:r w:rsidRPr="007C33B3">
        <w:rPr>
          <w:rFonts w:ascii="Times New Roman" w:eastAsia="Times New Roman" w:hAnsi="Times New Roman" w:cs="Times New Roman"/>
          <w:color w:val="222222"/>
          <w:sz w:val="28"/>
          <w:szCs w:val="28"/>
          <w:lang w:eastAsia="ru-RU"/>
        </w:rPr>
        <w:t>На различных ветках дерева  содержатся сохранения, основой которых был один исходный файл. В ходе работы в файлы на разных ветках были внесены разные изменения. В системе управления версиями можно работать со всеми ветками дерева проекта, пошагово, изменяя и дополняя содержащиеся в них данные. После проведения ряда изменений 2 ветки могут «срастись», в новой версии файла будут учтены все внесенные изменения.</w:t>
      </w:r>
    </w:p>
    <w:p w:rsidR="007C33B3" w:rsidRPr="007C33B3" w:rsidRDefault="007C33B3" w:rsidP="003A2887">
      <w:pPr>
        <w:spacing w:after="0" w:line="360" w:lineRule="auto"/>
        <w:ind w:firstLine="709"/>
        <w:jc w:val="both"/>
        <w:rPr>
          <w:rFonts w:ascii="Times New Roman" w:hAnsi="Times New Roman" w:cs="Times New Roman"/>
          <w:b/>
          <w:sz w:val="28"/>
          <w:bdr w:val="none" w:sz="0" w:space="0" w:color="auto" w:frame="1"/>
          <w:lang w:eastAsia="ru-RU"/>
        </w:rPr>
      </w:pPr>
      <w:r w:rsidRPr="007C33B3">
        <w:rPr>
          <w:rFonts w:ascii="Times New Roman" w:hAnsi="Times New Roman" w:cs="Times New Roman"/>
          <w:b/>
          <w:sz w:val="28"/>
          <w:bdr w:val="none" w:sz="0" w:space="0" w:color="auto" w:frame="1"/>
          <w:lang w:eastAsia="ru-RU"/>
        </w:rPr>
        <w:t>Git-хостинг</w:t>
      </w:r>
    </w:p>
    <w:p w:rsidR="007C33B3" w:rsidRPr="007C33B3" w:rsidRDefault="007C33B3" w:rsidP="007C33B3">
      <w:pPr>
        <w:shd w:val="clear" w:color="auto" w:fill="FFFFFF"/>
        <w:spacing w:after="0" w:line="360" w:lineRule="auto"/>
        <w:ind w:firstLine="709"/>
        <w:contextualSpacing/>
        <w:jc w:val="both"/>
        <w:textAlignment w:val="baseline"/>
        <w:rPr>
          <w:rFonts w:ascii="Times New Roman" w:eastAsia="Times New Roman" w:hAnsi="Times New Roman" w:cs="Times New Roman"/>
          <w:color w:val="222222"/>
          <w:sz w:val="28"/>
          <w:szCs w:val="28"/>
          <w:lang w:eastAsia="ru-RU"/>
        </w:rPr>
      </w:pPr>
      <w:r w:rsidRPr="007C33B3">
        <w:rPr>
          <w:rFonts w:ascii="Times New Roman" w:eastAsia="Times New Roman" w:hAnsi="Times New Roman" w:cs="Times New Roman"/>
          <w:color w:val="222222"/>
          <w:sz w:val="28"/>
          <w:szCs w:val="28"/>
          <w:lang w:eastAsia="ru-RU"/>
        </w:rPr>
        <w:t>Для комфортной работы с git нужно зарегистрироваться на любом git-хостинге. Их довольно много: </w:t>
      </w:r>
      <w:hyperlink r:id="rId18" w:history="1">
        <w:r w:rsidRPr="007C33B3">
          <w:rPr>
            <w:rFonts w:ascii="Times New Roman" w:eastAsia="Times New Roman" w:hAnsi="Times New Roman" w:cs="Times New Roman"/>
            <w:color w:val="222222"/>
            <w:sz w:val="28"/>
            <w:szCs w:val="28"/>
            <w:u w:val="single"/>
            <w:bdr w:val="none" w:sz="0" w:space="0" w:color="auto" w:frame="1"/>
            <w:lang w:eastAsia="ru-RU"/>
          </w:rPr>
          <w:t>Github</w:t>
        </w:r>
      </w:hyperlink>
      <w:r w:rsidRPr="007C33B3">
        <w:rPr>
          <w:rFonts w:ascii="Times New Roman" w:eastAsia="Times New Roman" w:hAnsi="Times New Roman" w:cs="Times New Roman"/>
          <w:color w:val="222222"/>
          <w:sz w:val="28"/>
          <w:szCs w:val="28"/>
          <w:lang w:eastAsia="ru-RU"/>
        </w:rPr>
        <w:t>, </w:t>
      </w:r>
      <w:hyperlink r:id="rId19" w:history="1">
        <w:r w:rsidRPr="007C33B3">
          <w:rPr>
            <w:rFonts w:ascii="Times New Roman" w:eastAsia="Times New Roman" w:hAnsi="Times New Roman" w:cs="Times New Roman"/>
            <w:color w:val="222222"/>
            <w:sz w:val="28"/>
            <w:szCs w:val="28"/>
            <w:u w:val="single"/>
            <w:bdr w:val="none" w:sz="0" w:space="0" w:color="auto" w:frame="1"/>
            <w:lang w:eastAsia="ru-RU"/>
          </w:rPr>
          <w:t>Sourceforge</w:t>
        </w:r>
      </w:hyperlink>
      <w:r w:rsidRPr="007C33B3">
        <w:rPr>
          <w:rFonts w:ascii="Times New Roman" w:eastAsia="Times New Roman" w:hAnsi="Times New Roman" w:cs="Times New Roman"/>
          <w:color w:val="222222"/>
          <w:sz w:val="28"/>
          <w:szCs w:val="28"/>
          <w:lang w:eastAsia="ru-RU"/>
        </w:rPr>
        <w:t>, </w:t>
      </w:r>
      <w:hyperlink r:id="rId20" w:history="1">
        <w:r w:rsidRPr="007C33B3">
          <w:rPr>
            <w:rFonts w:ascii="Times New Roman" w:eastAsia="Times New Roman" w:hAnsi="Times New Roman" w:cs="Times New Roman"/>
            <w:color w:val="222222"/>
            <w:sz w:val="28"/>
            <w:szCs w:val="28"/>
            <w:u w:val="single"/>
            <w:bdr w:val="none" w:sz="0" w:space="0" w:color="auto" w:frame="1"/>
            <w:lang w:eastAsia="ru-RU"/>
          </w:rPr>
          <w:t>Google Code</w:t>
        </w:r>
      </w:hyperlink>
      <w:r w:rsidRPr="007C33B3">
        <w:rPr>
          <w:rFonts w:ascii="Times New Roman" w:eastAsia="Times New Roman" w:hAnsi="Times New Roman" w:cs="Times New Roman"/>
          <w:color w:val="222222"/>
          <w:sz w:val="28"/>
          <w:szCs w:val="28"/>
          <w:lang w:eastAsia="ru-RU"/>
        </w:rPr>
        <w:t>,  </w:t>
      </w:r>
      <w:hyperlink r:id="rId21" w:history="1">
        <w:r w:rsidRPr="007C33B3">
          <w:rPr>
            <w:rFonts w:ascii="Times New Roman" w:eastAsia="Times New Roman" w:hAnsi="Times New Roman" w:cs="Times New Roman"/>
            <w:color w:val="222222"/>
            <w:sz w:val="28"/>
            <w:szCs w:val="28"/>
            <w:u w:val="single"/>
            <w:bdr w:val="none" w:sz="0" w:space="0" w:color="auto" w:frame="1"/>
            <w:lang w:eastAsia="ru-RU"/>
          </w:rPr>
          <w:t>GitLab</w:t>
        </w:r>
      </w:hyperlink>
      <w:r w:rsidRPr="007C33B3">
        <w:rPr>
          <w:rFonts w:ascii="Times New Roman" w:eastAsia="Times New Roman" w:hAnsi="Times New Roman" w:cs="Times New Roman"/>
          <w:color w:val="222222"/>
          <w:sz w:val="28"/>
          <w:szCs w:val="28"/>
          <w:lang w:eastAsia="ru-RU"/>
        </w:rPr>
        <w:t>, </w:t>
      </w:r>
      <w:hyperlink r:id="rId22" w:history="1">
        <w:r w:rsidRPr="007C33B3">
          <w:rPr>
            <w:rFonts w:ascii="Times New Roman" w:eastAsia="Times New Roman" w:hAnsi="Times New Roman" w:cs="Times New Roman"/>
            <w:color w:val="222222"/>
            <w:sz w:val="28"/>
            <w:szCs w:val="28"/>
            <w:u w:val="single"/>
            <w:bdr w:val="none" w:sz="0" w:space="0" w:color="auto" w:frame="1"/>
            <w:lang w:eastAsia="ru-RU"/>
          </w:rPr>
          <w:t>Codebase</w:t>
        </w:r>
      </w:hyperlink>
      <w:r w:rsidRPr="007C33B3">
        <w:rPr>
          <w:rFonts w:ascii="Times New Roman" w:eastAsia="Times New Roman" w:hAnsi="Times New Roman" w:cs="Times New Roman"/>
          <w:color w:val="222222"/>
          <w:sz w:val="28"/>
          <w:szCs w:val="28"/>
          <w:lang w:eastAsia="ru-RU"/>
        </w:rPr>
        <w:t> и т.д.</w:t>
      </w:r>
    </w:p>
    <w:p w:rsidR="007C33B3" w:rsidRPr="007C33B3" w:rsidRDefault="007C33B3" w:rsidP="007C33B3">
      <w:pPr>
        <w:shd w:val="clear" w:color="auto" w:fill="FFFFFF"/>
        <w:spacing w:after="0" w:line="360" w:lineRule="auto"/>
        <w:ind w:firstLine="709"/>
        <w:contextualSpacing/>
        <w:jc w:val="both"/>
        <w:textAlignment w:val="baseline"/>
        <w:rPr>
          <w:rFonts w:ascii="Times New Roman" w:eastAsia="Times New Roman" w:hAnsi="Times New Roman" w:cs="Times New Roman"/>
          <w:color w:val="222222"/>
          <w:sz w:val="28"/>
          <w:szCs w:val="28"/>
          <w:lang w:eastAsia="ru-RU"/>
        </w:rPr>
      </w:pPr>
      <w:r w:rsidRPr="007C33B3">
        <w:rPr>
          <w:rFonts w:ascii="Times New Roman" w:eastAsia="Times New Roman" w:hAnsi="Times New Roman" w:cs="Times New Roman"/>
          <w:color w:val="222222"/>
          <w:sz w:val="28"/>
          <w:szCs w:val="28"/>
          <w:lang w:eastAsia="ru-RU"/>
        </w:rPr>
        <w:t>Самый популярный на данный момент git-хостинг  – это </w:t>
      </w:r>
      <w:hyperlink r:id="rId23" w:history="1">
        <w:r w:rsidRPr="007C33B3">
          <w:rPr>
            <w:rFonts w:ascii="Times New Roman" w:eastAsia="Times New Roman" w:hAnsi="Times New Roman" w:cs="Times New Roman"/>
            <w:color w:val="222222"/>
            <w:sz w:val="28"/>
            <w:szCs w:val="28"/>
            <w:u w:val="single"/>
            <w:bdr w:val="none" w:sz="0" w:space="0" w:color="auto" w:frame="1"/>
            <w:lang w:eastAsia="ru-RU"/>
          </w:rPr>
          <w:t>Github</w:t>
        </w:r>
      </w:hyperlink>
      <w:r w:rsidRPr="007C33B3">
        <w:rPr>
          <w:rFonts w:ascii="Times New Roman" w:eastAsia="Times New Roman" w:hAnsi="Times New Roman" w:cs="Times New Roman"/>
          <w:color w:val="222222"/>
          <w:sz w:val="28"/>
          <w:szCs w:val="28"/>
          <w:lang w:eastAsia="ru-RU"/>
        </w:rPr>
        <w:t>.</w:t>
      </w:r>
    </w:p>
    <w:p w:rsidR="007C33B3" w:rsidRPr="007C33B3" w:rsidRDefault="007C33B3" w:rsidP="007C33B3">
      <w:pPr>
        <w:shd w:val="clear" w:color="auto" w:fill="FFFFFF"/>
        <w:spacing w:after="0" w:line="360" w:lineRule="auto"/>
        <w:ind w:firstLine="709"/>
        <w:contextualSpacing/>
        <w:jc w:val="both"/>
        <w:textAlignment w:val="baseline"/>
        <w:rPr>
          <w:rFonts w:ascii="Times New Roman" w:eastAsia="Times New Roman" w:hAnsi="Times New Roman" w:cs="Times New Roman"/>
          <w:color w:val="222222"/>
          <w:sz w:val="28"/>
          <w:szCs w:val="28"/>
          <w:lang w:eastAsia="ru-RU"/>
        </w:rPr>
      </w:pPr>
      <w:r w:rsidRPr="007C33B3">
        <w:rPr>
          <w:rFonts w:ascii="Times New Roman" w:eastAsia="Times New Roman" w:hAnsi="Times New Roman" w:cs="Times New Roman"/>
          <w:color w:val="222222"/>
          <w:sz w:val="28"/>
          <w:szCs w:val="28"/>
          <w:lang w:eastAsia="ru-RU"/>
        </w:rPr>
        <w:t xml:space="preserve">Популярность его обоснована простым интуитивно понятным интерфейсом, поддержкой проектов с открытым кодом (возможностью </w:t>
      </w:r>
      <w:r w:rsidRPr="007C33B3">
        <w:rPr>
          <w:rFonts w:ascii="Times New Roman" w:eastAsia="Times New Roman" w:hAnsi="Times New Roman" w:cs="Times New Roman"/>
          <w:color w:val="222222"/>
          <w:sz w:val="28"/>
          <w:szCs w:val="28"/>
          <w:lang w:eastAsia="ru-RU"/>
        </w:rPr>
        <w:lastRenderedPageBreak/>
        <w:t>бесплатно размещать такие проекты на хостинге) и обширным функционалом.</w:t>
      </w:r>
    </w:p>
    <w:p w:rsidR="007C33B3" w:rsidRPr="007C33B3" w:rsidRDefault="007C33B3" w:rsidP="003A2887">
      <w:pPr>
        <w:spacing w:after="0" w:line="360" w:lineRule="auto"/>
        <w:ind w:firstLine="709"/>
        <w:jc w:val="both"/>
        <w:rPr>
          <w:rFonts w:ascii="Times New Roman" w:hAnsi="Times New Roman" w:cs="Times New Roman"/>
          <w:b/>
          <w:sz w:val="28"/>
          <w:bdr w:val="none" w:sz="0" w:space="0" w:color="auto" w:frame="1"/>
          <w:lang w:eastAsia="ru-RU"/>
        </w:rPr>
      </w:pPr>
      <w:r w:rsidRPr="007C33B3">
        <w:rPr>
          <w:rFonts w:ascii="Times New Roman" w:hAnsi="Times New Roman" w:cs="Times New Roman"/>
          <w:b/>
          <w:sz w:val="28"/>
          <w:bdr w:val="none" w:sz="0" w:space="0" w:color="auto" w:frame="1"/>
          <w:lang w:eastAsia="ru-RU"/>
        </w:rPr>
        <w:t>Git-клиент</w:t>
      </w:r>
    </w:p>
    <w:p w:rsidR="007C33B3" w:rsidRPr="007C33B3" w:rsidRDefault="007C33B3" w:rsidP="007C33B3">
      <w:pPr>
        <w:shd w:val="clear" w:color="auto" w:fill="FFFFFF"/>
        <w:spacing w:after="0" w:line="360" w:lineRule="auto"/>
        <w:ind w:firstLine="709"/>
        <w:contextualSpacing/>
        <w:jc w:val="both"/>
        <w:textAlignment w:val="baseline"/>
        <w:rPr>
          <w:rFonts w:ascii="Times New Roman" w:eastAsia="Times New Roman" w:hAnsi="Times New Roman" w:cs="Times New Roman"/>
          <w:color w:val="222222"/>
          <w:sz w:val="28"/>
          <w:szCs w:val="28"/>
          <w:lang w:eastAsia="ru-RU"/>
        </w:rPr>
      </w:pPr>
      <w:r w:rsidRPr="007C33B3">
        <w:rPr>
          <w:rFonts w:ascii="Times New Roman" w:eastAsia="Times New Roman" w:hAnsi="Times New Roman" w:cs="Times New Roman"/>
          <w:color w:val="222222"/>
          <w:sz w:val="28"/>
          <w:szCs w:val="28"/>
          <w:lang w:eastAsia="ru-RU"/>
        </w:rPr>
        <w:t>Для удобства работы с системой контроля версий git разработан целый ряд графических git-клиентов. Это программы, позволяющие эффективно работать с системой контроля версий, используя графический интерфейс.</w:t>
      </w:r>
    </w:p>
    <w:p w:rsidR="007C33B3" w:rsidRPr="007C33B3" w:rsidRDefault="007C33B3" w:rsidP="007C33B3">
      <w:pPr>
        <w:shd w:val="clear" w:color="auto" w:fill="FFFFFF"/>
        <w:spacing w:after="0" w:line="360" w:lineRule="auto"/>
        <w:ind w:firstLine="709"/>
        <w:contextualSpacing/>
        <w:jc w:val="both"/>
        <w:textAlignment w:val="baseline"/>
        <w:rPr>
          <w:rFonts w:ascii="Times New Roman" w:eastAsia="Times New Roman" w:hAnsi="Times New Roman" w:cs="Times New Roman"/>
          <w:color w:val="222222"/>
          <w:sz w:val="28"/>
          <w:szCs w:val="28"/>
          <w:lang w:eastAsia="ru-RU"/>
        </w:rPr>
      </w:pPr>
      <w:r w:rsidRPr="007C33B3">
        <w:rPr>
          <w:rFonts w:ascii="Times New Roman" w:eastAsia="Times New Roman" w:hAnsi="Times New Roman" w:cs="Times New Roman"/>
          <w:color w:val="222222"/>
          <w:sz w:val="28"/>
          <w:szCs w:val="28"/>
          <w:lang w:eastAsia="ru-RU"/>
        </w:rPr>
        <w:t>Многие IDE предполагают возможность работы с git.</w:t>
      </w:r>
    </w:p>
    <w:p w:rsidR="007C33B3" w:rsidRPr="007C33B3" w:rsidRDefault="007C33B3" w:rsidP="007C33B3">
      <w:pPr>
        <w:spacing w:after="0" w:line="360" w:lineRule="auto"/>
        <w:ind w:firstLine="709"/>
        <w:contextualSpacing/>
        <w:jc w:val="both"/>
        <w:rPr>
          <w:rFonts w:ascii="Times New Roman" w:eastAsia="Times New Roman" w:hAnsi="Times New Roman" w:cs="Times New Roman"/>
          <w:sz w:val="28"/>
          <w:szCs w:val="28"/>
          <w:lang w:eastAsia="ru-RU"/>
        </w:rPr>
      </w:pPr>
      <w:r w:rsidRPr="007C33B3">
        <w:rPr>
          <w:rFonts w:ascii="Times New Roman" w:eastAsia="Times New Roman" w:hAnsi="Times New Roman" w:cs="Times New Roman"/>
          <w:noProof/>
          <w:sz w:val="28"/>
          <w:szCs w:val="28"/>
          <w:lang w:eastAsia="ru-RU"/>
        </w:rPr>
        <w:drawing>
          <wp:inline distT="0" distB="0" distL="0" distR="0" wp14:anchorId="2D7C0DC2" wp14:editId="0B2895F5">
            <wp:extent cx="5040000" cy="2545200"/>
            <wp:effectExtent l="0" t="0" r="8255" b="7620"/>
            <wp:docPr id="21" name="Рисунок 21" descr="Работа с Git через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Работа с Git через ID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40000" cy="2545200"/>
                    </a:xfrm>
                    <a:prstGeom prst="rect">
                      <a:avLst/>
                    </a:prstGeom>
                    <a:noFill/>
                    <a:ln>
                      <a:noFill/>
                    </a:ln>
                  </pic:spPr>
                </pic:pic>
              </a:graphicData>
            </a:graphic>
          </wp:inline>
        </w:drawing>
      </w:r>
    </w:p>
    <w:p w:rsidR="007C33B3" w:rsidRPr="007C33B3" w:rsidRDefault="007C33B3" w:rsidP="007C33B3">
      <w:pPr>
        <w:spacing w:after="0" w:line="360" w:lineRule="auto"/>
        <w:ind w:firstLine="709"/>
        <w:contextualSpacing/>
        <w:jc w:val="both"/>
        <w:rPr>
          <w:rFonts w:ascii="Times New Roman" w:eastAsia="Times New Roman" w:hAnsi="Times New Roman" w:cs="Times New Roman"/>
          <w:sz w:val="28"/>
          <w:szCs w:val="28"/>
          <w:lang w:eastAsia="ru-RU"/>
        </w:rPr>
      </w:pPr>
      <w:r w:rsidRPr="007C33B3">
        <w:rPr>
          <w:rFonts w:ascii="Times New Roman" w:eastAsia="Times New Roman" w:hAnsi="Times New Roman" w:cs="Times New Roman"/>
          <w:sz w:val="28"/>
          <w:szCs w:val="28"/>
          <w:lang w:eastAsia="ru-RU"/>
        </w:rPr>
        <w:t>Работа с Git через IDE</w:t>
      </w:r>
    </w:p>
    <w:p w:rsidR="007C33B3" w:rsidRPr="007C33B3" w:rsidRDefault="007C33B3" w:rsidP="007C33B3">
      <w:pPr>
        <w:shd w:val="clear" w:color="auto" w:fill="FFFFFF"/>
        <w:spacing w:after="0" w:line="360" w:lineRule="auto"/>
        <w:ind w:firstLine="709"/>
        <w:contextualSpacing/>
        <w:jc w:val="both"/>
        <w:textAlignment w:val="baseline"/>
        <w:rPr>
          <w:rFonts w:ascii="Times New Roman" w:eastAsia="Times New Roman" w:hAnsi="Times New Roman" w:cs="Times New Roman"/>
          <w:color w:val="222222"/>
          <w:sz w:val="28"/>
          <w:szCs w:val="28"/>
          <w:lang w:eastAsia="ru-RU"/>
        </w:rPr>
      </w:pPr>
      <w:r w:rsidRPr="007C33B3">
        <w:rPr>
          <w:rFonts w:ascii="Times New Roman" w:eastAsia="Times New Roman" w:hAnsi="Times New Roman" w:cs="Times New Roman"/>
          <w:color w:val="222222"/>
          <w:sz w:val="28"/>
          <w:szCs w:val="28"/>
          <w:lang w:eastAsia="ru-RU"/>
        </w:rPr>
        <w:t>Работа с системами контроля версий  — важный навык, нужный каждому программисту.</w:t>
      </w:r>
    </w:p>
    <w:p w:rsidR="007C33B3" w:rsidRPr="007C33B3" w:rsidRDefault="007C33B3" w:rsidP="007C33B3">
      <w:pPr>
        <w:spacing w:after="0" w:line="360" w:lineRule="auto"/>
        <w:ind w:firstLine="709"/>
        <w:contextualSpacing/>
        <w:jc w:val="both"/>
        <w:rPr>
          <w:rFonts w:ascii="Times New Roman" w:eastAsia="Calibri" w:hAnsi="Times New Roman" w:cs="Times New Roman"/>
          <w:sz w:val="28"/>
          <w:szCs w:val="28"/>
        </w:rPr>
      </w:pPr>
    </w:p>
    <w:p w:rsidR="00AB27BF" w:rsidRDefault="00AB27BF" w:rsidP="007C33B3">
      <w:pPr>
        <w:pStyle w:val="a8"/>
        <w:spacing w:before="0" w:beforeAutospacing="0" w:after="0" w:afterAutospacing="0" w:line="360" w:lineRule="auto"/>
        <w:jc w:val="both"/>
        <w:rPr>
          <w:color w:val="000000"/>
          <w:sz w:val="28"/>
        </w:rPr>
      </w:pPr>
    </w:p>
    <w:p w:rsidR="00AB27BF" w:rsidRDefault="00AB27BF" w:rsidP="00AB27BF">
      <w:pPr>
        <w:pStyle w:val="1"/>
        <w:spacing w:before="0" w:line="360" w:lineRule="auto"/>
        <w:jc w:val="center"/>
        <w:rPr>
          <w:rFonts w:ascii="Times New Roman" w:hAnsi="Times New Roman" w:cs="Times New Roman"/>
          <w:b/>
          <w:color w:val="auto"/>
          <w:sz w:val="28"/>
        </w:rPr>
      </w:pPr>
      <w:bookmarkStart w:id="19" w:name="_Toc95731907"/>
      <w:r>
        <w:rPr>
          <w:rFonts w:ascii="Times New Roman" w:hAnsi="Times New Roman" w:cs="Times New Roman"/>
          <w:b/>
          <w:color w:val="auto"/>
          <w:sz w:val="28"/>
        </w:rPr>
        <w:t>Лекция 4</w:t>
      </w:r>
      <w:r w:rsidRPr="00B544BC">
        <w:rPr>
          <w:rFonts w:ascii="Times New Roman" w:hAnsi="Times New Roman" w:cs="Times New Roman"/>
          <w:b/>
          <w:color w:val="auto"/>
          <w:sz w:val="28"/>
        </w:rPr>
        <w:t xml:space="preserve">. </w:t>
      </w:r>
      <w:r>
        <w:rPr>
          <w:rFonts w:ascii="Times New Roman" w:hAnsi="Times New Roman" w:cs="Times New Roman"/>
          <w:b/>
          <w:color w:val="auto"/>
          <w:sz w:val="28"/>
        </w:rPr>
        <w:t>Основные подходы к интегрированию программных модулей.</w:t>
      </w:r>
      <w:bookmarkEnd w:id="19"/>
    </w:p>
    <w:p w:rsidR="008F6720" w:rsidRPr="008F6720" w:rsidRDefault="008F6720" w:rsidP="008F6720">
      <w:pPr>
        <w:pStyle w:val="a8"/>
        <w:spacing w:before="0" w:beforeAutospacing="0" w:after="0" w:afterAutospacing="0" w:line="360" w:lineRule="auto"/>
        <w:ind w:firstLine="709"/>
        <w:jc w:val="both"/>
        <w:rPr>
          <w:rFonts w:eastAsia="+mn-ea"/>
          <w:color w:val="000000"/>
          <w:kern w:val="24"/>
          <w:sz w:val="28"/>
          <w:szCs w:val="32"/>
        </w:rPr>
      </w:pPr>
      <w:r w:rsidRPr="008F6720">
        <w:rPr>
          <w:rFonts w:eastAsia="+mn-ea"/>
          <w:color w:val="000000"/>
          <w:kern w:val="24"/>
          <w:sz w:val="28"/>
          <w:szCs w:val="32"/>
        </w:rPr>
        <w:t>Интеграция — это не просто механическое объединение модулей информационной системы. При разработке плана интеграции исходят прежде всего из стратегических целей развития предприятия, возможного изменения бизнес-логики, в соответствии с которой выстраиваются бизнес-процессы и осуществляется их информационное сопровождение. Интеграция может производиться на уровне форматов и баз данных, программно-аппаратных и сетевых устройств, пользовательских интерфейсов, форм и шаблонов документооборота, программных приложений и т.д.</w:t>
      </w:r>
    </w:p>
    <w:p w:rsidR="008F6720" w:rsidRPr="007156DA" w:rsidRDefault="007156DA" w:rsidP="007156DA">
      <w:pPr>
        <w:pStyle w:val="1"/>
        <w:spacing w:before="0" w:line="360" w:lineRule="auto"/>
        <w:jc w:val="center"/>
        <w:rPr>
          <w:rFonts w:ascii="Times New Roman" w:hAnsi="Times New Roman" w:cs="Times New Roman"/>
          <w:b/>
          <w:color w:val="auto"/>
          <w:sz w:val="28"/>
        </w:rPr>
      </w:pPr>
      <w:bookmarkStart w:id="20" w:name="_Toc95731908"/>
      <w:r w:rsidRPr="007156DA">
        <w:rPr>
          <w:rFonts w:ascii="Times New Roman" w:hAnsi="Times New Roman" w:cs="Times New Roman"/>
          <w:b/>
          <w:color w:val="auto"/>
          <w:sz w:val="28"/>
        </w:rPr>
        <w:lastRenderedPageBreak/>
        <w:t xml:space="preserve">4.1 </w:t>
      </w:r>
      <w:r w:rsidR="008F6720" w:rsidRPr="007156DA">
        <w:rPr>
          <w:rFonts w:ascii="Times New Roman" w:hAnsi="Times New Roman" w:cs="Times New Roman"/>
          <w:b/>
          <w:color w:val="auto"/>
          <w:sz w:val="28"/>
        </w:rPr>
        <w:t>Интеграция на уровне данных</w:t>
      </w:r>
      <w:bookmarkEnd w:id="20"/>
    </w:p>
    <w:p w:rsidR="008F6720" w:rsidRDefault="008F6720" w:rsidP="008F6720">
      <w:pPr>
        <w:pStyle w:val="a8"/>
        <w:spacing w:before="0" w:beforeAutospacing="0" w:after="0" w:afterAutospacing="0" w:line="360" w:lineRule="auto"/>
        <w:ind w:firstLine="709"/>
        <w:jc w:val="both"/>
        <w:rPr>
          <w:rFonts w:eastAsia="+mn-ea"/>
          <w:color w:val="000000"/>
          <w:kern w:val="24"/>
          <w:sz w:val="28"/>
          <w:szCs w:val="32"/>
        </w:rPr>
      </w:pPr>
      <w:r w:rsidRPr="008F6720">
        <w:rPr>
          <w:rFonts w:eastAsia="+mn-ea"/>
          <w:color w:val="000000"/>
          <w:kern w:val="24"/>
          <w:sz w:val="28"/>
          <w:szCs w:val="32"/>
        </w:rPr>
        <w:t>Одной из главных проблем интеграции данных является обилие форматов и типов (неструктурированные, частично-структурированные, жёстко-структурированные) данных, а также лавинообразное нарастание их объёмов. Циркулирование разнородных массивов данных и информации в сетях различных служб предприятия создает множество проблем с их сбором, структурированием, обработкой, анализом, хранением, архивированием и передачей пользователю для принятия делового решения.</w:t>
      </w:r>
    </w:p>
    <w:p w:rsidR="008F6720" w:rsidRDefault="008F6720" w:rsidP="008F6720">
      <w:pPr>
        <w:pStyle w:val="a8"/>
        <w:spacing w:before="0" w:beforeAutospacing="0" w:after="0" w:afterAutospacing="0" w:line="360" w:lineRule="auto"/>
        <w:ind w:firstLine="709"/>
        <w:jc w:val="center"/>
        <w:rPr>
          <w:sz w:val="22"/>
        </w:rPr>
      </w:pPr>
      <w:r>
        <w:rPr>
          <w:noProof/>
        </w:rPr>
        <w:drawing>
          <wp:inline distT="0" distB="0" distL="0" distR="0" wp14:anchorId="2F0DA09C" wp14:editId="38D75AE3">
            <wp:extent cx="4446186" cy="3023691"/>
            <wp:effectExtent l="0" t="0" r="0" b="5715"/>
            <wp:docPr id="3074" name="Picture 2" descr=" &amp;Tcy;&amp;rcy;&amp;acy;&amp;dcy;&amp;icy;&amp;tscy;&amp;icy;&amp;ocy;&amp;ncy;&amp;ncy;&amp;acy;&amp;yacy; &amp;scy;&amp;khcy;&amp;iecy;&amp;mcy;&amp;acy; &amp;icy;&amp;ncy;&amp;tcy;&amp;iecy;&amp;gcy;&amp;rcy;&amp;acy;&amp;tscy;&amp;icy;&amp;icy; &amp;dcy;&amp;acy;&amp;ncy;&amp;ncy;&amp;ycy;&amp;khc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 &amp;Tcy;&amp;rcy;&amp;acy;&amp;dcy;&amp;icy;&amp;tscy;&amp;icy;&amp;ocy;&amp;ncy;&amp;ncy;&amp;acy;&amp;yacy; &amp;scy;&amp;khcy;&amp;iecy;&amp;mcy;&amp;acy; &amp;icy;&amp;ncy;&amp;tcy;&amp;iecy;&amp;gcy;&amp;rcy;&amp;acy;&amp;tscy;&amp;icy;&amp;icy; &amp;dcy;&amp;acy;&amp;ncy;&amp;ncy;&amp;ycy;&amp;khcy;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62044" cy="3034476"/>
                    </a:xfrm>
                    <a:prstGeom prst="rect">
                      <a:avLst/>
                    </a:prstGeom>
                    <a:noFill/>
                    <a:extLst/>
                  </pic:spPr>
                </pic:pic>
              </a:graphicData>
            </a:graphic>
          </wp:inline>
        </w:drawing>
      </w:r>
    </w:p>
    <w:p w:rsidR="008F6720" w:rsidRPr="008F6720" w:rsidRDefault="008F6720" w:rsidP="008F6720">
      <w:pPr>
        <w:pStyle w:val="a8"/>
        <w:spacing w:before="0" w:beforeAutospacing="0" w:after="0" w:afterAutospacing="0" w:line="360" w:lineRule="auto"/>
        <w:ind w:firstLine="709"/>
        <w:jc w:val="center"/>
        <w:rPr>
          <w:sz w:val="28"/>
        </w:rPr>
      </w:pPr>
      <w:r w:rsidRPr="008F6720">
        <w:rPr>
          <w:sz w:val="28"/>
        </w:rPr>
        <w:t>Рисунок 4.1 – Традиционная схема интеграции данных</w:t>
      </w:r>
    </w:p>
    <w:p w:rsidR="008F6720" w:rsidRDefault="008F6720" w:rsidP="008F6720">
      <w:pPr>
        <w:pStyle w:val="a8"/>
        <w:spacing w:before="0" w:beforeAutospacing="0" w:after="0" w:afterAutospacing="0" w:line="360" w:lineRule="auto"/>
        <w:ind w:firstLine="709"/>
        <w:jc w:val="both"/>
        <w:rPr>
          <w:sz w:val="22"/>
        </w:rPr>
      </w:pPr>
    </w:p>
    <w:p w:rsidR="008F6720" w:rsidRPr="007156DA" w:rsidRDefault="007156DA" w:rsidP="007156DA">
      <w:pPr>
        <w:pStyle w:val="1"/>
        <w:spacing w:before="0" w:line="360" w:lineRule="auto"/>
        <w:jc w:val="center"/>
        <w:rPr>
          <w:rFonts w:ascii="Times New Roman" w:hAnsi="Times New Roman" w:cs="Times New Roman"/>
          <w:b/>
          <w:color w:val="auto"/>
          <w:sz w:val="28"/>
        </w:rPr>
      </w:pPr>
      <w:bookmarkStart w:id="21" w:name="_Toc95731909"/>
      <w:r w:rsidRPr="007156DA">
        <w:rPr>
          <w:rFonts w:ascii="Times New Roman" w:hAnsi="Times New Roman" w:cs="Times New Roman"/>
          <w:b/>
          <w:color w:val="auto"/>
          <w:sz w:val="28"/>
        </w:rPr>
        <w:t xml:space="preserve">4.2 </w:t>
      </w:r>
      <w:r w:rsidR="008F6720" w:rsidRPr="007156DA">
        <w:rPr>
          <w:rFonts w:ascii="Times New Roman" w:hAnsi="Times New Roman" w:cs="Times New Roman"/>
          <w:b/>
          <w:color w:val="auto"/>
          <w:sz w:val="28"/>
        </w:rPr>
        <w:t>Интеграция на уровне физических, программных и пользовательских интерфейсов</w:t>
      </w:r>
      <w:bookmarkEnd w:id="21"/>
    </w:p>
    <w:p w:rsidR="008F6720" w:rsidRPr="008F6720" w:rsidRDefault="008F6720" w:rsidP="008F6720">
      <w:pPr>
        <w:pStyle w:val="a8"/>
        <w:spacing w:before="0" w:beforeAutospacing="0" w:after="0" w:afterAutospacing="0" w:line="360" w:lineRule="auto"/>
        <w:ind w:firstLine="709"/>
        <w:rPr>
          <w:sz w:val="28"/>
          <w:szCs w:val="28"/>
        </w:rPr>
      </w:pPr>
      <w:r w:rsidRPr="008F6720">
        <w:rPr>
          <w:sz w:val="28"/>
          <w:szCs w:val="28"/>
        </w:rPr>
        <w:t>Этот вид интеграции начинался как один из видов "лоскутной интеграции", когда предпринимались попытки объединить разрозненные программные приложения, написанные в разное время разными разработчиками, в подобие единого целого. Приложения объединялись по принципу "каждый с каждым", что, в конечном счёте, усложняло их взаимодействие и создавало массу проблем. Кроме того, всё сложнее становилось использовать унаследованные (Legacy Software) и встроенные (Embedded System) системы.</w:t>
      </w:r>
    </w:p>
    <w:p w:rsidR="008F6720" w:rsidRDefault="008F6720" w:rsidP="008F6720">
      <w:pPr>
        <w:pStyle w:val="a8"/>
        <w:spacing w:before="0" w:beforeAutospacing="0" w:after="0" w:afterAutospacing="0" w:line="360" w:lineRule="auto"/>
        <w:ind w:firstLine="709"/>
        <w:jc w:val="both"/>
        <w:rPr>
          <w:sz w:val="28"/>
          <w:szCs w:val="28"/>
        </w:rPr>
      </w:pPr>
      <w:r w:rsidRPr="008F6720">
        <w:rPr>
          <w:sz w:val="28"/>
          <w:szCs w:val="28"/>
        </w:rPr>
        <w:lastRenderedPageBreak/>
        <w:t xml:space="preserve">Такой подход хорош для небольшого количества приложений. При большом их числе он практически не работает и не позволяет строить качественно новые запросы к агрегированным данным, т.е. существенного выигрыша от объединения данных нет. В настоящее время проблема интеграции на уровне интерфейсов решается на базе использования информационных подсистем, реализованных стандартными программными приложениями с открытыми интерфейсами (Open Application Programming Interface). </w:t>
      </w:r>
    </w:p>
    <w:p w:rsidR="008F6720" w:rsidRPr="008F6720" w:rsidRDefault="008F6720" w:rsidP="008F6720">
      <w:pPr>
        <w:pStyle w:val="a8"/>
        <w:spacing w:before="0" w:beforeAutospacing="0" w:after="0" w:afterAutospacing="0" w:line="360" w:lineRule="auto"/>
        <w:ind w:firstLine="709"/>
        <w:jc w:val="both"/>
        <w:rPr>
          <w:sz w:val="28"/>
          <w:szCs w:val="28"/>
        </w:rPr>
      </w:pPr>
      <w:r w:rsidRPr="008F6720">
        <w:rPr>
          <w:sz w:val="28"/>
          <w:szCs w:val="28"/>
        </w:rPr>
        <w:t xml:space="preserve">Подобные унифицированные интерфейсы разрабатываются, например, на базе семейства международных стандартов POSIX. В этом случае степень интегрируемости можно характеризовать некоторым числовым показателем (метрикой) который можно, условно говоря, вычислить, перемножив показатель "качества" и "показатель открытости" программного интерфейса. Показателем качества могут выступать такие характеристики, как "совместимость", "надёжность", "переносимость", "понятность", "удобство использования" и пр. В результате мы получим индекс, который (в известной степени) характеризует способность приложения быть частью какого-то другого, глобального композитного приложения. </w:t>
      </w:r>
    </w:p>
    <w:p w:rsidR="008F6720" w:rsidRPr="008F6720" w:rsidRDefault="008F6720" w:rsidP="008F6720">
      <w:pPr>
        <w:pStyle w:val="a8"/>
        <w:spacing w:before="0" w:beforeAutospacing="0" w:after="0" w:afterAutospacing="0" w:line="360" w:lineRule="auto"/>
        <w:ind w:firstLine="709"/>
        <w:jc w:val="both"/>
        <w:rPr>
          <w:sz w:val="28"/>
          <w:szCs w:val="28"/>
        </w:rPr>
      </w:pPr>
      <w:r w:rsidRPr="008F6720">
        <w:rPr>
          <w:sz w:val="28"/>
          <w:szCs w:val="28"/>
        </w:rPr>
        <w:t>В настоящее время всё чаще применяется следующий алгоритм: отделяют слой обработки данных от привязанных к ним форм визуализации и реализуют прикладную бизнес-логику на одном из языков третьего поколения (3GL), оформив программный доступ к прикладным функциям в виде хорошо документированного программного интерфейса</w:t>
      </w:r>
      <w:r>
        <w:rPr>
          <w:sz w:val="28"/>
          <w:szCs w:val="28"/>
        </w:rPr>
        <w:t>.</w:t>
      </w:r>
    </w:p>
    <w:p w:rsidR="008F6720" w:rsidRPr="008F6720" w:rsidRDefault="008F6720" w:rsidP="008F6720">
      <w:pPr>
        <w:pStyle w:val="a8"/>
        <w:spacing w:before="0" w:beforeAutospacing="0" w:after="0" w:afterAutospacing="0" w:line="360" w:lineRule="auto"/>
        <w:ind w:firstLine="709"/>
        <w:jc w:val="center"/>
        <w:rPr>
          <w:sz w:val="22"/>
        </w:rPr>
      </w:pPr>
      <w:r>
        <w:rPr>
          <w:noProof/>
        </w:rPr>
        <w:lastRenderedPageBreak/>
        <w:drawing>
          <wp:inline distT="0" distB="0" distL="0" distR="0" wp14:anchorId="38C6849E" wp14:editId="32DA662F">
            <wp:extent cx="4036911" cy="2731981"/>
            <wp:effectExtent l="0" t="0" r="1905" b="0"/>
            <wp:docPr id="4098" name="Picture 2" descr=" &amp;Ocy;&amp;rcy;&amp;gcy;&amp;acy;&amp;ncy;&amp;icy;&amp;zcy;&amp;acy;&amp;tscy;&amp;icy;&amp;yacy; &amp;dcy;&amp;ocy;&amp;scy;&amp;tcy;&amp;ucy;&amp;pcy;&amp;acy; &amp;kcy; &amp;icy;&amp;ncy;&amp;tcy;&amp;iecy;&amp;gcy;&amp;rcy;&amp;icy;&amp;rcy;&amp;ocy;&amp;vcy;&amp;acy;&amp;ncy;&amp;ncy;&amp;ycy;&amp;mcy; &amp;dcy;&amp;acy;&amp;ncy;&amp;ncy;&amp;ycy;&amp;mcy; &amp;chcy;&amp;iecy;&amp;rcy;&amp;iecy;&amp;zcy; &amp;ocy;&amp;tcy;&amp;kcy;&amp;rcy;&amp;ycy;&amp;tcy;&amp;ycy;&amp;iecy; &amp;icy;&amp;ncy;&amp;tcy;&amp;iecy;&amp;rcy;&amp;fcy;&amp;iecy;&amp;jcy;&amp;scy;&amp;yc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 &amp;Ocy;&amp;rcy;&amp;gcy;&amp;acy;&amp;ncy;&amp;icy;&amp;zcy;&amp;acy;&amp;tscy;&amp;icy;&amp;yacy; &amp;dcy;&amp;ocy;&amp;scy;&amp;tcy;&amp;ucy;&amp;pcy;&amp;acy; &amp;kcy; &amp;icy;&amp;ncy;&amp;tcy;&amp;iecy;&amp;gcy;&amp;rcy;&amp;icy;&amp;rcy;&amp;ocy;&amp;vcy;&amp;acy;&amp;ncy;&amp;ncy;&amp;ycy;&amp;mcy; &amp;dcy;&amp;acy;&amp;ncy;&amp;ncy;&amp;ycy;&amp;mcy; &amp;chcy;&amp;iecy;&amp;rcy;&amp;iecy;&amp;zcy; &amp;ocy;&amp;tcy;&amp;kcy;&amp;rcy;&amp;ycy;&amp;tcy;&amp;ycy;&amp;iecy; &amp;icy;&amp;ncy;&amp;tcy;&amp;iecy;&amp;rcy;&amp;fcy;&amp;iecy;&amp;jcy;&amp;scy;&amp;ycy;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45297" cy="2737656"/>
                    </a:xfrm>
                    <a:prstGeom prst="rect">
                      <a:avLst/>
                    </a:prstGeom>
                    <a:noFill/>
                    <a:extLst/>
                  </pic:spPr>
                </pic:pic>
              </a:graphicData>
            </a:graphic>
          </wp:inline>
        </w:drawing>
      </w:r>
    </w:p>
    <w:p w:rsidR="008F6720" w:rsidRPr="008F6720" w:rsidRDefault="008F6720" w:rsidP="008F6720">
      <w:pPr>
        <w:pStyle w:val="a8"/>
        <w:spacing w:before="0" w:beforeAutospacing="0" w:after="0" w:afterAutospacing="0" w:line="360" w:lineRule="auto"/>
        <w:ind w:firstLine="709"/>
        <w:jc w:val="center"/>
        <w:rPr>
          <w:sz w:val="28"/>
        </w:rPr>
      </w:pPr>
      <w:r w:rsidRPr="008F6720">
        <w:rPr>
          <w:sz w:val="28"/>
        </w:rPr>
        <w:t>Рисунок 4.2 - Организация доступа к интегрированным данным через открытые интерфейсы</w:t>
      </w:r>
    </w:p>
    <w:p w:rsidR="008F6720" w:rsidRDefault="008F6720" w:rsidP="008F6720">
      <w:pPr>
        <w:pStyle w:val="a8"/>
        <w:spacing w:before="0" w:beforeAutospacing="0" w:after="0" w:afterAutospacing="0" w:line="360" w:lineRule="auto"/>
        <w:ind w:firstLine="709"/>
        <w:jc w:val="both"/>
      </w:pPr>
    </w:p>
    <w:p w:rsidR="008F6720" w:rsidRPr="007156DA" w:rsidRDefault="007156DA" w:rsidP="007156DA">
      <w:pPr>
        <w:pStyle w:val="1"/>
        <w:spacing w:before="0" w:line="360" w:lineRule="auto"/>
        <w:jc w:val="center"/>
        <w:rPr>
          <w:rFonts w:ascii="Times New Roman" w:hAnsi="Times New Roman" w:cs="Times New Roman"/>
          <w:b/>
          <w:color w:val="auto"/>
          <w:sz w:val="28"/>
        </w:rPr>
      </w:pPr>
      <w:bookmarkStart w:id="22" w:name="_Toc95731910"/>
      <w:r w:rsidRPr="007156DA">
        <w:rPr>
          <w:rFonts w:ascii="Times New Roman" w:hAnsi="Times New Roman" w:cs="Times New Roman"/>
          <w:b/>
          <w:color w:val="auto"/>
          <w:sz w:val="28"/>
        </w:rPr>
        <w:t xml:space="preserve">4.3 </w:t>
      </w:r>
      <w:r w:rsidR="008F6720" w:rsidRPr="007156DA">
        <w:rPr>
          <w:rFonts w:ascii="Times New Roman" w:hAnsi="Times New Roman" w:cs="Times New Roman"/>
          <w:b/>
          <w:color w:val="auto"/>
          <w:sz w:val="28"/>
        </w:rPr>
        <w:t>Интеграция на функционально-прикладном и организационном уровнях</w:t>
      </w:r>
      <w:bookmarkEnd w:id="22"/>
    </w:p>
    <w:p w:rsidR="008F6720" w:rsidRPr="008F6720" w:rsidRDefault="008F6720" w:rsidP="008F6720">
      <w:pPr>
        <w:pStyle w:val="a8"/>
        <w:spacing w:before="0" w:beforeAutospacing="0" w:after="0" w:afterAutospacing="0" w:line="360" w:lineRule="auto"/>
        <w:ind w:firstLine="709"/>
        <w:jc w:val="both"/>
        <w:rPr>
          <w:sz w:val="28"/>
        </w:rPr>
      </w:pPr>
      <w:r w:rsidRPr="008F6720">
        <w:rPr>
          <w:sz w:val="28"/>
        </w:rPr>
        <w:t xml:space="preserve">Этот вид интеграции предполагает объединение ряда однотипных или схожих функций в макрофункции с перераспределением потоков данных и управления, а также ресурсов и механизмов для исполнения. Это часто влечёт за собой перестройку организационных структур, бизнес-процессов и, соответственно, схему их информационного и документационного обеспечения. </w:t>
      </w:r>
    </w:p>
    <w:p w:rsidR="008F6720" w:rsidRPr="008F6720" w:rsidRDefault="008F6720" w:rsidP="008F6720">
      <w:pPr>
        <w:pStyle w:val="a8"/>
        <w:spacing w:before="0" w:beforeAutospacing="0" w:after="0" w:afterAutospacing="0" w:line="360" w:lineRule="auto"/>
        <w:ind w:firstLine="709"/>
        <w:jc w:val="both"/>
        <w:rPr>
          <w:sz w:val="28"/>
        </w:rPr>
      </w:pPr>
      <w:r w:rsidRPr="008F6720">
        <w:rPr>
          <w:sz w:val="28"/>
        </w:rPr>
        <w:t>Выгоды от такой интеграции очевидны — процессы становятся более прозрачными, управляемыми, менее затратными, уменьшается количество обслуживающего персонала, число ошибок при формировании документов и т.д. Однако интеграция такого вида влечёт за собой существенную перестройку или полный реинжиниринг сети процессов, что связано с крупными рисками. Чаще всего такая интеграция проводится в том случае, когда предприятие готовится к внедрению КИС на базе известного решения, которое требует привести бизнес-процессы к требуемому стандарту, или перестраивает свою деятельность в связи со сменой устремлений, открытием филиалов в других странах, освоением новых сегментов рынка и т.д.</w:t>
      </w:r>
    </w:p>
    <w:p w:rsidR="008F6720" w:rsidRPr="007156DA" w:rsidRDefault="007156DA" w:rsidP="007156DA">
      <w:pPr>
        <w:pStyle w:val="1"/>
        <w:spacing w:before="0" w:line="360" w:lineRule="auto"/>
        <w:jc w:val="center"/>
        <w:rPr>
          <w:rFonts w:ascii="Times New Roman" w:hAnsi="Times New Roman" w:cs="Times New Roman"/>
          <w:b/>
          <w:color w:val="auto"/>
          <w:sz w:val="28"/>
        </w:rPr>
      </w:pPr>
      <w:bookmarkStart w:id="23" w:name="_Toc95731911"/>
      <w:r w:rsidRPr="007156DA">
        <w:rPr>
          <w:rFonts w:ascii="Times New Roman" w:hAnsi="Times New Roman" w:cs="Times New Roman"/>
          <w:b/>
          <w:color w:val="auto"/>
          <w:sz w:val="28"/>
        </w:rPr>
        <w:lastRenderedPageBreak/>
        <w:t xml:space="preserve">4.4 </w:t>
      </w:r>
      <w:r w:rsidR="008F6720" w:rsidRPr="007156DA">
        <w:rPr>
          <w:rFonts w:ascii="Times New Roman" w:hAnsi="Times New Roman" w:cs="Times New Roman"/>
          <w:b/>
          <w:color w:val="auto"/>
          <w:sz w:val="28"/>
        </w:rPr>
        <w:t>Интеграция на уровне корпоративных программных приложений</w:t>
      </w:r>
      <w:bookmarkEnd w:id="23"/>
    </w:p>
    <w:p w:rsidR="008F6720" w:rsidRPr="008F6720" w:rsidRDefault="008F6720" w:rsidP="008F6720">
      <w:pPr>
        <w:pStyle w:val="a8"/>
        <w:spacing w:before="0" w:beforeAutospacing="0" w:after="0" w:afterAutospacing="0" w:line="360" w:lineRule="auto"/>
        <w:ind w:firstLine="709"/>
        <w:jc w:val="both"/>
        <w:rPr>
          <w:sz w:val="28"/>
        </w:rPr>
      </w:pPr>
      <w:r w:rsidRPr="008F6720">
        <w:rPr>
          <w:sz w:val="28"/>
        </w:rPr>
        <w:t>Интеграция на уровне приложений (Enterprise Application Integration — EAI,) подразумевает совместное использование исполняемого кода, а не только внутренних данных интегрируемых приложений. Программы разбиваются на компоненты, которые интегрируются с помощью стандартизованных программных интерфейсов и специального связующего ПО.</w:t>
      </w:r>
    </w:p>
    <w:p w:rsidR="008F6720" w:rsidRPr="008F6720" w:rsidRDefault="008F6720" w:rsidP="008F6720">
      <w:pPr>
        <w:pStyle w:val="a8"/>
        <w:spacing w:before="0" w:beforeAutospacing="0" w:after="0" w:afterAutospacing="0" w:line="360" w:lineRule="auto"/>
        <w:ind w:firstLine="709"/>
        <w:jc w:val="both"/>
        <w:rPr>
          <w:sz w:val="28"/>
        </w:rPr>
      </w:pPr>
      <w:r w:rsidRPr="008F6720">
        <w:rPr>
          <w:sz w:val="28"/>
        </w:rPr>
        <w:t xml:space="preserve">При таком подходе из этих компонентов создается универсальное программное ядро или платформа, с помощью которых используют все приложения. Для каждого приложения создается только один интерфейс для связи с этим ядром, что существенно облегчает задачу интеграции. Полученную в результате систему легче поддерживать и расширять. Повторное использование функций в рамках имеющейся среды позволяет значительно снизить время и стоимость разработки приложений. В этом случае анализ внутренней конструкции приложений — обязательный этап в оценке степени интегрируемости тех приложений, которые предполагается связывать в рамках того или иного проекта. Этот анализ усложняется тем, что обычно разработчики приложений, являющихся законченными программными продуктами, как правило, не показывают деталей внутренней конструкции приложений. </w:t>
      </w:r>
    </w:p>
    <w:p w:rsidR="008F6720" w:rsidRDefault="008F6720" w:rsidP="008F6720">
      <w:pPr>
        <w:pStyle w:val="a8"/>
        <w:spacing w:before="0" w:beforeAutospacing="0" w:after="0" w:afterAutospacing="0" w:line="360" w:lineRule="auto"/>
        <w:ind w:firstLine="709"/>
        <w:jc w:val="both"/>
        <w:rPr>
          <w:sz w:val="28"/>
        </w:rPr>
      </w:pPr>
      <w:r w:rsidRPr="008F6720">
        <w:rPr>
          <w:sz w:val="28"/>
        </w:rPr>
        <w:t>В связи с этим технология интеграции в настоящее время рассматривает не просто интеграцию приложений, но их интеграцию на базе интеграции бизнес-процессов – в этом случае следует говорить об интеграции на уровне всего предприятия (Enterprise Integration Metodology — EIM).</w:t>
      </w:r>
    </w:p>
    <w:p w:rsidR="008F6720" w:rsidRDefault="008F6720" w:rsidP="008F6720">
      <w:pPr>
        <w:pStyle w:val="a8"/>
        <w:spacing w:before="0" w:beforeAutospacing="0" w:after="0" w:afterAutospacing="0" w:line="360" w:lineRule="auto"/>
        <w:ind w:firstLine="709"/>
        <w:jc w:val="center"/>
        <w:rPr>
          <w:sz w:val="28"/>
        </w:rPr>
      </w:pPr>
      <w:r>
        <w:rPr>
          <w:noProof/>
        </w:rPr>
        <w:lastRenderedPageBreak/>
        <w:drawing>
          <wp:inline distT="0" distB="0" distL="0" distR="0" wp14:anchorId="7F8EE92B" wp14:editId="28941D7E">
            <wp:extent cx="3924359" cy="2271975"/>
            <wp:effectExtent l="0" t="0" r="0" b="0"/>
            <wp:docPr id="5122" name="Picture 2" descr=" &amp;Scy;&amp;khcy;&amp;iecy;&amp;mcy;&amp;acy; &amp;pcy;&amp;rcy;&amp;icy;&amp;mcy;&amp;iecy;&amp;ncy;&amp;iecy;&amp;ncy;&amp;icy;&amp;yacy; &amp;mcy;&amp;iecy;&amp;tcy;&amp;ocy;&amp;dcy;&amp;ocy;&amp;lcy;&amp;ocy;&amp;gcy;&amp;icy;&amp;icy; EI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 &amp;Scy;&amp;khcy;&amp;iecy;&amp;mcy;&amp;acy; &amp;pcy;&amp;rcy;&amp;icy;&amp;mcy;&amp;iecy;&amp;ncy;&amp;iecy;&amp;ncy;&amp;icy;&amp;yacy; &amp;mcy;&amp;iecy;&amp;tcy;&amp;ocy;&amp;dcy;&amp;ocy;&amp;lcy;&amp;ocy;&amp;gcy;&amp;icy;&amp;icy; EIM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38150" cy="2279959"/>
                    </a:xfrm>
                    <a:prstGeom prst="rect">
                      <a:avLst/>
                    </a:prstGeom>
                    <a:noFill/>
                    <a:extLst/>
                  </pic:spPr>
                </pic:pic>
              </a:graphicData>
            </a:graphic>
          </wp:inline>
        </w:drawing>
      </w:r>
    </w:p>
    <w:p w:rsidR="008F6720" w:rsidRPr="008F6720" w:rsidRDefault="008F6720" w:rsidP="008F6720">
      <w:pPr>
        <w:pStyle w:val="a8"/>
        <w:spacing w:line="360" w:lineRule="auto"/>
        <w:ind w:firstLine="709"/>
        <w:jc w:val="center"/>
        <w:rPr>
          <w:sz w:val="28"/>
        </w:rPr>
      </w:pPr>
      <w:r w:rsidRPr="008F6720">
        <w:rPr>
          <w:sz w:val="28"/>
        </w:rPr>
        <w:t xml:space="preserve">Рисунок </w:t>
      </w:r>
      <w:r>
        <w:rPr>
          <w:sz w:val="28"/>
        </w:rPr>
        <w:t>4.</w:t>
      </w:r>
      <w:r w:rsidRPr="008F6720">
        <w:rPr>
          <w:sz w:val="28"/>
        </w:rPr>
        <w:t xml:space="preserve">3 - Схема применения методологии </w:t>
      </w:r>
      <w:r w:rsidRPr="008F6720">
        <w:rPr>
          <w:sz w:val="28"/>
          <w:lang w:val="en-US"/>
        </w:rPr>
        <w:t>EIM</w:t>
      </w:r>
    </w:p>
    <w:p w:rsidR="008F6720" w:rsidRPr="007156DA" w:rsidRDefault="007156DA" w:rsidP="007156DA">
      <w:pPr>
        <w:pStyle w:val="1"/>
        <w:spacing w:before="0" w:line="360" w:lineRule="auto"/>
        <w:jc w:val="center"/>
        <w:rPr>
          <w:rFonts w:ascii="Times New Roman" w:hAnsi="Times New Roman" w:cs="Times New Roman"/>
          <w:b/>
          <w:color w:val="auto"/>
          <w:sz w:val="28"/>
        </w:rPr>
      </w:pPr>
      <w:bookmarkStart w:id="24" w:name="_Toc95731912"/>
      <w:r w:rsidRPr="007156DA">
        <w:rPr>
          <w:rFonts w:ascii="Times New Roman" w:hAnsi="Times New Roman" w:cs="Times New Roman"/>
          <w:b/>
          <w:color w:val="auto"/>
          <w:sz w:val="28"/>
        </w:rPr>
        <w:t xml:space="preserve">4.5 </w:t>
      </w:r>
      <w:r w:rsidR="008F6720" w:rsidRPr="007156DA">
        <w:rPr>
          <w:rFonts w:ascii="Times New Roman" w:hAnsi="Times New Roman" w:cs="Times New Roman"/>
          <w:b/>
          <w:color w:val="auto"/>
          <w:sz w:val="28"/>
        </w:rPr>
        <w:t>Интеграция при помощи Web-сервисов</w:t>
      </w:r>
      <w:bookmarkEnd w:id="24"/>
    </w:p>
    <w:p w:rsidR="008F6720" w:rsidRPr="008F6720" w:rsidRDefault="008F6720" w:rsidP="008F6720">
      <w:pPr>
        <w:pStyle w:val="a8"/>
        <w:spacing w:before="0" w:beforeAutospacing="0" w:after="0" w:afterAutospacing="0" w:line="360" w:lineRule="auto"/>
        <w:ind w:firstLine="709"/>
        <w:jc w:val="both"/>
        <w:rPr>
          <w:sz w:val="28"/>
        </w:rPr>
      </w:pPr>
      <w:r w:rsidRPr="008F6720">
        <w:rPr>
          <w:sz w:val="28"/>
        </w:rPr>
        <w:t>Самый современный и быстро развивающийся подход к интеграции приложений. Он основан на обеспечении стандартного для Web-служб интерфейса доступа к приложениям и данным</w:t>
      </w:r>
    </w:p>
    <w:p w:rsidR="008F6720" w:rsidRDefault="008F6720" w:rsidP="008F6720">
      <w:pPr>
        <w:pStyle w:val="a8"/>
        <w:spacing w:before="0" w:beforeAutospacing="0" w:after="0" w:afterAutospacing="0" w:line="360" w:lineRule="auto"/>
        <w:ind w:firstLine="709"/>
        <w:jc w:val="center"/>
        <w:rPr>
          <w:sz w:val="28"/>
        </w:rPr>
      </w:pPr>
      <w:r>
        <w:rPr>
          <w:noProof/>
        </w:rPr>
        <w:drawing>
          <wp:inline distT="0" distB="0" distL="0" distR="0" wp14:anchorId="553C42D0" wp14:editId="03DC0FD1">
            <wp:extent cx="4106581" cy="2238317"/>
            <wp:effectExtent l="0" t="0" r="8255" b="0"/>
            <wp:docPr id="6146" name="Picture 2" descr=" &amp;Scy;&amp;khcy;&amp;iecy;&amp;mcy;&amp;acy; &amp;dcy;&amp;ocy;&amp;scy;&amp;tcy;&amp;ucy;&amp;pcy;&amp;acy; &amp;scy; &amp;icy;&amp;scy;&amp;pcy;&amp;ocy;&amp;lcy;&amp;softcy;&amp;zcy;&amp;ocy;&amp;vcy;&amp;acy;&amp;ncy;&amp;icy;&amp;iecy;&amp;mcy; Web-&amp;scy;&amp;lcy;&amp;ucy;&amp;zhcy;&amp;bc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 &amp;Scy;&amp;khcy;&amp;iecy;&amp;mcy;&amp;acy; &amp;dcy;&amp;ocy;&amp;scy;&amp;tcy;&amp;ucy;&amp;pcy;&amp;acy; &amp;scy; &amp;icy;&amp;scy;&amp;pcy;&amp;ocy;&amp;lcy;&amp;softcy;&amp;zcy;&amp;ocy;&amp;vcy;&amp;acy;&amp;ncy;&amp;icy;&amp;iecy;&amp;mcy; Web-&amp;scy;&amp;lcy;&amp;ucy;&amp;zhcy;&amp;bcy;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19192" cy="2245191"/>
                    </a:xfrm>
                    <a:prstGeom prst="rect">
                      <a:avLst/>
                    </a:prstGeom>
                    <a:noFill/>
                    <a:extLst/>
                  </pic:spPr>
                </pic:pic>
              </a:graphicData>
            </a:graphic>
          </wp:inline>
        </w:drawing>
      </w:r>
    </w:p>
    <w:p w:rsidR="008F6720" w:rsidRDefault="008F6720" w:rsidP="008F6720">
      <w:pPr>
        <w:pStyle w:val="a8"/>
        <w:spacing w:before="0" w:beforeAutospacing="0" w:after="0" w:afterAutospacing="0" w:line="360" w:lineRule="auto"/>
        <w:ind w:firstLine="709"/>
        <w:jc w:val="center"/>
        <w:rPr>
          <w:sz w:val="28"/>
        </w:rPr>
      </w:pPr>
      <w:r w:rsidRPr="008F6720">
        <w:rPr>
          <w:sz w:val="28"/>
        </w:rPr>
        <w:t xml:space="preserve">Рисунок </w:t>
      </w:r>
      <w:r>
        <w:rPr>
          <w:sz w:val="28"/>
        </w:rPr>
        <w:t>4.</w:t>
      </w:r>
      <w:r w:rsidRPr="008F6720">
        <w:rPr>
          <w:sz w:val="28"/>
        </w:rPr>
        <w:t>4 - Схема доступа с использованием Web-служб</w:t>
      </w:r>
    </w:p>
    <w:p w:rsidR="008F6720" w:rsidRDefault="008F6720" w:rsidP="008F6720">
      <w:pPr>
        <w:pStyle w:val="a8"/>
        <w:spacing w:before="0" w:beforeAutospacing="0" w:after="0" w:afterAutospacing="0" w:line="360" w:lineRule="auto"/>
        <w:ind w:firstLine="709"/>
        <w:jc w:val="center"/>
        <w:rPr>
          <w:sz w:val="28"/>
        </w:rPr>
      </w:pPr>
    </w:p>
    <w:p w:rsidR="005C4EFD" w:rsidRPr="008F6720" w:rsidRDefault="00287D4E" w:rsidP="008F6720">
      <w:pPr>
        <w:pStyle w:val="a8"/>
        <w:numPr>
          <w:ilvl w:val="0"/>
          <w:numId w:val="11"/>
        </w:numPr>
        <w:spacing w:before="0" w:beforeAutospacing="0" w:after="0" w:afterAutospacing="0" w:line="360" w:lineRule="auto"/>
        <w:ind w:left="0" w:firstLine="709"/>
        <w:jc w:val="both"/>
        <w:rPr>
          <w:sz w:val="28"/>
        </w:rPr>
      </w:pPr>
      <w:r w:rsidRPr="008F6720">
        <w:rPr>
          <w:sz w:val="28"/>
        </w:rPr>
        <w:t>возможность осуществлять оперативное управление распределенной компанией и ведение консолидированного управленческого учета по нескольким филиалам;</w:t>
      </w:r>
    </w:p>
    <w:p w:rsidR="005C4EFD" w:rsidRPr="008F6720" w:rsidRDefault="00287D4E" w:rsidP="008F6720">
      <w:pPr>
        <w:pStyle w:val="a8"/>
        <w:numPr>
          <w:ilvl w:val="0"/>
          <w:numId w:val="11"/>
        </w:numPr>
        <w:spacing w:before="0" w:beforeAutospacing="0" w:after="0" w:afterAutospacing="0" w:line="360" w:lineRule="auto"/>
        <w:ind w:left="0" w:firstLine="709"/>
        <w:jc w:val="both"/>
        <w:rPr>
          <w:sz w:val="28"/>
        </w:rPr>
      </w:pPr>
      <w:r w:rsidRPr="008F6720">
        <w:rPr>
          <w:sz w:val="28"/>
        </w:rPr>
        <w:t xml:space="preserve">возможность осуществлять планомерное развитие общекорпоративной информационной системы, интегрируя в нее функциональные компоненты, исходя из приоритетов развития бизнеса </w:t>
      </w:r>
      <w:r w:rsidRPr="008F6720">
        <w:rPr>
          <w:sz w:val="28"/>
        </w:rPr>
        <w:lastRenderedPageBreak/>
        <w:t xml:space="preserve">компании и потребностей функциональных подразделений, т.е. возможность синхронизировать развитие системы с развитием бизнеса; </w:t>
      </w:r>
    </w:p>
    <w:p w:rsidR="005C4EFD" w:rsidRPr="008F6720" w:rsidRDefault="00287D4E" w:rsidP="008F6720">
      <w:pPr>
        <w:pStyle w:val="a8"/>
        <w:numPr>
          <w:ilvl w:val="0"/>
          <w:numId w:val="11"/>
        </w:numPr>
        <w:spacing w:before="0" w:beforeAutospacing="0" w:after="0" w:afterAutospacing="0" w:line="360" w:lineRule="auto"/>
        <w:ind w:left="0" w:firstLine="709"/>
        <w:jc w:val="both"/>
        <w:rPr>
          <w:sz w:val="28"/>
        </w:rPr>
      </w:pPr>
      <w:r w:rsidRPr="008F6720">
        <w:rPr>
          <w:sz w:val="28"/>
        </w:rPr>
        <w:t xml:space="preserve">возможность при необходимости заменить любой функциональный компонент другим, более соответствующим текущим бизнес-потребностям; </w:t>
      </w:r>
    </w:p>
    <w:p w:rsidR="005C4EFD" w:rsidRPr="008F6720" w:rsidRDefault="00287D4E" w:rsidP="008F6720">
      <w:pPr>
        <w:pStyle w:val="a8"/>
        <w:numPr>
          <w:ilvl w:val="0"/>
          <w:numId w:val="11"/>
        </w:numPr>
        <w:spacing w:before="0" w:beforeAutospacing="0" w:after="0" w:afterAutospacing="0" w:line="360" w:lineRule="auto"/>
        <w:ind w:left="0" w:firstLine="709"/>
        <w:jc w:val="both"/>
        <w:rPr>
          <w:sz w:val="28"/>
        </w:rPr>
      </w:pPr>
      <w:r w:rsidRPr="008F6720">
        <w:rPr>
          <w:sz w:val="28"/>
        </w:rPr>
        <w:t xml:space="preserve">возможность инвестировать в развитие информационных технологий не сразу, а поэтапно, на каждом этапе соотнося вложенные средства с полученным бизнес-эффектом, а также снижать общую стоимость автоматизированного рабочего места, включая затраты на создание системы, поддержку рабочих мест и обучение пользователей; </w:t>
      </w:r>
    </w:p>
    <w:p w:rsidR="005C4EFD" w:rsidRPr="008F6720" w:rsidRDefault="00287D4E" w:rsidP="008F6720">
      <w:pPr>
        <w:pStyle w:val="a8"/>
        <w:numPr>
          <w:ilvl w:val="0"/>
          <w:numId w:val="11"/>
        </w:numPr>
        <w:spacing w:before="0" w:beforeAutospacing="0" w:after="0" w:afterAutospacing="0" w:line="360" w:lineRule="auto"/>
        <w:ind w:left="0" w:firstLine="709"/>
        <w:jc w:val="both"/>
        <w:rPr>
          <w:sz w:val="28"/>
        </w:rPr>
      </w:pPr>
      <w:r w:rsidRPr="008F6720">
        <w:rPr>
          <w:sz w:val="28"/>
        </w:rPr>
        <w:t>резкое снижение времени сбора информации, необходимой для принятия управленческих и деловых решений, сокращение времени и трудозатрат на ведение учетных операций, на формирование промежуточных отчетов, на сверку информации между подразделениями и ликвидация противоречивости и несовместимости данных от различных служб;</w:t>
      </w:r>
    </w:p>
    <w:p w:rsidR="005C4EFD" w:rsidRPr="008F6720" w:rsidRDefault="00287D4E" w:rsidP="008F6720">
      <w:pPr>
        <w:pStyle w:val="a8"/>
        <w:numPr>
          <w:ilvl w:val="0"/>
          <w:numId w:val="11"/>
        </w:numPr>
        <w:spacing w:before="0" w:beforeAutospacing="0" w:after="0" w:afterAutospacing="0" w:line="360" w:lineRule="auto"/>
        <w:ind w:left="0" w:firstLine="709"/>
        <w:jc w:val="both"/>
        <w:rPr>
          <w:sz w:val="28"/>
        </w:rPr>
      </w:pPr>
      <w:r w:rsidRPr="008F6720">
        <w:rPr>
          <w:sz w:val="28"/>
        </w:rPr>
        <w:t>cохранение инвестиций в имеющиеся системы и оборудование, в обучение персонала.</w:t>
      </w:r>
    </w:p>
    <w:p w:rsidR="008F6720" w:rsidRDefault="008F6720" w:rsidP="008F6720">
      <w:pPr>
        <w:pStyle w:val="a8"/>
        <w:spacing w:before="0" w:beforeAutospacing="0" w:after="0" w:afterAutospacing="0" w:line="360" w:lineRule="auto"/>
        <w:ind w:firstLine="709"/>
        <w:jc w:val="center"/>
        <w:rPr>
          <w:sz w:val="28"/>
        </w:rPr>
      </w:pPr>
      <w:r>
        <w:rPr>
          <w:noProof/>
        </w:rPr>
        <w:drawing>
          <wp:inline distT="0" distB="0" distL="0" distR="0" wp14:anchorId="2C5767C5" wp14:editId="3034B5CD">
            <wp:extent cx="4161396" cy="2827347"/>
            <wp:effectExtent l="0" t="0" r="0" b="0"/>
            <wp:docPr id="7170" name="Picture 2" descr=" &amp;Acy;&amp;rcy;&amp;khcy;&amp;icy;&amp;tcy;&amp;iecy;&amp;kcy;&amp;tcy;&amp;ucy;&amp;rcy;&amp;ncy;&amp;acy;&amp;yacy; &amp;mcy;&amp;ocy;&amp;dcy;&amp;iecy;&amp;lcy;&amp;softcy; WebSphere Application Serv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descr=" &amp;Acy;&amp;rcy;&amp;khcy;&amp;icy;&amp;tcy;&amp;iecy;&amp;kcy;&amp;tcy;&amp;ucy;&amp;rcy;&amp;ncy;&amp;acy;&amp;yacy; &amp;mcy;&amp;ocy;&amp;dcy;&amp;iecy;&amp;lcy;&amp;softcy; WebSphere Application Server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71069" cy="2833919"/>
                    </a:xfrm>
                    <a:prstGeom prst="rect">
                      <a:avLst/>
                    </a:prstGeom>
                    <a:noFill/>
                    <a:extLst/>
                  </pic:spPr>
                </pic:pic>
              </a:graphicData>
            </a:graphic>
          </wp:inline>
        </w:drawing>
      </w:r>
    </w:p>
    <w:p w:rsidR="008F6720" w:rsidRPr="008F6720" w:rsidRDefault="008F6720" w:rsidP="008F6720">
      <w:pPr>
        <w:pStyle w:val="a8"/>
        <w:spacing w:before="0" w:beforeAutospacing="0" w:after="0" w:afterAutospacing="0" w:line="360" w:lineRule="auto"/>
        <w:ind w:firstLine="709"/>
        <w:jc w:val="center"/>
        <w:rPr>
          <w:sz w:val="28"/>
          <w:lang w:val="en-US"/>
        </w:rPr>
      </w:pPr>
      <w:r w:rsidRPr="008F6720">
        <w:rPr>
          <w:sz w:val="28"/>
        </w:rPr>
        <w:t>Рисунок</w:t>
      </w:r>
      <w:r w:rsidRPr="008F6720">
        <w:rPr>
          <w:sz w:val="28"/>
          <w:lang w:val="en-US"/>
        </w:rPr>
        <w:t xml:space="preserve"> </w:t>
      </w:r>
      <w:r w:rsidRPr="00287D4E">
        <w:rPr>
          <w:sz w:val="28"/>
          <w:lang w:val="en-US"/>
        </w:rPr>
        <w:t>4.</w:t>
      </w:r>
      <w:r w:rsidRPr="008F6720">
        <w:rPr>
          <w:sz w:val="28"/>
          <w:lang w:val="en-US"/>
        </w:rPr>
        <w:t xml:space="preserve">5 - </w:t>
      </w:r>
      <w:r w:rsidRPr="008F6720">
        <w:rPr>
          <w:sz w:val="28"/>
        </w:rPr>
        <w:t>Архитектурная</w:t>
      </w:r>
      <w:r w:rsidRPr="008F6720">
        <w:rPr>
          <w:sz w:val="28"/>
          <w:lang w:val="en-US"/>
        </w:rPr>
        <w:t xml:space="preserve"> </w:t>
      </w:r>
      <w:r w:rsidRPr="008F6720">
        <w:rPr>
          <w:sz w:val="28"/>
        </w:rPr>
        <w:t>модель</w:t>
      </w:r>
      <w:r w:rsidRPr="008F6720">
        <w:rPr>
          <w:sz w:val="28"/>
          <w:lang w:val="en-US"/>
        </w:rPr>
        <w:t xml:space="preserve"> WebSphere Application Server</w:t>
      </w:r>
    </w:p>
    <w:p w:rsidR="00AB27BF" w:rsidRPr="008F6720" w:rsidRDefault="00AB27BF" w:rsidP="00AB27BF">
      <w:pPr>
        <w:rPr>
          <w:lang w:val="en-US"/>
        </w:rPr>
      </w:pPr>
    </w:p>
    <w:p w:rsidR="00AB27BF" w:rsidRDefault="00AB27BF" w:rsidP="00AB27BF">
      <w:pPr>
        <w:pStyle w:val="1"/>
        <w:spacing w:before="0" w:line="360" w:lineRule="auto"/>
        <w:jc w:val="center"/>
        <w:rPr>
          <w:rFonts w:ascii="Times New Roman" w:hAnsi="Times New Roman" w:cs="Times New Roman"/>
          <w:b/>
          <w:color w:val="auto"/>
          <w:sz w:val="28"/>
        </w:rPr>
      </w:pPr>
      <w:bookmarkStart w:id="25" w:name="_Toc95731913"/>
      <w:r>
        <w:rPr>
          <w:rFonts w:ascii="Times New Roman" w:hAnsi="Times New Roman" w:cs="Times New Roman"/>
          <w:b/>
          <w:color w:val="auto"/>
          <w:sz w:val="28"/>
        </w:rPr>
        <w:lastRenderedPageBreak/>
        <w:t>Лекция 5</w:t>
      </w:r>
      <w:r w:rsidRPr="00B544BC">
        <w:rPr>
          <w:rFonts w:ascii="Times New Roman" w:hAnsi="Times New Roman" w:cs="Times New Roman"/>
          <w:b/>
          <w:color w:val="auto"/>
          <w:sz w:val="28"/>
        </w:rPr>
        <w:t xml:space="preserve">. </w:t>
      </w:r>
      <w:r>
        <w:rPr>
          <w:rFonts w:ascii="Times New Roman" w:hAnsi="Times New Roman" w:cs="Times New Roman"/>
          <w:b/>
          <w:color w:val="auto"/>
          <w:sz w:val="28"/>
        </w:rPr>
        <w:t>Стандарты кодирования.</w:t>
      </w:r>
      <w:bookmarkEnd w:id="25"/>
    </w:p>
    <w:p w:rsidR="001172E3" w:rsidRDefault="001172E3" w:rsidP="001172E3">
      <w:pPr>
        <w:spacing w:after="0" w:line="360" w:lineRule="auto"/>
        <w:ind w:firstLine="709"/>
        <w:jc w:val="both"/>
        <w:rPr>
          <w:rFonts w:ascii="Times New Roman" w:hAnsi="Times New Roman" w:cs="Times New Roman"/>
          <w:color w:val="333333"/>
          <w:sz w:val="28"/>
          <w:szCs w:val="26"/>
          <w:shd w:val="clear" w:color="auto" w:fill="FFFFFF"/>
        </w:rPr>
      </w:pPr>
      <w:r w:rsidRPr="001172E3">
        <w:rPr>
          <w:rStyle w:val="ad"/>
          <w:rFonts w:ascii="Times New Roman" w:hAnsi="Times New Roman" w:cs="Times New Roman"/>
          <w:color w:val="333333"/>
          <w:sz w:val="28"/>
          <w:szCs w:val="26"/>
          <w:shd w:val="clear" w:color="auto" w:fill="FFFFFF"/>
        </w:rPr>
        <w:t>Стандарт кодирования</w:t>
      </w:r>
      <w:r>
        <w:rPr>
          <w:rFonts w:ascii="Times New Roman" w:hAnsi="Times New Roman" w:cs="Times New Roman"/>
          <w:color w:val="333333"/>
          <w:sz w:val="28"/>
          <w:szCs w:val="26"/>
          <w:shd w:val="clear" w:color="auto" w:fill="FFFFFF"/>
        </w:rPr>
        <w:t xml:space="preserve"> — набор правил и </w:t>
      </w:r>
      <w:r w:rsidRPr="001172E3">
        <w:rPr>
          <w:rFonts w:ascii="Times New Roman" w:hAnsi="Times New Roman" w:cs="Times New Roman"/>
          <w:color w:val="333333"/>
          <w:sz w:val="28"/>
          <w:szCs w:val="26"/>
          <w:shd w:val="clear" w:color="auto" w:fill="FFFFFF"/>
        </w:rPr>
        <w:t>соглашений, которые описывают базовые принципы оформления программного кода, используемого совместно группой разработчиков.</w:t>
      </w:r>
    </w:p>
    <w:p w:rsidR="0096720D" w:rsidRPr="0096720D" w:rsidRDefault="0096720D" w:rsidP="0096720D">
      <w:pPr>
        <w:spacing w:after="0" w:line="360" w:lineRule="auto"/>
        <w:ind w:firstLine="709"/>
        <w:jc w:val="both"/>
        <w:rPr>
          <w:rFonts w:ascii="Times New Roman" w:hAnsi="Times New Roman" w:cs="Times New Roman"/>
          <w:color w:val="333333"/>
          <w:sz w:val="28"/>
          <w:szCs w:val="26"/>
          <w:shd w:val="clear" w:color="auto" w:fill="FFFFFF"/>
        </w:rPr>
      </w:pPr>
      <w:r w:rsidRPr="0096720D">
        <w:rPr>
          <w:rFonts w:ascii="Times New Roman" w:hAnsi="Times New Roman" w:cs="Times New Roman"/>
          <w:color w:val="333333"/>
          <w:sz w:val="28"/>
          <w:szCs w:val="26"/>
          <w:shd w:val="clear" w:color="auto" w:fill="FFFFFF"/>
        </w:rPr>
        <w:t>Целью стандартов кодирования ПО является определение языков программирования, методов, правил и инструментальных средств, которые будут использованы для кодирования ПО. Стандарты кодирования должны включать в себя:</w:t>
      </w:r>
    </w:p>
    <w:p w:rsidR="0096720D" w:rsidRPr="0096720D" w:rsidRDefault="0096720D" w:rsidP="0096720D">
      <w:pPr>
        <w:spacing w:after="0" w:line="360" w:lineRule="auto"/>
        <w:ind w:firstLine="709"/>
        <w:jc w:val="both"/>
        <w:rPr>
          <w:rFonts w:ascii="Times New Roman" w:hAnsi="Times New Roman" w:cs="Times New Roman"/>
          <w:color w:val="333333"/>
          <w:sz w:val="28"/>
          <w:szCs w:val="26"/>
          <w:shd w:val="clear" w:color="auto" w:fill="FFFFFF"/>
        </w:rPr>
      </w:pPr>
      <w:r w:rsidRPr="0096720D">
        <w:rPr>
          <w:rFonts w:ascii="Times New Roman" w:hAnsi="Times New Roman" w:cs="Times New Roman"/>
          <w:color w:val="333333"/>
          <w:sz w:val="28"/>
          <w:szCs w:val="26"/>
          <w:shd w:val="clear" w:color="auto" w:fill="FFFFFF"/>
        </w:rPr>
        <w:t>— используемые языки программирования и/или какое-либо их заданное подмножество; должна быть указана ссылка на документы, которые однозначно определяют синтаксис, режим контроля, характер данных и побочные эффекты языка программирования; стандарты могут требовать ограничений на использование некоторых возможностей языка;</w:t>
      </w:r>
    </w:p>
    <w:p w:rsidR="0096720D" w:rsidRPr="0096720D" w:rsidRDefault="0096720D" w:rsidP="0096720D">
      <w:pPr>
        <w:spacing w:after="0" w:line="360" w:lineRule="auto"/>
        <w:ind w:firstLine="709"/>
        <w:jc w:val="both"/>
        <w:rPr>
          <w:rFonts w:ascii="Times New Roman" w:hAnsi="Times New Roman" w:cs="Times New Roman"/>
          <w:color w:val="333333"/>
          <w:sz w:val="28"/>
          <w:szCs w:val="26"/>
          <w:shd w:val="clear" w:color="auto" w:fill="FFFFFF"/>
        </w:rPr>
      </w:pPr>
      <w:r w:rsidRPr="0096720D">
        <w:rPr>
          <w:rFonts w:ascii="Times New Roman" w:hAnsi="Times New Roman" w:cs="Times New Roman"/>
          <w:color w:val="333333"/>
          <w:sz w:val="28"/>
          <w:szCs w:val="26"/>
          <w:shd w:val="clear" w:color="auto" w:fill="FFFFFF"/>
        </w:rPr>
        <w:t>— стандарты представления исходного текста (например, ограничение на длину строки, структурное расположение текста, использование пустых строк) и стандарты документирования исходного кода (например, имя автора, история изменений, входные и выходные данные, а также наиболее значимые глобальные данные);</w:t>
      </w:r>
    </w:p>
    <w:p w:rsidR="0096720D" w:rsidRPr="0096720D" w:rsidRDefault="0096720D" w:rsidP="0096720D">
      <w:pPr>
        <w:spacing w:after="0" w:line="360" w:lineRule="auto"/>
        <w:ind w:firstLine="709"/>
        <w:jc w:val="both"/>
        <w:rPr>
          <w:rFonts w:ascii="Times New Roman" w:hAnsi="Times New Roman" w:cs="Times New Roman"/>
          <w:color w:val="333333"/>
          <w:sz w:val="28"/>
          <w:szCs w:val="26"/>
          <w:shd w:val="clear" w:color="auto" w:fill="FFFFFF"/>
        </w:rPr>
      </w:pPr>
      <w:r w:rsidRPr="0096720D">
        <w:rPr>
          <w:rFonts w:ascii="Times New Roman" w:hAnsi="Times New Roman" w:cs="Times New Roman"/>
          <w:color w:val="333333"/>
          <w:sz w:val="28"/>
          <w:szCs w:val="26"/>
          <w:shd w:val="clear" w:color="auto" w:fill="FFFFFF"/>
        </w:rPr>
        <w:t>— соглашения по наименованию для компонентов, подпрограмм, переменных, констант;</w:t>
      </w:r>
    </w:p>
    <w:p w:rsidR="0096720D" w:rsidRPr="0096720D" w:rsidRDefault="0096720D" w:rsidP="0096720D">
      <w:pPr>
        <w:spacing w:after="0" w:line="360" w:lineRule="auto"/>
        <w:ind w:firstLine="709"/>
        <w:jc w:val="both"/>
        <w:rPr>
          <w:rFonts w:ascii="Times New Roman" w:hAnsi="Times New Roman" w:cs="Times New Roman"/>
          <w:color w:val="333333"/>
          <w:sz w:val="28"/>
          <w:szCs w:val="26"/>
          <w:shd w:val="clear" w:color="auto" w:fill="FFFFFF"/>
        </w:rPr>
      </w:pPr>
      <w:r w:rsidRPr="0096720D">
        <w:rPr>
          <w:rFonts w:ascii="Times New Roman" w:hAnsi="Times New Roman" w:cs="Times New Roman"/>
          <w:color w:val="333333"/>
          <w:sz w:val="28"/>
          <w:szCs w:val="26"/>
          <w:shd w:val="clear" w:color="auto" w:fill="FFFFFF"/>
        </w:rPr>
        <w:t>— условия и ограничения, налагаемые на установленные соглашения кодирования, такие как информационная связность между компонентами ПО, сложность логических или числовых выражений, а также обоснования для их использования;</w:t>
      </w:r>
    </w:p>
    <w:p w:rsidR="00B42D30" w:rsidRPr="00BF3CD5" w:rsidRDefault="00B42D30" w:rsidP="00B42D30">
      <w:pPr>
        <w:spacing w:after="0" w:line="360" w:lineRule="auto"/>
        <w:ind w:firstLine="709"/>
        <w:jc w:val="both"/>
        <w:rPr>
          <w:rFonts w:ascii="Times New Roman" w:hAnsi="Times New Roman" w:cs="Times New Roman"/>
          <w:b/>
          <w:sz w:val="28"/>
          <w:szCs w:val="28"/>
        </w:rPr>
      </w:pPr>
      <w:r w:rsidRPr="00BF3CD5">
        <w:rPr>
          <w:rFonts w:ascii="Times New Roman" w:hAnsi="Times New Roman" w:cs="Times New Roman"/>
          <w:b/>
          <w:sz w:val="28"/>
          <w:szCs w:val="28"/>
        </w:rPr>
        <w:t>Правило 1. Следуйте стандартам оформления кода.</w:t>
      </w:r>
    </w:p>
    <w:p w:rsidR="00B42D30" w:rsidRPr="00B42D30" w:rsidRDefault="00B42D30" w:rsidP="00B42D30">
      <w:pPr>
        <w:spacing w:after="0" w:line="360" w:lineRule="auto"/>
        <w:ind w:firstLine="709"/>
        <w:jc w:val="both"/>
        <w:rPr>
          <w:rFonts w:ascii="Times New Roman" w:hAnsi="Times New Roman" w:cs="Times New Roman"/>
          <w:sz w:val="28"/>
          <w:szCs w:val="28"/>
        </w:rPr>
      </w:pPr>
      <w:r w:rsidRPr="00B42D30">
        <w:rPr>
          <w:rFonts w:ascii="Times New Roman" w:hAnsi="Times New Roman" w:cs="Times New Roman"/>
          <w:sz w:val="28"/>
          <w:szCs w:val="28"/>
        </w:rPr>
        <w:t>У каждого языка программирования есть свой стандарт оформления кода, который говорит, как надо делать отступы, где ставить пробелы и скобки, как называть объекты, как комментировать код и т.д.</w:t>
      </w:r>
    </w:p>
    <w:p w:rsidR="00B42D30" w:rsidRPr="00B42D30" w:rsidRDefault="00B42D30" w:rsidP="00B42D30">
      <w:pPr>
        <w:spacing w:after="0" w:line="360" w:lineRule="auto"/>
        <w:ind w:firstLine="709"/>
        <w:jc w:val="both"/>
        <w:rPr>
          <w:rFonts w:ascii="Times New Roman" w:hAnsi="Times New Roman" w:cs="Times New Roman"/>
          <w:sz w:val="28"/>
          <w:szCs w:val="28"/>
        </w:rPr>
      </w:pPr>
      <w:r w:rsidRPr="00B42D30">
        <w:rPr>
          <w:rFonts w:ascii="Times New Roman" w:hAnsi="Times New Roman" w:cs="Times New Roman"/>
          <w:sz w:val="28"/>
          <w:szCs w:val="28"/>
        </w:rPr>
        <w:t>Например, в этом куске кода в соответствии со стандартом есть 12 ошибок:</w:t>
      </w:r>
    </w:p>
    <w:p w:rsidR="00B42D30" w:rsidRPr="00B42D30" w:rsidRDefault="00B42D30" w:rsidP="00B42D30">
      <w:pPr>
        <w:spacing w:after="0" w:line="360" w:lineRule="auto"/>
        <w:ind w:firstLine="709"/>
        <w:jc w:val="both"/>
        <w:rPr>
          <w:rFonts w:ascii="Times New Roman" w:hAnsi="Times New Roman" w:cs="Times New Roman"/>
          <w:sz w:val="28"/>
          <w:szCs w:val="28"/>
        </w:rPr>
      </w:pPr>
      <w:r w:rsidRPr="00B42D30">
        <w:rPr>
          <w:rFonts w:ascii="Times New Roman" w:hAnsi="Times New Roman" w:cs="Times New Roman"/>
          <w:sz w:val="28"/>
          <w:szCs w:val="28"/>
        </w:rPr>
        <w:lastRenderedPageBreak/>
        <w:t>for(i=0 ;i</w:t>
      </w:r>
    </w:p>
    <w:p w:rsidR="00B42D30" w:rsidRPr="00B42D30" w:rsidRDefault="00B42D30" w:rsidP="00B42D30">
      <w:pPr>
        <w:spacing w:after="0" w:line="360" w:lineRule="auto"/>
        <w:ind w:firstLine="709"/>
        <w:jc w:val="both"/>
        <w:rPr>
          <w:rFonts w:ascii="Times New Roman" w:hAnsi="Times New Roman" w:cs="Times New Roman"/>
          <w:sz w:val="28"/>
          <w:szCs w:val="28"/>
        </w:rPr>
      </w:pPr>
      <w:r w:rsidRPr="00B42D30">
        <w:rPr>
          <w:rFonts w:ascii="Times New Roman" w:hAnsi="Times New Roman" w:cs="Times New Roman"/>
          <w:sz w:val="28"/>
          <w:szCs w:val="28"/>
        </w:rPr>
        <w:t>Изучайте стандарт внимательно, учите основы наизусть, следуйте правилам как заповедям, и ваши программы станут лучше, чем большинство, написанные выпускниками вузов.</w:t>
      </w:r>
    </w:p>
    <w:p w:rsidR="00B42D30" w:rsidRPr="00B42D30" w:rsidRDefault="00B42D30" w:rsidP="00B42D30">
      <w:pPr>
        <w:spacing w:after="0" w:line="360" w:lineRule="auto"/>
        <w:ind w:firstLine="709"/>
        <w:jc w:val="both"/>
        <w:rPr>
          <w:rFonts w:ascii="Times New Roman" w:hAnsi="Times New Roman" w:cs="Times New Roman"/>
          <w:sz w:val="28"/>
          <w:szCs w:val="28"/>
        </w:rPr>
      </w:pPr>
      <w:r w:rsidRPr="00B42D30">
        <w:rPr>
          <w:rFonts w:ascii="Times New Roman" w:hAnsi="Times New Roman" w:cs="Times New Roman"/>
          <w:sz w:val="28"/>
          <w:szCs w:val="28"/>
        </w:rPr>
        <w:t xml:space="preserve">Многие организации подстраивают стандарты под свои специфические нужды. Например, Google разработал стандарты для более чем 12 языков программирования. Они хорошо продуманы, так что изучите их, если вам нужна помощь в программировании под Google. Стандарты даже включают в себя настройки редактора, которые помогут вам соблюдать стиль, и специальные инструменты, верифицирующие ваш код </w:t>
      </w:r>
      <w:r w:rsidR="00BF3CD5" w:rsidRPr="00B42D30">
        <w:rPr>
          <w:rFonts w:ascii="Times New Roman" w:hAnsi="Times New Roman" w:cs="Times New Roman"/>
          <w:sz w:val="28"/>
          <w:szCs w:val="28"/>
        </w:rPr>
        <w:t>на соответствие</w:t>
      </w:r>
      <w:r w:rsidRPr="00B42D30">
        <w:rPr>
          <w:rFonts w:ascii="Times New Roman" w:hAnsi="Times New Roman" w:cs="Times New Roman"/>
          <w:sz w:val="28"/>
          <w:szCs w:val="28"/>
        </w:rPr>
        <w:t xml:space="preserve"> этому стилю. Используйте их.</w:t>
      </w:r>
    </w:p>
    <w:p w:rsidR="00B42D30" w:rsidRPr="00BF3CD5" w:rsidRDefault="00B42D30" w:rsidP="00B42D30">
      <w:pPr>
        <w:spacing w:after="0" w:line="360" w:lineRule="auto"/>
        <w:ind w:firstLine="709"/>
        <w:jc w:val="both"/>
        <w:rPr>
          <w:rFonts w:ascii="Times New Roman" w:hAnsi="Times New Roman" w:cs="Times New Roman"/>
          <w:b/>
          <w:sz w:val="32"/>
          <w:szCs w:val="28"/>
        </w:rPr>
      </w:pPr>
      <w:r w:rsidRPr="00BF3CD5">
        <w:rPr>
          <w:rFonts w:ascii="Times New Roman" w:hAnsi="Times New Roman" w:cs="Times New Roman"/>
          <w:b/>
          <w:sz w:val="32"/>
          <w:szCs w:val="28"/>
        </w:rPr>
        <w:t>Правило 2. Давайте наглядные имена.</w:t>
      </w:r>
    </w:p>
    <w:p w:rsidR="001172E3" w:rsidRDefault="00B42D30" w:rsidP="00B42D30">
      <w:pPr>
        <w:spacing w:after="0" w:line="360" w:lineRule="auto"/>
        <w:ind w:firstLine="709"/>
        <w:jc w:val="both"/>
        <w:rPr>
          <w:rFonts w:ascii="Times New Roman" w:hAnsi="Times New Roman" w:cs="Times New Roman"/>
          <w:sz w:val="32"/>
          <w:szCs w:val="28"/>
        </w:rPr>
      </w:pPr>
      <w:r w:rsidRPr="00B42D30">
        <w:rPr>
          <w:rFonts w:ascii="Times New Roman" w:hAnsi="Times New Roman" w:cs="Times New Roman"/>
          <w:sz w:val="32"/>
          <w:szCs w:val="28"/>
        </w:rPr>
        <w:t>Ограниченные медленными, неуклюжими телетайпами, программисты в древности использовали контракты для имён переменных и процедур, чтобы сэкономить время, стуки по клавишам, чернила и бумагу. Эта культура присутствует в некоторых сообществах ради сохранения обратной совместимости. Возьмите</w:t>
      </w:r>
      <w:r w:rsidRPr="007156DA">
        <w:rPr>
          <w:rFonts w:ascii="Times New Roman" w:hAnsi="Times New Roman" w:cs="Times New Roman"/>
          <w:sz w:val="32"/>
          <w:szCs w:val="28"/>
          <w:lang w:val="en-US"/>
        </w:rPr>
        <w:t xml:space="preserve">, </w:t>
      </w:r>
      <w:r w:rsidRPr="00B42D30">
        <w:rPr>
          <w:rFonts w:ascii="Times New Roman" w:hAnsi="Times New Roman" w:cs="Times New Roman"/>
          <w:sz w:val="32"/>
          <w:szCs w:val="28"/>
        </w:rPr>
        <w:t>например</w:t>
      </w:r>
      <w:r w:rsidRPr="007156DA">
        <w:rPr>
          <w:rFonts w:ascii="Times New Roman" w:hAnsi="Times New Roman" w:cs="Times New Roman"/>
          <w:sz w:val="32"/>
          <w:szCs w:val="28"/>
          <w:lang w:val="en-US"/>
        </w:rPr>
        <w:t xml:space="preserve">, </w:t>
      </w:r>
      <w:r w:rsidRPr="00B42D30">
        <w:rPr>
          <w:rFonts w:ascii="Times New Roman" w:hAnsi="Times New Roman" w:cs="Times New Roman"/>
          <w:sz w:val="32"/>
          <w:szCs w:val="28"/>
        </w:rPr>
        <w:t>ломающую</w:t>
      </w:r>
      <w:r w:rsidRPr="007156DA">
        <w:rPr>
          <w:rFonts w:ascii="Times New Roman" w:hAnsi="Times New Roman" w:cs="Times New Roman"/>
          <w:sz w:val="32"/>
          <w:szCs w:val="28"/>
          <w:lang w:val="en-US"/>
        </w:rPr>
        <w:t xml:space="preserve"> </w:t>
      </w:r>
      <w:r w:rsidRPr="00B42D30">
        <w:rPr>
          <w:rFonts w:ascii="Times New Roman" w:hAnsi="Times New Roman" w:cs="Times New Roman"/>
          <w:sz w:val="32"/>
          <w:szCs w:val="28"/>
        </w:rPr>
        <w:t>язык</w:t>
      </w:r>
      <w:r w:rsidRPr="007156DA">
        <w:rPr>
          <w:rFonts w:ascii="Times New Roman" w:hAnsi="Times New Roman" w:cs="Times New Roman"/>
          <w:sz w:val="32"/>
          <w:szCs w:val="28"/>
          <w:lang w:val="en-US"/>
        </w:rPr>
        <w:t xml:space="preserve"> </w:t>
      </w:r>
      <w:r w:rsidRPr="00B42D30">
        <w:rPr>
          <w:rFonts w:ascii="Times New Roman" w:hAnsi="Times New Roman" w:cs="Times New Roman"/>
          <w:sz w:val="32"/>
          <w:szCs w:val="28"/>
        </w:rPr>
        <w:t>функцию</w:t>
      </w:r>
      <w:r w:rsidRPr="007156DA">
        <w:rPr>
          <w:rFonts w:ascii="Times New Roman" w:hAnsi="Times New Roman" w:cs="Times New Roman"/>
          <w:sz w:val="32"/>
          <w:szCs w:val="28"/>
          <w:lang w:val="en-US"/>
        </w:rPr>
        <w:t xml:space="preserve"> C wcscspn (wide character string complement span). </w:t>
      </w:r>
      <w:r w:rsidRPr="00B42D30">
        <w:rPr>
          <w:rFonts w:ascii="Times New Roman" w:hAnsi="Times New Roman" w:cs="Times New Roman"/>
          <w:sz w:val="32"/>
          <w:szCs w:val="28"/>
        </w:rPr>
        <w:t>Но такой подход неприменим в современном коде.</w:t>
      </w:r>
    </w:p>
    <w:p w:rsidR="00BF3CD5" w:rsidRPr="00BF3CD5" w:rsidRDefault="00BF3CD5" w:rsidP="00BF3CD5">
      <w:pPr>
        <w:spacing w:after="0" w:line="360" w:lineRule="auto"/>
        <w:ind w:firstLine="709"/>
        <w:jc w:val="both"/>
        <w:rPr>
          <w:rFonts w:ascii="Times New Roman" w:hAnsi="Times New Roman" w:cs="Times New Roman"/>
          <w:sz w:val="32"/>
          <w:szCs w:val="28"/>
        </w:rPr>
      </w:pPr>
      <w:r w:rsidRPr="00BF3CD5">
        <w:rPr>
          <w:rFonts w:ascii="Times New Roman" w:hAnsi="Times New Roman" w:cs="Times New Roman"/>
          <w:sz w:val="32"/>
          <w:szCs w:val="28"/>
        </w:rPr>
        <w:t>Используйте длинные наглядные имена наподобие complementSpanLength, чтобы помочь себе и коллегам понять свой код в будущем. Исключения составляют несколько важных переменных, используемых в теле метода, наподобие итераторов циклов, параметров, временных значений или результатов исполнения.</w:t>
      </w:r>
    </w:p>
    <w:p w:rsidR="00BF3CD5" w:rsidRPr="00BF3CD5" w:rsidRDefault="00BF3CD5" w:rsidP="00BF3CD5">
      <w:pPr>
        <w:spacing w:after="0" w:line="360" w:lineRule="auto"/>
        <w:ind w:firstLine="709"/>
        <w:jc w:val="both"/>
        <w:rPr>
          <w:rFonts w:ascii="Times New Roman" w:hAnsi="Times New Roman" w:cs="Times New Roman"/>
          <w:sz w:val="32"/>
          <w:szCs w:val="28"/>
        </w:rPr>
      </w:pPr>
      <w:r w:rsidRPr="00BF3CD5">
        <w:rPr>
          <w:rFonts w:ascii="Times New Roman" w:hAnsi="Times New Roman" w:cs="Times New Roman"/>
          <w:sz w:val="32"/>
          <w:szCs w:val="28"/>
        </w:rPr>
        <w:lastRenderedPageBreak/>
        <w:t>Гораздо важнее, чтобы вы долго и хорошо думали перед тем, как что-то назвать. Является ли имя точным? Имели ли вы в виду highestPrice или bestPrice? Достаточно ли специфично имя, дабы избежать его использования в других контекстах для схожих по смыслу объектов? Не лучше ли назвать метод getBestPrice заместо getBest? Подходит ли оно лучше других схожих имён? Если у вас есть метод ReadEventLog, вам не стоит называть другой NetErrorLogRead. Если вы называете функцию, описывает ли её название возвращаемое значение?</w:t>
      </w:r>
    </w:p>
    <w:p w:rsidR="00BF3CD5" w:rsidRPr="00BF3CD5" w:rsidRDefault="00BF3CD5" w:rsidP="00BF3CD5">
      <w:pPr>
        <w:spacing w:after="0" w:line="360" w:lineRule="auto"/>
        <w:ind w:firstLine="709"/>
        <w:jc w:val="both"/>
        <w:rPr>
          <w:rFonts w:ascii="Times New Roman" w:hAnsi="Times New Roman" w:cs="Times New Roman"/>
          <w:sz w:val="32"/>
          <w:szCs w:val="28"/>
        </w:rPr>
      </w:pPr>
      <w:r w:rsidRPr="00BF3CD5">
        <w:rPr>
          <w:rFonts w:ascii="Times New Roman" w:hAnsi="Times New Roman" w:cs="Times New Roman"/>
          <w:sz w:val="32"/>
          <w:szCs w:val="28"/>
        </w:rPr>
        <w:t>В заключение, несколько простых правил именования. Имена классов и типов должны быть существительными. Название метода должно содержать глагол. Если метод определяет, является ли какая-то информация об объекте истинной или ложной, его имя должно начинаться с «is». Методы, которые возвращают свойства объектов, должны начинаться с «get», а устанавливающие значения свойств — «set».</w:t>
      </w:r>
    </w:p>
    <w:p w:rsidR="00BF3CD5" w:rsidRPr="00BF3CD5" w:rsidRDefault="00BF3CD5" w:rsidP="00BF3CD5">
      <w:pPr>
        <w:spacing w:after="0" w:line="360" w:lineRule="auto"/>
        <w:ind w:firstLine="709"/>
        <w:jc w:val="both"/>
        <w:rPr>
          <w:rFonts w:ascii="Times New Roman" w:hAnsi="Times New Roman" w:cs="Times New Roman"/>
          <w:b/>
          <w:sz w:val="32"/>
          <w:szCs w:val="28"/>
        </w:rPr>
      </w:pPr>
      <w:r w:rsidRPr="00BF3CD5">
        <w:rPr>
          <w:rFonts w:ascii="Times New Roman" w:hAnsi="Times New Roman" w:cs="Times New Roman"/>
          <w:b/>
          <w:sz w:val="32"/>
          <w:szCs w:val="28"/>
        </w:rPr>
        <w:t>Правило 3. Комментируйте и документируйте.</w:t>
      </w:r>
    </w:p>
    <w:p w:rsidR="00BF3CD5" w:rsidRPr="00BF3CD5" w:rsidRDefault="00BF3CD5" w:rsidP="00BF3CD5">
      <w:pPr>
        <w:spacing w:after="0" w:line="360" w:lineRule="auto"/>
        <w:ind w:firstLine="709"/>
        <w:jc w:val="both"/>
        <w:rPr>
          <w:rFonts w:ascii="Times New Roman" w:hAnsi="Times New Roman" w:cs="Times New Roman"/>
          <w:sz w:val="32"/>
          <w:szCs w:val="28"/>
        </w:rPr>
      </w:pPr>
      <w:r w:rsidRPr="00BF3CD5">
        <w:rPr>
          <w:rFonts w:ascii="Times New Roman" w:hAnsi="Times New Roman" w:cs="Times New Roman"/>
          <w:sz w:val="32"/>
          <w:szCs w:val="28"/>
        </w:rPr>
        <w:t>Начинайте каждый метод и процедуру с описания в комментарии того, что данный метод или процедура делает, параметров, возвращаемого значения и возможных ошибок и исключений. Опишите в комментариях роль каждого файла и класса, содержимое каждого поля класса и основные шаги сложного кода. Пишите комментарии по мере разработки кода. Если вы полагаете, что напишете их потом, то обманываете самого себя.</w:t>
      </w:r>
    </w:p>
    <w:p w:rsidR="00BF3CD5" w:rsidRPr="00BF3CD5" w:rsidRDefault="00BF3CD5" w:rsidP="00BF3CD5">
      <w:pPr>
        <w:spacing w:after="0" w:line="360" w:lineRule="auto"/>
        <w:ind w:firstLine="709"/>
        <w:jc w:val="both"/>
        <w:rPr>
          <w:rFonts w:ascii="Times New Roman" w:hAnsi="Times New Roman" w:cs="Times New Roman"/>
          <w:sz w:val="32"/>
          <w:szCs w:val="28"/>
        </w:rPr>
      </w:pPr>
      <w:r w:rsidRPr="00BF3CD5">
        <w:rPr>
          <w:rFonts w:ascii="Times New Roman" w:hAnsi="Times New Roman" w:cs="Times New Roman"/>
          <w:sz w:val="32"/>
          <w:szCs w:val="28"/>
        </w:rPr>
        <w:lastRenderedPageBreak/>
        <w:t>Вдобавок, убедитесь, что для вашего приложения или библиотеки есть руководство, объясняющее, что ваш код делает, определяющий его зависимости и предоставляющий инструкции для сборки, тестирования, установки и использования. Документ должен быть коротким и удобным; просто README-файла часто достаточно.</w:t>
      </w:r>
    </w:p>
    <w:p w:rsidR="00BF3CD5" w:rsidRPr="00BF3CD5" w:rsidRDefault="00BF3CD5" w:rsidP="00BF3CD5">
      <w:pPr>
        <w:spacing w:after="0" w:line="360" w:lineRule="auto"/>
        <w:ind w:firstLine="709"/>
        <w:jc w:val="both"/>
        <w:rPr>
          <w:rFonts w:ascii="Times New Roman" w:hAnsi="Times New Roman" w:cs="Times New Roman"/>
          <w:b/>
          <w:sz w:val="32"/>
          <w:szCs w:val="28"/>
        </w:rPr>
      </w:pPr>
      <w:r w:rsidRPr="00BF3CD5">
        <w:rPr>
          <w:rFonts w:ascii="Times New Roman" w:hAnsi="Times New Roman" w:cs="Times New Roman"/>
          <w:b/>
          <w:sz w:val="32"/>
          <w:szCs w:val="28"/>
        </w:rPr>
        <w:t>Правило 4. Не повторяйтесь.</w:t>
      </w:r>
    </w:p>
    <w:p w:rsidR="00BF3CD5" w:rsidRPr="00BF3CD5" w:rsidRDefault="00BF3CD5" w:rsidP="00BF3CD5">
      <w:pPr>
        <w:spacing w:after="0" w:line="360" w:lineRule="auto"/>
        <w:ind w:firstLine="709"/>
        <w:jc w:val="both"/>
        <w:rPr>
          <w:rFonts w:ascii="Times New Roman" w:hAnsi="Times New Roman" w:cs="Times New Roman"/>
          <w:sz w:val="32"/>
          <w:szCs w:val="28"/>
        </w:rPr>
      </w:pPr>
      <w:r w:rsidRPr="00BF3CD5">
        <w:rPr>
          <w:rFonts w:ascii="Times New Roman" w:hAnsi="Times New Roman" w:cs="Times New Roman"/>
          <w:sz w:val="32"/>
          <w:szCs w:val="28"/>
        </w:rPr>
        <w:t>Никогда не копируйте и не вставляйте код. Вместо этого выделите общую часть в метод или класс (или макрос, если нужно), и используйте его с соответствующими параметрами. Избегайте использования похожих данных и кусков кода. Также используйте следующие техники:</w:t>
      </w:r>
    </w:p>
    <w:p w:rsidR="00BF3CD5" w:rsidRPr="00BF3CD5" w:rsidRDefault="00BF3CD5" w:rsidP="00BF3CD5">
      <w:pPr>
        <w:spacing w:after="0" w:line="360" w:lineRule="auto"/>
        <w:ind w:firstLine="709"/>
        <w:jc w:val="both"/>
        <w:rPr>
          <w:rFonts w:ascii="Times New Roman" w:hAnsi="Times New Roman" w:cs="Times New Roman"/>
          <w:sz w:val="32"/>
          <w:szCs w:val="28"/>
        </w:rPr>
      </w:pPr>
      <w:r w:rsidRPr="00BF3CD5">
        <w:rPr>
          <w:rFonts w:ascii="Times New Roman" w:hAnsi="Times New Roman" w:cs="Times New Roman"/>
          <w:sz w:val="32"/>
          <w:szCs w:val="28"/>
        </w:rPr>
        <w:t>Создание справочников API из комментариев, используя Javadoc и Doxygen.</w:t>
      </w:r>
    </w:p>
    <w:p w:rsidR="00BF3CD5" w:rsidRPr="00BF3CD5" w:rsidRDefault="00BF3CD5" w:rsidP="00BF3CD5">
      <w:pPr>
        <w:spacing w:after="0" w:line="360" w:lineRule="auto"/>
        <w:ind w:firstLine="709"/>
        <w:jc w:val="both"/>
        <w:rPr>
          <w:rFonts w:ascii="Times New Roman" w:hAnsi="Times New Roman" w:cs="Times New Roman"/>
          <w:sz w:val="32"/>
          <w:szCs w:val="28"/>
        </w:rPr>
      </w:pPr>
      <w:r w:rsidRPr="00BF3CD5">
        <w:rPr>
          <w:rFonts w:ascii="Times New Roman" w:hAnsi="Times New Roman" w:cs="Times New Roman"/>
          <w:sz w:val="32"/>
          <w:szCs w:val="28"/>
        </w:rPr>
        <w:t>Автоматическая генерация Unit-тестов на основе аннотаций или соглашений об именовании.</w:t>
      </w:r>
    </w:p>
    <w:p w:rsidR="00BF3CD5" w:rsidRPr="00BF3CD5" w:rsidRDefault="00BF3CD5" w:rsidP="00BF3CD5">
      <w:pPr>
        <w:spacing w:after="0" w:line="360" w:lineRule="auto"/>
        <w:ind w:firstLine="709"/>
        <w:jc w:val="both"/>
        <w:rPr>
          <w:rFonts w:ascii="Times New Roman" w:hAnsi="Times New Roman" w:cs="Times New Roman"/>
          <w:sz w:val="32"/>
          <w:szCs w:val="28"/>
        </w:rPr>
      </w:pPr>
      <w:r w:rsidRPr="00BF3CD5">
        <w:rPr>
          <w:rFonts w:ascii="Times New Roman" w:hAnsi="Times New Roman" w:cs="Times New Roman"/>
          <w:sz w:val="32"/>
          <w:szCs w:val="28"/>
        </w:rPr>
        <w:t>Генерация PDF и HTML из одного размеченного источника.</w:t>
      </w:r>
    </w:p>
    <w:p w:rsidR="00BF3CD5" w:rsidRPr="00BF3CD5" w:rsidRDefault="00BF3CD5" w:rsidP="00BF3CD5">
      <w:pPr>
        <w:spacing w:after="0" w:line="360" w:lineRule="auto"/>
        <w:ind w:firstLine="709"/>
        <w:jc w:val="both"/>
        <w:rPr>
          <w:rFonts w:ascii="Times New Roman" w:hAnsi="Times New Roman" w:cs="Times New Roman"/>
          <w:sz w:val="32"/>
          <w:szCs w:val="28"/>
        </w:rPr>
      </w:pPr>
      <w:r w:rsidRPr="00BF3CD5">
        <w:rPr>
          <w:rFonts w:ascii="Times New Roman" w:hAnsi="Times New Roman" w:cs="Times New Roman"/>
          <w:sz w:val="32"/>
          <w:szCs w:val="28"/>
        </w:rPr>
        <w:t>Получение структуры классов из базы данных (или наоборот).</w:t>
      </w:r>
    </w:p>
    <w:p w:rsidR="00BF3CD5" w:rsidRPr="00BF3CD5" w:rsidRDefault="00BF3CD5" w:rsidP="00BF3CD5">
      <w:pPr>
        <w:spacing w:after="0" w:line="360" w:lineRule="auto"/>
        <w:ind w:firstLine="709"/>
        <w:jc w:val="both"/>
        <w:rPr>
          <w:rFonts w:ascii="Times New Roman" w:hAnsi="Times New Roman" w:cs="Times New Roman"/>
          <w:b/>
          <w:sz w:val="32"/>
          <w:szCs w:val="28"/>
        </w:rPr>
      </w:pPr>
      <w:r w:rsidRPr="00BF3CD5">
        <w:rPr>
          <w:rFonts w:ascii="Times New Roman" w:hAnsi="Times New Roman" w:cs="Times New Roman"/>
          <w:b/>
          <w:sz w:val="32"/>
          <w:szCs w:val="28"/>
        </w:rPr>
        <w:t>Правило 5. Проверяйте на ошибки и реагируйте на них.</w:t>
      </w:r>
    </w:p>
    <w:p w:rsidR="00BF3CD5" w:rsidRPr="00BF3CD5" w:rsidRDefault="00BF3CD5" w:rsidP="00BF3CD5">
      <w:pPr>
        <w:spacing w:after="0" w:line="360" w:lineRule="auto"/>
        <w:ind w:firstLine="709"/>
        <w:jc w:val="both"/>
        <w:rPr>
          <w:rFonts w:ascii="Times New Roman" w:hAnsi="Times New Roman" w:cs="Times New Roman"/>
          <w:sz w:val="32"/>
          <w:szCs w:val="28"/>
        </w:rPr>
      </w:pPr>
      <w:r w:rsidRPr="00BF3CD5">
        <w:rPr>
          <w:rFonts w:ascii="Times New Roman" w:hAnsi="Times New Roman" w:cs="Times New Roman"/>
          <w:sz w:val="32"/>
          <w:szCs w:val="28"/>
        </w:rPr>
        <w:t xml:space="preserve">Методы могут возвращать признаки ошибки или генерировать исключения. Обрабатывайте их. Не полагайтесь на то, что диск никогда не заполнится, ваш конфигурационный файл всегда будет на месте, ваше приложение будет запущено со всеми нужными правами, запросы на выделение памяти всегда будут успешно исполнены, или что соединение никогда не оборвётся. Да, хорошую обработку ошибок тяжело написать, и она делает код длиннее и </w:t>
      </w:r>
      <w:r w:rsidRPr="00BF3CD5">
        <w:rPr>
          <w:rFonts w:ascii="Times New Roman" w:hAnsi="Times New Roman" w:cs="Times New Roman"/>
          <w:sz w:val="32"/>
          <w:szCs w:val="28"/>
        </w:rPr>
        <w:lastRenderedPageBreak/>
        <w:t>труднее для чтения. Но игнорирование ошибок просто заметает проблему под ковёр, где ничего не подозревающий пользователь однажды её обнаружит.</w:t>
      </w:r>
    </w:p>
    <w:p w:rsidR="00BF3CD5" w:rsidRPr="00BF3CD5" w:rsidRDefault="00BF3CD5" w:rsidP="00BF3CD5">
      <w:pPr>
        <w:spacing w:after="0" w:line="360" w:lineRule="auto"/>
        <w:ind w:firstLine="709"/>
        <w:jc w:val="both"/>
        <w:rPr>
          <w:rFonts w:ascii="Times New Roman" w:hAnsi="Times New Roman" w:cs="Times New Roman"/>
          <w:b/>
          <w:sz w:val="32"/>
          <w:szCs w:val="28"/>
        </w:rPr>
      </w:pPr>
      <w:r w:rsidRPr="00BF3CD5">
        <w:rPr>
          <w:rFonts w:ascii="Times New Roman" w:hAnsi="Times New Roman" w:cs="Times New Roman"/>
          <w:b/>
          <w:sz w:val="32"/>
          <w:szCs w:val="28"/>
        </w:rPr>
        <w:t>Правило 6. Разделяйте код на короткие, обособленные части.</w:t>
      </w:r>
    </w:p>
    <w:p w:rsidR="00BF3CD5" w:rsidRPr="00BF3CD5" w:rsidRDefault="00BF3CD5" w:rsidP="00BF3CD5">
      <w:pPr>
        <w:spacing w:after="0" w:line="360" w:lineRule="auto"/>
        <w:ind w:firstLine="709"/>
        <w:jc w:val="both"/>
        <w:rPr>
          <w:rFonts w:ascii="Times New Roman" w:hAnsi="Times New Roman" w:cs="Times New Roman"/>
          <w:sz w:val="32"/>
          <w:szCs w:val="28"/>
        </w:rPr>
      </w:pPr>
      <w:r w:rsidRPr="00BF3CD5">
        <w:rPr>
          <w:rFonts w:ascii="Times New Roman" w:hAnsi="Times New Roman" w:cs="Times New Roman"/>
          <w:sz w:val="32"/>
          <w:szCs w:val="28"/>
        </w:rPr>
        <w:t>Каждый метод, функция или блок кода должн умещаться в обычном экранном окне (25-50 строк). Если получилось длиннее, разделите на более короткие куски. Даже внутри метода разделяйте длинный код на блоки, суть которых вы можете описать в комментарии в начале каждого блока.</w:t>
      </w:r>
    </w:p>
    <w:p w:rsidR="00BF3CD5" w:rsidRPr="00BF3CD5" w:rsidRDefault="00BF3CD5" w:rsidP="00BF3CD5">
      <w:pPr>
        <w:spacing w:after="0" w:line="360" w:lineRule="auto"/>
        <w:ind w:firstLine="709"/>
        <w:jc w:val="both"/>
        <w:rPr>
          <w:rFonts w:ascii="Times New Roman" w:hAnsi="Times New Roman" w:cs="Times New Roman"/>
          <w:sz w:val="32"/>
          <w:szCs w:val="28"/>
        </w:rPr>
      </w:pPr>
      <w:r w:rsidRPr="00BF3CD5">
        <w:rPr>
          <w:rFonts w:ascii="Times New Roman" w:hAnsi="Times New Roman" w:cs="Times New Roman"/>
          <w:sz w:val="32"/>
          <w:szCs w:val="28"/>
        </w:rPr>
        <w:t>Более того, каждый класс, модуль, файл или процесс должен выполнять определённый род задач. Если часть кода выполняет совершенно разнородные задачи, то разделите его соответственно.</w:t>
      </w:r>
    </w:p>
    <w:p w:rsidR="00BF3CD5" w:rsidRPr="00BF3CD5" w:rsidRDefault="00BF3CD5" w:rsidP="00BF3CD5">
      <w:pPr>
        <w:spacing w:after="0" w:line="360" w:lineRule="auto"/>
        <w:ind w:firstLine="709"/>
        <w:jc w:val="both"/>
        <w:rPr>
          <w:rFonts w:ascii="Times New Roman" w:hAnsi="Times New Roman" w:cs="Times New Roman"/>
          <w:b/>
          <w:sz w:val="32"/>
          <w:szCs w:val="28"/>
        </w:rPr>
      </w:pPr>
      <w:r w:rsidRPr="00BF3CD5">
        <w:rPr>
          <w:rFonts w:ascii="Times New Roman" w:hAnsi="Times New Roman" w:cs="Times New Roman"/>
          <w:b/>
          <w:sz w:val="32"/>
          <w:szCs w:val="28"/>
        </w:rPr>
        <w:t>Правило 7. Используйте API фреймворков и сторонние</w:t>
      </w:r>
      <w:r w:rsidRPr="00BF3CD5">
        <w:rPr>
          <w:rFonts w:ascii="Times New Roman" w:hAnsi="Times New Roman" w:cs="Times New Roman"/>
          <w:sz w:val="32"/>
          <w:szCs w:val="28"/>
        </w:rPr>
        <w:t xml:space="preserve"> </w:t>
      </w:r>
      <w:r w:rsidRPr="00BF3CD5">
        <w:rPr>
          <w:rFonts w:ascii="Times New Roman" w:hAnsi="Times New Roman" w:cs="Times New Roman"/>
          <w:b/>
          <w:sz w:val="32"/>
          <w:szCs w:val="28"/>
        </w:rPr>
        <w:t>библиотеки.</w:t>
      </w:r>
    </w:p>
    <w:p w:rsidR="00BF3CD5" w:rsidRPr="00BF3CD5" w:rsidRDefault="00BF3CD5" w:rsidP="00BF3CD5">
      <w:pPr>
        <w:spacing w:after="0" w:line="360" w:lineRule="auto"/>
        <w:ind w:firstLine="709"/>
        <w:jc w:val="both"/>
        <w:rPr>
          <w:rFonts w:ascii="Times New Roman" w:hAnsi="Times New Roman" w:cs="Times New Roman"/>
          <w:sz w:val="32"/>
          <w:szCs w:val="28"/>
        </w:rPr>
      </w:pPr>
      <w:r w:rsidRPr="00BF3CD5">
        <w:rPr>
          <w:rFonts w:ascii="Times New Roman" w:hAnsi="Times New Roman" w:cs="Times New Roman"/>
          <w:sz w:val="32"/>
          <w:szCs w:val="28"/>
        </w:rPr>
        <w:t>Изучите, какие функции доступны с помощью API вашего фреймворка. а также что могут делать развитые сторонние библиотеки. Если библиотеки поддерживаются вашим системным менеджером пакетов, то они скорее всего окажутся хорошим выбором. Используйте код, удерживающий от желания изобретать колесо (при том бесполезной квадратной формы).</w:t>
      </w:r>
    </w:p>
    <w:p w:rsidR="00BF3CD5" w:rsidRPr="00BF3CD5" w:rsidRDefault="00BF3CD5" w:rsidP="00BF3CD5">
      <w:pPr>
        <w:spacing w:after="0" w:line="360" w:lineRule="auto"/>
        <w:ind w:firstLine="709"/>
        <w:jc w:val="both"/>
        <w:rPr>
          <w:rFonts w:ascii="Times New Roman" w:hAnsi="Times New Roman" w:cs="Times New Roman"/>
          <w:b/>
          <w:sz w:val="32"/>
          <w:szCs w:val="28"/>
        </w:rPr>
      </w:pPr>
      <w:r w:rsidRPr="00BF3CD5">
        <w:rPr>
          <w:rFonts w:ascii="Times New Roman" w:hAnsi="Times New Roman" w:cs="Times New Roman"/>
          <w:b/>
          <w:sz w:val="32"/>
          <w:szCs w:val="28"/>
        </w:rPr>
        <w:t>Правило 8. Не переусердствуйте с проектированием.</w:t>
      </w:r>
    </w:p>
    <w:p w:rsidR="00BF3CD5" w:rsidRPr="00BF3CD5" w:rsidRDefault="00BF3CD5" w:rsidP="00BF3CD5">
      <w:pPr>
        <w:spacing w:after="0" w:line="360" w:lineRule="auto"/>
        <w:ind w:firstLine="709"/>
        <w:jc w:val="both"/>
        <w:rPr>
          <w:rFonts w:ascii="Times New Roman" w:hAnsi="Times New Roman" w:cs="Times New Roman"/>
          <w:sz w:val="32"/>
          <w:szCs w:val="28"/>
        </w:rPr>
      </w:pPr>
      <w:r w:rsidRPr="00BF3CD5">
        <w:rPr>
          <w:rFonts w:ascii="Times New Roman" w:hAnsi="Times New Roman" w:cs="Times New Roman"/>
          <w:sz w:val="32"/>
          <w:szCs w:val="28"/>
        </w:rPr>
        <w:t xml:space="preserve">Проектируйте только то, что актуально сейчас. Ваш код можно делать довольно обобщённым, чтобы он поддерживал дальнейшее развитие, но только в том случае, если он не становится от этого слишком сложным. Не создавайте </w:t>
      </w:r>
      <w:r w:rsidRPr="00BF3CD5">
        <w:rPr>
          <w:rFonts w:ascii="Times New Roman" w:hAnsi="Times New Roman" w:cs="Times New Roman"/>
          <w:sz w:val="32"/>
          <w:szCs w:val="28"/>
        </w:rPr>
        <w:lastRenderedPageBreak/>
        <w:t>параметризованные классы, фабрики, глубокие иерархии и скрытые интерфейсы для решения проблем, которых даже не существует — вы не можете угадать, что случится завтра. С другой стороны, когда структура кода не подходит под задачу, не стесняйтесь рефакторить его.</w:t>
      </w:r>
    </w:p>
    <w:p w:rsidR="00BF3CD5" w:rsidRPr="00BF3CD5" w:rsidRDefault="00BF3CD5" w:rsidP="00BF3CD5">
      <w:pPr>
        <w:spacing w:after="0" w:line="360" w:lineRule="auto"/>
        <w:ind w:firstLine="709"/>
        <w:jc w:val="both"/>
        <w:rPr>
          <w:rFonts w:ascii="Times New Roman" w:hAnsi="Times New Roman" w:cs="Times New Roman"/>
          <w:b/>
          <w:sz w:val="32"/>
          <w:szCs w:val="28"/>
        </w:rPr>
      </w:pPr>
      <w:r w:rsidRPr="00BF3CD5">
        <w:rPr>
          <w:rFonts w:ascii="Times New Roman" w:hAnsi="Times New Roman" w:cs="Times New Roman"/>
          <w:b/>
          <w:sz w:val="32"/>
          <w:szCs w:val="28"/>
        </w:rPr>
        <w:t>Правило 9. Будьте последовательны.</w:t>
      </w:r>
    </w:p>
    <w:p w:rsidR="00BF3CD5" w:rsidRPr="00BF3CD5" w:rsidRDefault="00BF3CD5" w:rsidP="00BF3CD5">
      <w:pPr>
        <w:spacing w:after="0" w:line="360" w:lineRule="auto"/>
        <w:ind w:firstLine="709"/>
        <w:jc w:val="both"/>
        <w:rPr>
          <w:rFonts w:ascii="Times New Roman" w:hAnsi="Times New Roman" w:cs="Times New Roman"/>
          <w:sz w:val="32"/>
          <w:szCs w:val="28"/>
        </w:rPr>
      </w:pPr>
      <w:r w:rsidRPr="00BF3CD5">
        <w:rPr>
          <w:rFonts w:ascii="Times New Roman" w:hAnsi="Times New Roman" w:cs="Times New Roman"/>
          <w:sz w:val="32"/>
          <w:szCs w:val="28"/>
        </w:rPr>
        <w:t>Делайте одинаковые вещи одинаковым образом. Если вы разрабатываете метод, функциональность которого похожа на функциональность уже существующего, то используйте похожее имя, похожий порядок параметров и схожую структура тела. То же самое относится и к классам. Создавайте похожие поля и методы, делайте им похожие интерфейсы, и сопоставляйте новые имена уже существующим в похожих классах.</w:t>
      </w:r>
    </w:p>
    <w:p w:rsidR="00BF3CD5" w:rsidRPr="00BF3CD5" w:rsidRDefault="00BF3CD5" w:rsidP="00BF3CD5">
      <w:pPr>
        <w:spacing w:after="0" w:line="360" w:lineRule="auto"/>
        <w:ind w:firstLine="709"/>
        <w:jc w:val="both"/>
        <w:rPr>
          <w:rFonts w:ascii="Times New Roman" w:hAnsi="Times New Roman" w:cs="Times New Roman"/>
          <w:sz w:val="32"/>
          <w:szCs w:val="28"/>
        </w:rPr>
      </w:pPr>
      <w:r w:rsidRPr="00BF3CD5">
        <w:rPr>
          <w:rFonts w:ascii="Times New Roman" w:hAnsi="Times New Roman" w:cs="Times New Roman"/>
          <w:sz w:val="32"/>
          <w:szCs w:val="28"/>
        </w:rPr>
        <w:t>Ваш код должен соответствовать соглашениям вашего фреймворка. Например, хорошей практикой является делать диапазоны полуоткрытыми: закрытыми (включающими) слева (в начале диапазона) и открытыми (исключающими) справа (в конце). Если для конкретного случая нет соглашений, то сделайте выбор и фанатично придерживайтесь его.</w:t>
      </w:r>
    </w:p>
    <w:p w:rsidR="00BF3CD5" w:rsidRPr="00BF3CD5" w:rsidRDefault="00BF3CD5" w:rsidP="00BF3CD5">
      <w:pPr>
        <w:spacing w:after="0" w:line="360" w:lineRule="auto"/>
        <w:ind w:firstLine="709"/>
        <w:jc w:val="both"/>
        <w:rPr>
          <w:rFonts w:ascii="Times New Roman" w:hAnsi="Times New Roman" w:cs="Times New Roman"/>
          <w:b/>
          <w:sz w:val="32"/>
          <w:szCs w:val="28"/>
        </w:rPr>
      </w:pPr>
      <w:r w:rsidRPr="00BF3CD5">
        <w:rPr>
          <w:rFonts w:ascii="Times New Roman" w:hAnsi="Times New Roman" w:cs="Times New Roman"/>
          <w:b/>
          <w:sz w:val="32"/>
          <w:szCs w:val="28"/>
        </w:rPr>
        <w:t>Правило 10. Избегайте проблем с безопасностью.</w:t>
      </w:r>
    </w:p>
    <w:p w:rsidR="00BF3CD5" w:rsidRPr="00BF3CD5" w:rsidRDefault="00BF3CD5" w:rsidP="00BF3CD5">
      <w:pPr>
        <w:spacing w:after="0" w:line="360" w:lineRule="auto"/>
        <w:ind w:firstLine="709"/>
        <w:jc w:val="both"/>
        <w:rPr>
          <w:rFonts w:ascii="Times New Roman" w:hAnsi="Times New Roman" w:cs="Times New Roman"/>
          <w:sz w:val="32"/>
          <w:szCs w:val="28"/>
        </w:rPr>
      </w:pPr>
      <w:r w:rsidRPr="00BF3CD5">
        <w:rPr>
          <w:rFonts w:ascii="Times New Roman" w:hAnsi="Times New Roman" w:cs="Times New Roman"/>
          <w:sz w:val="32"/>
          <w:szCs w:val="28"/>
        </w:rPr>
        <w:t xml:space="preserve">Современный код редко работает изолированно. У него есть неизбежный риск стать мишенью атак. Они необязательно должны приходить из интернета; атака может происходить через входные данные вашего приложения. В зависимости от вашего языка программирования и предметной области, вам возможно стоит побеспокоиться о переполнении буфера, кросс-сайтовых сценариях, </w:t>
      </w:r>
      <w:r w:rsidRPr="00BF3CD5">
        <w:rPr>
          <w:rFonts w:ascii="Times New Roman" w:hAnsi="Times New Roman" w:cs="Times New Roman"/>
          <w:sz w:val="32"/>
          <w:szCs w:val="28"/>
        </w:rPr>
        <w:lastRenderedPageBreak/>
        <w:t>SQL-инъекциях и прочих подобных проблемах. Изучите эти проблемы, и избегайте их в коде. Это не сложно.</w:t>
      </w:r>
    </w:p>
    <w:p w:rsidR="00BF3CD5" w:rsidRPr="00BF3CD5" w:rsidRDefault="00BF3CD5" w:rsidP="00BF3CD5">
      <w:pPr>
        <w:spacing w:after="0" w:line="360" w:lineRule="auto"/>
        <w:ind w:firstLine="709"/>
        <w:jc w:val="both"/>
        <w:rPr>
          <w:rFonts w:ascii="Times New Roman" w:hAnsi="Times New Roman" w:cs="Times New Roman"/>
          <w:b/>
          <w:sz w:val="32"/>
          <w:szCs w:val="28"/>
        </w:rPr>
      </w:pPr>
      <w:r w:rsidRPr="00BF3CD5">
        <w:rPr>
          <w:rFonts w:ascii="Times New Roman" w:hAnsi="Times New Roman" w:cs="Times New Roman"/>
          <w:b/>
          <w:sz w:val="32"/>
          <w:szCs w:val="28"/>
        </w:rPr>
        <w:t>Правило 11. Используйте эффективные структуры данных и алгоритмы.</w:t>
      </w:r>
    </w:p>
    <w:p w:rsidR="00BF3CD5" w:rsidRPr="00BF3CD5" w:rsidRDefault="00BF3CD5" w:rsidP="00BF3CD5">
      <w:pPr>
        <w:spacing w:after="0" w:line="360" w:lineRule="auto"/>
        <w:ind w:firstLine="709"/>
        <w:jc w:val="both"/>
        <w:rPr>
          <w:rFonts w:ascii="Times New Roman" w:hAnsi="Times New Roman" w:cs="Times New Roman"/>
          <w:sz w:val="32"/>
          <w:szCs w:val="28"/>
        </w:rPr>
      </w:pPr>
      <w:r w:rsidRPr="00BF3CD5">
        <w:rPr>
          <w:rFonts w:ascii="Times New Roman" w:hAnsi="Times New Roman" w:cs="Times New Roman"/>
          <w:sz w:val="32"/>
          <w:szCs w:val="28"/>
        </w:rPr>
        <w:t>Простой код часто легче сопровождать, чем такой же, но изменённый ради эффективности. К счастью, вы можете совмещать сопровождаемость и эффективность, используя структуры данных и алгоритмы, которые даёт ваш фреймворк. Используйте map, set, vector и алгоритмы, которые работают с ними. Благодаря этому ваш код станет чище, быстрее, более масштабируемым и более экономным с памятью. Например, если вы сохраните тысячу значений в отсортированном множестве, то операция пересечения найдёт общие элементы с другим множеством за такое же число операций, а не за миллион сравнений.</w:t>
      </w:r>
    </w:p>
    <w:p w:rsidR="00BF3CD5" w:rsidRPr="00BF3CD5" w:rsidRDefault="00BF3CD5" w:rsidP="00BF3CD5">
      <w:pPr>
        <w:spacing w:after="0" w:line="360" w:lineRule="auto"/>
        <w:ind w:firstLine="709"/>
        <w:jc w:val="both"/>
        <w:rPr>
          <w:rFonts w:ascii="Times New Roman" w:hAnsi="Times New Roman" w:cs="Times New Roman"/>
          <w:b/>
          <w:sz w:val="32"/>
          <w:szCs w:val="28"/>
        </w:rPr>
      </w:pPr>
      <w:r w:rsidRPr="00BF3CD5">
        <w:rPr>
          <w:rFonts w:ascii="Times New Roman" w:hAnsi="Times New Roman" w:cs="Times New Roman"/>
          <w:b/>
          <w:sz w:val="32"/>
          <w:szCs w:val="28"/>
        </w:rPr>
        <w:t>Правило 12. Используйте Unit-тесты.</w:t>
      </w:r>
    </w:p>
    <w:p w:rsidR="00BF3CD5" w:rsidRPr="00BF3CD5" w:rsidRDefault="00BF3CD5" w:rsidP="00BF3CD5">
      <w:pPr>
        <w:spacing w:after="0" w:line="360" w:lineRule="auto"/>
        <w:ind w:firstLine="709"/>
        <w:jc w:val="both"/>
        <w:rPr>
          <w:rFonts w:ascii="Times New Roman" w:hAnsi="Times New Roman" w:cs="Times New Roman"/>
          <w:sz w:val="32"/>
          <w:szCs w:val="28"/>
        </w:rPr>
      </w:pPr>
      <w:r w:rsidRPr="00BF3CD5">
        <w:rPr>
          <w:rFonts w:ascii="Times New Roman" w:hAnsi="Times New Roman" w:cs="Times New Roman"/>
          <w:sz w:val="32"/>
          <w:szCs w:val="28"/>
        </w:rPr>
        <w:t xml:space="preserve">Сложность современного ПО делает его установку дороже, а тестирование труднее. Продуктивным подходом будет сопровождение каждого куска кода тестами, которые проверяют корректность его работы. Этот подход упрощает отладку, т.к. он позволяет обнаружить ошибки раньше. Unit-тестирование необходимо, когда вы программируете на языках с динамической типизацией, как Python и JavaScript, потому что они отлавливают любые ошибки только на этапе исполнения, в то время как языки со статической типизацией наподобие Java, C# и C++ могут поймать часть из них во время компиляции. Unit-тестирование также позволяет рефакторить код уверенно. Вы можете использовать </w:t>
      </w:r>
      <w:r w:rsidRPr="00BF3CD5">
        <w:rPr>
          <w:rFonts w:ascii="Times New Roman" w:hAnsi="Times New Roman" w:cs="Times New Roman"/>
          <w:sz w:val="32"/>
          <w:szCs w:val="28"/>
        </w:rPr>
        <w:lastRenderedPageBreak/>
        <w:t>XUnit для упрощения написания тестов и автоматизации их запуска.</w:t>
      </w:r>
    </w:p>
    <w:p w:rsidR="00BF3CD5" w:rsidRPr="00BF3CD5" w:rsidRDefault="00BF3CD5" w:rsidP="00BF3CD5">
      <w:pPr>
        <w:spacing w:after="0" w:line="360" w:lineRule="auto"/>
        <w:ind w:firstLine="709"/>
        <w:jc w:val="both"/>
        <w:rPr>
          <w:rFonts w:ascii="Times New Roman" w:hAnsi="Times New Roman" w:cs="Times New Roman"/>
          <w:b/>
          <w:sz w:val="32"/>
          <w:szCs w:val="28"/>
        </w:rPr>
      </w:pPr>
      <w:r w:rsidRPr="00BF3CD5">
        <w:rPr>
          <w:rFonts w:ascii="Times New Roman" w:hAnsi="Times New Roman" w:cs="Times New Roman"/>
          <w:b/>
          <w:sz w:val="32"/>
          <w:szCs w:val="28"/>
        </w:rPr>
        <w:t>Правило 13. Сохраняйте код портируемым.</w:t>
      </w:r>
    </w:p>
    <w:p w:rsidR="00BF3CD5" w:rsidRPr="00BF3CD5" w:rsidRDefault="00BF3CD5" w:rsidP="00BF3CD5">
      <w:pPr>
        <w:spacing w:after="0" w:line="360" w:lineRule="auto"/>
        <w:ind w:firstLine="709"/>
        <w:jc w:val="both"/>
        <w:rPr>
          <w:rFonts w:ascii="Times New Roman" w:hAnsi="Times New Roman" w:cs="Times New Roman"/>
          <w:sz w:val="32"/>
          <w:szCs w:val="28"/>
        </w:rPr>
      </w:pPr>
      <w:r w:rsidRPr="00BF3CD5">
        <w:rPr>
          <w:rFonts w:ascii="Times New Roman" w:hAnsi="Times New Roman" w:cs="Times New Roman"/>
          <w:sz w:val="32"/>
          <w:szCs w:val="28"/>
        </w:rPr>
        <w:t>Если у вас нет особой причины, не используйте функциональность, доступную только на определённой платформе. Не полагайтесь на то, что определённые типы данных (как integer, указатели и временные метки) будут иметь конкретную длину (например, 32 бита), потому что этот параметр отличается на разных платформах. Храните сообщения программы отдельно от кода и на зашивайте параметры, соответствующие определённой культуре (например, разделители дробной и целой части или формат даты). Соглашения нужны для того, чтобы код мог запускаться в разных странах, так что сделайте локализацию настолько безболезненной, насколько это возможно.</w:t>
      </w:r>
    </w:p>
    <w:p w:rsidR="00BF3CD5" w:rsidRPr="00BF3CD5" w:rsidRDefault="00BF3CD5" w:rsidP="00BF3CD5">
      <w:pPr>
        <w:spacing w:after="0" w:line="360" w:lineRule="auto"/>
        <w:ind w:firstLine="709"/>
        <w:jc w:val="both"/>
        <w:rPr>
          <w:rFonts w:ascii="Times New Roman" w:hAnsi="Times New Roman" w:cs="Times New Roman"/>
          <w:b/>
          <w:sz w:val="32"/>
          <w:szCs w:val="28"/>
        </w:rPr>
      </w:pPr>
      <w:r w:rsidRPr="00BF3CD5">
        <w:rPr>
          <w:rFonts w:ascii="Times New Roman" w:hAnsi="Times New Roman" w:cs="Times New Roman"/>
          <w:b/>
          <w:sz w:val="32"/>
          <w:szCs w:val="28"/>
        </w:rPr>
        <w:t>Правило 14. Делайте свой код собираемым.</w:t>
      </w:r>
    </w:p>
    <w:p w:rsidR="00BF3CD5" w:rsidRPr="00BF3CD5" w:rsidRDefault="00BF3CD5" w:rsidP="00BF3CD5">
      <w:pPr>
        <w:spacing w:after="0" w:line="360" w:lineRule="auto"/>
        <w:ind w:firstLine="709"/>
        <w:jc w:val="both"/>
        <w:rPr>
          <w:rFonts w:ascii="Times New Roman" w:hAnsi="Times New Roman" w:cs="Times New Roman"/>
          <w:sz w:val="32"/>
          <w:szCs w:val="28"/>
        </w:rPr>
      </w:pPr>
      <w:r w:rsidRPr="00BF3CD5">
        <w:rPr>
          <w:rFonts w:ascii="Times New Roman" w:hAnsi="Times New Roman" w:cs="Times New Roman"/>
          <w:sz w:val="32"/>
          <w:szCs w:val="28"/>
        </w:rPr>
        <w:t>Простая команда должна собирать ваш код в форму, готовую к распространению. Команда должна позволять вам быстро выполнять сборку и запускать необходимые тесты. Для достижения этой цели используйте средства автоматической сборки наподобие Make, Apache Maven, или Ant. В идеале, вы должны установить интеграционную систему, которая будет проверять, собирать и тестировать ваш код при любом изменении.</w:t>
      </w:r>
    </w:p>
    <w:p w:rsidR="00BF3CD5" w:rsidRPr="00BF3CD5" w:rsidRDefault="00BF3CD5" w:rsidP="00BF3CD5">
      <w:pPr>
        <w:spacing w:after="0" w:line="360" w:lineRule="auto"/>
        <w:ind w:firstLine="709"/>
        <w:jc w:val="both"/>
        <w:rPr>
          <w:rFonts w:ascii="Times New Roman" w:hAnsi="Times New Roman" w:cs="Times New Roman"/>
          <w:b/>
          <w:sz w:val="32"/>
          <w:szCs w:val="28"/>
        </w:rPr>
      </w:pPr>
      <w:r w:rsidRPr="00BF3CD5">
        <w:rPr>
          <w:rFonts w:ascii="Times New Roman" w:hAnsi="Times New Roman" w:cs="Times New Roman"/>
          <w:b/>
          <w:sz w:val="32"/>
          <w:szCs w:val="28"/>
        </w:rPr>
        <w:t>Правило 15. Размещайте всё в системе контроля версий.</w:t>
      </w:r>
    </w:p>
    <w:p w:rsidR="00BF3CD5" w:rsidRPr="00BF3CD5" w:rsidRDefault="00BF3CD5" w:rsidP="00BF3CD5">
      <w:pPr>
        <w:spacing w:after="0" w:line="360" w:lineRule="auto"/>
        <w:ind w:firstLine="709"/>
        <w:jc w:val="both"/>
        <w:rPr>
          <w:rFonts w:ascii="Times New Roman" w:hAnsi="Times New Roman" w:cs="Times New Roman"/>
          <w:sz w:val="32"/>
          <w:szCs w:val="28"/>
        </w:rPr>
      </w:pPr>
      <w:r w:rsidRPr="00BF3CD5">
        <w:rPr>
          <w:rFonts w:ascii="Times New Roman" w:hAnsi="Times New Roman" w:cs="Times New Roman"/>
          <w:sz w:val="32"/>
          <w:szCs w:val="28"/>
        </w:rPr>
        <w:t xml:space="preserve">Все ваши элементы — код, документация, исходники инструментов, сборочные скрипты, тестовые данные — должны быть в системе контроля версий. Git и GitHub делают эту задачу </w:t>
      </w:r>
      <w:r w:rsidRPr="00BF3CD5">
        <w:rPr>
          <w:rFonts w:ascii="Times New Roman" w:hAnsi="Times New Roman" w:cs="Times New Roman"/>
          <w:sz w:val="32"/>
          <w:szCs w:val="28"/>
        </w:rPr>
        <w:lastRenderedPageBreak/>
        <w:t>дешёвой и беспроблемной. Но вам также доступны и многие другие мощные инструменты и сервисы. Вы должны быть способны собрать и протестировать вашу программу на сконфигурированной системе, просто скачав её с репозитория.</w:t>
      </w:r>
    </w:p>
    <w:p w:rsidR="00BF3CD5" w:rsidRDefault="00BF3CD5" w:rsidP="00BF3CD5">
      <w:pPr>
        <w:spacing w:after="0" w:line="360" w:lineRule="auto"/>
        <w:ind w:firstLine="709"/>
        <w:jc w:val="both"/>
        <w:rPr>
          <w:rFonts w:ascii="Times New Roman" w:hAnsi="Times New Roman" w:cs="Times New Roman"/>
          <w:sz w:val="32"/>
          <w:szCs w:val="28"/>
        </w:rPr>
      </w:pPr>
      <w:r w:rsidRPr="00BF3CD5">
        <w:rPr>
          <w:rFonts w:ascii="Times New Roman" w:hAnsi="Times New Roman" w:cs="Times New Roman"/>
          <w:sz w:val="32"/>
          <w:szCs w:val="28"/>
        </w:rPr>
        <w:t>Сделав эти 15 правил частью вашей ежедневной практики, вы в конце концов создадите код, который легче читать, который хорошо протестирован, с большей вероятностью запустится корректно и который будет гораздо проще изменить, когда придёт время. Вы также убережёте себя и ваших пользователей от большого числа головных болей.</w:t>
      </w:r>
    </w:p>
    <w:p w:rsidR="00BF3CD5" w:rsidRPr="00BF3CD5" w:rsidRDefault="00BF3CD5" w:rsidP="00BF3CD5">
      <w:pPr>
        <w:spacing w:after="0" w:line="360" w:lineRule="auto"/>
        <w:ind w:firstLine="709"/>
        <w:jc w:val="both"/>
        <w:rPr>
          <w:rFonts w:ascii="Times New Roman" w:hAnsi="Times New Roman" w:cs="Times New Roman"/>
          <w:sz w:val="32"/>
          <w:szCs w:val="28"/>
        </w:rPr>
      </w:pPr>
      <w:r w:rsidRPr="00BF3CD5">
        <w:rPr>
          <w:rFonts w:ascii="Times New Roman" w:hAnsi="Times New Roman" w:cs="Times New Roman"/>
          <w:sz w:val="32"/>
          <w:szCs w:val="28"/>
        </w:rPr>
        <w:t>Пример программного кода без соблюдения правил оформления кода (язык С++):</w:t>
      </w:r>
    </w:p>
    <w:p w:rsidR="00BF3CD5" w:rsidRPr="00BF3CD5" w:rsidRDefault="00BF3CD5" w:rsidP="00BF3CD5">
      <w:pPr>
        <w:spacing w:after="0" w:line="360" w:lineRule="auto"/>
        <w:ind w:firstLine="709"/>
        <w:jc w:val="both"/>
        <w:rPr>
          <w:rFonts w:ascii="Times New Roman" w:hAnsi="Times New Roman" w:cs="Times New Roman"/>
          <w:sz w:val="32"/>
          <w:szCs w:val="28"/>
          <w:lang w:val="en-US"/>
        </w:rPr>
      </w:pPr>
      <w:r w:rsidRPr="00BF3CD5">
        <w:rPr>
          <w:rFonts w:ascii="Times New Roman" w:hAnsi="Times New Roman" w:cs="Times New Roman"/>
          <w:sz w:val="32"/>
          <w:szCs w:val="28"/>
          <w:lang w:val="en-US"/>
        </w:rPr>
        <w:t>#include &lt;iostream&gt;</w:t>
      </w:r>
    </w:p>
    <w:p w:rsidR="00BF3CD5" w:rsidRPr="00BF3CD5" w:rsidRDefault="00BF3CD5" w:rsidP="00BF3CD5">
      <w:pPr>
        <w:spacing w:after="0" w:line="360" w:lineRule="auto"/>
        <w:ind w:firstLine="709"/>
        <w:jc w:val="both"/>
        <w:rPr>
          <w:rFonts w:ascii="Times New Roman" w:hAnsi="Times New Roman" w:cs="Times New Roman"/>
          <w:sz w:val="32"/>
          <w:szCs w:val="28"/>
          <w:lang w:val="en-US"/>
        </w:rPr>
      </w:pPr>
      <w:r w:rsidRPr="00BF3CD5">
        <w:rPr>
          <w:rFonts w:ascii="Times New Roman" w:hAnsi="Times New Roman" w:cs="Times New Roman"/>
          <w:sz w:val="32"/>
          <w:szCs w:val="28"/>
          <w:lang w:val="en-US"/>
        </w:rPr>
        <w:t>#include &lt;iomanip&gt;</w:t>
      </w:r>
    </w:p>
    <w:p w:rsidR="00BF3CD5" w:rsidRPr="00BF3CD5" w:rsidRDefault="00BF3CD5" w:rsidP="00BF3CD5">
      <w:pPr>
        <w:spacing w:after="0" w:line="360" w:lineRule="auto"/>
        <w:ind w:firstLine="709"/>
        <w:jc w:val="both"/>
        <w:rPr>
          <w:rFonts w:ascii="Times New Roman" w:hAnsi="Times New Roman" w:cs="Times New Roman"/>
          <w:sz w:val="32"/>
          <w:szCs w:val="28"/>
          <w:lang w:val="en-US"/>
        </w:rPr>
      </w:pPr>
      <w:r w:rsidRPr="00BF3CD5">
        <w:rPr>
          <w:rFonts w:ascii="Times New Roman" w:hAnsi="Times New Roman" w:cs="Times New Roman"/>
          <w:sz w:val="32"/>
          <w:szCs w:val="28"/>
          <w:lang w:val="en-US"/>
        </w:rPr>
        <w:t>#include &lt;stdlib.h&gt;</w:t>
      </w:r>
    </w:p>
    <w:p w:rsidR="00BF3CD5" w:rsidRPr="00BF3CD5" w:rsidRDefault="00BF3CD5" w:rsidP="00BF3CD5">
      <w:pPr>
        <w:spacing w:after="0" w:line="360" w:lineRule="auto"/>
        <w:ind w:firstLine="709"/>
        <w:jc w:val="both"/>
        <w:rPr>
          <w:rFonts w:ascii="Times New Roman" w:hAnsi="Times New Roman" w:cs="Times New Roman"/>
          <w:sz w:val="32"/>
          <w:szCs w:val="28"/>
          <w:lang w:val="en-US"/>
        </w:rPr>
      </w:pPr>
      <w:r w:rsidRPr="00BF3CD5">
        <w:rPr>
          <w:rFonts w:ascii="Times New Roman" w:hAnsi="Times New Roman" w:cs="Times New Roman"/>
          <w:sz w:val="32"/>
          <w:szCs w:val="28"/>
          <w:lang w:val="en-US"/>
        </w:rPr>
        <w:t>#include &lt;time.h&gt;</w:t>
      </w:r>
    </w:p>
    <w:p w:rsidR="00BF3CD5" w:rsidRPr="00BF3CD5" w:rsidRDefault="00BF3CD5" w:rsidP="00BF3CD5">
      <w:pPr>
        <w:spacing w:after="0" w:line="360" w:lineRule="auto"/>
        <w:ind w:firstLine="709"/>
        <w:jc w:val="both"/>
        <w:rPr>
          <w:rFonts w:ascii="Times New Roman" w:hAnsi="Times New Roman" w:cs="Times New Roman"/>
          <w:sz w:val="32"/>
          <w:szCs w:val="28"/>
          <w:lang w:val="en-US"/>
        </w:rPr>
      </w:pPr>
      <w:r w:rsidRPr="00BF3CD5">
        <w:rPr>
          <w:rFonts w:ascii="Times New Roman" w:hAnsi="Times New Roman" w:cs="Times New Roman"/>
          <w:sz w:val="32"/>
          <w:szCs w:val="28"/>
          <w:lang w:val="en-US"/>
        </w:rPr>
        <w:t>void printMatrix(int[][10], const int);</w:t>
      </w:r>
    </w:p>
    <w:p w:rsidR="00BF3CD5" w:rsidRPr="00BF3CD5" w:rsidRDefault="00BF3CD5" w:rsidP="00BF3CD5">
      <w:pPr>
        <w:spacing w:after="0" w:line="360" w:lineRule="auto"/>
        <w:ind w:firstLine="709"/>
        <w:jc w:val="both"/>
        <w:rPr>
          <w:rFonts w:ascii="Times New Roman" w:hAnsi="Times New Roman" w:cs="Times New Roman"/>
          <w:sz w:val="32"/>
          <w:szCs w:val="28"/>
          <w:lang w:val="en-US"/>
        </w:rPr>
      </w:pPr>
      <w:r w:rsidRPr="00BF3CD5">
        <w:rPr>
          <w:rFonts w:ascii="Times New Roman" w:hAnsi="Times New Roman" w:cs="Times New Roman"/>
          <w:sz w:val="32"/>
          <w:szCs w:val="28"/>
          <w:lang w:val="en-US"/>
        </w:rPr>
        <w:t>using namespace std;</w:t>
      </w:r>
    </w:p>
    <w:p w:rsidR="00BF3CD5" w:rsidRPr="00BF3CD5" w:rsidRDefault="00BF3CD5" w:rsidP="00BF3CD5">
      <w:pPr>
        <w:spacing w:after="0" w:line="360" w:lineRule="auto"/>
        <w:ind w:firstLine="709"/>
        <w:jc w:val="both"/>
        <w:rPr>
          <w:rFonts w:ascii="Times New Roman" w:hAnsi="Times New Roman" w:cs="Times New Roman"/>
          <w:sz w:val="32"/>
          <w:szCs w:val="28"/>
          <w:lang w:val="en-US"/>
        </w:rPr>
      </w:pPr>
      <w:r w:rsidRPr="00BF3CD5">
        <w:rPr>
          <w:rFonts w:ascii="Times New Roman" w:hAnsi="Times New Roman" w:cs="Times New Roman"/>
          <w:sz w:val="32"/>
          <w:szCs w:val="28"/>
          <w:lang w:val="en-US"/>
        </w:rPr>
        <w:t>int main()</w:t>
      </w:r>
    </w:p>
    <w:p w:rsidR="00BF3CD5" w:rsidRPr="00BF3CD5" w:rsidRDefault="00BF3CD5" w:rsidP="00BF3CD5">
      <w:pPr>
        <w:spacing w:after="0" w:line="360" w:lineRule="auto"/>
        <w:ind w:firstLine="709"/>
        <w:jc w:val="both"/>
        <w:rPr>
          <w:rFonts w:ascii="Times New Roman" w:hAnsi="Times New Roman" w:cs="Times New Roman"/>
          <w:sz w:val="32"/>
          <w:szCs w:val="28"/>
          <w:lang w:val="en-US"/>
        </w:rPr>
      </w:pPr>
      <w:r w:rsidRPr="00BF3CD5">
        <w:rPr>
          <w:rFonts w:ascii="Times New Roman" w:hAnsi="Times New Roman" w:cs="Times New Roman"/>
          <w:sz w:val="32"/>
          <w:szCs w:val="28"/>
          <w:lang w:val="en-US"/>
        </w:rPr>
        <w:t>{</w:t>
      </w:r>
    </w:p>
    <w:p w:rsidR="00BF3CD5" w:rsidRPr="00BF3CD5" w:rsidRDefault="00BF3CD5" w:rsidP="00BF3CD5">
      <w:pPr>
        <w:spacing w:after="0" w:line="360" w:lineRule="auto"/>
        <w:ind w:firstLine="709"/>
        <w:jc w:val="both"/>
        <w:rPr>
          <w:rFonts w:ascii="Times New Roman" w:hAnsi="Times New Roman" w:cs="Times New Roman"/>
          <w:sz w:val="32"/>
          <w:szCs w:val="28"/>
          <w:lang w:val="en-US"/>
        </w:rPr>
      </w:pPr>
      <w:r w:rsidRPr="00BF3CD5">
        <w:rPr>
          <w:rFonts w:ascii="Times New Roman" w:hAnsi="Times New Roman" w:cs="Times New Roman"/>
          <w:sz w:val="32"/>
          <w:szCs w:val="28"/>
          <w:lang w:val="en-US"/>
        </w:rPr>
        <w:t>const int SIZE=10;</w:t>
      </w:r>
    </w:p>
    <w:p w:rsidR="00BF3CD5" w:rsidRPr="00BF3CD5" w:rsidRDefault="00BF3CD5" w:rsidP="00BF3CD5">
      <w:pPr>
        <w:spacing w:after="0" w:line="360" w:lineRule="auto"/>
        <w:ind w:firstLine="709"/>
        <w:jc w:val="both"/>
        <w:rPr>
          <w:rFonts w:ascii="Times New Roman" w:hAnsi="Times New Roman" w:cs="Times New Roman"/>
          <w:sz w:val="32"/>
          <w:szCs w:val="28"/>
          <w:lang w:val="en-US"/>
        </w:rPr>
      </w:pPr>
      <w:r w:rsidRPr="00BF3CD5">
        <w:rPr>
          <w:rFonts w:ascii="Times New Roman" w:hAnsi="Times New Roman" w:cs="Times New Roman"/>
          <w:sz w:val="32"/>
          <w:szCs w:val="28"/>
          <w:lang w:val="en-US"/>
        </w:rPr>
        <w:t>int matrix[SIZE][SIZE];</w:t>
      </w:r>
    </w:p>
    <w:p w:rsidR="00BF3CD5" w:rsidRPr="00BF3CD5" w:rsidRDefault="00BF3CD5" w:rsidP="00BF3CD5">
      <w:pPr>
        <w:spacing w:after="0" w:line="360" w:lineRule="auto"/>
        <w:ind w:firstLine="709"/>
        <w:jc w:val="both"/>
        <w:rPr>
          <w:rFonts w:ascii="Times New Roman" w:hAnsi="Times New Roman" w:cs="Times New Roman"/>
          <w:sz w:val="32"/>
          <w:szCs w:val="28"/>
          <w:lang w:val="en-US"/>
        </w:rPr>
      </w:pPr>
      <w:r w:rsidRPr="00BF3CD5">
        <w:rPr>
          <w:rFonts w:ascii="Times New Roman" w:hAnsi="Times New Roman" w:cs="Times New Roman"/>
          <w:sz w:val="32"/>
          <w:szCs w:val="28"/>
          <w:lang w:val="en-US"/>
        </w:rPr>
        <w:t>int temp;</w:t>
      </w:r>
    </w:p>
    <w:p w:rsidR="00BF3CD5" w:rsidRPr="00BF3CD5" w:rsidRDefault="00BF3CD5" w:rsidP="00BF3CD5">
      <w:pPr>
        <w:spacing w:after="0" w:line="360" w:lineRule="auto"/>
        <w:ind w:firstLine="709"/>
        <w:jc w:val="both"/>
        <w:rPr>
          <w:rFonts w:ascii="Times New Roman" w:hAnsi="Times New Roman" w:cs="Times New Roman"/>
          <w:sz w:val="32"/>
          <w:szCs w:val="28"/>
          <w:lang w:val="en-US"/>
        </w:rPr>
      </w:pPr>
      <w:r w:rsidRPr="00BF3CD5">
        <w:rPr>
          <w:rFonts w:ascii="Times New Roman" w:hAnsi="Times New Roman" w:cs="Times New Roman"/>
          <w:sz w:val="32"/>
          <w:szCs w:val="28"/>
          <w:lang w:val="en-US"/>
        </w:rPr>
        <w:t>srand(time(NULL));</w:t>
      </w:r>
    </w:p>
    <w:p w:rsidR="00BF3CD5" w:rsidRPr="00BF3CD5" w:rsidRDefault="00BF3CD5" w:rsidP="00BF3CD5">
      <w:pPr>
        <w:spacing w:after="0" w:line="360" w:lineRule="auto"/>
        <w:ind w:firstLine="709"/>
        <w:jc w:val="both"/>
        <w:rPr>
          <w:rFonts w:ascii="Times New Roman" w:hAnsi="Times New Roman" w:cs="Times New Roman"/>
          <w:sz w:val="32"/>
          <w:szCs w:val="28"/>
          <w:lang w:val="en-US"/>
        </w:rPr>
      </w:pPr>
      <w:r w:rsidRPr="00BF3CD5">
        <w:rPr>
          <w:rFonts w:ascii="Times New Roman" w:hAnsi="Times New Roman" w:cs="Times New Roman"/>
          <w:sz w:val="32"/>
          <w:szCs w:val="28"/>
          <w:lang w:val="en-US"/>
        </w:rPr>
        <w:t>for(int i=0;i&lt;SIZE;i++)</w:t>
      </w:r>
    </w:p>
    <w:p w:rsidR="00BF3CD5" w:rsidRPr="00BF3CD5" w:rsidRDefault="00BF3CD5" w:rsidP="00BF3CD5">
      <w:pPr>
        <w:spacing w:after="0" w:line="360" w:lineRule="auto"/>
        <w:ind w:firstLine="709"/>
        <w:jc w:val="both"/>
        <w:rPr>
          <w:rFonts w:ascii="Times New Roman" w:hAnsi="Times New Roman" w:cs="Times New Roman"/>
          <w:sz w:val="32"/>
          <w:szCs w:val="28"/>
          <w:lang w:val="en-US"/>
        </w:rPr>
      </w:pPr>
      <w:r w:rsidRPr="00BF3CD5">
        <w:rPr>
          <w:rFonts w:ascii="Times New Roman" w:hAnsi="Times New Roman" w:cs="Times New Roman"/>
          <w:sz w:val="32"/>
          <w:szCs w:val="28"/>
          <w:lang w:val="en-US"/>
        </w:rPr>
        <w:t>for(int j=0;j&lt;SIZE;j++)</w:t>
      </w:r>
    </w:p>
    <w:p w:rsidR="00BF3CD5" w:rsidRPr="00BF3CD5" w:rsidRDefault="00BF3CD5" w:rsidP="00BF3CD5">
      <w:pPr>
        <w:spacing w:after="0" w:line="360" w:lineRule="auto"/>
        <w:ind w:firstLine="709"/>
        <w:jc w:val="both"/>
        <w:rPr>
          <w:rFonts w:ascii="Times New Roman" w:hAnsi="Times New Roman" w:cs="Times New Roman"/>
          <w:sz w:val="32"/>
          <w:szCs w:val="28"/>
          <w:lang w:val="en-US"/>
        </w:rPr>
      </w:pPr>
      <w:r w:rsidRPr="00BF3CD5">
        <w:rPr>
          <w:rFonts w:ascii="Times New Roman" w:hAnsi="Times New Roman" w:cs="Times New Roman"/>
          <w:sz w:val="32"/>
          <w:szCs w:val="28"/>
          <w:lang w:val="en-US"/>
        </w:rPr>
        <w:lastRenderedPageBreak/>
        <w:t>matrix[i][j]=1+rand()%100;</w:t>
      </w:r>
    </w:p>
    <w:p w:rsidR="00BF3CD5" w:rsidRPr="00BF3CD5" w:rsidRDefault="00BF3CD5" w:rsidP="00BF3CD5">
      <w:pPr>
        <w:spacing w:after="0" w:line="360" w:lineRule="auto"/>
        <w:ind w:firstLine="709"/>
        <w:jc w:val="both"/>
        <w:rPr>
          <w:rFonts w:ascii="Times New Roman" w:hAnsi="Times New Roman" w:cs="Times New Roman"/>
          <w:sz w:val="32"/>
          <w:szCs w:val="28"/>
          <w:lang w:val="en-US"/>
        </w:rPr>
      </w:pPr>
      <w:r w:rsidRPr="00BF3CD5">
        <w:rPr>
          <w:rFonts w:ascii="Times New Roman" w:hAnsi="Times New Roman" w:cs="Times New Roman"/>
          <w:sz w:val="32"/>
          <w:szCs w:val="28"/>
          <w:lang w:val="en-US"/>
        </w:rPr>
        <w:t>for(int N=1;N&lt;SIZE*SIZE;N++)</w:t>
      </w:r>
    </w:p>
    <w:p w:rsidR="00BF3CD5" w:rsidRPr="00BF3CD5" w:rsidRDefault="00BF3CD5" w:rsidP="00BF3CD5">
      <w:pPr>
        <w:spacing w:after="0" w:line="360" w:lineRule="auto"/>
        <w:ind w:firstLine="709"/>
        <w:jc w:val="both"/>
        <w:rPr>
          <w:rFonts w:ascii="Times New Roman" w:hAnsi="Times New Roman" w:cs="Times New Roman"/>
          <w:sz w:val="32"/>
          <w:szCs w:val="28"/>
          <w:lang w:val="en-US"/>
        </w:rPr>
      </w:pPr>
      <w:r w:rsidRPr="00BF3CD5">
        <w:rPr>
          <w:rFonts w:ascii="Times New Roman" w:hAnsi="Times New Roman" w:cs="Times New Roman"/>
          <w:sz w:val="32"/>
          <w:szCs w:val="28"/>
          <w:lang w:val="en-US"/>
        </w:rPr>
        <w:t>{</w:t>
      </w:r>
    </w:p>
    <w:p w:rsidR="00BF3CD5" w:rsidRPr="00BF3CD5" w:rsidRDefault="00BF3CD5" w:rsidP="00BF3CD5">
      <w:pPr>
        <w:spacing w:after="0" w:line="360" w:lineRule="auto"/>
        <w:ind w:firstLine="709"/>
        <w:jc w:val="both"/>
        <w:rPr>
          <w:rFonts w:ascii="Times New Roman" w:hAnsi="Times New Roman" w:cs="Times New Roman"/>
          <w:sz w:val="32"/>
          <w:szCs w:val="28"/>
          <w:lang w:val="en-US"/>
        </w:rPr>
      </w:pPr>
      <w:r w:rsidRPr="00BF3CD5">
        <w:rPr>
          <w:rFonts w:ascii="Times New Roman" w:hAnsi="Times New Roman" w:cs="Times New Roman"/>
          <w:sz w:val="32"/>
          <w:szCs w:val="28"/>
          <w:lang w:val="en-US"/>
        </w:rPr>
        <w:t>for(int i=0;i&lt;SIZE;i++)</w:t>
      </w:r>
    </w:p>
    <w:p w:rsidR="00BF3CD5" w:rsidRPr="00BF3CD5" w:rsidRDefault="00BF3CD5" w:rsidP="00BF3CD5">
      <w:pPr>
        <w:spacing w:after="0" w:line="360" w:lineRule="auto"/>
        <w:ind w:firstLine="709"/>
        <w:jc w:val="both"/>
        <w:rPr>
          <w:rFonts w:ascii="Times New Roman" w:hAnsi="Times New Roman" w:cs="Times New Roman"/>
          <w:sz w:val="32"/>
          <w:szCs w:val="28"/>
          <w:lang w:val="en-US"/>
        </w:rPr>
      </w:pPr>
      <w:r w:rsidRPr="00BF3CD5">
        <w:rPr>
          <w:rFonts w:ascii="Times New Roman" w:hAnsi="Times New Roman" w:cs="Times New Roman"/>
          <w:sz w:val="32"/>
          <w:szCs w:val="28"/>
          <w:lang w:val="en-US"/>
        </w:rPr>
        <w:t>{</w:t>
      </w:r>
    </w:p>
    <w:p w:rsidR="00BF3CD5" w:rsidRPr="00BF3CD5" w:rsidRDefault="00BF3CD5" w:rsidP="00BF3CD5">
      <w:pPr>
        <w:spacing w:after="0" w:line="360" w:lineRule="auto"/>
        <w:ind w:firstLine="709"/>
        <w:jc w:val="both"/>
        <w:rPr>
          <w:rFonts w:ascii="Times New Roman" w:hAnsi="Times New Roman" w:cs="Times New Roman"/>
          <w:sz w:val="32"/>
          <w:szCs w:val="28"/>
          <w:lang w:val="en-US"/>
        </w:rPr>
      </w:pPr>
      <w:r w:rsidRPr="00BF3CD5">
        <w:rPr>
          <w:rFonts w:ascii="Times New Roman" w:hAnsi="Times New Roman" w:cs="Times New Roman"/>
          <w:sz w:val="32"/>
          <w:szCs w:val="28"/>
          <w:lang w:val="en-US"/>
        </w:rPr>
        <w:t>for(int j=0;j&lt;SIZE-1;j++)</w:t>
      </w:r>
    </w:p>
    <w:p w:rsidR="00BF3CD5" w:rsidRPr="00340F32" w:rsidRDefault="00BF3CD5" w:rsidP="00BF3CD5">
      <w:pPr>
        <w:spacing w:after="0" w:line="360" w:lineRule="auto"/>
        <w:ind w:firstLine="709"/>
        <w:jc w:val="both"/>
        <w:rPr>
          <w:rFonts w:ascii="Times New Roman" w:hAnsi="Times New Roman" w:cs="Times New Roman"/>
          <w:sz w:val="32"/>
          <w:szCs w:val="28"/>
          <w:lang w:val="en-US"/>
        </w:rPr>
      </w:pPr>
      <w:r w:rsidRPr="00340F32">
        <w:rPr>
          <w:rFonts w:ascii="Times New Roman" w:hAnsi="Times New Roman" w:cs="Times New Roman"/>
          <w:sz w:val="32"/>
          <w:szCs w:val="28"/>
          <w:lang w:val="en-US"/>
        </w:rPr>
        <w:t>{</w:t>
      </w:r>
    </w:p>
    <w:p w:rsidR="00BF3CD5" w:rsidRDefault="00BF3CD5" w:rsidP="00BF3CD5">
      <w:pPr>
        <w:spacing w:after="0" w:line="360" w:lineRule="auto"/>
        <w:ind w:firstLine="709"/>
        <w:jc w:val="both"/>
        <w:rPr>
          <w:rFonts w:ascii="Times New Roman" w:hAnsi="Times New Roman" w:cs="Times New Roman"/>
          <w:sz w:val="32"/>
          <w:szCs w:val="28"/>
          <w:lang w:val="en-US"/>
        </w:rPr>
      </w:pPr>
      <w:r w:rsidRPr="00BF3CD5">
        <w:rPr>
          <w:rFonts w:ascii="Times New Roman" w:hAnsi="Times New Roman" w:cs="Times New Roman"/>
          <w:sz w:val="32"/>
          <w:szCs w:val="28"/>
          <w:lang w:val="en-US"/>
        </w:rPr>
        <w:t>if(matrix[i][j+1]&lt;matrix[i][j])</w:t>
      </w:r>
    </w:p>
    <w:p w:rsidR="00BF3CD5" w:rsidRPr="00BF3CD5" w:rsidRDefault="00BF3CD5" w:rsidP="00BF3CD5">
      <w:pPr>
        <w:spacing w:after="0" w:line="360" w:lineRule="auto"/>
        <w:ind w:firstLine="709"/>
        <w:jc w:val="both"/>
        <w:rPr>
          <w:rFonts w:ascii="Times New Roman" w:hAnsi="Times New Roman" w:cs="Times New Roman"/>
          <w:sz w:val="32"/>
          <w:szCs w:val="28"/>
          <w:lang w:val="en-US"/>
        </w:rPr>
      </w:pPr>
      <w:r w:rsidRPr="00BF3CD5">
        <w:rPr>
          <w:rFonts w:ascii="Times New Roman" w:hAnsi="Times New Roman" w:cs="Times New Roman"/>
          <w:sz w:val="32"/>
          <w:szCs w:val="28"/>
          <w:lang w:val="en-US"/>
        </w:rPr>
        <w:t>{</w:t>
      </w:r>
    </w:p>
    <w:p w:rsidR="00BF3CD5" w:rsidRPr="00BF3CD5" w:rsidRDefault="00BF3CD5" w:rsidP="00BF3CD5">
      <w:pPr>
        <w:spacing w:after="0" w:line="360" w:lineRule="auto"/>
        <w:ind w:firstLine="709"/>
        <w:jc w:val="both"/>
        <w:rPr>
          <w:rFonts w:ascii="Times New Roman" w:hAnsi="Times New Roman" w:cs="Times New Roman"/>
          <w:sz w:val="32"/>
          <w:szCs w:val="28"/>
          <w:lang w:val="en-US"/>
        </w:rPr>
      </w:pPr>
      <w:r w:rsidRPr="00BF3CD5">
        <w:rPr>
          <w:rFonts w:ascii="Times New Roman" w:hAnsi="Times New Roman" w:cs="Times New Roman"/>
          <w:sz w:val="32"/>
          <w:szCs w:val="28"/>
          <w:lang w:val="en-US"/>
        </w:rPr>
        <w:t>temp=matrix[i][j+1];</w:t>
      </w:r>
    </w:p>
    <w:p w:rsidR="00BF3CD5" w:rsidRPr="00BF3CD5" w:rsidRDefault="00BF3CD5" w:rsidP="00BF3CD5">
      <w:pPr>
        <w:spacing w:after="0" w:line="360" w:lineRule="auto"/>
        <w:ind w:firstLine="709"/>
        <w:jc w:val="both"/>
        <w:rPr>
          <w:rFonts w:ascii="Times New Roman" w:hAnsi="Times New Roman" w:cs="Times New Roman"/>
          <w:sz w:val="32"/>
          <w:szCs w:val="28"/>
          <w:lang w:val="en-US"/>
        </w:rPr>
      </w:pPr>
      <w:r w:rsidRPr="00BF3CD5">
        <w:rPr>
          <w:rFonts w:ascii="Times New Roman" w:hAnsi="Times New Roman" w:cs="Times New Roman"/>
          <w:sz w:val="32"/>
          <w:szCs w:val="28"/>
          <w:lang w:val="en-US"/>
        </w:rPr>
        <w:t>matrix[i][j+1]=matrix[i][j];</w:t>
      </w:r>
    </w:p>
    <w:p w:rsidR="00BF3CD5" w:rsidRPr="00BF3CD5" w:rsidRDefault="00BF3CD5" w:rsidP="00BF3CD5">
      <w:pPr>
        <w:spacing w:after="0" w:line="360" w:lineRule="auto"/>
        <w:ind w:firstLine="709"/>
        <w:jc w:val="both"/>
        <w:rPr>
          <w:rFonts w:ascii="Times New Roman" w:hAnsi="Times New Roman" w:cs="Times New Roman"/>
          <w:sz w:val="32"/>
          <w:szCs w:val="28"/>
          <w:lang w:val="en-US"/>
        </w:rPr>
      </w:pPr>
      <w:r w:rsidRPr="00BF3CD5">
        <w:rPr>
          <w:rFonts w:ascii="Times New Roman" w:hAnsi="Times New Roman" w:cs="Times New Roman"/>
          <w:sz w:val="32"/>
          <w:szCs w:val="28"/>
          <w:lang w:val="en-US"/>
        </w:rPr>
        <w:t>matrix[i][j]=temp;</w:t>
      </w:r>
    </w:p>
    <w:p w:rsidR="00BF3CD5" w:rsidRPr="00BF3CD5" w:rsidRDefault="00BF3CD5" w:rsidP="00BF3CD5">
      <w:pPr>
        <w:spacing w:after="0" w:line="360" w:lineRule="auto"/>
        <w:ind w:firstLine="709"/>
        <w:jc w:val="both"/>
        <w:rPr>
          <w:rFonts w:ascii="Times New Roman" w:hAnsi="Times New Roman" w:cs="Times New Roman"/>
          <w:sz w:val="32"/>
          <w:szCs w:val="28"/>
          <w:lang w:val="en-US"/>
        </w:rPr>
      </w:pPr>
      <w:r w:rsidRPr="00BF3CD5">
        <w:rPr>
          <w:rFonts w:ascii="Times New Roman" w:hAnsi="Times New Roman" w:cs="Times New Roman"/>
          <w:sz w:val="32"/>
          <w:szCs w:val="28"/>
          <w:lang w:val="en-US"/>
        </w:rPr>
        <w:t>}}}}</w:t>
      </w:r>
    </w:p>
    <w:p w:rsidR="00BF3CD5" w:rsidRPr="00BF3CD5" w:rsidRDefault="00BF3CD5" w:rsidP="00BF3CD5">
      <w:pPr>
        <w:spacing w:after="0" w:line="360" w:lineRule="auto"/>
        <w:ind w:firstLine="709"/>
        <w:jc w:val="both"/>
        <w:rPr>
          <w:rFonts w:ascii="Times New Roman" w:hAnsi="Times New Roman" w:cs="Times New Roman"/>
          <w:sz w:val="32"/>
          <w:szCs w:val="28"/>
          <w:lang w:val="en-US"/>
        </w:rPr>
      </w:pPr>
      <w:r w:rsidRPr="00BF3CD5">
        <w:rPr>
          <w:rFonts w:ascii="Times New Roman" w:hAnsi="Times New Roman" w:cs="Times New Roman"/>
          <w:sz w:val="32"/>
          <w:szCs w:val="28"/>
          <w:lang w:val="en-US"/>
        </w:rPr>
        <w:t>printMatrix(matrix,SIZE);</w:t>
      </w:r>
    </w:p>
    <w:p w:rsidR="00BF3CD5" w:rsidRPr="00BF3CD5" w:rsidRDefault="00BF3CD5" w:rsidP="00BF3CD5">
      <w:pPr>
        <w:spacing w:after="0" w:line="360" w:lineRule="auto"/>
        <w:ind w:firstLine="709"/>
        <w:jc w:val="both"/>
        <w:rPr>
          <w:rFonts w:ascii="Times New Roman" w:hAnsi="Times New Roman" w:cs="Times New Roman"/>
          <w:sz w:val="32"/>
          <w:szCs w:val="28"/>
          <w:lang w:val="en-US"/>
        </w:rPr>
      </w:pPr>
      <w:r w:rsidRPr="00BF3CD5">
        <w:rPr>
          <w:rFonts w:ascii="Times New Roman" w:hAnsi="Times New Roman" w:cs="Times New Roman"/>
          <w:sz w:val="32"/>
          <w:szCs w:val="28"/>
          <w:lang w:val="en-US"/>
        </w:rPr>
        <w:t>return 0;</w:t>
      </w:r>
    </w:p>
    <w:p w:rsidR="00BF3CD5" w:rsidRPr="00BF3CD5" w:rsidRDefault="00BF3CD5" w:rsidP="00BF3CD5">
      <w:pPr>
        <w:spacing w:after="0" w:line="360" w:lineRule="auto"/>
        <w:ind w:firstLine="709"/>
        <w:jc w:val="both"/>
        <w:rPr>
          <w:rFonts w:ascii="Times New Roman" w:hAnsi="Times New Roman" w:cs="Times New Roman"/>
          <w:sz w:val="32"/>
          <w:szCs w:val="28"/>
          <w:lang w:val="en-US"/>
        </w:rPr>
      </w:pPr>
      <w:r w:rsidRPr="00BF3CD5">
        <w:rPr>
          <w:rFonts w:ascii="Times New Roman" w:hAnsi="Times New Roman" w:cs="Times New Roman"/>
          <w:sz w:val="32"/>
          <w:szCs w:val="28"/>
          <w:lang w:val="en-US"/>
        </w:rPr>
        <w:t>}</w:t>
      </w:r>
    </w:p>
    <w:p w:rsidR="00BF3CD5" w:rsidRPr="00BF3CD5" w:rsidRDefault="00BF3CD5" w:rsidP="00BF3CD5">
      <w:pPr>
        <w:spacing w:after="0" w:line="360" w:lineRule="auto"/>
        <w:ind w:firstLine="709"/>
        <w:jc w:val="both"/>
        <w:rPr>
          <w:rFonts w:ascii="Times New Roman" w:hAnsi="Times New Roman" w:cs="Times New Roman"/>
          <w:sz w:val="32"/>
          <w:szCs w:val="28"/>
          <w:lang w:val="en-US"/>
        </w:rPr>
      </w:pPr>
      <w:r w:rsidRPr="00BF3CD5">
        <w:rPr>
          <w:rFonts w:ascii="Times New Roman" w:hAnsi="Times New Roman" w:cs="Times New Roman"/>
          <w:sz w:val="32"/>
          <w:szCs w:val="28"/>
          <w:lang w:val="en-US"/>
        </w:rPr>
        <w:t>void printMatrix(int mx[][10],const int SIZE)</w:t>
      </w:r>
    </w:p>
    <w:p w:rsidR="00BF3CD5" w:rsidRPr="00BF3CD5" w:rsidRDefault="00BF3CD5" w:rsidP="00BF3CD5">
      <w:pPr>
        <w:spacing w:after="0" w:line="360" w:lineRule="auto"/>
        <w:ind w:firstLine="709"/>
        <w:jc w:val="both"/>
        <w:rPr>
          <w:rFonts w:ascii="Times New Roman" w:hAnsi="Times New Roman" w:cs="Times New Roman"/>
          <w:sz w:val="32"/>
          <w:szCs w:val="28"/>
          <w:lang w:val="en-US"/>
        </w:rPr>
      </w:pPr>
      <w:r w:rsidRPr="00BF3CD5">
        <w:rPr>
          <w:rFonts w:ascii="Times New Roman" w:hAnsi="Times New Roman" w:cs="Times New Roman"/>
          <w:sz w:val="32"/>
          <w:szCs w:val="28"/>
          <w:lang w:val="en-US"/>
        </w:rPr>
        <w:t>{</w:t>
      </w:r>
    </w:p>
    <w:p w:rsidR="00BF3CD5" w:rsidRPr="00BF3CD5" w:rsidRDefault="00BF3CD5" w:rsidP="00BF3CD5">
      <w:pPr>
        <w:spacing w:after="0" w:line="360" w:lineRule="auto"/>
        <w:ind w:firstLine="709"/>
        <w:jc w:val="both"/>
        <w:rPr>
          <w:rFonts w:ascii="Times New Roman" w:hAnsi="Times New Roman" w:cs="Times New Roman"/>
          <w:sz w:val="32"/>
          <w:szCs w:val="28"/>
          <w:lang w:val="en-US"/>
        </w:rPr>
      </w:pPr>
      <w:r w:rsidRPr="00BF3CD5">
        <w:rPr>
          <w:rFonts w:ascii="Times New Roman" w:hAnsi="Times New Roman" w:cs="Times New Roman"/>
          <w:sz w:val="32"/>
          <w:szCs w:val="28"/>
          <w:lang w:val="en-US"/>
        </w:rPr>
        <w:t>for(int i=0;i&lt;SIZE;i++)</w:t>
      </w:r>
    </w:p>
    <w:p w:rsidR="00BF3CD5" w:rsidRPr="00BF3CD5" w:rsidRDefault="00BF3CD5" w:rsidP="00BF3CD5">
      <w:pPr>
        <w:spacing w:after="0" w:line="360" w:lineRule="auto"/>
        <w:ind w:firstLine="709"/>
        <w:jc w:val="both"/>
        <w:rPr>
          <w:rFonts w:ascii="Times New Roman" w:hAnsi="Times New Roman" w:cs="Times New Roman"/>
          <w:sz w:val="32"/>
          <w:szCs w:val="28"/>
          <w:lang w:val="en-US"/>
        </w:rPr>
      </w:pPr>
      <w:r w:rsidRPr="00BF3CD5">
        <w:rPr>
          <w:rFonts w:ascii="Times New Roman" w:hAnsi="Times New Roman" w:cs="Times New Roman"/>
          <w:sz w:val="32"/>
          <w:szCs w:val="28"/>
          <w:lang w:val="en-US"/>
        </w:rPr>
        <w:t>{</w:t>
      </w:r>
    </w:p>
    <w:p w:rsidR="00BF3CD5" w:rsidRPr="00BF3CD5" w:rsidRDefault="00BF3CD5" w:rsidP="00BF3CD5">
      <w:pPr>
        <w:spacing w:after="0" w:line="360" w:lineRule="auto"/>
        <w:ind w:firstLine="709"/>
        <w:jc w:val="both"/>
        <w:rPr>
          <w:rFonts w:ascii="Times New Roman" w:hAnsi="Times New Roman" w:cs="Times New Roman"/>
          <w:sz w:val="32"/>
          <w:szCs w:val="28"/>
          <w:lang w:val="en-US"/>
        </w:rPr>
      </w:pPr>
      <w:r w:rsidRPr="00BF3CD5">
        <w:rPr>
          <w:rFonts w:ascii="Times New Roman" w:hAnsi="Times New Roman" w:cs="Times New Roman"/>
          <w:sz w:val="32"/>
          <w:szCs w:val="28"/>
          <w:lang w:val="en-US"/>
        </w:rPr>
        <w:t>cout &lt;&lt; endl;</w:t>
      </w:r>
    </w:p>
    <w:p w:rsidR="00BF3CD5" w:rsidRPr="00BF3CD5" w:rsidRDefault="00BF3CD5" w:rsidP="00BF3CD5">
      <w:pPr>
        <w:spacing w:after="0" w:line="360" w:lineRule="auto"/>
        <w:ind w:firstLine="709"/>
        <w:jc w:val="both"/>
        <w:rPr>
          <w:rFonts w:ascii="Times New Roman" w:hAnsi="Times New Roman" w:cs="Times New Roman"/>
          <w:sz w:val="32"/>
          <w:szCs w:val="28"/>
          <w:lang w:val="en-US"/>
        </w:rPr>
      </w:pPr>
      <w:r w:rsidRPr="00BF3CD5">
        <w:rPr>
          <w:rFonts w:ascii="Times New Roman" w:hAnsi="Times New Roman" w:cs="Times New Roman"/>
          <w:sz w:val="32"/>
          <w:szCs w:val="28"/>
          <w:lang w:val="en-US"/>
        </w:rPr>
        <w:t>for(int j=0;j&lt;SIZE;j++)</w:t>
      </w:r>
    </w:p>
    <w:p w:rsidR="00BF3CD5" w:rsidRPr="00BF3CD5" w:rsidRDefault="00BF3CD5" w:rsidP="00BF3CD5">
      <w:pPr>
        <w:spacing w:after="0" w:line="360" w:lineRule="auto"/>
        <w:ind w:firstLine="709"/>
        <w:jc w:val="both"/>
        <w:rPr>
          <w:rFonts w:ascii="Times New Roman" w:hAnsi="Times New Roman" w:cs="Times New Roman"/>
          <w:sz w:val="32"/>
          <w:szCs w:val="28"/>
          <w:lang w:val="en-US"/>
        </w:rPr>
      </w:pPr>
      <w:r w:rsidRPr="00BF3CD5">
        <w:rPr>
          <w:rFonts w:ascii="Times New Roman" w:hAnsi="Times New Roman" w:cs="Times New Roman"/>
          <w:sz w:val="32"/>
          <w:szCs w:val="28"/>
          <w:lang w:val="en-US"/>
        </w:rPr>
        <w:t>cout &lt;&lt; setw(4) &lt;&lt; mx[i][j];</w:t>
      </w:r>
    </w:p>
    <w:p w:rsidR="00BF3CD5" w:rsidRPr="00BF3CD5" w:rsidRDefault="00BF3CD5" w:rsidP="00BF3CD5">
      <w:pPr>
        <w:spacing w:after="0" w:line="360" w:lineRule="auto"/>
        <w:ind w:firstLine="709"/>
        <w:jc w:val="both"/>
        <w:rPr>
          <w:rFonts w:ascii="Times New Roman" w:hAnsi="Times New Roman" w:cs="Times New Roman"/>
          <w:sz w:val="32"/>
          <w:szCs w:val="28"/>
        </w:rPr>
      </w:pPr>
      <w:r w:rsidRPr="00BF3CD5">
        <w:rPr>
          <w:rFonts w:ascii="Times New Roman" w:hAnsi="Times New Roman" w:cs="Times New Roman"/>
          <w:sz w:val="32"/>
          <w:szCs w:val="28"/>
          <w:lang w:val="en-US"/>
        </w:rPr>
        <w:t>cout</w:t>
      </w:r>
      <w:r w:rsidRPr="00BF3CD5">
        <w:rPr>
          <w:rFonts w:ascii="Times New Roman" w:hAnsi="Times New Roman" w:cs="Times New Roman"/>
          <w:sz w:val="32"/>
          <w:szCs w:val="28"/>
        </w:rPr>
        <w:t xml:space="preserve"> &lt;&lt; </w:t>
      </w:r>
      <w:r w:rsidRPr="00BF3CD5">
        <w:rPr>
          <w:rFonts w:ascii="Times New Roman" w:hAnsi="Times New Roman" w:cs="Times New Roman"/>
          <w:sz w:val="32"/>
          <w:szCs w:val="28"/>
          <w:lang w:val="en-US"/>
        </w:rPr>
        <w:t>endl</w:t>
      </w:r>
      <w:r w:rsidRPr="00BF3CD5">
        <w:rPr>
          <w:rFonts w:ascii="Times New Roman" w:hAnsi="Times New Roman" w:cs="Times New Roman"/>
          <w:sz w:val="32"/>
          <w:szCs w:val="28"/>
        </w:rPr>
        <w:t>;</w:t>
      </w:r>
    </w:p>
    <w:p w:rsidR="00BF3CD5" w:rsidRPr="00BF3CD5" w:rsidRDefault="00BF3CD5" w:rsidP="00BF3CD5">
      <w:pPr>
        <w:spacing w:after="0" w:line="360" w:lineRule="auto"/>
        <w:ind w:firstLine="709"/>
        <w:jc w:val="both"/>
        <w:rPr>
          <w:rFonts w:ascii="Times New Roman" w:hAnsi="Times New Roman" w:cs="Times New Roman"/>
          <w:sz w:val="32"/>
          <w:szCs w:val="28"/>
        </w:rPr>
      </w:pPr>
      <w:r w:rsidRPr="00BF3CD5">
        <w:rPr>
          <w:rFonts w:ascii="Times New Roman" w:hAnsi="Times New Roman" w:cs="Times New Roman"/>
          <w:sz w:val="32"/>
          <w:szCs w:val="28"/>
        </w:rPr>
        <w:t>}}</w:t>
      </w:r>
    </w:p>
    <w:p w:rsidR="00BF3CD5" w:rsidRPr="00BF3CD5" w:rsidRDefault="00BF3CD5" w:rsidP="00BF3CD5">
      <w:pPr>
        <w:spacing w:after="0" w:line="360" w:lineRule="auto"/>
        <w:ind w:firstLine="709"/>
        <w:jc w:val="both"/>
        <w:rPr>
          <w:rFonts w:ascii="Times New Roman" w:hAnsi="Times New Roman" w:cs="Times New Roman"/>
          <w:sz w:val="32"/>
          <w:szCs w:val="28"/>
        </w:rPr>
      </w:pPr>
      <w:r w:rsidRPr="00BF3CD5">
        <w:rPr>
          <w:rFonts w:ascii="Times New Roman" w:hAnsi="Times New Roman" w:cs="Times New Roman"/>
          <w:sz w:val="32"/>
          <w:szCs w:val="28"/>
        </w:rPr>
        <w:lastRenderedPageBreak/>
        <w:t xml:space="preserve">Пример программного кода с соблюдением правил оформления кода (язык </w:t>
      </w:r>
      <w:r w:rsidRPr="00BF3CD5">
        <w:rPr>
          <w:rFonts w:ascii="Times New Roman" w:hAnsi="Times New Roman" w:cs="Times New Roman"/>
          <w:sz w:val="32"/>
          <w:szCs w:val="28"/>
          <w:lang w:val="en-US"/>
        </w:rPr>
        <w:t>C</w:t>
      </w:r>
      <w:r w:rsidRPr="00BF3CD5">
        <w:rPr>
          <w:rFonts w:ascii="Times New Roman" w:hAnsi="Times New Roman" w:cs="Times New Roman"/>
          <w:sz w:val="32"/>
          <w:szCs w:val="28"/>
        </w:rPr>
        <w:t>++):</w:t>
      </w:r>
    </w:p>
    <w:p w:rsidR="00BF3CD5" w:rsidRPr="00BF3CD5" w:rsidRDefault="00BF3CD5" w:rsidP="00BF3CD5">
      <w:pPr>
        <w:spacing w:after="0" w:line="360" w:lineRule="auto"/>
        <w:ind w:firstLine="709"/>
        <w:jc w:val="both"/>
        <w:rPr>
          <w:rFonts w:ascii="Times New Roman" w:hAnsi="Times New Roman" w:cs="Times New Roman"/>
          <w:sz w:val="32"/>
          <w:szCs w:val="28"/>
        </w:rPr>
      </w:pPr>
      <w:r w:rsidRPr="00BF3CD5">
        <w:rPr>
          <w:rFonts w:ascii="Times New Roman" w:hAnsi="Times New Roman" w:cs="Times New Roman"/>
          <w:sz w:val="32"/>
          <w:szCs w:val="28"/>
        </w:rPr>
        <w:t xml:space="preserve">// </w:t>
      </w:r>
      <w:r w:rsidRPr="00BF3CD5">
        <w:rPr>
          <w:rFonts w:ascii="Times New Roman" w:hAnsi="Times New Roman" w:cs="Times New Roman"/>
          <w:color w:val="92D050"/>
          <w:sz w:val="32"/>
          <w:szCs w:val="28"/>
          <w:lang w:val="en-US"/>
        </w:rPr>
        <w:t>SortArray</w:t>
      </w:r>
      <w:r w:rsidRPr="00BF3CD5">
        <w:rPr>
          <w:rFonts w:ascii="Times New Roman" w:hAnsi="Times New Roman" w:cs="Times New Roman"/>
          <w:color w:val="92D050"/>
          <w:sz w:val="32"/>
          <w:szCs w:val="28"/>
        </w:rPr>
        <w:t>.</w:t>
      </w:r>
      <w:r w:rsidRPr="00BF3CD5">
        <w:rPr>
          <w:rFonts w:ascii="Times New Roman" w:hAnsi="Times New Roman" w:cs="Times New Roman"/>
          <w:color w:val="92D050"/>
          <w:sz w:val="32"/>
          <w:szCs w:val="28"/>
          <w:lang w:val="en-US"/>
        </w:rPr>
        <w:t>cpp</w:t>
      </w:r>
      <w:r w:rsidRPr="00BF3CD5">
        <w:rPr>
          <w:rFonts w:ascii="Times New Roman" w:hAnsi="Times New Roman" w:cs="Times New Roman"/>
          <w:color w:val="92D050"/>
          <w:sz w:val="32"/>
          <w:szCs w:val="28"/>
        </w:rPr>
        <w:t xml:space="preserve"> Сортировка строк двумерного массива методом пузырька</w:t>
      </w:r>
    </w:p>
    <w:p w:rsidR="00BF3CD5" w:rsidRPr="00BF3CD5" w:rsidRDefault="00BF3CD5" w:rsidP="00BF3CD5">
      <w:pPr>
        <w:spacing w:after="0" w:line="360" w:lineRule="auto"/>
        <w:ind w:firstLine="709"/>
        <w:jc w:val="both"/>
        <w:rPr>
          <w:rFonts w:ascii="Times New Roman" w:hAnsi="Times New Roman" w:cs="Times New Roman"/>
          <w:sz w:val="32"/>
          <w:szCs w:val="28"/>
        </w:rPr>
      </w:pPr>
      <w:r w:rsidRPr="00BF3CD5">
        <w:rPr>
          <w:rFonts w:ascii="Times New Roman" w:hAnsi="Times New Roman" w:cs="Times New Roman"/>
          <w:sz w:val="32"/>
          <w:szCs w:val="28"/>
        </w:rPr>
        <w:t xml:space="preserve">// </w:t>
      </w:r>
      <w:r w:rsidRPr="00BF3CD5">
        <w:rPr>
          <w:rFonts w:ascii="Times New Roman" w:hAnsi="Times New Roman" w:cs="Times New Roman"/>
          <w:color w:val="92D050"/>
          <w:sz w:val="32"/>
          <w:szCs w:val="28"/>
        </w:rPr>
        <w:t>Создан 25.02.2015 Сидоров С.С. Заявка №12344</w:t>
      </w:r>
    </w:p>
    <w:p w:rsidR="00BF3CD5" w:rsidRPr="00BF3CD5" w:rsidRDefault="00BF3CD5" w:rsidP="00BF3CD5">
      <w:pPr>
        <w:spacing w:after="0" w:line="360" w:lineRule="auto"/>
        <w:ind w:firstLine="709"/>
        <w:jc w:val="both"/>
        <w:rPr>
          <w:rFonts w:ascii="Times New Roman" w:hAnsi="Times New Roman" w:cs="Times New Roman"/>
          <w:sz w:val="32"/>
          <w:szCs w:val="28"/>
          <w:lang w:val="en-US"/>
        </w:rPr>
      </w:pPr>
      <w:r w:rsidRPr="00BF3CD5">
        <w:rPr>
          <w:rFonts w:ascii="Times New Roman" w:hAnsi="Times New Roman" w:cs="Times New Roman"/>
          <w:sz w:val="32"/>
          <w:szCs w:val="28"/>
          <w:lang w:val="en-US"/>
        </w:rPr>
        <w:t>#include &lt;iostream&gt;</w:t>
      </w:r>
    </w:p>
    <w:p w:rsidR="00BF3CD5" w:rsidRPr="00BF3CD5" w:rsidRDefault="00BF3CD5" w:rsidP="00BF3CD5">
      <w:pPr>
        <w:spacing w:after="0" w:line="360" w:lineRule="auto"/>
        <w:ind w:firstLine="709"/>
        <w:jc w:val="both"/>
        <w:rPr>
          <w:rFonts w:ascii="Times New Roman" w:hAnsi="Times New Roman" w:cs="Times New Roman"/>
          <w:sz w:val="32"/>
          <w:szCs w:val="28"/>
          <w:lang w:val="en-US"/>
        </w:rPr>
      </w:pPr>
      <w:r w:rsidRPr="00BF3CD5">
        <w:rPr>
          <w:rFonts w:ascii="Times New Roman" w:hAnsi="Times New Roman" w:cs="Times New Roman"/>
          <w:sz w:val="32"/>
          <w:szCs w:val="28"/>
          <w:lang w:val="en-US"/>
        </w:rPr>
        <w:t>#include &lt;iomanip&gt;</w:t>
      </w:r>
    </w:p>
    <w:p w:rsidR="00BF3CD5" w:rsidRPr="00BF3CD5" w:rsidRDefault="00BF3CD5" w:rsidP="00BF3CD5">
      <w:pPr>
        <w:spacing w:after="0" w:line="360" w:lineRule="auto"/>
        <w:ind w:firstLine="709"/>
        <w:jc w:val="both"/>
        <w:rPr>
          <w:rFonts w:ascii="Times New Roman" w:hAnsi="Times New Roman" w:cs="Times New Roman"/>
          <w:sz w:val="32"/>
          <w:szCs w:val="28"/>
          <w:lang w:val="en-US"/>
        </w:rPr>
      </w:pPr>
      <w:r w:rsidRPr="00BF3CD5">
        <w:rPr>
          <w:rFonts w:ascii="Times New Roman" w:hAnsi="Times New Roman" w:cs="Times New Roman"/>
          <w:sz w:val="32"/>
          <w:szCs w:val="28"/>
          <w:lang w:val="en-US"/>
        </w:rPr>
        <w:t>#include &lt;stdlib.h&gt;</w:t>
      </w:r>
    </w:p>
    <w:p w:rsidR="00BF3CD5" w:rsidRPr="00BF3CD5" w:rsidRDefault="00BF3CD5" w:rsidP="00BF3CD5">
      <w:pPr>
        <w:spacing w:after="0" w:line="360" w:lineRule="auto"/>
        <w:ind w:firstLine="709"/>
        <w:jc w:val="both"/>
        <w:rPr>
          <w:rFonts w:ascii="Times New Roman" w:hAnsi="Times New Roman" w:cs="Times New Roman"/>
          <w:sz w:val="32"/>
          <w:szCs w:val="28"/>
          <w:lang w:val="en-US"/>
        </w:rPr>
      </w:pPr>
      <w:r w:rsidRPr="00BF3CD5">
        <w:rPr>
          <w:rFonts w:ascii="Times New Roman" w:hAnsi="Times New Roman" w:cs="Times New Roman"/>
          <w:sz w:val="32"/>
          <w:szCs w:val="28"/>
          <w:lang w:val="en-US"/>
        </w:rPr>
        <w:t>#include &lt;time.h&gt;</w:t>
      </w:r>
    </w:p>
    <w:p w:rsidR="00BF3CD5" w:rsidRPr="00BF3CD5" w:rsidRDefault="00BF3CD5" w:rsidP="00BF3CD5">
      <w:pPr>
        <w:spacing w:after="0" w:line="360" w:lineRule="auto"/>
        <w:ind w:firstLine="709"/>
        <w:jc w:val="both"/>
        <w:rPr>
          <w:rFonts w:ascii="Times New Roman" w:hAnsi="Times New Roman" w:cs="Times New Roman"/>
          <w:sz w:val="32"/>
          <w:szCs w:val="28"/>
          <w:lang w:val="en-US"/>
        </w:rPr>
      </w:pPr>
      <w:r w:rsidRPr="00BF3CD5">
        <w:rPr>
          <w:rFonts w:ascii="Times New Roman" w:hAnsi="Times New Roman" w:cs="Times New Roman"/>
          <w:sz w:val="32"/>
          <w:szCs w:val="28"/>
          <w:lang w:val="en-US"/>
        </w:rPr>
        <w:t>//</w:t>
      </w:r>
      <w:r w:rsidRPr="00BF3CD5">
        <w:rPr>
          <w:rFonts w:ascii="Times New Roman" w:hAnsi="Times New Roman" w:cs="Times New Roman"/>
          <w:color w:val="92D050"/>
          <w:sz w:val="32"/>
          <w:szCs w:val="28"/>
          <w:lang w:val="en-US"/>
        </w:rPr>
        <w:t>печать массива</w:t>
      </w:r>
    </w:p>
    <w:p w:rsidR="00BF3CD5" w:rsidRPr="00BF3CD5" w:rsidRDefault="00BF3CD5" w:rsidP="00BF3CD5">
      <w:pPr>
        <w:spacing w:after="0" w:line="360" w:lineRule="auto"/>
        <w:ind w:firstLine="709"/>
        <w:jc w:val="both"/>
        <w:rPr>
          <w:rFonts w:ascii="Times New Roman" w:hAnsi="Times New Roman" w:cs="Times New Roman"/>
          <w:sz w:val="32"/>
          <w:szCs w:val="28"/>
          <w:lang w:val="en-US"/>
        </w:rPr>
      </w:pPr>
      <w:r w:rsidRPr="00BF3CD5">
        <w:rPr>
          <w:rFonts w:ascii="Times New Roman" w:hAnsi="Times New Roman" w:cs="Times New Roman"/>
          <w:sz w:val="32"/>
          <w:szCs w:val="28"/>
          <w:lang w:val="en-US"/>
        </w:rPr>
        <w:t>void printMatrix</w:t>
      </w:r>
    </w:p>
    <w:p w:rsidR="00BF3CD5" w:rsidRPr="00BF3CD5" w:rsidRDefault="00BF3CD5" w:rsidP="00BF3CD5">
      <w:pPr>
        <w:spacing w:after="0" w:line="360" w:lineRule="auto"/>
        <w:ind w:firstLine="709"/>
        <w:jc w:val="both"/>
        <w:rPr>
          <w:rFonts w:ascii="Times New Roman" w:hAnsi="Times New Roman" w:cs="Times New Roman"/>
          <w:sz w:val="32"/>
          <w:szCs w:val="28"/>
        </w:rPr>
      </w:pPr>
      <w:r w:rsidRPr="007156DA">
        <w:rPr>
          <w:rFonts w:ascii="Times New Roman" w:hAnsi="Times New Roman" w:cs="Times New Roman"/>
          <w:sz w:val="32"/>
          <w:szCs w:val="28"/>
          <w:lang w:val="en-US"/>
        </w:rPr>
        <w:t xml:space="preserve"> </w:t>
      </w:r>
      <w:r w:rsidRPr="00BF3CD5">
        <w:rPr>
          <w:rFonts w:ascii="Times New Roman" w:hAnsi="Times New Roman" w:cs="Times New Roman"/>
          <w:sz w:val="32"/>
          <w:szCs w:val="28"/>
        </w:rPr>
        <w:t>(</w:t>
      </w:r>
      <w:r w:rsidRPr="00BF3CD5">
        <w:rPr>
          <w:rFonts w:ascii="Times New Roman" w:hAnsi="Times New Roman" w:cs="Times New Roman"/>
          <w:sz w:val="32"/>
          <w:szCs w:val="28"/>
          <w:lang w:val="en-US"/>
        </w:rPr>
        <w:t>int</w:t>
      </w:r>
      <w:r w:rsidRPr="00BF3CD5">
        <w:rPr>
          <w:rFonts w:ascii="Times New Roman" w:hAnsi="Times New Roman" w:cs="Times New Roman"/>
          <w:sz w:val="32"/>
          <w:szCs w:val="28"/>
        </w:rPr>
        <w:t xml:space="preserve">[][10], // </w:t>
      </w:r>
      <w:r w:rsidRPr="00BF3CD5">
        <w:rPr>
          <w:rFonts w:ascii="Times New Roman" w:hAnsi="Times New Roman" w:cs="Times New Roman"/>
          <w:color w:val="92D050"/>
          <w:sz w:val="32"/>
          <w:szCs w:val="28"/>
        </w:rPr>
        <w:t>сортируемый массив</w:t>
      </w:r>
    </w:p>
    <w:p w:rsidR="00BF3CD5" w:rsidRPr="00BF3CD5" w:rsidRDefault="00BF3CD5" w:rsidP="00BF3CD5">
      <w:pPr>
        <w:spacing w:after="0" w:line="360" w:lineRule="auto"/>
        <w:ind w:firstLine="709"/>
        <w:jc w:val="both"/>
        <w:rPr>
          <w:rFonts w:ascii="Times New Roman" w:hAnsi="Times New Roman" w:cs="Times New Roman"/>
          <w:sz w:val="32"/>
          <w:szCs w:val="28"/>
        </w:rPr>
      </w:pPr>
      <w:r>
        <w:rPr>
          <w:rFonts w:ascii="Times New Roman" w:hAnsi="Times New Roman" w:cs="Times New Roman"/>
          <w:sz w:val="32"/>
          <w:szCs w:val="28"/>
        </w:rPr>
        <w:t xml:space="preserve">  </w:t>
      </w:r>
      <w:r w:rsidRPr="00BF3CD5">
        <w:rPr>
          <w:rFonts w:ascii="Times New Roman" w:hAnsi="Times New Roman" w:cs="Times New Roman"/>
          <w:sz w:val="32"/>
          <w:szCs w:val="28"/>
          <w:lang w:val="en-US"/>
        </w:rPr>
        <w:t>const</w:t>
      </w:r>
      <w:r w:rsidRPr="00BF3CD5">
        <w:rPr>
          <w:rFonts w:ascii="Times New Roman" w:hAnsi="Times New Roman" w:cs="Times New Roman"/>
          <w:sz w:val="32"/>
          <w:szCs w:val="28"/>
        </w:rPr>
        <w:t xml:space="preserve"> </w:t>
      </w:r>
      <w:r w:rsidRPr="00BF3CD5">
        <w:rPr>
          <w:rFonts w:ascii="Times New Roman" w:hAnsi="Times New Roman" w:cs="Times New Roman"/>
          <w:sz w:val="32"/>
          <w:szCs w:val="28"/>
          <w:lang w:val="en-US"/>
        </w:rPr>
        <w:t>int</w:t>
      </w:r>
      <w:r w:rsidRPr="00BF3CD5">
        <w:rPr>
          <w:rFonts w:ascii="Times New Roman" w:hAnsi="Times New Roman" w:cs="Times New Roman"/>
          <w:sz w:val="32"/>
          <w:szCs w:val="28"/>
        </w:rPr>
        <w:t xml:space="preserve"> // </w:t>
      </w:r>
      <w:r w:rsidRPr="00BF3CD5">
        <w:rPr>
          <w:rFonts w:ascii="Times New Roman" w:hAnsi="Times New Roman" w:cs="Times New Roman"/>
          <w:color w:val="92D050"/>
          <w:sz w:val="32"/>
          <w:szCs w:val="28"/>
        </w:rPr>
        <w:t>размерность массива</w:t>
      </w:r>
    </w:p>
    <w:p w:rsidR="00BF3CD5" w:rsidRPr="00BF3CD5" w:rsidRDefault="00BF3CD5" w:rsidP="00BF3CD5">
      <w:pPr>
        <w:spacing w:after="0" w:line="360" w:lineRule="auto"/>
        <w:ind w:firstLine="709"/>
        <w:jc w:val="both"/>
        <w:rPr>
          <w:rFonts w:ascii="Times New Roman" w:hAnsi="Times New Roman" w:cs="Times New Roman"/>
          <w:sz w:val="32"/>
          <w:szCs w:val="28"/>
        </w:rPr>
      </w:pPr>
      <w:r w:rsidRPr="00BF3CD5">
        <w:rPr>
          <w:rFonts w:ascii="Times New Roman" w:hAnsi="Times New Roman" w:cs="Times New Roman"/>
          <w:sz w:val="32"/>
          <w:szCs w:val="28"/>
        </w:rPr>
        <w:t>);</w:t>
      </w:r>
    </w:p>
    <w:p w:rsidR="00BF3CD5" w:rsidRPr="00BF3CD5" w:rsidRDefault="00BF3CD5" w:rsidP="00BF3CD5">
      <w:pPr>
        <w:spacing w:after="0" w:line="360" w:lineRule="auto"/>
        <w:ind w:firstLine="709"/>
        <w:jc w:val="both"/>
        <w:rPr>
          <w:rFonts w:ascii="Times New Roman" w:hAnsi="Times New Roman" w:cs="Times New Roman"/>
          <w:sz w:val="32"/>
          <w:szCs w:val="28"/>
        </w:rPr>
      </w:pPr>
      <w:r w:rsidRPr="00BF3CD5">
        <w:rPr>
          <w:rFonts w:ascii="Times New Roman" w:hAnsi="Times New Roman" w:cs="Times New Roman"/>
          <w:sz w:val="32"/>
          <w:szCs w:val="28"/>
          <w:lang w:val="en-US"/>
        </w:rPr>
        <w:t>using</w:t>
      </w:r>
      <w:r w:rsidRPr="00BF3CD5">
        <w:rPr>
          <w:rFonts w:ascii="Times New Roman" w:hAnsi="Times New Roman" w:cs="Times New Roman"/>
          <w:sz w:val="32"/>
          <w:szCs w:val="28"/>
        </w:rPr>
        <w:t xml:space="preserve"> </w:t>
      </w:r>
      <w:r w:rsidRPr="00BF3CD5">
        <w:rPr>
          <w:rFonts w:ascii="Times New Roman" w:hAnsi="Times New Roman" w:cs="Times New Roman"/>
          <w:sz w:val="32"/>
          <w:szCs w:val="28"/>
          <w:lang w:val="en-US"/>
        </w:rPr>
        <w:t>nameSpace</w:t>
      </w:r>
      <w:r w:rsidRPr="00BF3CD5">
        <w:rPr>
          <w:rFonts w:ascii="Times New Roman" w:hAnsi="Times New Roman" w:cs="Times New Roman"/>
          <w:sz w:val="32"/>
          <w:szCs w:val="28"/>
        </w:rPr>
        <w:t xml:space="preserve"> </w:t>
      </w:r>
      <w:r w:rsidRPr="00BF3CD5">
        <w:rPr>
          <w:rFonts w:ascii="Times New Roman" w:hAnsi="Times New Roman" w:cs="Times New Roman"/>
          <w:sz w:val="32"/>
          <w:szCs w:val="28"/>
          <w:lang w:val="en-US"/>
        </w:rPr>
        <w:t>std</w:t>
      </w:r>
      <w:r w:rsidRPr="00BF3CD5">
        <w:rPr>
          <w:rFonts w:ascii="Times New Roman" w:hAnsi="Times New Roman" w:cs="Times New Roman"/>
          <w:sz w:val="32"/>
          <w:szCs w:val="28"/>
        </w:rPr>
        <w:t>; //</w:t>
      </w:r>
      <w:r w:rsidRPr="00BF3CD5">
        <w:rPr>
          <w:rFonts w:ascii="Times New Roman" w:hAnsi="Times New Roman" w:cs="Times New Roman"/>
          <w:color w:val="92D050"/>
          <w:sz w:val="32"/>
          <w:szCs w:val="28"/>
        </w:rPr>
        <w:t>установка стандартного пространства имен</w:t>
      </w:r>
    </w:p>
    <w:p w:rsidR="00BF3CD5" w:rsidRPr="00BF3CD5" w:rsidRDefault="00BF3CD5" w:rsidP="00BF3CD5">
      <w:pPr>
        <w:spacing w:after="0" w:line="360" w:lineRule="auto"/>
        <w:ind w:firstLine="709"/>
        <w:jc w:val="both"/>
        <w:rPr>
          <w:rFonts w:ascii="Times New Roman" w:hAnsi="Times New Roman" w:cs="Times New Roman"/>
          <w:sz w:val="32"/>
          <w:szCs w:val="28"/>
          <w:lang w:val="en-US"/>
        </w:rPr>
      </w:pPr>
      <w:r w:rsidRPr="00BF3CD5">
        <w:rPr>
          <w:rFonts w:ascii="Times New Roman" w:hAnsi="Times New Roman" w:cs="Times New Roman"/>
          <w:sz w:val="32"/>
          <w:szCs w:val="28"/>
          <w:lang w:val="en-US"/>
        </w:rPr>
        <w:t>int main()</w:t>
      </w:r>
    </w:p>
    <w:p w:rsidR="00BF3CD5" w:rsidRPr="00BF3CD5" w:rsidRDefault="00BF3CD5" w:rsidP="00BF3CD5">
      <w:pPr>
        <w:spacing w:after="0" w:line="360" w:lineRule="auto"/>
        <w:ind w:firstLine="709"/>
        <w:jc w:val="both"/>
        <w:rPr>
          <w:rFonts w:ascii="Times New Roman" w:hAnsi="Times New Roman" w:cs="Times New Roman"/>
          <w:sz w:val="32"/>
          <w:szCs w:val="28"/>
          <w:lang w:val="en-US"/>
        </w:rPr>
      </w:pPr>
      <w:r w:rsidRPr="00BF3CD5">
        <w:rPr>
          <w:rFonts w:ascii="Times New Roman" w:hAnsi="Times New Roman" w:cs="Times New Roman"/>
          <w:sz w:val="32"/>
          <w:szCs w:val="28"/>
          <w:lang w:val="en-US"/>
        </w:rPr>
        <w:t>{</w:t>
      </w:r>
    </w:p>
    <w:p w:rsidR="00BF3CD5" w:rsidRPr="00BF3CD5" w:rsidRDefault="00BF3CD5" w:rsidP="00BF3CD5">
      <w:pPr>
        <w:spacing w:after="0" w:line="360" w:lineRule="auto"/>
        <w:ind w:firstLine="709"/>
        <w:jc w:val="both"/>
        <w:rPr>
          <w:rFonts w:ascii="Times New Roman" w:hAnsi="Times New Roman" w:cs="Times New Roman"/>
          <w:sz w:val="32"/>
          <w:szCs w:val="28"/>
          <w:lang w:val="en-US"/>
        </w:rPr>
      </w:pPr>
      <w:r w:rsidRPr="00BF3CD5">
        <w:rPr>
          <w:rFonts w:ascii="Times New Roman" w:hAnsi="Times New Roman" w:cs="Times New Roman"/>
          <w:sz w:val="32"/>
          <w:szCs w:val="28"/>
          <w:lang w:val="en-US"/>
        </w:rPr>
        <w:t>const int SIZE = 10; //</w:t>
      </w:r>
      <w:r w:rsidRPr="00BF3CD5">
        <w:rPr>
          <w:rFonts w:ascii="Times New Roman" w:hAnsi="Times New Roman" w:cs="Times New Roman"/>
          <w:color w:val="92D050"/>
          <w:sz w:val="32"/>
          <w:szCs w:val="28"/>
          <w:lang w:val="en-US"/>
        </w:rPr>
        <w:t>размерность массива</w:t>
      </w:r>
    </w:p>
    <w:p w:rsidR="00BF3CD5" w:rsidRPr="00BF3CD5" w:rsidRDefault="00BF3CD5" w:rsidP="00BF3CD5">
      <w:pPr>
        <w:spacing w:after="0" w:line="360" w:lineRule="auto"/>
        <w:ind w:firstLine="709"/>
        <w:jc w:val="both"/>
        <w:rPr>
          <w:rFonts w:ascii="Times New Roman" w:hAnsi="Times New Roman" w:cs="Times New Roman"/>
          <w:sz w:val="32"/>
          <w:szCs w:val="28"/>
        </w:rPr>
      </w:pPr>
      <w:r w:rsidRPr="00BF3CD5">
        <w:rPr>
          <w:rFonts w:ascii="Times New Roman" w:hAnsi="Times New Roman" w:cs="Times New Roman"/>
          <w:sz w:val="32"/>
          <w:szCs w:val="28"/>
          <w:lang w:val="en-US"/>
        </w:rPr>
        <w:t>int</w:t>
      </w:r>
      <w:r w:rsidRPr="00BF3CD5">
        <w:rPr>
          <w:rFonts w:ascii="Times New Roman" w:hAnsi="Times New Roman" w:cs="Times New Roman"/>
          <w:sz w:val="32"/>
          <w:szCs w:val="28"/>
        </w:rPr>
        <w:t xml:space="preserve"> </w:t>
      </w:r>
      <w:r w:rsidRPr="00BF3CD5">
        <w:rPr>
          <w:rFonts w:ascii="Times New Roman" w:hAnsi="Times New Roman" w:cs="Times New Roman"/>
          <w:sz w:val="32"/>
          <w:szCs w:val="28"/>
          <w:lang w:val="en-US"/>
        </w:rPr>
        <w:t>matrix</w:t>
      </w:r>
      <w:r w:rsidRPr="00BF3CD5">
        <w:rPr>
          <w:rFonts w:ascii="Times New Roman" w:hAnsi="Times New Roman" w:cs="Times New Roman"/>
          <w:sz w:val="32"/>
          <w:szCs w:val="28"/>
        </w:rPr>
        <w:t>[</w:t>
      </w:r>
      <w:r w:rsidRPr="00BF3CD5">
        <w:rPr>
          <w:rFonts w:ascii="Times New Roman" w:hAnsi="Times New Roman" w:cs="Times New Roman"/>
          <w:sz w:val="32"/>
          <w:szCs w:val="28"/>
          <w:lang w:val="en-US"/>
        </w:rPr>
        <w:t>SIZE</w:t>
      </w:r>
      <w:r w:rsidRPr="00BF3CD5">
        <w:rPr>
          <w:rFonts w:ascii="Times New Roman" w:hAnsi="Times New Roman" w:cs="Times New Roman"/>
          <w:sz w:val="32"/>
          <w:szCs w:val="28"/>
        </w:rPr>
        <w:t>][</w:t>
      </w:r>
      <w:r w:rsidRPr="00BF3CD5">
        <w:rPr>
          <w:rFonts w:ascii="Times New Roman" w:hAnsi="Times New Roman" w:cs="Times New Roman"/>
          <w:sz w:val="32"/>
          <w:szCs w:val="28"/>
          <w:lang w:val="en-US"/>
        </w:rPr>
        <w:t>SIZE</w:t>
      </w:r>
      <w:r w:rsidRPr="00BF3CD5">
        <w:rPr>
          <w:rFonts w:ascii="Times New Roman" w:hAnsi="Times New Roman" w:cs="Times New Roman"/>
          <w:sz w:val="32"/>
          <w:szCs w:val="28"/>
        </w:rPr>
        <w:t>]; //</w:t>
      </w:r>
      <w:r w:rsidRPr="00BF3CD5">
        <w:rPr>
          <w:rFonts w:ascii="Times New Roman" w:hAnsi="Times New Roman" w:cs="Times New Roman"/>
          <w:color w:val="92D050"/>
          <w:sz w:val="32"/>
          <w:szCs w:val="28"/>
        </w:rPr>
        <w:t>определяем массив</w:t>
      </w:r>
    </w:p>
    <w:p w:rsidR="00BF3CD5" w:rsidRPr="00BF3CD5" w:rsidRDefault="00BF3CD5" w:rsidP="00BF3CD5">
      <w:pPr>
        <w:spacing w:after="0" w:line="360" w:lineRule="auto"/>
        <w:ind w:firstLine="709"/>
        <w:jc w:val="both"/>
        <w:rPr>
          <w:rFonts w:ascii="Times New Roman" w:hAnsi="Times New Roman" w:cs="Times New Roman"/>
          <w:sz w:val="32"/>
          <w:szCs w:val="28"/>
        </w:rPr>
      </w:pPr>
      <w:r w:rsidRPr="00BF3CD5">
        <w:rPr>
          <w:rFonts w:ascii="Times New Roman" w:hAnsi="Times New Roman" w:cs="Times New Roman"/>
          <w:sz w:val="32"/>
          <w:szCs w:val="28"/>
          <w:lang w:val="en-US"/>
        </w:rPr>
        <w:t>int</w:t>
      </w:r>
      <w:r w:rsidRPr="00BF3CD5">
        <w:rPr>
          <w:rFonts w:ascii="Times New Roman" w:hAnsi="Times New Roman" w:cs="Times New Roman"/>
          <w:sz w:val="32"/>
          <w:szCs w:val="28"/>
        </w:rPr>
        <w:t xml:space="preserve"> </w:t>
      </w:r>
      <w:r w:rsidRPr="00BF3CD5">
        <w:rPr>
          <w:rFonts w:ascii="Times New Roman" w:hAnsi="Times New Roman" w:cs="Times New Roman"/>
          <w:sz w:val="32"/>
          <w:szCs w:val="28"/>
          <w:lang w:val="en-US"/>
        </w:rPr>
        <w:t>temp</w:t>
      </w:r>
      <w:r w:rsidRPr="00BF3CD5">
        <w:rPr>
          <w:rFonts w:ascii="Times New Roman" w:hAnsi="Times New Roman" w:cs="Times New Roman"/>
          <w:sz w:val="32"/>
          <w:szCs w:val="28"/>
        </w:rPr>
        <w:t>; //</w:t>
      </w:r>
      <w:r w:rsidRPr="00BF3CD5">
        <w:rPr>
          <w:rFonts w:ascii="Times New Roman" w:hAnsi="Times New Roman" w:cs="Times New Roman"/>
          <w:color w:val="92D050"/>
          <w:sz w:val="32"/>
          <w:szCs w:val="28"/>
        </w:rPr>
        <w:t>временная переменная</w:t>
      </w:r>
    </w:p>
    <w:p w:rsidR="00BF3CD5" w:rsidRPr="00BF3CD5" w:rsidRDefault="00BF3CD5" w:rsidP="00BF3CD5">
      <w:pPr>
        <w:spacing w:after="0" w:line="360" w:lineRule="auto"/>
        <w:ind w:firstLine="709"/>
        <w:jc w:val="both"/>
        <w:rPr>
          <w:rFonts w:ascii="Times New Roman" w:hAnsi="Times New Roman" w:cs="Times New Roman"/>
          <w:sz w:val="32"/>
          <w:szCs w:val="28"/>
        </w:rPr>
      </w:pPr>
      <w:r w:rsidRPr="00BF3CD5">
        <w:rPr>
          <w:rFonts w:ascii="Times New Roman" w:hAnsi="Times New Roman" w:cs="Times New Roman"/>
          <w:sz w:val="32"/>
          <w:szCs w:val="28"/>
          <w:lang w:val="en-US"/>
        </w:rPr>
        <w:t>srand</w:t>
      </w:r>
      <w:r w:rsidRPr="00BF3CD5">
        <w:rPr>
          <w:rFonts w:ascii="Times New Roman" w:hAnsi="Times New Roman" w:cs="Times New Roman"/>
          <w:sz w:val="32"/>
          <w:szCs w:val="28"/>
        </w:rPr>
        <w:t>(</w:t>
      </w:r>
      <w:r w:rsidRPr="00BF3CD5">
        <w:rPr>
          <w:rFonts w:ascii="Times New Roman" w:hAnsi="Times New Roman" w:cs="Times New Roman"/>
          <w:sz w:val="32"/>
          <w:szCs w:val="28"/>
          <w:lang w:val="en-US"/>
        </w:rPr>
        <w:t>time</w:t>
      </w:r>
      <w:r w:rsidRPr="00BF3CD5">
        <w:rPr>
          <w:rFonts w:ascii="Times New Roman" w:hAnsi="Times New Roman" w:cs="Times New Roman"/>
          <w:sz w:val="32"/>
          <w:szCs w:val="28"/>
        </w:rPr>
        <w:t>(</w:t>
      </w:r>
      <w:r w:rsidRPr="00BF3CD5">
        <w:rPr>
          <w:rFonts w:ascii="Times New Roman" w:hAnsi="Times New Roman" w:cs="Times New Roman"/>
          <w:sz w:val="32"/>
          <w:szCs w:val="28"/>
          <w:lang w:val="en-US"/>
        </w:rPr>
        <w:t>NULL</w:t>
      </w:r>
      <w:r w:rsidRPr="00BF3CD5">
        <w:rPr>
          <w:rFonts w:ascii="Times New Roman" w:hAnsi="Times New Roman" w:cs="Times New Roman"/>
          <w:sz w:val="32"/>
          <w:szCs w:val="28"/>
        </w:rPr>
        <w:t>));//</w:t>
      </w:r>
      <w:r w:rsidRPr="00BF3CD5">
        <w:rPr>
          <w:rFonts w:ascii="Times New Roman" w:hAnsi="Times New Roman" w:cs="Times New Roman"/>
          <w:color w:val="92D050"/>
          <w:sz w:val="32"/>
          <w:szCs w:val="28"/>
        </w:rPr>
        <w:t>определяем исходную точку для генератора случайных чисел</w:t>
      </w:r>
    </w:p>
    <w:p w:rsidR="00BF3CD5" w:rsidRDefault="00BF3CD5" w:rsidP="00BF3CD5">
      <w:pPr>
        <w:spacing w:after="0" w:line="360" w:lineRule="auto"/>
        <w:ind w:firstLine="709"/>
        <w:jc w:val="both"/>
        <w:rPr>
          <w:rFonts w:ascii="Times New Roman" w:hAnsi="Times New Roman" w:cs="Times New Roman"/>
          <w:sz w:val="32"/>
          <w:szCs w:val="28"/>
        </w:rPr>
      </w:pPr>
    </w:p>
    <w:p w:rsidR="00BF3CD5" w:rsidRPr="00BF3CD5" w:rsidRDefault="00BF3CD5" w:rsidP="00BF3CD5">
      <w:pPr>
        <w:spacing w:after="0" w:line="360" w:lineRule="auto"/>
        <w:ind w:firstLine="709"/>
        <w:jc w:val="both"/>
        <w:rPr>
          <w:rFonts w:ascii="Times New Roman" w:hAnsi="Times New Roman" w:cs="Times New Roman"/>
          <w:sz w:val="32"/>
          <w:szCs w:val="28"/>
        </w:rPr>
      </w:pPr>
      <w:r w:rsidRPr="00BF3CD5">
        <w:rPr>
          <w:rFonts w:ascii="Times New Roman" w:hAnsi="Times New Roman" w:cs="Times New Roman"/>
          <w:sz w:val="32"/>
          <w:szCs w:val="28"/>
        </w:rPr>
        <w:t xml:space="preserve"> //</w:t>
      </w:r>
      <w:r w:rsidRPr="00BF3CD5">
        <w:rPr>
          <w:rFonts w:ascii="Times New Roman" w:hAnsi="Times New Roman" w:cs="Times New Roman"/>
          <w:color w:val="92D050"/>
          <w:sz w:val="32"/>
          <w:szCs w:val="28"/>
        </w:rPr>
        <w:t>заполняем массив случайным образом</w:t>
      </w:r>
    </w:p>
    <w:p w:rsidR="00BF3CD5" w:rsidRPr="00340F32" w:rsidRDefault="00BF3CD5" w:rsidP="00BF3CD5">
      <w:pPr>
        <w:spacing w:after="0" w:line="360" w:lineRule="auto"/>
        <w:ind w:firstLine="709"/>
        <w:jc w:val="both"/>
        <w:rPr>
          <w:rFonts w:ascii="Times New Roman" w:hAnsi="Times New Roman" w:cs="Times New Roman"/>
          <w:sz w:val="32"/>
          <w:szCs w:val="28"/>
        </w:rPr>
      </w:pPr>
      <w:r w:rsidRPr="00BF3CD5">
        <w:rPr>
          <w:rFonts w:ascii="Times New Roman" w:hAnsi="Times New Roman" w:cs="Times New Roman"/>
          <w:sz w:val="32"/>
          <w:szCs w:val="28"/>
        </w:rPr>
        <w:t xml:space="preserve"> </w:t>
      </w:r>
      <w:r w:rsidRPr="00BF3CD5">
        <w:rPr>
          <w:rFonts w:ascii="Times New Roman" w:hAnsi="Times New Roman" w:cs="Times New Roman"/>
          <w:sz w:val="32"/>
          <w:szCs w:val="28"/>
          <w:lang w:val="en-US"/>
        </w:rPr>
        <w:t>for</w:t>
      </w:r>
      <w:r w:rsidRPr="00340F32">
        <w:rPr>
          <w:rFonts w:ascii="Times New Roman" w:hAnsi="Times New Roman" w:cs="Times New Roman"/>
          <w:sz w:val="32"/>
          <w:szCs w:val="28"/>
        </w:rPr>
        <w:t>(</w:t>
      </w:r>
      <w:r w:rsidRPr="00BF3CD5">
        <w:rPr>
          <w:rFonts w:ascii="Times New Roman" w:hAnsi="Times New Roman" w:cs="Times New Roman"/>
          <w:sz w:val="32"/>
          <w:szCs w:val="28"/>
          <w:lang w:val="en-US"/>
        </w:rPr>
        <w:t>int</w:t>
      </w:r>
      <w:r w:rsidRPr="00340F32">
        <w:rPr>
          <w:rFonts w:ascii="Times New Roman" w:hAnsi="Times New Roman" w:cs="Times New Roman"/>
          <w:sz w:val="32"/>
          <w:szCs w:val="28"/>
        </w:rPr>
        <w:t xml:space="preserve"> </w:t>
      </w:r>
      <w:r w:rsidRPr="00BF3CD5">
        <w:rPr>
          <w:rFonts w:ascii="Times New Roman" w:hAnsi="Times New Roman" w:cs="Times New Roman"/>
          <w:sz w:val="32"/>
          <w:szCs w:val="28"/>
          <w:lang w:val="en-US"/>
        </w:rPr>
        <w:t>i</w:t>
      </w:r>
      <w:r w:rsidRPr="00340F32">
        <w:rPr>
          <w:rFonts w:ascii="Times New Roman" w:hAnsi="Times New Roman" w:cs="Times New Roman"/>
          <w:sz w:val="32"/>
          <w:szCs w:val="28"/>
        </w:rPr>
        <w:t xml:space="preserve"> = 0; </w:t>
      </w:r>
      <w:r w:rsidRPr="00BF3CD5">
        <w:rPr>
          <w:rFonts w:ascii="Times New Roman" w:hAnsi="Times New Roman" w:cs="Times New Roman"/>
          <w:sz w:val="32"/>
          <w:szCs w:val="28"/>
          <w:lang w:val="en-US"/>
        </w:rPr>
        <w:t>i</w:t>
      </w:r>
      <w:r w:rsidRPr="00340F32">
        <w:rPr>
          <w:rFonts w:ascii="Times New Roman" w:hAnsi="Times New Roman" w:cs="Times New Roman"/>
          <w:sz w:val="32"/>
          <w:szCs w:val="28"/>
        </w:rPr>
        <w:t xml:space="preserve"> &lt; </w:t>
      </w:r>
      <w:r w:rsidRPr="00BF3CD5">
        <w:rPr>
          <w:rFonts w:ascii="Times New Roman" w:hAnsi="Times New Roman" w:cs="Times New Roman"/>
          <w:sz w:val="32"/>
          <w:szCs w:val="28"/>
          <w:lang w:val="en-US"/>
        </w:rPr>
        <w:t>SIZE</w:t>
      </w:r>
      <w:r w:rsidRPr="00340F32">
        <w:rPr>
          <w:rFonts w:ascii="Times New Roman" w:hAnsi="Times New Roman" w:cs="Times New Roman"/>
          <w:sz w:val="32"/>
          <w:szCs w:val="28"/>
        </w:rPr>
        <w:t xml:space="preserve">; </w:t>
      </w:r>
      <w:r w:rsidRPr="00BF3CD5">
        <w:rPr>
          <w:rFonts w:ascii="Times New Roman" w:hAnsi="Times New Roman" w:cs="Times New Roman"/>
          <w:sz w:val="32"/>
          <w:szCs w:val="28"/>
          <w:lang w:val="en-US"/>
        </w:rPr>
        <w:t>i</w:t>
      </w:r>
      <w:r w:rsidRPr="00340F32">
        <w:rPr>
          <w:rFonts w:ascii="Times New Roman" w:hAnsi="Times New Roman" w:cs="Times New Roman"/>
          <w:sz w:val="32"/>
          <w:szCs w:val="28"/>
        </w:rPr>
        <w:t>++)</w:t>
      </w:r>
    </w:p>
    <w:p w:rsidR="00BF3CD5" w:rsidRPr="00BF3CD5" w:rsidRDefault="00BF3CD5" w:rsidP="00BF3CD5">
      <w:pPr>
        <w:spacing w:after="0" w:line="360" w:lineRule="auto"/>
        <w:ind w:left="707" w:firstLine="709"/>
        <w:jc w:val="both"/>
        <w:rPr>
          <w:rFonts w:ascii="Times New Roman" w:hAnsi="Times New Roman" w:cs="Times New Roman"/>
          <w:sz w:val="32"/>
          <w:szCs w:val="28"/>
          <w:lang w:val="en-US"/>
        </w:rPr>
      </w:pPr>
      <w:r w:rsidRPr="00340F32">
        <w:rPr>
          <w:rFonts w:ascii="Times New Roman" w:hAnsi="Times New Roman" w:cs="Times New Roman"/>
          <w:sz w:val="32"/>
          <w:szCs w:val="28"/>
        </w:rPr>
        <w:lastRenderedPageBreak/>
        <w:t xml:space="preserve"> </w:t>
      </w:r>
      <w:r w:rsidRPr="00BF3CD5">
        <w:rPr>
          <w:rFonts w:ascii="Times New Roman" w:hAnsi="Times New Roman" w:cs="Times New Roman"/>
          <w:sz w:val="32"/>
          <w:szCs w:val="28"/>
          <w:lang w:val="en-US"/>
        </w:rPr>
        <w:t>for(int j = 0; j &lt; SIZE; j++)</w:t>
      </w:r>
    </w:p>
    <w:p w:rsidR="00BF3CD5" w:rsidRPr="00BF3CD5" w:rsidRDefault="00BF3CD5" w:rsidP="00BF3CD5">
      <w:pPr>
        <w:spacing w:after="0" w:line="360" w:lineRule="auto"/>
        <w:ind w:left="1415" w:firstLine="709"/>
        <w:jc w:val="both"/>
        <w:rPr>
          <w:rFonts w:ascii="Times New Roman" w:hAnsi="Times New Roman" w:cs="Times New Roman"/>
          <w:sz w:val="32"/>
          <w:szCs w:val="28"/>
          <w:lang w:val="en-US"/>
        </w:rPr>
      </w:pPr>
      <w:r w:rsidRPr="00BF3CD5">
        <w:rPr>
          <w:rFonts w:ascii="Times New Roman" w:hAnsi="Times New Roman" w:cs="Times New Roman"/>
          <w:sz w:val="32"/>
          <w:szCs w:val="28"/>
          <w:lang w:val="en-US"/>
        </w:rPr>
        <w:t xml:space="preserve"> matrix[i][j] = 1 + rand() % 100;</w:t>
      </w:r>
    </w:p>
    <w:p w:rsidR="00BF3CD5" w:rsidRPr="00BF3CD5" w:rsidRDefault="00BF3CD5" w:rsidP="00BF3CD5">
      <w:pPr>
        <w:spacing w:after="0" w:line="360" w:lineRule="auto"/>
        <w:ind w:firstLine="709"/>
        <w:jc w:val="both"/>
        <w:rPr>
          <w:rFonts w:ascii="Times New Roman" w:hAnsi="Times New Roman" w:cs="Times New Roman"/>
          <w:sz w:val="32"/>
          <w:szCs w:val="28"/>
          <w:lang w:val="en-US"/>
        </w:rPr>
      </w:pPr>
      <w:r w:rsidRPr="00BF3CD5">
        <w:rPr>
          <w:rFonts w:ascii="Times New Roman" w:hAnsi="Times New Roman" w:cs="Times New Roman"/>
          <w:sz w:val="32"/>
          <w:szCs w:val="28"/>
          <w:lang w:val="en-US"/>
        </w:rPr>
        <w:t xml:space="preserve"> //</w:t>
      </w:r>
      <w:r w:rsidRPr="00BF3CD5">
        <w:rPr>
          <w:rFonts w:ascii="Times New Roman" w:hAnsi="Times New Roman" w:cs="Times New Roman"/>
          <w:color w:val="92D050"/>
          <w:sz w:val="32"/>
          <w:szCs w:val="28"/>
          <w:lang w:val="en-US"/>
        </w:rPr>
        <w:t>сортируем пузырьком</w:t>
      </w:r>
    </w:p>
    <w:p w:rsidR="00BF3CD5" w:rsidRPr="00BF3CD5" w:rsidRDefault="00BF3CD5" w:rsidP="00BF3CD5">
      <w:pPr>
        <w:spacing w:after="0" w:line="360" w:lineRule="auto"/>
        <w:ind w:firstLine="709"/>
        <w:jc w:val="both"/>
        <w:rPr>
          <w:rFonts w:ascii="Times New Roman" w:hAnsi="Times New Roman" w:cs="Times New Roman"/>
          <w:sz w:val="32"/>
          <w:szCs w:val="28"/>
          <w:lang w:val="en-US"/>
        </w:rPr>
      </w:pPr>
      <w:r w:rsidRPr="00BF3CD5">
        <w:rPr>
          <w:rFonts w:ascii="Times New Roman" w:hAnsi="Times New Roman" w:cs="Times New Roman"/>
          <w:sz w:val="32"/>
          <w:szCs w:val="28"/>
          <w:lang w:val="en-US"/>
        </w:rPr>
        <w:t xml:space="preserve"> for(int N = 1; N &lt; SIZE * SIZE; N++)</w:t>
      </w:r>
    </w:p>
    <w:p w:rsidR="00BF3CD5" w:rsidRPr="00BF3CD5" w:rsidRDefault="00BF3CD5" w:rsidP="00BF3CD5">
      <w:pPr>
        <w:spacing w:after="0" w:line="360" w:lineRule="auto"/>
        <w:ind w:firstLine="709"/>
        <w:jc w:val="both"/>
        <w:rPr>
          <w:rFonts w:ascii="Times New Roman" w:hAnsi="Times New Roman" w:cs="Times New Roman"/>
          <w:sz w:val="32"/>
          <w:szCs w:val="28"/>
          <w:lang w:val="en-US"/>
        </w:rPr>
      </w:pPr>
      <w:r w:rsidRPr="00BF3CD5">
        <w:rPr>
          <w:rFonts w:ascii="Times New Roman" w:hAnsi="Times New Roman" w:cs="Times New Roman"/>
          <w:sz w:val="32"/>
          <w:szCs w:val="28"/>
          <w:lang w:val="en-US"/>
        </w:rPr>
        <w:t xml:space="preserve"> {</w:t>
      </w:r>
    </w:p>
    <w:p w:rsidR="00BF3CD5" w:rsidRPr="00BF3CD5" w:rsidRDefault="00BF3CD5" w:rsidP="00BF3CD5">
      <w:pPr>
        <w:spacing w:after="0" w:line="360" w:lineRule="auto"/>
        <w:ind w:left="707" w:firstLine="709"/>
        <w:jc w:val="both"/>
        <w:rPr>
          <w:rFonts w:ascii="Times New Roman" w:hAnsi="Times New Roman" w:cs="Times New Roman"/>
          <w:sz w:val="32"/>
          <w:szCs w:val="28"/>
          <w:lang w:val="en-US"/>
        </w:rPr>
      </w:pPr>
      <w:r w:rsidRPr="00BF3CD5">
        <w:rPr>
          <w:rFonts w:ascii="Times New Roman" w:hAnsi="Times New Roman" w:cs="Times New Roman"/>
          <w:sz w:val="32"/>
          <w:szCs w:val="28"/>
          <w:lang w:val="en-US"/>
        </w:rPr>
        <w:t xml:space="preserve"> for(int i = 0; i &lt; SIZE; i++)</w:t>
      </w:r>
    </w:p>
    <w:p w:rsidR="00BF3CD5" w:rsidRPr="00BF3CD5" w:rsidRDefault="00BF3CD5" w:rsidP="00BF3CD5">
      <w:pPr>
        <w:spacing w:after="0" w:line="360" w:lineRule="auto"/>
        <w:ind w:left="707" w:firstLine="709"/>
        <w:jc w:val="both"/>
        <w:rPr>
          <w:rFonts w:ascii="Times New Roman" w:hAnsi="Times New Roman" w:cs="Times New Roman"/>
          <w:sz w:val="32"/>
          <w:szCs w:val="28"/>
          <w:lang w:val="en-US"/>
        </w:rPr>
      </w:pPr>
      <w:r w:rsidRPr="00BF3CD5">
        <w:rPr>
          <w:rFonts w:ascii="Times New Roman" w:hAnsi="Times New Roman" w:cs="Times New Roman"/>
          <w:sz w:val="32"/>
          <w:szCs w:val="28"/>
          <w:lang w:val="en-US"/>
        </w:rPr>
        <w:t xml:space="preserve"> {</w:t>
      </w:r>
    </w:p>
    <w:p w:rsidR="00BF3CD5" w:rsidRPr="00BF3CD5" w:rsidRDefault="00BF3CD5" w:rsidP="00BF3CD5">
      <w:pPr>
        <w:spacing w:after="0" w:line="360" w:lineRule="auto"/>
        <w:ind w:left="1415" w:firstLine="709"/>
        <w:jc w:val="both"/>
        <w:rPr>
          <w:rFonts w:ascii="Times New Roman" w:hAnsi="Times New Roman" w:cs="Times New Roman"/>
          <w:sz w:val="32"/>
          <w:szCs w:val="28"/>
          <w:lang w:val="en-US"/>
        </w:rPr>
      </w:pPr>
      <w:r w:rsidRPr="00BF3CD5">
        <w:rPr>
          <w:rFonts w:ascii="Times New Roman" w:hAnsi="Times New Roman" w:cs="Times New Roman"/>
          <w:sz w:val="32"/>
          <w:szCs w:val="28"/>
          <w:lang w:val="en-US"/>
        </w:rPr>
        <w:t xml:space="preserve"> for(int j = 0; j &lt; SIZE - 1; j++)</w:t>
      </w:r>
    </w:p>
    <w:p w:rsidR="00BF3CD5" w:rsidRPr="00BF3CD5" w:rsidRDefault="00BF3CD5" w:rsidP="00BF3CD5">
      <w:pPr>
        <w:spacing w:after="0" w:line="360" w:lineRule="auto"/>
        <w:ind w:left="1415" w:firstLine="709"/>
        <w:jc w:val="both"/>
        <w:rPr>
          <w:rFonts w:ascii="Times New Roman" w:hAnsi="Times New Roman" w:cs="Times New Roman"/>
          <w:sz w:val="32"/>
          <w:szCs w:val="28"/>
        </w:rPr>
      </w:pPr>
      <w:r w:rsidRPr="007156DA">
        <w:rPr>
          <w:rFonts w:ascii="Times New Roman" w:hAnsi="Times New Roman" w:cs="Times New Roman"/>
          <w:sz w:val="32"/>
          <w:szCs w:val="28"/>
          <w:lang w:val="en-US"/>
        </w:rPr>
        <w:t xml:space="preserve"> </w:t>
      </w:r>
      <w:r w:rsidRPr="00BF3CD5">
        <w:rPr>
          <w:rFonts w:ascii="Times New Roman" w:hAnsi="Times New Roman" w:cs="Times New Roman"/>
          <w:sz w:val="32"/>
          <w:szCs w:val="28"/>
        </w:rPr>
        <w:t>{</w:t>
      </w:r>
    </w:p>
    <w:p w:rsidR="00BF3CD5" w:rsidRPr="00BF3CD5" w:rsidRDefault="00BF3CD5" w:rsidP="00BF3CD5">
      <w:pPr>
        <w:spacing w:after="0" w:line="360" w:lineRule="auto"/>
        <w:ind w:left="2123" w:firstLine="709"/>
        <w:jc w:val="both"/>
        <w:rPr>
          <w:rFonts w:ascii="Times New Roman" w:hAnsi="Times New Roman" w:cs="Times New Roman"/>
          <w:color w:val="92D050"/>
          <w:sz w:val="32"/>
          <w:szCs w:val="28"/>
        </w:rPr>
      </w:pPr>
      <w:r w:rsidRPr="00BF3CD5">
        <w:rPr>
          <w:rFonts w:ascii="Times New Roman" w:hAnsi="Times New Roman" w:cs="Times New Roman"/>
          <w:sz w:val="32"/>
          <w:szCs w:val="28"/>
        </w:rPr>
        <w:t xml:space="preserve"> //</w:t>
      </w:r>
      <w:r w:rsidRPr="00BF3CD5">
        <w:rPr>
          <w:rFonts w:ascii="Times New Roman" w:hAnsi="Times New Roman" w:cs="Times New Roman"/>
          <w:color w:val="92D050"/>
          <w:sz w:val="32"/>
          <w:szCs w:val="28"/>
        </w:rPr>
        <w:t>есл</w:t>
      </w:r>
      <w:r>
        <w:rPr>
          <w:rFonts w:ascii="Times New Roman" w:hAnsi="Times New Roman" w:cs="Times New Roman"/>
          <w:color w:val="92D050"/>
          <w:sz w:val="32"/>
          <w:szCs w:val="28"/>
        </w:rPr>
        <w:t xml:space="preserve">и нужно скорректировать порядок </w:t>
      </w:r>
      <w:r w:rsidRPr="00BF3CD5">
        <w:rPr>
          <w:rFonts w:ascii="Times New Roman" w:hAnsi="Times New Roman" w:cs="Times New Roman"/>
          <w:color w:val="92D050"/>
          <w:sz w:val="32"/>
          <w:szCs w:val="28"/>
        </w:rPr>
        <w:t>сортировки</w:t>
      </w:r>
    </w:p>
    <w:p w:rsidR="00BF3CD5" w:rsidRPr="00340F32" w:rsidRDefault="00BF3CD5" w:rsidP="00BF3CD5">
      <w:pPr>
        <w:spacing w:after="0" w:line="360" w:lineRule="auto"/>
        <w:ind w:left="2123" w:firstLine="709"/>
        <w:jc w:val="both"/>
        <w:rPr>
          <w:rFonts w:ascii="Times New Roman" w:hAnsi="Times New Roman" w:cs="Times New Roman"/>
          <w:sz w:val="32"/>
          <w:szCs w:val="28"/>
        </w:rPr>
      </w:pPr>
      <w:r w:rsidRPr="00BF3CD5">
        <w:rPr>
          <w:rFonts w:ascii="Times New Roman" w:hAnsi="Times New Roman" w:cs="Times New Roman"/>
          <w:sz w:val="32"/>
          <w:szCs w:val="28"/>
          <w:lang w:val="en-US"/>
        </w:rPr>
        <w:t>if</w:t>
      </w:r>
      <w:r w:rsidRPr="00340F32">
        <w:rPr>
          <w:rFonts w:ascii="Times New Roman" w:hAnsi="Times New Roman" w:cs="Times New Roman"/>
          <w:sz w:val="32"/>
          <w:szCs w:val="28"/>
        </w:rPr>
        <w:t>(</w:t>
      </w:r>
      <w:r w:rsidRPr="00BF3CD5">
        <w:rPr>
          <w:rFonts w:ascii="Times New Roman" w:hAnsi="Times New Roman" w:cs="Times New Roman"/>
          <w:sz w:val="32"/>
          <w:szCs w:val="28"/>
          <w:lang w:val="en-US"/>
        </w:rPr>
        <w:t>matrix</w:t>
      </w:r>
      <w:r w:rsidRPr="00340F32">
        <w:rPr>
          <w:rFonts w:ascii="Times New Roman" w:hAnsi="Times New Roman" w:cs="Times New Roman"/>
          <w:sz w:val="32"/>
          <w:szCs w:val="28"/>
        </w:rPr>
        <w:t>[</w:t>
      </w:r>
      <w:r w:rsidRPr="00BF3CD5">
        <w:rPr>
          <w:rFonts w:ascii="Times New Roman" w:hAnsi="Times New Roman" w:cs="Times New Roman"/>
          <w:sz w:val="32"/>
          <w:szCs w:val="28"/>
          <w:lang w:val="en-US"/>
        </w:rPr>
        <w:t>i</w:t>
      </w:r>
      <w:r w:rsidRPr="00340F32">
        <w:rPr>
          <w:rFonts w:ascii="Times New Roman" w:hAnsi="Times New Roman" w:cs="Times New Roman"/>
          <w:sz w:val="32"/>
          <w:szCs w:val="28"/>
        </w:rPr>
        <w:t>][</w:t>
      </w:r>
      <w:r w:rsidRPr="00BF3CD5">
        <w:rPr>
          <w:rFonts w:ascii="Times New Roman" w:hAnsi="Times New Roman" w:cs="Times New Roman"/>
          <w:sz w:val="32"/>
          <w:szCs w:val="28"/>
          <w:lang w:val="en-US"/>
        </w:rPr>
        <w:t>j</w:t>
      </w:r>
      <w:r w:rsidRPr="00340F32">
        <w:rPr>
          <w:rFonts w:ascii="Times New Roman" w:hAnsi="Times New Roman" w:cs="Times New Roman"/>
          <w:sz w:val="32"/>
          <w:szCs w:val="28"/>
        </w:rPr>
        <w:t xml:space="preserve"> + 1] &lt; </w:t>
      </w:r>
      <w:r w:rsidRPr="00BF3CD5">
        <w:rPr>
          <w:rFonts w:ascii="Times New Roman" w:hAnsi="Times New Roman" w:cs="Times New Roman"/>
          <w:sz w:val="32"/>
          <w:szCs w:val="28"/>
          <w:lang w:val="en-US"/>
        </w:rPr>
        <w:t>matrix</w:t>
      </w:r>
      <w:r w:rsidRPr="00340F32">
        <w:rPr>
          <w:rFonts w:ascii="Times New Roman" w:hAnsi="Times New Roman" w:cs="Times New Roman"/>
          <w:sz w:val="32"/>
          <w:szCs w:val="28"/>
        </w:rPr>
        <w:t>[</w:t>
      </w:r>
      <w:r w:rsidRPr="00BF3CD5">
        <w:rPr>
          <w:rFonts w:ascii="Times New Roman" w:hAnsi="Times New Roman" w:cs="Times New Roman"/>
          <w:sz w:val="32"/>
          <w:szCs w:val="28"/>
          <w:lang w:val="en-US"/>
        </w:rPr>
        <w:t>i</w:t>
      </w:r>
      <w:r w:rsidRPr="00340F32">
        <w:rPr>
          <w:rFonts w:ascii="Times New Roman" w:hAnsi="Times New Roman" w:cs="Times New Roman"/>
          <w:sz w:val="32"/>
          <w:szCs w:val="28"/>
        </w:rPr>
        <w:t>][</w:t>
      </w:r>
      <w:r w:rsidRPr="00BF3CD5">
        <w:rPr>
          <w:rFonts w:ascii="Times New Roman" w:hAnsi="Times New Roman" w:cs="Times New Roman"/>
          <w:sz w:val="32"/>
          <w:szCs w:val="28"/>
          <w:lang w:val="en-US"/>
        </w:rPr>
        <w:t>j</w:t>
      </w:r>
      <w:r w:rsidRPr="00340F32">
        <w:rPr>
          <w:rFonts w:ascii="Times New Roman" w:hAnsi="Times New Roman" w:cs="Times New Roman"/>
          <w:sz w:val="32"/>
          <w:szCs w:val="28"/>
        </w:rPr>
        <w:t>])</w:t>
      </w:r>
    </w:p>
    <w:p w:rsidR="00BF3CD5" w:rsidRPr="00BF3CD5" w:rsidRDefault="00BF3CD5" w:rsidP="00BF3CD5">
      <w:pPr>
        <w:spacing w:after="0" w:line="360" w:lineRule="auto"/>
        <w:ind w:left="2123" w:firstLine="709"/>
        <w:jc w:val="both"/>
        <w:rPr>
          <w:rFonts w:ascii="Times New Roman" w:hAnsi="Times New Roman" w:cs="Times New Roman"/>
          <w:sz w:val="32"/>
          <w:szCs w:val="28"/>
        </w:rPr>
      </w:pPr>
      <w:r w:rsidRPr="00BF3CD5">
        <w:rPr>
          <w:rFonts w:ascii="Times New Roman" w:hAnsi="Times New Roman" w:cs="Times New Roman"/>
          <w:sz w:val="32"/>
          <w:szCs w:val="28"/>
        </w:rPr>
        <w:t>{</w:t>
      </w:r>
    </w:p>
    <w:p w:rsidR="00BF3CD5" w:rsidRPr="00BF3CD5" w:rsidRDefault="00BF3CD5" w:rsidP="00BF3CD5">
      <w:pPr>
        <w:spacing w:after="0" w:line="360" w:lineRule="auto"/>
        <w:ind w:left="2123" w:firstLine="709"/>
        <w:jc w:val="both"/>
        <w:rPr>
          <w:rFonts w:ascii="Times New Roman" w:hAnsi="Times New Roman" w:cs="Times New Roman"/>
          <w:sz w:val="32"/>
          <w:szCs w:val="28"/>
        </w:rPr>
      </w:pPr>
      <w:r w:rsidRPr="00BF3CD5">
        <w:rPr>
          <w:rFonts w:ascii="Times New Roman" w:hAnsi="Times New Roman" w:cs="Times New Roman"/>
          <w:sz w:val="32"/>
          <w:szCs w:val="28"/>
        </w:rPr>
        <w:t>//</w:t>
      </w:r>
      <w:r w:rsidRPr="00BF3CD5">
        <w:rPr>
          <w:rFonts w:ascii="Times New Roman" w:hAnsi="Times New Roman" w:cs="Times New Roman"/>
          <w:color w:val="92D050"/>
          <w:sz w:val="32"/>
          <w:szCs w:val="28"/>
        </w:rPr>
        <w:t>делаем обмен элементов массива местами</w:t>
      </w:r>
    </w:p>
    <w:p w:rsidR="00BF3CD5" w:rsidRPr="00340F32" w:rsidRDefault="00BF3CD5" w:rsidP="00BF3CD5">
      <w:pPr>
        <w:spacing w:after="0" w:line="360" w:lineRule="auto"/>
        <w:ind w:left="2831" w:firstLine="709"/>
        <w:jc w:val="both"/>
        <w:rPr>
          <w:rFonts w:ascii="Times New Roman" w:hAnsi="Times New Roman" w:cs="Times New Roman"/>
          <w:sz w:val="32"/>
          <w:szCs w:val="28"/>
        </w:rPr>
      </w:pPr>
      <w:r w:rsidRPr="00340F32">
        <w:rPr>
          <w:rFonts w:ascii="Times New Roman" w:hAnsi="Times New Roman" w:cs="Times New Roman"/>
          <w:sz w:val="32"/>
          <w:szCs w:val="28"/>
        </w:rPr>
        <w:t xml:space="preserve"> </w:t>
      </w:r>
      <w:r w:rsidRPr="00BF3CD5">
        <w:rPr>
          <w:rFonts w:ascii="Times New Roman" w:hAnsi="Times New Roman" w:cs="Times New Roman"/>
          <w:sz w:val="32"/>
          <w:szCs w:val="28"/>
          <w:lang w:val="en-US"/>
        </w:rPr>
        <w:t>temp</w:t>
      </w:r>
      <w:r w:rsidRPr="00340F32">
        <w:rPr>
          <w:rFonts w:ascii="Times New Roman" w:hAnsi="Times New Roman" w:cs="Times New Roman"/>
          <w:sz w:val="32"/>
          <w:szCs w:val="28"/>
        </w:rPr>
        <w:t xml:space="preserve"> = </w:t>
      </w:r>
      <w:r w:rsidRPr="00BF3CD5">
        <w:rPr>
          <w:rFonts w:ascii="Times New Roman" w:hAnsi="Times New Roman" w:cs="Times New Roman"/>
          <w:sz w:val="32"/>
          <w:szCs w:val="28"/>
          <w:lang w:val="en-US"/>
        </w:rPr>
        <w:t>matrix</w:t>
      </w:r>
      <w:r w:rsidRPr="00340F32">
        <w:rPr>
          <w:rFonts w:ascii="Times New Roman" w:hAnsi="Times New Roman" w:cs="Times New Roman"/>
          <w:sz w:val="32"/>
          <w:szCs w:val="28"/>
        </w:rPr>
        <w:t>[</w:t>
      </w:r>
      <w:r w:rsidRPr="00BF3CD5">
        <w:rPr>
          <w:rFonts w:ascii="Times New Roman" w:hAnsi="Times New Roman" w:cs="Times New Roman"/>
          <w:sz w:val="32"/>
          <w:szCs w:val="28"/>
          <w:lang w:val="en-US"/>
        </w:rPr>
        <w:t>i</w:t>
      </w:r>
      <w:r w:rsidRPr="00340F32">
        <w:rPr>
          <w:rFonts w:ascii="Times New Roman" w:hAnsi="Times New Roman" w:cs="Times New Roman"/>
          <w:sz w:val="32"/>
          <w:szCs w:val="28"/>
        </w:rPr>
        <w:t>][</w:t>
      </w:r>
      <w:r w:rsidRPr="00BF3CD5">
        <w:rPr>
          <w:rFonts w:ascii="Times New Roman" w:hAnsi="Times New Roman" w:cs="Times New Roman"/>
          <w:sz w:val="32"/>
          <w:szCs w:val="28"/>
          <w:lang w:val="en-US"/>
        </w:rPr>
        <w:t>j</w:t>
      </w:r>
      <w:r w:rsidRPr="00340F32">
        <w:rPr>
          <w:rFonts w:ascii="Times New Roman" w:hAnsi="Times New Roman" w:cs="Times New Roman"/>
          <w:sz w:val="32"/>
          <w:szCs w:val="28"/>
        </w:rPr>
        <w:t xml:space="preserve"> + 1];</w:t>
      </w:r>
    </w:p>
    <w:p w:rsidR="00BF3CD5" w:rsidRPr="00BF3CD5" w:rsidRDefault="00BF3CD5" w:rsidP="00BF3CD5">
      <w:pPr>
        <w:spacing w:after="0" w:line="360" w:lineRule="auto"/>
        <w:ind w:left="2831" w:firstLine="709"/>
        <w:jc w:val="both"/>
        <w:rPr>
          <w:rFonts w:ascii="Times New Roman" w:hAnsi="Times New Roman" w:cs="Times New Roman"/>
          <w:sz w:val="32"/>
          <w:szCs w:val="28"/>
          <w:lang w:val="en-US"/>
        </w:rPr>
      </w:pPr>
      <w:r w:rsidRPr="00340F32">
        <w:rPr>
          <w:rFonts w:ascii="Times New Roman" w:hAnsi="Times New Roman" w:cs="Times New Roman"/>
          <w:sz w:val="32"/>
          <w:szCs w:val="28"/>
        </w:rPr>
        <w:t xml:space="preserve"> </w:t>
      </w:r>
      <w:r w:rsidRPr="00BF3CD5">
        <w:rPr>
          <w:rFonts w:ascii="Times New Roman" w:hAnsi="Times New Roman" w:cs="Times New Roman"/>
          <w:sz w:val="32"/>
          <w:szCs w:val="28"/>
          <w:lang w:val="en-US"/>
        </w:rPr>
        <w:t>matrix[i][j + 1] = matrix[i][j];</w:t>
      </w:r>
    </w:p>
    <w:p w:rsidR="00BF3CD5" w:rsidRPr="00BF3CD5" w:rsidRDefault="00BF3CD5" w:rsidP="00BF3CD5">
      <w:pPr>
        <w:spacing w:after="0" w:line="360" w:lineRule="auto"/>
        <w:ind w:left="2831" w:firstLine="709"/>
        <w:jc w:val="both"/>
        <w:rPr>
          <w:rFonts w:ascii="Times New Roman" w:hAnsi="Times New Roman" w:cs="Times New Roman"/>
          <w:sz w:val="32"/>
          <w:szCs w:val="28"/>
          <w:lang w:val="en-US"/>
        </w:rPr>
      </w:pPr>
      <w:r w:rsidRPr="00BF3CD5">
        <w:rPr>
          <w:rFonts w:ascii="Times New Roman" w:hAnsi="Times New Roman" w:cs="Times New Roman"/>
          <w:sz w:val="32"/>
          <w:szCs w:val="28"/>
          <w:lang w:val="en-US"/>
        </w:rPr>
        <w:t>matrix[i][j] = temp;</w:t>
      </w:r>
    </w:p>
    <w:p w:rsidR="00BF3CD5" w:rsidRPr="00BF3CD5" w:rsidRDefault="00BF3CD5" w:rsidP="00BF3CD5">
      <w:pPr>
        <w:spacing w:after="0" w:line="360" w:lineRule="auto"/>
        <w:ind w:left="2122" w:firstLine="709"/>
        <w:jc w:val="both"/>
        <w:rPr>
          <w:rFonts w:ascii="Times New Roman" w:hAnsi="Times New Roman" w:cs="Times New Roman"/>
          <w:sz w:val="32"/>
          <w:szCs w:val="28"/>
          <w:lang w:val="en-US"/>
        </w:rPr>
      </w:pPr>
      <w:r w:rsidRPr="00BF3CD5">
        <w:rPr>
          <w:rFonts w:ascii="Times New Roman" w:hAnsi="Times New Roman" w:cs="Times New Roman"/>
          <w:sz w:val="32"/>
          <w:szCs w:val="28"/>
          <w:lang w:val="en-US"/>
        </w:rPr>
        <w:t>}</w:t>
      </w:r>
    </w:p>
    <w:p w:rsidR="00BF3CD5" w:rsidRDefault="00BF3CD5" w:rsidP="00BF3CD5">
      <w:pPr>
        <w:spacing w:after="0" w:line="360" w:lineRule="auto"/>
        <w:ind w:left="1413" w:firstLine="709"/>
        <w:jc w:val="both"/>
        <w:rPr>
          <w:rFonts w:ascii="Times New Roman" w:hAnsi="Times New Roman" w:cs="Times New Roman"/>
          <w:sz w:val="32"/>
          <w:szCs w:val="28"/>
          <w:lang w:val="en-US"/>
        </w:rPr>
      </w:pPr>
      <w:r w:rsidRPr="00BF3CD5">
        <w:rPr>
          <w:rFonts w:ascii="Times New Roman" w:hAnsi="Times New Roman" w:cs="Times New Roman"/>
          <w:sz w:val="32"/>
          <w:szCs w:val="28"/>
          <w:lang w:val="en-US"/>
        </w:rPr>
        <w:t xml:space="preserve">}// </w:t>
      </w:r>
      <w:r w:rsidRPr="00BF3CD5">
        <w:rPr>
          <w:rFonts w:ascii="Times New Roman" w:hAnsi="Times New Roman" w:cs="Times New Roman"/>
          <w:color w:val="92D050"/>
          <w:sz w:val="32"/>
          <w:szCs w:val="28"/>
          <w:lang w:val="en-US"/>
        </w:rPr>
        <w:t>for(int j = 0; j &lt; SIZE - 1; j++)</w:t>
      </w:r>
    </w:p>
    <w:p w:rsidR="00BF3CD5" w:rsidRPr="00BF3CD5" w:rsidRDefault="00BF3CD5" w:rsidP="00BF3CD5">
      <w:pPr>
        <w:spacing w:after="0" w:line="360" w:lineRule="auto"/>
        <w:ind w:left="1413" w:firstLine="3"/>
        <w:jc w:val="both"/>
        <w:rPr>
          <w:rFonts w:ascii="Times New Roman" w:hAnsi="Times New Roman" w:cs="Times New Roman"/>
          <w:sz w:val="32"/>
          <w:szCs w:val="28"/>
          <w:lang w:val="en-US"/>
        </w:rPr>
      </w:pPr>
      <w:r w:rsidRPr="00BF3CD5">
        <w:rPr>
          <w:rFonts w:ascii="Times New Roman" w:hAnsi="Times New Roman" w:cs="Times New Roman"/>
          <w:sz w:val="32"/>
          <w:szCs w:val="28"/>
          <w:lang w:val="en-US"/>
        </w:rPr>
        <w:t>//</w:t>
      </w:r>
      <w:r w:rsidRPr="00BF3CD5">
        <w:rPr>
          <w:rFonts w:ascii="Times New Roman" w:hAnsi="Times New Roman" w:cs="Times New Roman"/>
          <w:color w:val="92D050"/>
          <w:sz w:val="32"/>
          <w:szCs w:val="28"/>
          <w:lang w:val="en-US"/>
        </w:rPr>
        <w:t>for(int N = 1; N &lt; SIZE * SIZE; N++)</w:t>
      </w:r>
    </w:p>
    <w:p w:rsidR="00BF3CD5" w:rsidRPr="00340F32" w:rsidRDefault="00BF3CD5" w:rsidP="00BF3CD5">
      <w:pPr>
        <w:spacing w:after="0" w:line="360" w:lineRule="auto"/>
        <w:ind w:left="704" w:firstLine="709"/>
        <w:jc w:val="both"/>
        <w:rPr>
          <w:rFonts w:ascii="Times New Roman" w:hAnsi="Times New Roman" w:cs="Times New Roman"/>
          <w:sz w:val="32"/>
          <w:szCs w:val="28"/>
        </w:rPr>
      </w:pPr>
      <w:r w:rsidRPr="007156DA">
        <w:rPr>
          <w:rFonts w:ascii="Times New Roman" w:hAnsi="Times New Roman" w:cs="Times New Roman"/>
          <w:sz w:val="32"/>
          <w:szCs w:val="28"/>
          <w:lang w:val="en-US"/>
        </w:rPr>
        <w:t xml:space="preserve"> </w:t>
      </w:r>
      <w:r w:rsidRPr="00340F32">
        <w:rPr>
          <w:rFonts w:ascii="Times New Roman" w:hAnsi="Times New Roman" w:cs="Times New Roman"/>
          <w:sz w:val="32"/>
          <w:szCs w:val="28"/>
        </w:rPr>
        <w:t>//</w:t>
      </w:r>
      <w:r w:rsidRPr="00BF3CD5">
        <w:rPr>
          <w:rFonts w:ascii="Times New Roman" w:hAnsi="Times New Roman" w:cs="Times New Roman"/>
          <w:color w:val="92D050"/>
          <w:sz w:val="32"/>
          <w:szCs w:val="28"/>
        </w:rPr>
        <w:t>выводим</w:t>
      </w:r>
      <w:r w:rsidRPr="00340F32">
        <w:rPr>
          <w:rFonts w:ascii="Times New Roman" w:hAnsi="Times New Roman" w:cs="Times New Roman"/>
          <w:color w:val="92D050"/>
          <w:sz w:val="32"/>
          <w:szCs w:val="28"/>
        </w:rPr>
        <w:t xml:space="preserve"> </w:t>
      </w:r>
      <w:r w:rsidRPr="00BF3CD5">
        <w:rPr>
          <w:rFonts w:ascii="Times New Roman" w:hAnsi="Times New Roman" w:cs="Times New Roman"/>
          <w:color w:val="92D050"/>
          <w:sz w:val="32"/>
          <w:szCs w:val="28"/>
        </w:rPr>
        <w:t>массив</w:t>
      </w:r>
      <w:r w:rsidRPr="00340F32">
        <w:rPr>
          <w:rFonts w:ascii="Times New Roman" w:hAnsi="Times New Roman" w:cs="Times New Roman"/>
          <w:color w:val="92D050"/>
          <w:sz w:val="32"/>
          <w:szCs w:val="28"/>
        </w:rPr>
        <w:t xml:space="preserve"> </w:t>
      </w:r>
      <w:r w:rsidRPr="00BF3CD5">
        <w:rPr>
          <w:rFonts w:ascii="Times New Roman" w:hAnsi="Times New Roman" w:cs="Times New Roman"/>
          <w:color w:val="92D050"/>
          <w:sz w:val="32"/>
          <w:szCs w:val="28"/>
        </w:rPr>
        <w:t>на</w:t>
      </w:r>
      <w:r w:rsidRPr="00340F32">
        <w:rPr>
          <w:rFonts w:ascii="Times New Roman" w:hAnsi="Times New Roman" w:cs="Times New Roman"/>
          <w:color w:val="92D050"/>
          <w:sz w:val="32"/>
          <w:szCs w:val="28"/>
        </w:rPr>
        <w:t xml:space="preserve"> </w:t>
      </w:r>
      <w:r w:rsidRPr="00BF3CD5">
        <w:rPr>
          <w:rFonts w:ascii="Times New Roman" w:hAnsi="Times New Roman" w:cs="Times New Roman"/>
          <w:color w:val="92D050"/>
          <w:sz w:val="32"/>
          <w:szCs w:val="28"/>
        </w:rPr>
        <w:t>печать</w:t>
      </w:r>
    </w:p>
    <w:p w:rsidR="00BF3CD5" w:rsidRPr="00340F32" w:rsidRDefault="00BF3CD5" w:rsidP="00BF3CD5">
      <w:pPr>
        <w:spacing w:after="0" w:line="360" w:lineRule="auto"/>
        <w:ind w:left="704" w:firstLine="709"/>
        <w:jc w:val="both"/>
        <w:rPr>
          <w:rFonts w:ascii="Times New Roman" w:hAnsi="Times New Roman" w:cs="Times New Roman"/>
          <w:sz w:val="32"/>
          <w:szCs w:val="28"/>
        </w:rPr>
      </w:pPr>
      <w:r w:rsidRPr="00340F32">
        <w:rPr>
          <w:rFonts w:ascii="Times New Roman" w:hAnsi="Times New Roman" w:cs="Times New Roman"/>
          <w:sz w:val="32"/>
          <w:szCs w:val="28"/>
        </w:rPr>
        <w:t xml:space="preserve"> </w:t>
      </w:r>
      <w:r w:rsidRPr="00BF3CD5">
        <w:rPr>
          <w:rFonts w:ascii="Times New Roman" w:hAnsi="Times New Roman" w:cs="Times New Roman"/>
          <w:sz w:val="32"/>
          <w:szCs w:val="28"/>
          <w:lang w:val="en-US"/>
        </w:rPr>
        <w:t>printMatrix</w:t>
      </w:r>
      <w:r w:rsidRPr="00340F32">
        <w:rPr>
          <w:rFonts w:ascii="Times New Roman" w:hAnsi="Times New Roman" w:cs="Times New Roman"/>
          <w:sz w:val="32"/>
          <w:szCs w:val="28"/>
        </w:rPr>
        <w:t>(</w:t>
      </w:r>
      <w:r w:rsidRPr="00BF3CD5">
        <w:rPr>
          <w:rFonts w:ascii="Times New Roman" w:hAnsi="Times New Roman" w:cs="Times New Roman"/>
          <w:sz w:val="32"/>
          <w:szCs w:val="28"/>
          <w:lang w:val="en-US"/>
        </w:rPr>
        <w:t>matrix</w:t>
      </w:r>
      <w:r w:rsidRPr="00340F32">
        <w:rPr>
          <w:rFonts w:ascii="Times New Roman" w:hAnsi="Times New Roman" w:cs="Times New Roman"/>
          <w:sz w:val="32"/>
          <w:szCs w:val="28"/>
        </w:rPr>
        <w:t xml:space="preserve">, </w:t>
      </w:r>
      <w:r w:rsidRPr="00BF3CD5">
        <w:rPr>
          <w:rFonts w:ascii="Times New Roman" w:hAnsi="Times New Roman" w:cs="Times New Roman"/>
          <w:sz w:val="32"/>
          <w:szCs w:val="28"/>
          <w:lang w:val="en-US"/>
        </w:rPr>
        <w:t>SIZE</w:t>
      </w:r>
      <w:r w:rsidRPr="00340F32">
        <w:rPr>
          <w:rFonts w:ascii="Times New Roman" w:hAnsi="Times New Roman" w:cs="Times New Roman"/>
          <w:sz w:val="32"/>
          <w:szCs w:val="28"/>
        </w:rPr>
        <w:t>);</w:t>
      </w:r>
    </w:p>
    <w:p w:rsidR="00BF3CD5" w:rsidRPr="00340F32" w:rsidRDefault="00BF3CD5" w:rsidP="00BF3CD5">
      <w:pPr>
        <w:spacing w:after="0" w:line="360" w:lineRule="auto"/>
        <w:ind w:firstLine="709"/>
        <w:jc w:val="both"/>
        <w:rPr>
          <w:rFonts w:ascii="Times New Roman" w:hAnsi="Times New Roman" w:cs="Times New Roman"/>
          <w:sz w:val="32"/>
          <w:szCs w:val="28"/>
        </w:rPr>
      </w:pPr>
    </w:p>
    <w:p w:rsidR="00BF3CD5" w:rsidRPr="00FB403E" w:rsidRDefault="00BF3CD5" w:rsidP="00BF3CD5">
      <w:pPr>
        <w:spacing w:after="0" w:line="360" w:lineRule="auto"/>
        <w:ind w:left="704" w:firstLine="709"/>
        <w:jc w:val="both"/>
        <w:rPr>
          <w:rFonts w:ascii="Times New Roman" w:hAnsi="Times New Roman" w:cs="Times New Roman"/>
          <w:sz w:val="32"/>
          <w:szCs w:val="28"/>
          <w:lang w:val="en-US"/>
        </w:rPr>
      </w:pPr>
      <w:r w:rsidRPr="00340F32">
        <w:rPr>
          <w:rFonts w:ascii="Times New Roman" w:hAnsi="Times New Roman" w:cs="Times New Roman"/>
          <w:sz w:val="32"/>
          <w:szCs w:val="28"/>
        </w:rPr>
        <w:t xml:space="preserve"> </w:t>
      </w:r>
      <w:r w:rsidRPr="00BF3CD5">
        <w:rPr>
          <w:rFonts w:ascii="Times New Roman" w:hAnsi="Times New Roman" w:cs="Times New Roman"/>
          <w:sz w:val="32"/>
          <w:szCs w:val="28"/>
          <w:lang w:val="en-US"/>
        </w:rPr>
        <w:t>return</w:t>
      </w:r>
      <w:r w:rsidRPr="00FB403E">
        <w:rPr>
          <w:rFonts w:ascii="Times New Roman" w:hAnsi="Times New Roman" w:cs="Times New Roman"/>
          <w:sz w:val="32"/>
          <w:szCs w:val="28"/>
          <w:lang w:val="en-US"/>
        </w:rPr>
        <w:t xml:space="preserve"> 0;</w:t>
      </w:r>
    </w:p>
    <w:p w:rsidR="00BF3CD5" w:rsidRPr="00BF3CD5" w:rsidRDefault="00BF3CD5" w:rsidP="00BF3CD5">
      <w:pPr>
        <w:spacing w:after="0" w:line="360" w:lineRule="auto"/>
        <w:ind w:firstLine="709"/>
        <w:jc w:val="both"/>
        <w:rPr>
          <w:rFonts w:ascii="Times New Roman" w:hAnsi="Times New Roman" w:cs="Times New Roman"/>
          <w:sz w:val="32"/>
          <w:szCs w:val="28"/>
          <w:lang w:val="en-US"/>
        </w:rPr>
      </w:pPr>
      <w:r w:rsidRPr="00BF3CD5">
        <w:rPr>
          <w:rFonts w:ascii="Times New Roman" w:hAnsi="Times New Roman" w:cs="Times New Roman"/>
          <w:sz w:val="32"/>
          <w:szCs w:val="28"/>
          <w:lang w:val="en-US"/>
        </w:rPr>
        <w:t xml:space="preserve">}// </w:t>
      </w:r>
      <w:r w:rsidRPr="00BF3CD5">
        <w:rPr>
          <w:rFonts w:ascii="Times New Roman" w:hAnsi="Times New Roman" w:cs="Times New Roman"/>
          <w:color w:val="92D050"/>
          <w:sz w:val="32"/>
          <w:szCs w:val="28"/>
          <w:lang w:val="en-US"/>
        </w:rPr>
        <w:t>end of main SortArray.cpp</w:t>
      </w:r>
    </w:p>
    <w:p w:rsidR="00BF3CD5" w:rsidRPr="00BF3CD5" w:rsidRDefault="00BF3CD5" w:rsidP="00BF3CD5">
      <w:pPr>
        <w:spacing w:after="0" w:line="360" w:lineRule="auto"/>
        <w:ind w:firstLine="709"/>
        <w:jc w:val="both"/>
        <w:rPr>
          <w:rFonts w:ascii="Times New Roman" w:hAnsi="Times New Roman" w:cs="Times New Roman"/>
          <w:sz w:val="32"/>
          <w:szCs w:val="28"/>
          <w:lang w:val="en-US"/>
        </w:rPr>
      </w:pPr>
      <w:r w:rsidRPr="00BF3CD5">
        <w:rPr>
          <w:rFonts w:ascii="Times New Roman" w:hAnsi="Times New Roman" w:cs="Times New Roman"/>
          <w:sz w:val="32"/>
          <w:szCs w:val="28"/>
          <w:lang w:val="en-US"/>
        </w:rPr>
        <w:t>//</w:t>
      </w:r>
      <w:r w:rsidRPr="00BF3CD5">
        <w:rPr>
          <w:rFonts w:ascii="Times New Roman" w:hAnsi="Times New Roman" w:cs="Times New Roman"/>
          <w:color w:val="92D050"/>
          <w:sz w:val="32"/>
          <w:szCs w:val="28"/>
          <w:lang w:val="en-US"/>
        </w:rPr>
        <w:t>печать массива</w:t>
      </w:r>
    </w:p>
    <w:p w:rsidR="00BF3CD5" w:rsidRPr="00BF3CD5" w:rsidRDefault="00BF3CD5" w:rsidP="00BF3CD5">
      <w:pPr>
        <w:spacing w:after="0" w:line="360" w:lineRule="auto"/>
        <w:ind w:firstLine="709"/>
        <w:jc w:val="both"/>
        <w:rPr>
          <w:rFonts w:ascii="Times New Roman" w:hAnsi="Times New Roman" w:cs="Times New Roman"/>
          <w:sz w:val="32"/>
          <w:szCs w:val="28"/>
          <w:lang w:val="en-US"/>
        </w:rPr>
      </w:pPr>
      <w:r w:rsidRPr="00BF3CD5">
        <w:rPr>
          <w:rFonts w:ascii="Times New Roman" w:hAnsi="Times New Roman" w:cs="Times New Roman"/>
          <w:sz w:val="32"/>
          <w:szCs w:val="28"/>
          <w:lang w:val="en-US"/>
        </w:rPr>
        <w:lastRenderedPageBreak/>
        <w:t>void printMatrix(int varMX[][10], const int SIZE)</w:t>
      </w:r>
    </w:p>
    <w:p w:rsidR="00BF3CD5" w:rsidRPr="00BF3CD5" w:rsidRDefault="00BF3CD5" w:rsidP="00BF3CD5">
      <w:pPr>
        <w:spacing w:after="0" w:line="360" w:lineRule="auto"/>
        <w:ind w:firstLine="709"/>
        <w:jc w:val="both"/>
        <w:rPr>
          <w:rFonts w:ascii="Times New Roman" w:hAnsi="Times New Roman" w:cs="Times New Roman"/>
          <w:sz w:val="32"/>
          <w:szCs w:val="28"/>
          <w:lang w:val="en-US"/>
        </w:rPr>
      </w:pPr>
      <w:r w:rsidRPr="00BF3CD5">
        <w:rPr>
          <w:rFonts w:ascii="Times New Roman" w:hAnsi="Times New Roman" w:cs="Times New Roman"/>
          <w:sz w:val="32"/>
          <w:szCs w:val="28"/>
          <w:lang w:val="en-US"/>
        </w:rPr>
        <w:t>{</w:t>
      </w:r>
    </w:p>
    <w:p w:rsidR="00BF3CD5" w:rsidRPr="00BF3CD5" w:rsidRDefault="00BF3CD5" w:rsidP="00BF3CD5">
      <w:pPr>
        <w:spacing w:after="0" w:line="360" w:lineRule="auto"/>
        <w:ind w:left="707" w:firstLine="709"/>
        <w:jc w:val="both"/>
        <w:rPr>
          <w:rFonts w:ascii="Times New Roman" w:hAnsi="Times New Roman" w:cs="Times New Roman"/>
          <w:sz w:val="32"/>
          <w:szCs w:val="28"/>
          <w:lang w:val="en-US"/>
        </w:rPr>
      </w:pPr>
      <w:r w:rsidRPr="00BF3CD5">
        <w:rPr>
          <w:rFonts w:ascii="Times New Roman" w:hAnsi="Times New Roman" w:cs="Times New Roman"/>
          <w:sz w:val="32"/>
          <w:szCs w:val="28"/>
          <w:lang w:val="en-US"/>
        </w:rPr>
        <w:t xml:space="preserve"> for(int i = 0; i &lt; SIZE; i++)</w:t>
      </w:r>
    </w:p>
    <w:p w:rsidR="00BF3CD5" w:rsidRPr="00BF3CD5" w:rsidRDefault="00BF3CD5" w:rsidP="00BF3CD5">
      <w:pPr>
        <w:spacing w:after="0" w:line="360" w:lineRule="auto"/>
        <w:ind w:left="707" w:firstLine="709"/>
        <w:jc w:val="both"/>
        <w:rPr>
          <w:rFonts w:ascii="Times New Roman" w:hAnsi="Times New Roman" w:cs="Times New Roman"/>
          <w:sz w:val="32"/>
          <w:szCs w:val="28"/>
          <w:lang w:val="en-US"/>
        </w:rPr>
      </w:pPr>
      <w:r w:rsidRPr="00BF3CD5">
        <w:rPr>
          <w:rFonts w:ascii="Times New Roman" w:hAnsi="Times New Roman" w:cs="Times New Roman"/>
          <w:sz w:val="32"/>
          <w:szCs w:val="28"/>
          <w:lang w:val="en-US"/>
        </w:rPr>
        <w:t xml:space="preserve"> {</w:t>
      </w:r>
    </w:p>
    <w:p w:rsidR="00BF3CD5" w:rsidRPr="00BF3CD5" w:rsidRDefault="00BF3CD5" w:rsidP="00BF3CD5">
      <w:pPr>
        <w:spacing w:after="0" w:line="360" w:lineRule="auto"/>
        <w:ind w:left="1415" w:firstLine="709"/>
        <w:jc w:val="both"/>
        <w:rPr>
          <w:rFonts w:ascii="Times New Roman" w:hAnsi="Times New Roman" w:cs="Times New Roman"/>
          <w:sz w:val="32"/>
          <w:szCs w:val="28"/>
          <w:lang w:val="en-US"/>
        </w:rPr>
      </w:pPr>
      <w:r w:rsidRPr="00BF3CD5">
        <w:rPr>
          <w:rFonts w:ascii="Times New Roman" w:hAnsi="Times New Roman" w:cs="Times New Roman"/>
          <w:sz w:val="32"/>
          <w:szCs w:val="28"/>
          <w:lang w:val="en-US"/>
        </w:rPr>
        <w:t xml:space="preserve"> cout &lt;&lt; endl;</w:t>
      </w:r>
    </w:p>
    <w:p w:rsidR="00BF3CD5" w:rsidRPr="00340F32" w:rsidRDefault="00BF3CD5" w:rsidP="00BF3CD5">
      <w:pPr>
        <w:spacing w:after="0" w:line="360" w:lineRule="auto"/>
        <w:ind w:left="1415" w:firstLine="709"/>
        <w:jc w:val="both"/>
        <w:rPr>
          <w:rFonts w:ascii="Times New Roman" w:hAnsi="Times New Roman" w:cs="Times New Roman"/>
          <w:sz w:val="32"/>
          <w:szCs w:val="28"/>
          <w:lang w:val="en-US"/>
        </w:rPr>
      </w:pPr>
      <w:r w:rsidRPr="00340F32">
        <w:rPr>
          <w:rFonts w:ascii="Times New Roman" w:hAnsi="Times New Roman" w:cs="Times New Roman"/>
          <w:sz w:val="32"/>
          <w:szCs w:val="28"/>
          <w:lang w:val="en-US"/>
        </w:rPr>
        <w:t xml:space="preserve"> </w:t>
      </w:r>
      <w:r w:rsidRPr="00BF3CD5">
        <w:rPr>
          <w:rFonts w:ascii="Times New Roman" w:hAnsi="Times New Roman" w:cs="Times New Roman"/>
          <w:sz w:val="32"/>
          <w:szCs w:val="28"/>
          <w:lang w:val="en-US"/>
        </w:rPr>
        <w:t>for</w:t>
      </w:r>
      <w:r w:rsidRPr="00340F32">
        <w:rPr>
          <w:rFonts w:ascii="Times New Roman" w:hAnsi="Times New Roman" w:cs="Times New Roman"/>
          <w:sz w:val="32"/>
          <w:szCs w:val="28"/>
          <w:lang w:val="en-US"/>
        </w:rPr>
        <w:t>(</w:t>
      </w:r>
      <w:r w:rsidRPr="00BF3CD5">
        <w:rPr>
          <w:rFonts w:ascii="Times New Roman" w:hAnsi="Times New Roman" w:cs="Times New Roman"/>
          <w:sz w:val="32"/>
          <w:szCs w:val="28"/>
          <w:lang w:val="en-US"/>
        </w:rPr>
        <w:t>int</w:t>
      </w:r>
      <w:r w:rsidRPr="00340F32">
        <w:rPr>
          <w:rFonts w:ascii="Times New Roman" w:hAnsi="Times New Roman" w:cs="Times New Roman"/>
          <w:sz w:val="32"/>
          <w:szCs w:val="28"/>
          <w:lang w:val="en-US"/>
        </w:rPr>
        <w:t xml:space="preserve"> </w:t>
      </w:r>
      <w:r w:rsidRPr="00BF3CD5">
        <w:rPr>
          <w:rFonts w:ascii="Times New Roman" w:hAnsi="Times New Roman" w:cs="Times New Roman"/>
          <w:sz w:val="32"/>
          <w:szCs w:val="28"/>
          <w:lang w:val="en-US"/>
        </w:rPr>
        <w:t>j</w:t>
      </w:r>
      <w:r w:rsidRPr="00340F32">
        <w:rPr>
          <w:rFonts w:ascii="Times New Roman" w:hAnsi="Times New Roman" w:cs="Times New Roman"/>
          <w:sz w:val="32"/>
          <w:szCs w:val="28"/>
          <w:lang w:val="en-US"/>
        </w:rPr>
        <w:t xml:space="preserve"> = 0; </w:t>
      </w:r>
      <w:r w:rsidRPr="00BF3CD5">
        <w:rPr>
          <w:rFonts w:ascii="Times New Roman" w:hAnsi="Times New Roman" w:cs="Times New Roman"/>
          <w:sz w:val="32"/>
          <w:szCs w:val="28"/>
          <w:lang w:val="en-US"/>
        </w:rPr>
        <w:t>j</w:t>
      </w:r>
      <w:r w:rsidRPr="00340F32">
        <w:rPr>
          <w:rFonts w:ascii="Times New Roman" w:hAnsi="Times New Roman" w:cs="Times New Roman"/>
          <w:sz w:val="32"/>
          <w:szCs w:val="28"/>
          <w:lang w:val="en-US"/>
        </w:rPr>
        <w:t xml:space="preserve"> &lt; </w:t>
      </w:r>
      <w:r w:rsidRPr="00BF3CD5">
        <w:rPr>
          <w:rFonts w:ascii="Times New Roman" w:hAnsi="Times New Roman" w:cs="Times New Roman"/>
          <w:sz w:val="32"/>
          <w:szCs w:val="28"/>
          <w:lang w:val="en-US"/>
        </w:rPr>
        <w:t>SIZE</w:t>
      </w:r>
      <w:r w:rsidRPr="00340F32">
        <w:rPr>
          <w:rFonts w:ascii="Times New Roman" w:hAnsi="Times New Roman" w:cs="Times New Roman"/>
          <w:sz w:val="32"/>
          <w:szCs w:val="28"/>
          <w:lang w:val="en-US"/>
        </w:rPr>
        <w:t xml:space="preserve">; </w:t>
      </w:r>
      <w:r w:rsidRPr="00BF3CD5">
        <w:rPr>
          <w:rFonts w:ascii="Times New Roman" w:hAnsi="Times New Roman" w:cs="Times New Roman"/>
          <w:sz w:val="32"/>
          <w:szCs w:val="28"/>
          <w:lang w:val="en-US"/>
        </w:rPr>
        <w:t>j</w:t>
      </w:r>
      <w:r w:rsidRPr="00340F32">
        <w:rPr>
          <w:rFonts w:ascii="Times New Roman" w:hAnsi="Times New Roman" w:cs="Times New Roman"/>
          <w:sz w:val="32"/>
          <w:szCs w:val="28"/>
          <w:lang w:val="en-US"/>
        </w:rPr>
        <w:t>++)//</w:t>
      </w:r>
      <w:r w:rsidRPr="00BF3CD5">
        <w:rPr>
          <w:rFonts w:ascii="Times New Roman" w:hAnsi="Times New Roman" w:cs="Times New Roman"/>
          <w:color w:val="92D050"/>
          <w:sz w:val="32"/>
          <w:szCs w:val="28"/>
        </w:rPr>
        <w:t>печать</w:t>
      </w:r>
      <w:r w:rsidRPr="00340F32">
        <w:rPr>
          <w:rFonts w:ascii="Times New Roman" w:hAnsi="Times New Roman" w:cs="Times New Roman"/>
          <w:color w:val="92D050"/>
          <w:sz w:val="32"/>
          <w:szCs w:val="28"/>
          <w:lang w:val="en-US"/>
        </w:rPr>
        <w:t xml:space="preserve"> </w:t>
      </w:r>
      <w:r w:rsidRPr="00BF3CD5">
        <w:rPr>
          <w:rFonts w:ascii="Times New Roman" w:hAnsi="Times New Roman" w:cs="Times New Roman"/>
          <w:color w:val="92D050"/>
          <w:sz w:val="32"/>
          <w:szCs w:val="28"/>
          <w:lang w:val="en-US"/>
        </w:rPr>
        <w:t>j</w:t>
      </w:r>
      <w:r w:rsidRPr="00340F32">
        <w:rPr>
          <w:rFonts w:ascii="Times New Roman" w:hAnsi="Times New Roman" w:cs="Times New Roman"/>
          <w:color w:val="92D050"/>
          <w:sz w:val="32"/>
          <w:szCs w:val="28"/>
          <w:lang w:val="en-US"/>
        </w:rPr>
        <w:t>-</w:t>
      </w:r>
      <w:r w:rsidRPr="00BF3CD5">
        <w:rPr>
          <w:rFonts w:ascii="Times New Roman" w:hAnsi="Times New Roman" w:cs="Times New Roman"/>
          <w:color w:val="92D050"/>
          <w:sz w:val="32"/>
          <w:szCs w:val="28"/>
        </w:rPr>
        <w:t>массива</w:t>
      </w:r>
      <w:r w:rsidRPr="00340F32">
        <w:rPr>
          <w:rFonts w:ascii="Times New Roman" w:hAnsi="Times New Roman" w:cs="Times New Roman"/>
          <w:color w:val="92D050"/>
          <w:sz w:val="32"/>
          <w:szCs w:val="28"/>
          <w:lang w:val="en-US"/>
        </w:rPr>
        <w:t xml:space="preserve"> </w:t>
      </w:r>
      <w:r w:rsidRPr="00BF3CD5">
        <w:rPr>
          <w:rFonts w:ascii="Times New Roman" w:hAnsi="Times New Roman" w:cs="Times New Roman"/>
          <w:color w:val="92D050"/>
          <w:sz w:val="32"/>
          <w:szCs w:val="28"/>
        </w:rPr>
        <w:t>на</w:t>
      </w:r>
      <w:r w:rsidRPr="00340F32">
        <w:rPr>
          <w:rFonts w:ascii="Times New Roman" w:hAnsi="Times New Roman" w:cs="Times New Roman"/>
          <w:color w:val="92D050"/>
          <w:sz w:val="32"/>
          <w:szCs w:val="28"/>
          <w:lang w:val="en-US"/>
        </w:rPr>
        <w:t xml:space="preserve"> </w:t>
      </w:r>
      <w:r w:rsidRPr="00BF3CD5">
        <w:rPr>
          <w:rFonts w:ascii="Times New Roman" w:hAnsi="Times New Roman" w:cs="Times New Roman"/>
          <w:color w:val="92D050"/>
          <w:sz w:val="32"/>
          <w:szCs w:val="28"/>
        </w:rPr>
        <w:t>одной</w:t>
      </w:r>
      <w:r w:rsidRPr="00340F32">
        <w:rPr>
          <w:rFonts w:ascii="Times New Roman" w:hAnsi="Times New Roman" w:cs="Times New Roman"/>
          <w:color w:val="92D050"/>
          <w:sz w:val="32"/>
          <w:szCs w:val="28"/>
          <w:lang w:val="en-US"/>
        </w:rPr>
        <w:t xml:space="preserve"> </w:t>
      </w:r>
      <w:r w:rsidRPr="00BF3CD5">
        <w:rPr>
          <w:rFonts w:ascii="Times New Roman" w:hAnsi="Times New Roman" w:cs="Times New Roman"/>
          <w:color w:val="92D050"/>
          <w:sz w:val="32"/>
          <w:szCs w:val="28"/>
        </w:rPr>
        <w:t>строке</w:t>
      </w:r>
    </w:p>
    <w:p w:rsidR="00BF3CD5" w:rsidRPr="00BF3CD5" w:rsidRDefault="00BF3CD5" w:rsidP="00BF3CD5">
      <w:pPr>
        <w:spacing w:after="0" w:line="360" w:lineRule="auto"/>
        <w:ind w:left="2123" w:firstLine="709"/>
        <w:jc w:val="both"/>
        <w:rPr>
          <w:rFonts w:ascii="Times New Roman" w:hAnsi="Times New Roman" w:cs="Times New Roman"/>
          <w:sz w:val="32"/>
          <w:szCs w:val="28"/>
          <w:lang w:val="en-US"/>
        </w:rPr>
      </w:pPr>
      <w:r w:rsidRPr="00340F32">
        <w:rPr>
          <w:rFonts w:ascii="Times New Roman" w:hAnsi="Times New Roman" w:cs="Times New Roman"/>
          <w:sz w:val="32"/>
          <w:szCs w:val="28"/>
          <w:lang w:val="en-US"/>
        </w:rPr>
        <w:t xml:space="preserve"> </w:t>
      </w:r>
      <w:r w:rsidRPr="00BF3CD5">
        <w:rPr>
          <w:rFonts w:ascii="Times New Roman" w:hAnsi="Times New Roman" w:cs="Times New Roman"/>
          <w:sz w:val="32"/>
          <w:szCs w:val="28"/>
          <w:lang w:val="en-US"/>
        </w:rPr>
        <w:t>cout &lt;&lt; setw(4) &lt;&lt; varMX[i][j];</w:t>
      </w:r>
    </w:p>
    <w:p w:rsidR="00BF3CD5" w:rsidRPr="00BF3CD5" w:rsidRDefault="00BF3CD5" w:rsidP="00BF3CD5">
      <w:pPr>
        <w:spacing w:after="0" w:line="360" w:lineRule="auto"/>
        <w:ind w:left="1414" w:firstLine="709"/>
        <w:jc w:val="both"/>
        <w:rPr>
          <w:rFonts w:ascii="Times New Roman" w:hAnsi="Times New Roman" w:cs="Times New Roman"/>
          <w:sz w:val="32"/>
          <w:szCs w:val="28"/>
        </w:rPr>
      </w:pPr>
      <w:r w:rsidRPr="007156DA">
        <w:rPr>
          <w:rFonts w:ascii="Times New Roman" w:hAnsi="Times New Roman" w:cs="Times New Roman"/>
          <w:sz w:val="32"/>
          <w:szCs w:val="28"/>
          <w:lang w:val="en-US"/>
        </w:rPr>
        <w:t xml:space="preserve"> </w:t>
      </w:r>
      <w:r w:rsidRPr="00BF3CD5">
        <w:rPr>
          <w:rFonts w:ascii="Times New Roman" w:hAnsi="Times New Roman" w:cs="Times New Roman"/>
          <w:sz w:val="32"/>
          <w:szCs w:val="28"/>
          <w:lang w:val="en-US"/>
        </w:rPr>
        <w:t>cout</w:t>
      </w:r>
      <w:r w:rsidRPr="00BF3CD5">
        <w:rPr>
          <w:rFonts w:ascii="Times New Roman" w:hAnsi="Times New Roman" w:cs="Times New Roman"/>
          <w:sz w:val="32"/>
          <w:szCs w:val="28"/>
        </w:rPr>
        <w:t xml:space="preserve"> &lt;&lt; </w:t>
      </w:r>
      <w:r w:rsidRPr="00BF3CD5">
        <w:rPr>
          <w:rFonts w:ascii="Times New Roman" w:hAnsi="Times New Roman" w:cs="Times New Roman"/>
          <w:sz w:val="32"/>
          <w:szCs w:val="28"/>
          <w:lang w:val="en-US"/>
        </w:rPr>
        <w:t>endl</w:t>
      </w:r>
      <w:r w:rsidRPr="00BF3CD5">
        <w:rPr>
          <w:rFonts w:ascii="Times New Roman" w:hAnsi="Times New Roman" w:cs="Times New Roman"/>
          <w:sz w:val="32"/>
          <w:szCs w:val="28"/>
        </w:rPr>
        <w:t xml:space="preserve">; // </w:t>
      </w:r>
      <w:r w:rsidRPr="00BF3CD5">
        <w:rPr>
          <w:rFonts w:ascii="Times New Roman" w:hAnsi="Times New Roman" w:cs="Times New Roman"/>
          <w:color w:val="92D050"/>
          <w:sz w:val="32"/>
          <w:szCs w:val="28"/>
        </w:rPr>
        <w:t xml:space="preserve">каждый </w:t>
      </w:r>
      <w:r w:rsidRPr="00BF3CD5">
        <w:rPr>
          <w:rFonts w:ascii="Times New Roman" w:hAnsi="Times New Roman" w:cs="Times New Roman"/>
          <w:color w:val="92D050"/>
          <w:sz w:val="32"/>
          <w:szCs w:val="28"/>
          <w:lang w:val="en-US"/>
        </w:rPr>
        <w:t>j</w:t>
      </w:r>
      <w:r w:rsidRPr="00BF3CD5">
        <w:rPr>
          <w:rFonts w:ascii="Times New Roman" w:hAnsi="Times New Roman" w:cs="Times New Roman"/>
          <w:color w:val="92D050"/>
          <w:sz w:val="32"/>
          <w:szCs w:val="28"/>
        </w:rPr>
        <w:t>-массив на отдельной строке</w:t>
      </w:r>
    </w:p>
    <w:p w:rsidR="00BF3CD5" w:rsidRPr="00BF3CD5" w:rsidRDefault="00BF3CD5" w:rsidP="00430E0D">
      <w:pPr>
        <w:spacing w:after="0" w:line="360" w:lineRule="auto"/>
        <w:ind w:left="705" w:firstLine="709"/>
        <w:jc w:val="both"/>
        <w:rPr>
          <w:rFonts w:ascii="Times New Roman" w:hAnsi="Times New Roman" w:cs="Times New Roman"/>
          <w:sz w:val="32"/>
          <w:szCs w:val="28"/>
          <w:lang w:val="en-US"/>
        </w:rPr>
      </w:pPr>
      <w:r w:rsidRPr="007156DA">
        <w:rPr>
          <w:rFonts w:ascii="Times New Roman" w:hAnsi="Times New Roman" w:cs="Times New Roman"/>
          <w:sz w:val="32"/>
          <w:szCs w:val="28"/>
        </w:rPr>
        <w:t xml:space="preserve"> </w:t>
      </w:r>
      <w:r w:rsidRPr="00BF3CD5">
        <w:rPr>
          <w:rFonts w:ascii="Times New Roman" w:hAnsi="Times New Roman" w:cs="Times New Roman"/>
          <w:sz w:val="32"/>
          <w:szCs w:val="28"/>
          <w:lang w:val="en-US"/>
        </w:rPr>
        <w:t xml:space="preserve">}// </w:t>
      </w:r>
      <w:r w:rsidRPr="00BF3CD5">
        <w:rPr>
          <w:rFonts w:ascii="Times New Roman" w:hAnsi="Times New Roman" w:cs="Times New Roman"/>
          <w:color w:val="92D050"/>
          <w:sz w:val="32"/>
          <w:szCs w:val="28"/>
          <w:lang w:val="en-US"/>
        </w:rPr>
        <w:t>for(int i = 0; i &lt; SIZE; i++)</w:t>
      </w:r>
    </w:p>
    <w:p w:rsidR="00BF3CD5" w:rsidRPr="00BF3CD5" w:rsidRDefault="00BF3CD5" w:rsidP="00BF3CD5">
      <w:pPr>
        <w:spacing w:after="0" w:line="360" w:lineRule="auto"/>
        <w:ind w:firstLine="709"/>
        <w:jc w:val="both"/>
        <w:rPr>
          <w:rFonts w:ascii="Times New Roman" w:hAnsi="Times New Roman" w:cs="Times New Roman"/>
          <w:color w:val="92D050"/>
          <w:sz w:val="32"/>
          <w:szCs w:val="28"/>
          <w:lang w:val="en-US"/>
        </w:rPr>
      </w:pPr>
      <w:r w:rsidRPr="00BF3CD5">
        <w:rPr>
          <w:rFonts w:ascii="Times New Roman" w:hAnsi="Times New Roman" w:cs="Times New Roman"/>
          <w:sz w:val="32"/>
          <w:szCs w:val="28"/>
          <w:lang w:val="en-US"/>
        </w:rPr>
        <w:t xml:space="preserve">}// </w:t>
      </w:r>
      <w:r w:rsidRPr="00BF3CD5">
        <w:rPr>
          <w:rFonts w:ascii="Times New Roman" w:hAnsi="Times New Roman" w:cs="Times New Roman"/>
          <w:color w:val="92D050"/>
          <w:sz w:val="32"/>
          <w:szCs w:val="28"/>
          <w:lang w:val="en-US"/>
        </w:rPr>
        <w:t>end of printMatrix</w:t>
      </w:r>
    </w:p>
    <w:p w:rsidR="00BF3CD5" w:rsidRPr="00BF3CD5" w:rsidRDefault="00BF3CD5" w:rsidP="00430E0D">
      <w:pPr>
        <w:spacing w:after="0" w:line="360" w:lineRule="auto"/>
        <w:ind w:left="707" w:firstLine="709"/>
        <w:jc w:val="both"/>
        <w:rPr>
          <w:rFonts w:ascii="Times New Roman" w:hAnsi="Times New Roman" w:cs="Times New Roman"/>
          <w:sz w:val="32"/>
          <w:szCs w:val="28"/>
          <w:lang w:val="en-US"/>
        </w:rPr>
      </w:pPr>
      <w:r w:rsidRPr="00BF3CD5">
        <w:rPr>
          <w:rFonts w:ascii="Times New Roman" w:hAnsi="Times New Roman" w:cs="Times New Roman"/>
          <w:sz w:val="32"/>
          <w:szCs w:val="28"/>
          <w:lang w:val="en-US"/>
        </w:rPr>
        <w:t xml:space="preserve">// </w:t>
      </w:r>
      <w:r w:rsidRPr="00BF3CD5">
        <w:rPr>
          <w:rFonts w:ascii="Times New Roman" w:hAnsi="Times New Roman" w:cs="Times New Roman"/>
          <w:color w:val="92D050"/>
          <w:sz w:val="32"/>
          <w:szCs w:val="28"/>
          <w:lang w:val="en-US"/>
        </w:rPr>
        <w:t>end of SortArray.cpp</w:t>
      </w:r>
    </w:p>
    <w:p w:rsidR="00AB27BF" w:rsidRPr="00BF3CD5" w:rsidRDefault="00AB27BF" w:rsidP="00AB27BF">
      <w:pPr>
        <w:rPr>
          <w:lang w:val="en-US"/>
        </w:rPr>
      </w:pPr>
    </w:p>
    <w:p w:rsidR="00AB27BF" w:rsidRDefault="00AB27BF" w:rsidP="00AB27BF">
      <w:pPr>
        <w:pStyle w:val="1"/>
        <w:spacing w:before="0" w:line="360" w:lineRule="auto"/>
        <w:jc w:val="center"/>
        <w:rPr>
          <w:rFonts w:ascii="Times New Roman" w:hAnsi="Times New Roman" w:cs="Times New Roman"/>
          <w:b/>
          <w:color w:val="auto"/>
          <w:sz w:val="28"/>
        </w:rPr>
      </w:pPr>
      <w:bookmarkStart w:id="26" w:name="_Toc95731914"/>
      <w:r>
        <w:rPr>
          <w:rFonts w:ascii="Times New Roman" w:hAnsi="Times New Roman" w:cs="Times New Roman"/>
          <w:b/>
          <w:color w:val="auto"/>
          <w:sz w:val="28"/>
        </w:rPr>
        <w:t>Лекция 6</w:t>
      </w:r>
      <w:r w:rsidRPr="00B544BC">
        <w:rPr>
          <w:rFonts w:ascii="Times New Roman" w:hAnsi="Times New Roman" w:cs="Times New Roman"/>
          <w:b/>
          <w:color w:val="auto"/>
          <w:sz w:val="28"/>
        </w:rPr>
        <w:t xml:space="preserve">. </w:t>
      </w:r>
      <w:r>
        <w:rPr>
          <w:rFonts w:ascii="Times New Roman" w:hAnsi="Times New Roman" w:cs="Times New Roman"/>
          <w:b/>
          <w:color w:val="auto"/>
          <w:sz w:val="28"/>
        </w:rPr>
        <w:t xml:space="preserve">Описание требований: унифицированный язык моделирования- </w:t>
      </w:r>
      <w:r>
        <w:rPr>
          <w:rFonts w:ascii="Times New Roman" w:hAnsi="Times New Roman" w:cs="Times New Roman"/>
          <w:b/>
          <w:color w:val="auto"/>
          <w:sz w:val="28"/>
          <w:lang w:val="en-US"/>
        </w:rPr>
        <w:t>UML</w:t>
      </w:r>
      <w:r>
        <w:rPr>
          <w:rFonts w:ascii="Times New Roman" w:hAnsi="Times New Roman" w:cs="Times New Roman"/>
          <w:b/>
          <w:color w:val="auto"/>
          <w:sz w:val="28"/>
        </w:rPr>
        <w:t>.</w:t>
      </w:r>
      <w:bookmarkEnd w:id="26"/>
    </w:p>
    <w:p w:rsidR="00EE1CF3" w:rsidRPr="00EE1CF3" w:rsidRDefault="00EE1CF3" w:rsidP="00EE1CF3"/>
    <w:p w:rsidR="00AB27BF" w:rsidRDefault="00AB27BF" w:rsidP="00AB27BF"/>
    <w:p w:rsidR="00AB27BF" w:rsidRDefault="00AB27BF" w:rsidP="00AB27BF">
      <w:pPr>
        <w:pStyle w:val="1"/>
        <w:spacing w:before="0" w:line="360" w:lineRule="auto"/>
        <w:jc w:val="center"/>
        <w:rPr>
          <w:rFonts w:ascii="Times New Roman" w:hAnsi="Times New Roman" w:cs="Times New Roman"/>
          <w:b/>
          <w:color w:val="auto"/>
          <w:sz w:val="28"/>
        </w:rPr>
      </w:pPr>
      <w:bookmarkStart w:id="27" w:name="_Toc95731915"/>
      <w:r>
        <w:rPr>
          <w:rFonts w:ascii="Times New Roman" w:hAnsi="Times New Roman" w:cs="Times New Roman"/>
          <w:b/>
          <w:color w:val="auto"/>
          <w:sz w:val="28"/>
        </w:rPr>
        <w:t>Лекция 7</w:t>
      </w:r>
      <w:r w:rsidRPr="00B544BC">
        <w:rPr>
          <w:rFonts w:ascii="Times New Roman" w:hAnsi="Times New Roman" w:cs="Times New Roman"/>
          <w:b/>
          <w:color w:val="auto"/>
          <w:sz w:val="28"/>
        </w:rPr>
        <w:t>.</w:t>
      </w:r>
      <w:r>
        <w:rPr>
          <w:rFonts w:ascii="Times New Roman" w:hAnsi="Times New Roman" w:cs="Times New Roman"/>
          <w:b/>
          <w:color w:val="auto"/>
          <w:sz w:val="28"/>
        </w:rPr>
        <w:t xml:space="preserve"> Диаграммы </w:t>
      </w:r>
      <w:r>
        <w:rPr>
          <w:rFonts w:ascii="Times New Roman" w:hAnsi="Times New Roman" w:cs="Times New Roman"/>
          <w:b/>
          <w:color w:val="auto"/>
          <w:sz w:val="28"/>
          <w:lang w:val="en-US"/>
        </w:rPr>
        <w:t>UML</w:t>
      </w:r>
      <w:r>
        <w:rPr>
          <w:rFonts w:ascii="Times New Roman" w:hAnsi="Times New Roman" w:cs="Times New Roman"/>
          <w:b/>
          <w:color w:val="auto"/>
          <w:sz w:val="28"/>
        </w:rPr>
        <w:t>.</w:t>
      </w:r>
      <w:bookmarkEnd w:id="27"/>
    </w:p>
    <w:p w:rsidR="00AB27BF" w:rsidRDefault="00AB27BF" w:rsidP="00AB27BF">
      <w:pPr>
        <w:pStyle w:val="1"/>
        <w:spacing w:before="0" w:line="360" w:lineRule="auto"/>
        <w:jc w:val="center"/>
        <w:rPr>
          <w:rFonts w:ascii="Times New Roman" w:hAnsi="Times New Roman" w:cs="Times New Roman"/>
          <w:b/>
          <w:color w:val="auto"/>
          <w:sz w:val="28"/>
        </w:rPr>
      </w:pPr>
    </w:p>
    <w:p w:rsidR="00AB27BF" w:rsidRDefault="00AB27BF" w:rsidP="00AB27BF">
      <w:pPr>
        <w:pStyle w:val="1"/>
        <w:spacing w:before="0" w:line="360" w:lineRule="auto"/>
        <w:jc w:val="center"/>
        <w:rPr>
          <w:rFonts w:ascii="Times New Roman" w:hAnsi="Times New Roman" w:cs="Times New Roman"/>
          <w:b/>
          <w:color w:val="auto"/>
          <w:sz w:val="28"/>
        </w:rPr>
      </w:pPr>
      <w:bookmarkStart w:id="28" w:name="_Toc95731916"/>
      <w:r>
        <w:rPr>
          <w:rFonts w:ascii="Times New Roman" w:hAnsi="Times New Roman" w:cs="Times New Roman"/>
          <w:b/>
          <w:color w:val="auto"/>
          <w:sz w:val="28"/>
        </w:rPr>
        <w:t>Лекция 8</w:t>
      </w:r>
      <w:r w:rsidRPr="00B544BC">
        <w:rPr>
          <w:rFonts w:ascii="Times New Roman" w:hAnsi="Times New Roman" w:cs="Times New Roman"/>
          <w:b/>
          <w:color w:val="auto"/>
          <w:sz w:val="28"/>
        </w:rPr>
        <w:t xml:space="preserve">. </w:t>
      </w:r>
      <w:r>
        <w:rPr>
          <w:rFonts w:ascii="Times New Roman" w:hAnsi="Times New Roman" w:cs="Times New Roman"/>
          <w:b/>
          <w:color w:val="auto"/>
          <w:sz w:val="28"/>
        </w:rPr>
        <w:t>Описание и оформление требований (спецификация).</w:t>
      </w:r>
      <w:bookmarkEnd w:id="28"/>
    </w:p>
    <w:p w:rsidR="00E14791" w:rsidRPr="00E14791" w:rsidRDefault="00E14791" w:rsidP="00E14791">
      <w:pPr>
        <w:spacing w:after="0" w:line="360" w:lineRule="auto"/>
        <w:ind w:firstLine="709"/>
        <w:jc w:val="both"/>
        <w:rPr>
          <w:rFonts w:ascii="Times New Roman" w:hAnsi="Times New Roman" w:cs="Times New Roman"/>
          <w:sz w:val="28"/>
        </w:rPr>
      </w:pPr>
      <w:r w:rsidRPr="00960667">
        <w:rPr>
          <w:rFonts w:ascii="Times New Roman" w:hAnsi="Times New Roman" w:cs="Times New Roman"/>
          <w:b/>
          <w:sz w:val="28"/>
        </w:rPr>
        <w:t>Спецификация требований программного обеспечения</w:t>
      </w:r>
      <w:r w:rsidRPr="00E14791">
        <w:rPr>
          <w:rFonts w:ascii="Times New Roman" w:hAnsi="Times New Roman" w:cs="Times New Roman"/>
          <w:sz w:val="28"/>
        </w:rPr>
        <w:t xml:space="preserve"> (англ. software requirements specification, SRS) — структурированный набор требований (функциональность, производительность, конструктивные ограничения и атрибуты) к программному обеспечению и его внешним интерфейсам. (Определение на основе IEEE Std 1012:2004) Предназначен для того, чтобы установить базу для соглашения между заказчиком и </w:t>
      </w:r>
      <w:r w:rsidRPr="00E14791">
        <w:rPr>
          <w:rFonts w:ascii="Times New Roman" w:hAnsi="Times New Roman" w:cs="Times New Roman"/>
          <w:sz w:val="28"/>
        </w:rPr>
        <w:lastRenderedPageBreak/>
        <w:t>разработчиком (или подрядчиками) о том, как должен функционировать программный продукт.</w:t>
      </w:r>
    </w:p>
    <w:p w:rsidR="00E14791" w:rsidRPr="00E14791" w:rsidRDefault="00E14791" w:rsidP="00E14791">
      <w:pPr>
        <w:spacing w:after="0" w:line="360" w:lineRule="auto"/>
        <w:ind w:firstLine="709"/>
        <w:jc w:val="both"/>
        <w:rPr>
          <w:rFonts w:ascii="Times New Roman" w:hAnsi="Times New Roman" w:cs="Times New Roman"/>
          <w:sz w:val="28"/>
        </w:rPr>
      </w:pPr>
      <w:r w:rsidRPr="00E14791">
        <w:rPr>
          <w:rFonts w:ascii="Times New Roman" w:hAnsi="Times New Roman" w:cs="Times New Roman"/>
          <w:sz w:val="28"/>
        </w:rPr>
        <w:t>Может включать ряд пользовательских сценариев (англ. use cases), которые описывают варианты взаимодействия между пользователями и программным обеспечением.</w:t>
      </w:r>
    </w:p>
    <w:p w:rsidR="00E14791" w:rsidRDefault="00E14791" w:rsidP="00E14791">
      <w:pPr>
        <w:spacing w:after="0" w:line="360" w:lineRule="auto"/>
        <w:ind w:firstLine="709"/>
        <w:jc w:val="both"/>
        <w:rPr>
          <w:rFonts w:ascii="Times New Roman" w:hAnsi="Times New Roman" w:cs="Times New Roman"/>
          <w:sz w:val="28"/>
        </w:rPr>
      </w:pPr>
      <w:r w:rsidRPr="00E14791">
        <w:rPr>
          <w:rFonts w:ascii="Times New Roman" w:hAnsi="Times New Roman" w:cs="Times New Roman"/>
          <w:sz w:val="28"/>
        </w:rPr>
        <w:t>Пользовательские сценарии являются средством представления функциональных требований. В дополнение к пользовательским сценариям, спецификация также содержит нефункциональные требования, которые налагают ограничения на дизайн или реализацию (такие как требования производительности, стандарты качества, или проектные ограничения).</w:t>
      </w:r>
    </w:p>
    <w:p w:rsidR="004D141A" w:rsidRDefault="004D141A" w:rsidP="00E14791">
      <w:pPr>
        <w:spacing w:after="0" w:line="360" w:lineRule="auto"/>
        <w:ind w:firstLine="709"/>
        <w:jc w:val="both"/>
        <w:rPr>
          <w:rFonts w:ascii="Times New Roman" w:hAnsi="Times New Roman" w:cs="Times New Roman"/>
          <w:sz w:val="28"/>
        </w:rPr>
      </w:pPr>
      <w:r w:rsidRPr="004D141A">
        <w:rPr>
          <w:rFonts w:ascii="Times New Roman" w:hAnsi="Times New Roman" w:cs="Times New Roman"/>
          <w:sz w:val="28"/>
        </w:rPr>
        <w:t>Каждая организация, специализирующаяся на разработке ПО, должна принять один или несколько стандартных шаблонов спецификации требований к ПО для использования в проектах. Существуют различные шаблоны спецификаций. Если вы беретесь за проекты различных типов и размеров, от конструирования новой объемной системы до небольших улучшений уже работающих систем, позаботьтесь для проектов каждого крупного класса завести отдельный шаблон спецификации.</w:t>
      </w:r>
    </w:p>
    <w:p w:rsidR="004D141A" w:rsidRPr="004D141A" w:rsidRDefault="004D141A" w:rsidP="004D141A">
      <w:pPr>
        <w:spacing w:after="0" w:line="360" w:lineRule="auto"/>
        <w:ind w:firstLine="709"/>
        <w:jc w:val="both"/>
        <w:rPr>
          <w:rFonts w:ascii="Times New Roman" w:hAnsi="Times New Roman" w:cs="Times New Roman"/>
          <w:sz w:val="28"/>
        </w:rPr>
      </w:pPr>
      <w:r w:rsidRPr="004D141A">
        <w:rPr>
          <w:rFonts w:ascii="Times New Roman" w:hAnsi="Times New Roman" w:cs="Times New Roman"/>
          <w:sz w:val="28"/>
        </w:rPr>
        <w:t>Шаблон спецификации требований к ПО</w:t>
      </w:r>
    </w:p>
    <w:p w:rsidR="004D141A" w:rsidRPr="004D141A" w:rsidRDefault="004D141A" w:rsidP="004D141A">
      <w:pPr>
        <w:spacing w:after="0" w:line="360" w:lineRule="auto"/>
        <w:ind w:firstLine="709"/>
        <w:jc w:val="both"/>
        <w:rPr>
          <w:rFonts w:ascii="Times New Roman" w:hAnsi="Times New Roman" w:cs="Times New Roman"/>
          <w:sz w:val="28"/>
        </w:rPr>
      </w:pPr>
      <w:r w:rsidRPr="004D141A">
        <w:rPr>
          <w:rFonts w:ascii="Times New Roman" w:hAnsi="Times New Roman" w:cs="Times New Roman"/>
          <w:sz w:val="28"/>
        </w:rPr>
        <w:t>Шаблон спецификации требований к ПО</w:t>
      </w:r>
    </w:p>
    <w:p w:rsidR="004D141A" w:rsidRPr="004D141A" w:rsidRDefault="004D141A" w:rsidP="004D141A">
      <w:pPr>
        <w:spacing w:after="0" w:line="360" w:lineRule="auto"/>
        <w:ind w:firstLine="709"/>
        <w:jc w:val="both"/>
        <w:rPr>
          <w:rFonts w:ascii="Times New Roman" w:hAnsi="Times New Roman" w:cs="Times New Roman"/>
          <w:sz w:val="28"/>
        </w:rPr>
      </w:pPr>
      <w:r w:rsidRPr="004D141A">
        <w:rPr>
          <w:rFonts w:ascii="Times New Roman" w:hAnsi="Times New Roman" w:cs="Times New Roman"/>
          <w:sz w:val="28"/>
        </w:rPr>
        <w:t>Каждая организация, специализирующаяся на разработке ПО, должна принять один или несколько стандартных шаблонов спецификации требований к ПО для использования в проектах. Существуют различные шаблоны спецификаций. Если вы беретесь за проекты различных типов и размеров, от конструирования новой объемной системы до небольших улучшений уже работающих систем, позаботьтесь для проектов каждого крупного класса завести отдельный шаблон спецификации.</w:t>
      </w:r>
    </w:p>
    <w:p w:rsidR="004D141A" w:rsidRPr="00FF488C" w:rsidRDefault="00FF488C" w:rsidP="00FF488C">
      <w:pPr>
        <w:pStyle w:val="1"/>
        <w:spacing w:before="0" w:line="360" w:lineRule="auto"/>
        <w:jc w:val="center"/>
        <w:rPr>
          <w:rFonts w:ascii="Times New Roman" w:hAnsi="Times New Roman" w:cs="Times New Roman"/>
          <w:b/>
          <w:color w:val="auto"/>
          <w:sz w:val="28"/>
        </w:rPr>
      </w:pPr>
      <w:bookmarkStart w:id="29" w:name="_Toc95731917"/>
      <w:r w:rsidRPr="00FF488C">
        <w:rPr>
          <w:rFonts w:ascii="Times New Roman" w:hAnsi="Times New Roman" w:cs="Times New Roman"/>
          <w:b/>
          <w:color w:val="auto"/>
          <w:sz w:val="28"/>
        </w:rPr>
        <w:t xml:space="preserve">8.1 </w:t>
      </w:r>
      <w:r w:rsidR="004D141A" w:rsidRPr="00FF488C">
        <w:rPr>
          <w:rFonts w:ascii="Times New Roman" w:hAnsi="Times New Roman" w:cs="Times New Roman"/>
          <w:b/>
          <w:color w:val="auto"/>
          <w:sz w:val="28"/>
        </w:rPr>
        <w:t>Шаблон спецификации требований</w:t>
      </w:r>
      <w:bookmarkEnd w:id="29"/>
    </w:p>
    <w:p w:rsidR="004D141A" w:rsidRPr="004D141A" w:rsidRDefault="004D141A" w:rsidP="004D141A">
      <w:pPr>
        <w:spacing w:after="0" w:line="360" w:lineRule="auto"/>
        <w:ind w:firstLine="709"/>
        <w:jc w:val="both"/>
        <w:rPr>
          <w:rFonts w:ascii="Times New Roman" w:hAnsi="Times New Roman" w:cs="Times New Roman"/>
          <w:sz w:val="28"/>
        </w:rPr>
      </w:pPr>
      <w:r w:rsidRPr="004D141A">
        <w:rPr>
          <w:rFonts w:ascii="Times New Roman" w:hAnsi="Times New Roman" w:cs="Times New Roman"/>
          <w:sz w:val="28"/>
        </w:rPr>
        <w:t>Приведенный шаблон подходит для многих проектов. Состоит он из следующих разделов:</w:t>
      </w:r>
    </w:p>
    <w:p w:rsidR="004D141A" w:rsidRPr="004D141A" w:rsidRDefault="004D141A" w:rsidP="004D141A">
      <w:pPr>
        <w:spacing w:after="0" w:line="360" w:lineRule="auto"/>
        <w:ind w:firstLine="709"/>
        <w:jc w:val="both"/>
        <w:rPr>
          <w:rFonts w:ascii="Times New Roman" w:hAnsi="Times New Roman" w:cs="Times New Roman"/>
          <w:b/>
          <w:sz w:val="28"/>
        </w:rPr>
      </w:pPr>
      <w:r w:rsidRPr="004D141A">
        <w:rPr>
          <w:rFonts w:ascii="Times New Roman" w:hAnsi="Times New Roman" w:cs="Times New Roman"/>
          <w:b/>
          <w:sz w:val="28"/>
        </w:rPr>
        <w:t>1. Введение</w:t>
      </w:r>
    </w:p>
    <w:p w:rsidR="004D141A" w:rsidRPr="004D141A" w:rsidRDefault="004D141A" w:rsidP="004D141A">
      <w:pPr>
        <w:spacing w:after="0" w:line="360" w:lineRule="auto"/>
        <w:ind w:firstLine="709"/>
        <w:jc w:val="both"/>
        <w:rPr>
          <w:rFonts w:ascii="Times New Roman" w:hAnsi="Times New Roman" w:cs="Times New Roman"/>
          <w:sz w:val="28"/>
        </w:rPr>
      </w:pPr>
      <w:r w:rsidRPr="004D141A">
        <w:rPr>
          <w:rFonts w:ascii="Times New Roman" w:hAnsi="Times New Roman" w:cs="Times New Roman"/>
          <w:sz w:val="28"/>
        </w:rPr>
        <w:lastRenderedPageBreak/>
        <w:t>1.1 Назначение</w:t>
      </w:r>
    </w:p>
    <w:p w:rsidR="004D141A" w:rsidRPr="004D141A" w:rsidRDefault="004D141A" w:rsidP="004D141A">
      <w:pPr>
        <w:spacing w:after="0" w:line="360" w:lineRule="auto"/>
        <w:ind w:firstLine="709"/>
        <w:jc w:val="both"/>
        <w:rPr>
          <w:rFonts w:ascii="Times New Roman" w:hAnsi="Times New Roman" w:cs="Times New Roman"/>
          <w:sz w:val="28"/>
        </w:rPr>
      </w:pPr>
      <w:r w:rsidRPr="004D141A">
        <w:rPr>
          <w:rFonts w:ascii="Times New Roman" w:hAnsi="Times New Roman" w:cs="Times New Roman"/>
          <w:sz w:val="28"/>
        </w:rPr>
        <w:t>1.2 Соглашения, принятые в документах</w:t>
      </w:r>
    </w:p>
    <w:p w:rsidR="004D141A" w:rsidRPr="004D141A" w:rsidRDefault="004D141A" w:rsidP="004D141A">
      <w:pPr>
        <w:spacing w:after="0" w:line="360" w:lineRule="auto"/>
        <w:ind w:firstLine="709"/>
        <w:jc w:val="both"/>
        <w:rPr>
          <w:rFonts w:ascii="Times New Roman" w:hAnsi="Times New Roman" w:cs="Times New Roman"/>
          <w:sz w:val="28"/>
        </w:rPr>
      </w:pPr>
      <w:r w:rsidRPr="004D141A">
        <w:rPr>
          <w:rFonts w:ascii="Times New Roman" w:hAnsi="Times New Roman" w:cs="Times New Roman"/>
          <w:sz w:val="28"/>
        </w:rPr>
        <w:t>1.3 Границы проекта</w:t>
      </w:r>
    </w:p>
    <w:p w:rsidR="004D141A" w:rsidRPr="004D141A" w:rsidRDefault="004D141A" w:rsidP="004D141A">
      <w:pPr>
        <w:spacing w:after="0" w:line="360" w:lineRule="auto"/>
        <w:ind w:firstLine="709"/>
        <w:jc w:val="both"/>
        <w:rPr>
          <w:rFonts w:ascii="Times New Roman" w:hAnsi="Times New Roman" w:cs="Times New Roman"/>
          <w:sz w:val="28"/>
        </w:rPr>
      </w:pPr>
      <w:r w:rsidRPr="004D141A">
        <w:rPr>
          <w:rFonts w:ascii="Times New Roman" w:hAnsi="Times New Roman" w:cs="Times New Roman"/>
          <w:sz w:val="28"/>
        </w:rPr>
        <w:t>1.4 Ссылки</w:t>
      </w:r>
    </w:p>
    <w:p w:rsidR="004D141A" w:rsidRPr="004D141A" w:rsidRDefault="004D141A" w:rsidP="004D141A">
      <w:pPr>
        <w:spacing w:after="0" w:line="360" w:lineRule="auto"/>
        <w:ind w:firstLine="709"/>
        <w:jc w:val="both"/>
        <w:rPr>
          <w:rFonts w:ascii="Times New Roman" w:hAnsi="Times New Roman" w:cs="Times New Roman"/>
          <w:b/>
          <w:sz w:val="28"/>
        </w:rPr>
      </w:pPr>
      <w:r w:rsidRPr="004D141A">
        <w:rPr>
          <w:rFonts w:ascii="Times New Roman" w:hAnsi="Times New Roman" w:cs="Times New Roman"/>
          <w:b/>
          <w:sz w:val="28"/>
        </w:rPr>
        <w:t>2. Общее описание</w:t>
      </w:r>
    </w:p>
    <w:p w:rsidR="004D141A" w:rsidRPr="004D141A" w:rsidRDefault="004D141A" w:rsidP="004D141A">
      <w:pPr>
        <w:spacing w:after="0" w:line="360" w:lineRule="auto"/>
        <w:ind w:firstLine="709"/>
        <w:jc w:val="both"/>
        <w:rPr>
          <w:rFonts w:ascii="Times New Roman" w:hAnsi="Times New Roman" w:cs="Times New Roman"/>
          <w:sz w:val="28"/>
        </w:rPr>
      </w:pPr>
      <w:r w:rsidRPr="004D141A">
        <w:rPr>
          <w:rFonts w:ascii="Times New Roman" w:hAnsi="Times New Roman" w:cs="Times New Roman"/>
          <w:sz w:val="28"/>
        </w:rPr>
        <w:t>2.1 Общий взгляд на продукт</w:t>
      </w:r>
    </w:p>
    <w:p w:rsidR="004D141A" w:rsidRPr="004D141A" w:rsidRDefault="004D141A" w:rsidP="004D141A">
      <w:pPr>
        <w:spacing w:after="0" w:line="360" w:lineRule="auto"/>
        <w:ind w:firstLine="709"/>
        <w:jc w:val="both"/>
        <w:rPr>
          <w:rFonts w:ascii="Times New Roman" w:hAnsi="Times New Roman" w:cs="Times New Roman"/>
          <w:sz w:val="28"/>
        </w:rPr>
      </w:pPr>
      <w:r w:rsidRPr="004D141A">
        <w:rPr>
          <w:rFonts w:ascii="Times New Roman" w:hAnsi="Times New Roman" w:cs="Times New Roman"/>
          <w:sz w:val="28"/>
        </w:rPr>
        <w:t>2.2 Классы и характеристики пользователей</w:t>
      </w:r>
    </w:p>
    <w:p w:rsidR="004D141A" w:rsidRPr="004D141A" w:rsidRDefault="004D141A" w:rsidP="004D141A">
      <w:pPr>
        <w:spacing w:after="0" w:line="360" w:lineRule="auto"/>
        <w:ind w:firstLine="709"/>
        <w:jc w:val="both"/>
        <w:rPr>
          <w:rFonts w:ascii="Times New Roman" w:hAnsi="Times New Roman" w:cs="Times New Roman"/>
          <w:sz w:val="28"/>
        </w:rPr>
      </w:pPr>
      <w:r w:rsidRPr="004D141A">
        <w:rPr>
          <w:rFonts w:ascii="Times New Roman" w:hAnsi="Times New Roman" w:cs="Times New Roman"/>
          <w:sz w:val="28"/>
        </w:rPr>
        <w:t>2.3 Операционная среда</w:t>
      </w:r>
    </w:p>
    <w:p w:rsidR="004D141A" w:rsidRPr="004D141A" w:rsidRDefault="004D141A" w:rsidP="004D141A">
      <w:pPr>
        <w:spacing w:after="0" w:line="360" w:lineRule="auto"/>
        <w:ind w:firstLine="709"/>
        <w:jc w:val="both"/>
        <w:rPr>
          <w:rFonts w:ascii="Times New Roman" w:hAnsi="Times New Roman" w:cs="Times New Roman"/>
          <w:sz w:val="28"/>
        </w:rPr>
      </w:pPr>
      <w:r w:rsidRPr="004D141A">
        <w:rPr>
          <w:rFonts w:ascii="Times New Roman" w:hAnsi="Times New Roman" w:cs="Times New Roman"/>
          <w:sz w:val="28"/>
        </w:rPr>
        <w:t>2.4 Ограничения дизайна и реализации</w:t>
      </w:r>
    </w:p>
    <w:p w:rsidR="004D141A" w:rsidRPr="004D141A" w:rsidRDefault="004D141A" w:rsidP="004D141A">
      <w:pPr>
        <w:spacing w:after="0" w:line="360" w:lineRule="auto"/>
        <w:ind w:firstLine="709"/>
        <w:jc w:val="both"/>
        <w:rPr>
          <w:rFonts w:ascii="Times New Roman" w:hAnsi="Times New Roman" w:cs="Times New Roman"/>
          <w:sz w:val="28"/>
        </w:rPr>
      </w:pPr>
      <w:r w:rsidRPr="004D141A">
        <w:rPr>
          <w:rFonts w:ascii="Times New Roman" w:hAnsi="Times New Roman" w:cs="Times New Roman"/>
          <w:sz w:val="28"/>
        </w:rPr>
        <w:t>2.5 Предположения и зависимости</w:t>
      </w:r>
    </w:p>
    <w:p w:rsidR="004D141A" w:rsidRPr="004D141A" w:rsidRDefault="004D141A" w:rsidP="004D141A">
      <w:pPr>
        <w:spacing w:after="0" w:line="360" w:lineRule="auto"/>
        <w:ind w:firstLine="709"/>
        <w:jc w:val="both"/>
        <w:rPr>
          <w:rFonts w:ascii="Times New Roman" w:hAnsi="Times New Roman" w:cs="Times New Roman"/>
          <w:b/>
          <w:sz w:val="28"/>
        </w:rPr>
      </w:pPr>
      <w:r w:rsidRPr="004D141A">
        <w:rPr>
          <w:rFonts w:ascii="Times New Roman" w:hAnsi="Times New Roman" w:cs="Times New Roman"/>
          <w:b/>
          <w:sz w:val="28"/>
        </w:rPr>
        <w:t>3. Функции системы</w:t>
      </w:r>
    </w:p>
    <w:p w:rsidR="004D141A" w:rsidRPr="004D141A" w:rsidRDefault="004D141A" w:rsidP="004D141A">
      <w:pPr>
        <w:spacing w:after="0" w:line="360" w:lineRule="auto"/>
        <w:ind w:firstLine="709"/>
        <w:jc w:val="both"/>
        <w:rPr>
          <w:rFonts w:ascii="Times New Roman" w:hAnsi="Times New Roman" w:cs="Times New Roman"/>
          <w:sz w:val="28"/>
        </w:rPr>
      </w:pPr>
      <w:r w:rsidRPr="004D141A">
        <w:rPr>
          <w:rFonts w:ascii="Times New Roman" w:hAnsi="Times New Roman" w:cs="Times New Roman"/>
          <w:sz w:val="28"/>
        </w:rPr>
        <w:t>3.x Функция системы X</w:t>
      </w:r>
    </w:p>
    <w:p w:rsidR="004D141A" w:rsidRPr="004D141A" w:rsidRDefault="004D141A" w:rsidP="004D141A">
      <w:pPr>
        <w:spacing w:after="0" w:line="360" w:lineRule="auto"/>
        <w:ind w:firstLine="709"/>
        <w:jc w:val="both"/>
        <w:rPr>
          <w:rFonts w:ascii="Times New Roman" w:hAnsi="Times New Roman" w:cs="Times New Roman"/>
          <w:sz w:val="28"/>
        </w:rPr>
      </w:pPr>
      <w:r w:rsidRPr="004D141A">
        <w:rPr>
          <w:rFonts w:ascii="Times New Roman" w:hAnsi="Times New Roman" w:cs="Times New Roman"/>
          <w:sz w:val="28"/>
        </w:rPr>
        <w:t>3.x.1 Описание</w:t>
      </w:r>
    </w:p>
    <w:p w:rsidR="004D141A" w:rsidRPr="004D141A" w:rsidRDefault="004D141A" w:rsidP="004D141A">
      <w:pPr>
        <w:spacing w:after="0" w:line="360" w:lineRule="auto"/>
        <w:ind w:firstLine="709"/>
        <w:jc w:val="both"/>
        <w:rPr>
          <w:rFonts w:ascii="Times New Roman" w:hAnsi="Times New Roman" w:cs="Times New Roman"/>
          <w:sz w:val="28"/>
        </w:rPr>
      </w:pPr>
      <w:r w:rsidRPr="004D141A">
        <w:rPr>
          <w:rFonts w:ascii="Times New Roman" w:hAnsi="Times New Roman" w:cs="Times New Roman"/>
          <w:sz w:val="28"/>
        </w:rPr>
        <w:t>3.x.2 Функциональные требования</w:t>
      </w:r>
    </w:p>
    <w:p w:rsidR="004D141A" w:rsidRPr="004D141A" w:rsidRDefault="004D141A" w:rsidP="004D141A">
      <w:pPr>
        <w:spacing w:after="0" w:line="360" w:lineRule="auto"/>
        <w:ind w:firstLine="709"/>
        <w:jc w:val="both"/>
        <w:rPr>
          <w:rFonts w:ascii="Times New Roman" w:hAnsi="Times New Roman" w:cs="Times New Roman"/>
          <w:b/>
          <w:sz w:val="28"/>
        </w:rPr>
      </w:pPr>
      <w:r w:rsidRPr="004D141A">
        <w:rPr>
          <w:rFonts w:ascii="Times New Roman" w:hAnsi="Times New Roman" w:cs="Times New Roman"/>
          <w:b/>
          <w:sz w:val="28"/>
        </w:rPr>
        <w:t>4. Требования к данным</w:t>
      </w:r>
    </w:p>
    <w:p w:rsidR="004D141A" w:rsidRPr="004D141A" w:rsidRDefault="004D141A" w:rsidP="004D141A">
      <w:pPr>
        <w:spacing w:after="0" w:line="360" w:lineRule="auto"/>
        <w:ind w:firstLine="709"/>
        <w:jc w:val="both"/>
        <w:rPr>
          <w:rFonts w:ascii="Times New Roman" w:hAnsi="Times New Roman" w:cs="Times New Roman"/>
          <w:sz w:val="28"/>
        </w:rPr>
      </w:pPr>
      <w:r w:rsidRPr="004D141A">
        <w:rPr>
          <w:rFonts w:ascii="Times New Roman" w:hAnsi="Times New Roman" w:cs="Times New Roman"/>
          <w:sz w:val="28"/>
        </w:rPr>
        <w:t>4.1 Логическая модель данных</w:t>
      </w:r>
    </w:p>
    <w:p w:rsidR="004D141A" w:rsidRPr="004D141A" w:rsidRDefault="004D141A" w:rsidP="004D141A">
      <w:pPr>
        <w:spacing w:after="0" w:line="360" w:lineRule="auto"/>
        <w:ind w:firstLine="709"/>
        <w:jc w:val="both"/>
        <w:rPr>
          <w:rFonts w:ascii="Times New Roman" w:hAnsi="Times New Roman" w:cs="Times New Roman"/>
          <w:sz w:val="28"/>
        </w:rPr>
      </w:pPr>
      <w:r w:rsidRPr="004D141A">
        <w:rPr>
          <w:rFonts w:ascii="Times New Roman" w:hAnsi="Times New Roman" w:cs="Times New Roman"/>
          <w:sz w:val="28"/>
        </w:rPr>
        <w:t>4.2 Словарь данных</w:t>
      </w:r>
    </w:p>
    <w:p w:rsidR="004D141A" w:rsidRPr="004D141A" w:rsidRDefault="004D141A" w:rsidP="004D141A">
      <w:pPr>
        <w:spacing w:after="0" w:line="360" w:lineRule="auto"/>
        <w:ind w:firstLine="709"/>
        <w:jc w:val="both"/>
        <w:rPr>
          <w:rFonts w:ascii="Times New Roman" w:hAnsi="Times New Roman" w:cs="Times New Roman"/>
          <w:sz w:val="28"/>
        </w:rPr>
      </w:pPr>
      <w:r w:rsidRPr="004D141A">
        <w:rPr>
          <w:rFonts w:ascii="Times New Roman" w:hAnsi="Times New Roman" w:cs="Times New Roman"/>
          <w:sz w:val="28"/>
        </w:rPr>
        <w:t>4.3 Отчеты</w:t>
      </w:r>
    </w:p>
    <w:p w:rsidR="004D141A" w:rsidRPr="004D141A" w:rsidRDefault="004D141A" w:rsidP="004D141A">
      <w:pPr>
        <w:spacing w:after="0" w:line="360" w:lineRule="auto"/>
        <w:ind w:firstLine="709"/>
        <w:jc w:val="both"/>
        <w:rPr>
          <w:rFonts w:ascii="Times New Roman" w:hAnsi="Times New Roman" w:cs="Times New Roman"/>
          <w:sz w:val="28"/>
        </w:rPr>
      </w:pPr>
      <w:r w:rsidRPr="004D141A">
        <w:rPr>
          <w:rFonts w:ascii="Times New Roman" w:hAnsi="Times New Roman" w:cs="Times New Roman"/>
          <w:sz w:val="28"/>
        </w:rPr>
        <w:t>4.4 Получение, целостность, хранение и утилизация данных</w:t>
      </w:r>
    </w:p>
    <w:p w:rsidR="004D141A" w:rsidRPr="004D141A" w:rsidRDefault="004D141A" w:rsidP="004D141A">
      <w:pPr>
        <w:spacing w:after="0" w:line="360" w:lineRule="auto"/>
        <w:ind w:firstLine="709"/>
        <w:jc w:val="both"/>
        <w:rPr>
          <w:rFonts w:ascii="Times New Roman" w:hAnsi="Times New Roman" w:cs="Times New Roman"/>
          <w:b/>
          <w:sz w:val="28"/>
        </w:rPr>
      </w:pPr>
      <w:r w:rsidRPr="004D141A">
        <w:rPr>
          <w:rFonts w:ascii="Times New Roman" w:hAnsi="Times New Roman" w:cs="Times New Roman"/>
          <w:b/>
          <w:sz w:val="28"/>
        </w:rPr>
        <w:t>5. Требования к внешним интерфейсам</w:t>
      </w:r>
    </w:p>
    <w:p w:rsidR="004D141A" w:rsidRPr="004D141A" w:rsidRDefault="004D141A" w:rsidP="004D141A">
      <w:pPr>
        <w:spacing w:after="0" w:line="360" w:lineRule="auto"/>
        <w:ind w:firstLine="709"/>
        <w:jc w:val="both"/>
        <w:rPr>
          <w:rFonts w:ascii="Times New Roman" w:hAnsi="Times New Roman" w:cs="Times New Roman"/>
          <w:sz w:val="28"/>
        </w:rPr>
      </w:pPr>
      <w:r w:rsidRPr="004D141A">
        <w:rPr>
          <w:rFonts w:ascii="Times New Roman" w:hAnsi="Times New Roman" w:cs="Times New Roman"/>
          <w:sz w:val="28"/>
        </w:rPr>
        <w:t>5.1 Пользовательские интерфейсы</w:t>
      </w:r>
    </w:p>
    <w:p w:rsidR="004D141A" w:rsidRPr="004D141A" w:rsidRDefault="004D141A" w:rsidP="004D141A">
      <w:pPr>
        <w:spacing w:after="0" w:line="360" w:lineRule="auto"/>
        <w:ind w:firstLine="709"/>
        <w:jc w:val="both"/>
        <w:rPr>
          <w:rFonts w:ascii="Times New Roman" w:hAnsi="Times New Roman" w:cs="Times New Roman"/>
          <w:sz w:val="28"/>
        </w:rPr>
      </w:pPr>
      <w:r w:rsidRPr="004D141A">
        <w:rPr>
          <w:rFonts w:ascii="Times New Roman" w:hAnsi="Times New Roman" w:cs="Times New Roman"/>
          <w:sz w:val="28"/>
        </w:rPr>
        <w:t>5.2 Интерфейсы ПО</w:t>
      </w:r>
    </w:p>
    <w:p w:rsidR="004D141A" w:rsidRPr="004D141A" w:rsidRDefault="004D141A" w:rsidP="004D141A">
      <w:pPr>
        <w:spacing w:after="0" w:line="360" w:lineRule="auto"/>
        <w:ind w:firstLine="709"/>
        <w:jc w:val="both"/>
        <w:rPr>
          <w:rFonts w:ascii="Times New Roman" w:hAnsi="Times New Roman" w:cs="Times New Roman"/>
          <w:sz w:val="28"/>
        </w:rPr>
      </w:pPr>
      <w:r w:rsidRPr="004D141A">
        <w:rPr>
          <w:rFonts w:ascii="Times New Roman" w:hAnsi="Times New Roman" w:cs="Times New Roman"/>
          <w:sz w:val="28"/>
        </w:rPr>
        <w:t>5.3 Интерфейсы оборудования</w:t>
      </w:r>
    </w:p>
    <w:p w:rsidR="004D141A" w:rsidRPr="004D141A" w:rsidRDefault="004D141A" w:rsidP="004D141A">
      <w:pPr>
        <w:spacing w:after="0" w:line="360" w:lineRule="auto"/>
        <w:ind w:firstLine="709"/>
        <w:jc w:val="both"/>
        <w:rPr>
          <w:rFonts w:ascii="Times New Roman" w:hAnsi="Times New Roman" w:cs="Times New Roman"/>
          <w:sz w:val="28"/>
        </w:rPr>
      </w:pPr>
      <w:r w:rsidRPr="004D141A">
        <w:rPr>
          <w:rFonts w:ascii="Times New Roman" w:hAnsi="Times New Roman" w:cs="Times New Roman"/>
          <w:sz w:val="28"/>
        </w:rPr>
        <w:t>5.4 Коммуникационные интерфейсы</w:t>
      </w:r>
    </w:p>
    <w:p w:rsidR="004D141A" w:rsidRPr="004D141A" w:rsidRDefault="004D141A" w:rsidP="004D141A">
      <w:pPr>
        <w:spacing w:after="0" w:line="360" w:lineRule="auto"/>
        <w:ind w:firstLine="709"/>
        <w:jc w:val="both"/>
        <w:rPr>
          <w:rFonts w:ascii="Times New Roman" w:hAnsi="Times New Roman" w:cs="Times New Roman"/>
          <w:b/>
          <w:sz w:val="28"/>
        </w:rPr>
      </w:pPr>
      <w:r w:rsidRPr="004D141A">
        <w:rPr>
          <w:rFonts w:ascii="Times New Roman" w:hAnsi="Times New Roman" w:cs="Times New Roman"/>
          <w:b/>
          <w:sz w:val="28"/>
        </w:rPr>
        <w:t>6. Атрибуты качества</w:t>
      </w:r>
    </w:p>
    <w:p w:rsidR="004D141A" w:rsidRPr="004D141A" w:rsidRDefault="004D141A" w:rsidP="004D141A">
      <w:pPr>
        <w:spacing w:after="0" w:line="360" w:lineRule="auto"/>
        <w:ind w:firstLine="709"/>
        <w:jc w:val="both"/>
        <w:rPr>
          <w:rFonts w:ascii="Times New Roman" w:hAnsi="Times New Roman" w:cs="Times New Roman"/>
          <w:sz w:val="28"/>
        </w:rPr>
      </w:pPr>
      <w:r w:rsidRPr="004D141A">
        <w:rPr>
          <w:rFonts w:ascii="Times New Roman" w:hAnsi="Times New Roman" w:cs="Times New Roman"/>
          <w:sz w:val="28"/>
        </w:rPr>
        <w:t>6.1 Удобство использования</w:t>
      </w:r>
    </w:p>
    <w:p w:rsidR="004D141A" w:rsidRPr="004D141A" w:rsidRDefault="004D141A" w:rsidP="004D141A">
      <w:pPr>
        <w:spacing w:after="0" w:line="360" w:lineRule="auto"/>
        <w:ind w:firstLine="709"/>
        <w:jc w:val="both"/>
        <w:rPr>
          <w:rFonts w:ascii="Times New Roman" w:hAnsi="Times New Roman" w:cs="Times New Roman"/>
          <w:sz w:val="28"/>
        </w:rPr>
      </w:pPr>
      <w:r w:rsidRPr="004D141A">
        <w:rPr>
          <w:rFonts w:ascii="Times New Roman" w:hAnsi="Times New Roman" w:cs="Times New Roman"/>
          <w:sz w:val="28"/>
        </w:rPr>
        <w:t>6.2 Производительность</w:t>
      </w:r>
    </w:p>
    <w:p w:rsidR="004D141A" w:rsidRPr="004D141A" w:rsidRDefault="004D141A" w:rsidP="004D141A">
      <w:pPr>
        <w:spacing w:after="0" w:line="360" w:lineRule="auto"/>
        <w:ind w:firstLine="709"/>
        <w:jc w:val="both"/>
        <w:rPr>
          <w:rFonts w:ascii="Times New Roman" w:hAnsi="Times New Roman" w:cs="Times New Roman"/>
          <w:sz w:val="28"/>
        </w:rPr>
      </w:pPr>
      <w:r w:rsidRPr="004D141A">
        <w:rPr>
          <w:rFonts w:ascii="Times New Roman" w:hAnsi="Times New Roman" w:cs="Times New Roman"/>
          <w:sz w:val="28"/>
        </w:rPr>
        <w:t>6.3 Безопасность</w:t>
      </w:r>
    </w:p>
    <w:p w:rsidR="004D141A" w:rsidRPr="004D141A" w:rsidRDefault="004D141A" w:rsidP="004D141A">
      <w:pPr>
        <w:spacing w:after="0" w:line="360" w:lineRule="auto"/>
        <w:ind w:firstLine="709"/>
        <w:jc w:val="both"/>
        <w:rPr>
          <w:rFonts w:ascii="Times New Roman" w:hAnsi="Times New Roman" w:cs="Times New Roman"/>
          <w:sz w:val="28"/>
        </w:rPr>
      </w:pPr>
      <w:r w:rsidRPr="004D141A">
        <w:rPr>
          <w:rFonts w:ascii="Times New Roman" w:hAnsi="Times New Roman" w:cs="Times New Roman"/>
          <w:sz w:val="28"/>
        </w:rPr>
        <w:t>6.4 Техника безопасности</w:t>
      </w:r>
    </w:p>
    <w:p w:rsidR="004D141A" w:rsidRPr="004D141A" w:rsidRDefault="004D141A" w:rsidP="004D141A">
      <w:pPr>
        <w:spacing w:after="0" w:line="360" w:lineRule="auto"/>
        <w:ind w:firstLine="709"/>
        <w:jc w:val="both"/>
        <w:rPr>
          <w:rFonts w:ascii="Times New Roman" w:hAnsi="Times New Roman" w:cs="Times New Roman"/>
          <w:sz w:val="28"/>
        </w:rPr>
      </w:pPr>
      <w:r w:rsidRPr="004D141A">
        <w:rPr>
          <w:rFonts w:ascii="Times New Roman" w:hAnsi="Times New Roman" w:cs="Times New Roman"/>
          <w:sz w:val="28"/>
        </w:rPr>
        <w:t>6.x [Другие]</w:t>
      </w:r>
    </w:p>
    <w:p w:rsidR="004D141A" w:rsidRPr="004D141A" w:rsidRDefault="004D141A" w:rsidP="004D141A">
      <w:pPr>
        <w:spacing w:after="0" w:line="360" w:lineRule="auto"/>
        <w:ind w:firstLine="709"/>
        <w:jc w:val="both"/>
        <w:rPr>
          <w:rFonts w:ascii="Times New Roman" w:hAnsi="Times New Roman" w:cs="Times New Roman"/>
          <w:b/>
          <w:sz w:val="28"/>
        </w:rPr>
      </w:pPr>
      <w:r w:rsidRPr="004D141A">
        <w:rPr>
          <w:rFonts w:ascii="Times New Roman" w:hAnsi="Times New Roman" w:cs="Times New Roman"/>
          <w:b/>
          <w:sz w:val="28"/>
        </w:rPr>
        <w:lastRenderedPageBreak/>
        <w:t>7. Требования по интернационализации и локализации</w:t>
      </w:r>
    </w:p>
    <w:p w:rsidR="004D141A" w:rsidRPr="004D141A" w:rsidRDefault="004D141A" w:rsidP="004D141A">
      <w:pPr>
        <w:spacing w:after="0" w:line="360" w:lineRule="auto"/>
        <w:ind w:firstLine="709"/>
        <w:jc w:val="both"/>
        <w:rPr>
          <w:rFonts w:ascii="Times New Roman" w:hAnsi="Times New Roman" w:cs="Times New Roman"/>
          <w:b/>
          <w:sz w:val="28"/>
        </w:rPr>
      </w:pPr>
      <w:r w:rsidRPr="004D141A">
        <w:rPr>
          <w:rFonts w:ascii="Times New Roman" w:hAnsi="Times New Roman" w:cs="Times New Roman"/>
          <w:b/>
          <w:sz w:val="28"/>
        </w:rPr>
        <w:t>8. Остальные требования</w:t>
      </w:r>
    </w:p>
    <w:p w:rsidR="004D141A" w:rsidRPr="004D141A" w:rsidRDefault="004D141A" w:rsidP="004D141A">
      <w:pPr>
        <w:spacing w:after="0" w:line="360" w:lineRule="auto"/>
        <w:ind w:firstLine="709"/>
        <w:jc w:val="both"/>
        <w:rPr>
          <w:rFonts w:ascii="Times New Roman" w:hAnsi="Times New Roman" w:cs="Times New Roman"/>
          <w:b/>
          <w:sz w:val="28"/>
        </w:rPr>
      </w:pPr>
      <w:r w:rsidRPr="004D141A">
        <w:rPr>
          <w:rFonts w:ascii="Times New Roman" w:hAnsi="Times New Roman" w:cs="Times New Roman"/>
          <w:b/>
          <w:sz w:val="28"/>
        </w:rPr>
        <w:t>Приложение A. Словарь терминов</w:t>
      </w:r>
    </w:p>
    <w:p w:rsidR="004D141A" w:rsidRPr="004D141A" w:rsidRDefault="004D141A" w:rsidP="004D141A">
      <w:pPr>
        <w:spacing w:after="0" w:line="360" w:lineRule="auto"/>
        <w:ind w:firstLine="709"/>
        <w:jc w:val="both"/>
        <w:rPr>
          <w:rFonts w:ascii="Times New Roman" w:hAnsi="Times New Roman" w:cs="Times New Roman"/>
          <w:b/>
          <w:sz w:val="28"/>
        </w:rPr>
      </w:pPr>
      <w:r w:rsidRPr="004D141A">
        <w:rPr>
          <w:rFonts w:ascii="Times New Roman" w:hAnsi="Times New Roman" w:cs="Times New Roman"/>
          <w:b/>
          <w:sz w:val="28"/>
        </w:rPr>
        <w:t>Приложение Б. Модели анализа</w:t>
      </w:r>
    </w:p>
    <w:p w:rsidR="004D141A" w:rsidRPr="004D141A" w:rsidRDefault="004D141A" w:rsidP="004D141A">
      <w:pPr>
        <w:spacing w:after="0" w:line="360" w:lineRule="auto"/>
        <w:ind w:firstLine="709"/>
        <w:jc w:val="both"/>
        <w:rPr>
          <w:rFonts w:ascii="Times New Roman" w:hAnsi="Times New Roman" w:cs="Times New Roman"/>
          <w:sz w:val="28"/>
        </w:rPr>
      </w:pPr>
    </w:p>
    <w:p w:rsidR="004D141A" w:rsidRPr="004D141A" w:rsidRDefault="004D141A" w:rsidP="004D141A">
      <w:pPr>
        <w:spacing w:after="0" w:line="360" w:lineRule="auto"/>
        <w:ind w:firstLine="709"/>
        <w:jc w:val="both"/>
        <w:rPr>
          <w:rFonts w:ascii="Times New Roman" w:hAnsi="Times New Roman" w:cs="Times New Roman"/>
          <w:sz w:val="28"/>
        </w:rPr>
      </w:pPr>
      <w:r w:rsidRPr="004D141A">
        <w:rPr>
          <w:rFonts w:ascii="Times New Roman" w:hAnsi="Times New Roman" w:cs="Times New Roman"/>
          <w:sz w:val="28"/>
        </w:rPr>
        <w:t>Иногда фрагмент информации логически подходит для нескольких разделов шаблона. Выберите один раздел и используйте именно его для информации такого типа в своем проекте. Не дублируйте информацию в нескольких разделах, даже если логически она ложится в эти разделы. Используйте перекрестные ссылки и гиперссылки, чтобы облегчить читателям поиск нужной информации.</w:t>
      </w:r>
    </w:p>
    <w:p w:rsidR="004D141A" w:rsidRDefault="004D141A" w:rsidP="004D141A">
      <w:pPr>
        <w:spacing w:after="0" w:line="360" w:lineRule="auto"/>
        <w:ind w:firstLine="709"/>
        <w:jc w:val="both"/>
        <w:rPr>
          <w:rFonts w:ascii="Times New Roman" w:hAnsi="Times New Roman" w:cs="Times New Roman"/>
          <w:sz w:val="28"/>
        </w:rPr>
      </w:pPr>
      <w:r w:rsidRPr="004D141A">
        <w:rPr>
          <w:rFonts w:ascii="Times New Roman" w:hAnsi="Times New Roman" w:cs="Times New Roman"/>
          <w:sz w:val="28"/>
        </w:rPr>
        <w:t>При создании документов требований применяйте эффективные приемы и средства управления версиями, чтобы все читатели четко понимали, какую версию они читают в тот или иной момент времени. Ведите журнал изменений, в котором фиксируются суть изменений, автор, дата и причина.</w:t>
      </w:r>
    </w:p>
    <w:p w:rsidR="00FF488C" w:rsidRPr="00FF488C" w:rsidRDefault="00FF488C" w:rsidP="00FF488C">
      <w:pPr>
        <w:pStyle w:val="1"/>
        <w:spacing w:before="0" w:line="360" w:lineRule="auto"/>
        <w:jc w:val="center"/>
        <w:rPr>
          <w:rFonts w:ascii="Times New Roman" w:hAnsi="Times New Roman" w:cs="Times New Roman"/>
          <w:b/>
          <w:color w:val="auto"/>
          <w:sz w:val="28"/>
        </w:rPr>
      </w:pPr>
      <w:bookmarkStart w:id="30" w:name="_Toc95731918"/>
      <w:r w:rsidRPr="00FF488C">
        <w:rPr>
          <w:rFonts w:ascii="Times New Roman" w:hAnsi="Times New Roman" w:cs="Times New Roman"/>
          <w:b/>
          <w:color w:val="auto"/>
          <w:sz w:val="28"/>
        </w:rPr>
        <w:t>8.2 Структура спецификации</w:t>
      </w:r>
      <w:r>
        <w:rPr>
          <w:rFonts w:ascii="Times New Roman" w:hAnsi="Times New Roman" w:cs="Times New Roman"/>
          <w:b/>
          <w:color w:val="auto"/>
          <w:sz w:val="28"/>
        </w:rPr>
        <w:t xml:space="preserve"> требований</w:t>
      </w:r>
      <w:bookmarkEnd w:id="30"/>
    </w:p>
    <w:p w:rsidR="004D141A" w:rsidRPr="00FF488C" w:rsidRDefault="004D141A" w:rsidP="004D141A">
      <w:pPr>
        <w:spacing w:after="0" w:line="360" w:lineRule="auto"/>
        <w:ind w:firstLine="709"/>
        <w:jc w:val="both"/>
        <w:rPr>
          <w:rFonts w:ascii="Times New Roman" w:hAnsi="Times New Roman" w:cs="Times New Roman"/>
          <w:b/>
          <w:sz w:val="28"/>
        </w:rPr>
      </w:pPr>
      <w:r w:rsidRPr="00FF488C">
        <w:rPr>
          <w:rFonts w:ascii="Times New Roman" w:hAnsi="Times New Roman" w:cs="Times New Roman"/>
          <w:b/>
          <w:sz w:val="28"/>
        </w:rPr>
        <w:t>1. Введение</w:t>
      </w:r>
    </w:p>
    <w:p w:rsidR="004D141A" w:rsidRPr="004D141A" w:rsidRDefault="004D141A" w:rsidP="004D141A">
      <w:pPr>
        <w:spacing w:after="0" w:line="360" w:lineRule="auto"/>
        <w:ind w:firstLine="709"/>
        <w:jc w:val="both"/>
        <w:rPr>
          <w:rFonts w:ascii="Times New Roman" w:hAnsi="Times New Roman" w:cs="Times New Roman"/>
          <w:sz w:val="28"/>
        </w:rPr>
      </w:pPr>
      <w:r w:rsidRPr="004D141A">
        <w:rPr>
          <w:rFonts w:ascii="Times New Roman" w:hAnsi="Times New Roman" w:cs="Times New Roman"/>
          <w:sz w:val="28"/>
        </w:rPr>
        <w:t>Введение представляет собой обзор, помогающий читателям разобраться в структуре и принципе использования спецификации требований к ПО.</w:t>
      </w:r>
    </w:p>
    <w:p w:rsidR="004D141A" w:rsidRPr="00FF488C" w:rsidRDefault="004D141A" w:rsidP="004D141A">
      <w:pPr>
        <w:spacing w:after="0" w:line="360" w:lineRule="auto"/>
        <w:ind w:firstLine="709"/>
        <w:jc w:val="both"/>
        <w:rPr>
          <w:rFonts w:ascii="Times New Roman" w:hAnsi="Times New Roman" w:cs="Times New Roman"/>
          <w:b/>
          <w:sz w:val="28"/>
        </w:rPr>
      </w:pPr>
      <w:r w:rsidRPr="00FF488C">
        <w:rPr>
          <w:rFonts w:ascii="Times New Roman" w:hAnsi="Times New Roman" w:cs="Times New Roman"/>
          <w:b/>
          <w:sz w:val="28"/>
        </w:rPr>
        <w:t>1.1 Назначение</w:t>
      </w:r>
    </w:p>
    <w:p w:rsidR="004D141A" w:rsidRPr="004D141A" w:rsidRDefault="004D141A" w:rsidP="004D141A">
      <w:pPr>
        <w:spacing w:after="0" w:line="360" w:lineRule="auto"/>
        <w:ind w:firstLine="709"/>
        <w:jc w:val="both"/>
        <w:rPr>
          <w:rFonts w:ascii="Times New Roman" w:hAnsi="Times New Roman" w:cs="Times New Roman"/>
          <w:sz w:val="28"/>
        </w:rPr>
      </w:pPr>
      <w:r w:rsidRPr="004D141A">
        <w:rPr>
          <w:rFonts w:ascii="Times New Roman" w:hAnsi="Times New Roman" w:cs="Times New Roman"/>
          <w:sz w:val="28"/>
        </w:rPr>
        <w:t>Определите продукт или приложение, требования для которого указаны в этом документе, в том числе редакцию или номер выпуска. Если эта спецификация требований к ПО относится только к части системы, идентифицируйте эту часть или подсистему. Опишите типы читателей, которым адресован этот документ, например разработчикам, менеджерам проектов, маркетологам, пользователям, тестировщикам или составителям документации.</w:t>
      </w:r>
    </w:p>
    <w:p w:rsidR="004D141A" w:rsidRPr="00FF488C" w:rsidRDefault="004D141A" w:rsidP="004D141A">
      <w:pPr>
        <w:spacing w:after="0" w:line="360" w:lineRule="auto"/>
        <w:ind w:firstLine="709"/>
        <w:jc w:val="both"/>
        <w:rPr>
          <w:rFonts w:ascii="Times New Roman" w:hAnsi="Times New Roman" w:cs="Times New Roman"/>
          <w:b/>
          <w:sz w:val="28"/>
        </w:rPr>
      </w:pPr>
      <w:r w:rsidRPr="00FF488C">
        <w:rPr>
          <w:rFonts w:ascii="Times New Roman" w:hAnsi="Times New Roman" w:cs="Times New Roman"/>
          <w:b/>
          <w:sz w:val="28"/>
        </w:rPr>
        <w:t>1.2 Соглашения, принятые в документах</w:t>
      </w:r>
    </w:p>
    <w:p w:rsidR="004D141A" w:rsidRPr="004D141A" w:rsidRDefault="004D141A" w:rsidP="004D141A">
      <w:pPr>
        <w:spacing w:after="0" w:line="360" w:lineRule="auto"/>
        <w:ind w:firstLine="709"/>
        <w:jc w:val="both"/>
        <w:rPr>
          <w:rFonts w:ascii="Times New Roman" w:hAnsi="Times New Roman" w:cs="Times New Roman"/>
          <w:sz w:val="28"/>
        </w:rPr>
      </w:pPr>
      <w:r w:rsidRPr="004D141A">
        <w:rPr>
          <w:rFonts w:ascii="Times New Roman" w:hAnsi="Times New Roman" w:cs="Times New Roman"/>
          <w:sz w:val="28"/>
        </w:rPr>
        <w:lastRenderedPageBreak/>
        <w:t>Опишите все стандарты или типографические соглашения, включая значение стилей текста, особенности выделения или нотацию. Если вы нумеруете требования вручную, можно определить принятый формат на случай, если кому-нибудь позже понадобиться добавить требование.</w:t>
      </w:r>
    </w:p>
    <w:p w:rsidR="004D141A" w:rsidRPr="00FF488C" w:rsidRDefault="004D141A" w:rsidP="004D141A">
      <w:pPr>
        <w:spacing w:after="0" w:line="360" w:lineRule="auto"/>
        <w:ind w:firstLine="709"/>
        <w:jc w:val="both"/>
        <w:rPr>
          <w:rFonts w:ascii="Times New Roman" w:hAnsi="Times New Roman" w:cs="Times New Roman"/>
          <w:b/>
          <w:sz w:val="28"/>
        </w:rPr>
      </w:pPr>
      <w:r w:rsidRPr="00FF488C">
        <w:rPr>
          <w:rFonts w:ascii="Times New Roman" w:hAnsi="Times New Roman" w:cs="Times New Roman"/>
          <w:b/>
          <w:sz w:val="28"/>
        </w:rPr>
        <w:t>1.3 Границы проекта</w:t>
      </w:r>
    </w:p>
    <w:p w:rsidR="004D141A" w:rsidRPr="004D141A" w:rsidRDefault="004D141A" w:rsidP="004D141A">
      <w:pPr>
        <w:spacing w:after="0" w:line="360" w:lineRule="auto"/>
        <w:ind w:firstLine="709"/>
        <w:jc w:val="both"/>
        <w:rPr>
          <w:rFonts w:ascii="Times New Roman" w:hAnsi="Times New Roman" w:cs="Times New Roman"/>
          <w:sz w:val="28"/>
        </w:rPr>
      </w:pPr>
      <w:r w:rsidRPr="004D141A">
        <w:rPr>
          <w:rFonts w:ascii="Times New Roman" w:hAnsi="Times New Roman" w:cs="Times New Roman"/>
          <w:sz w:val="28"/>
        </w:rPr>
        <w:t>Кратко опишите ПО и его назначение. Покажите, как связан продукт с пользователями или корпоративными целями, а также с бизнес-целями и стратегиями. Если имеется отдельный документ о концепции и границах проекта, не повторяйте его содержимое, а просто сошлитесь на него. Если спецификацию требований к ПО предполагается разрабатывать постепенно, она должна содержать собственное положение о концепции и границах продукта в качестве подраздела долгосрочной стратегической концепции. Можно предоставить высокоуровневую сводку главной функциональности выпуска или функций, которые он должен выполнять.</w:t>
      </w:r>
    </w:p>
    <w:p w:rsidR="004D141A" w:rsidRPr="00FF488C" w:rsidRDefault="004D141A" w:rsidP="004D141A">
      <w:pPr>
        <w:spacing w:after="0" w:line="360" w:lineRule="auto"/>
        <w:ind w:firstLine="709"/>
        <w:jc w:val="both"/>
        <w:rPr>
          <w:rFonts w:ascii="Times New Roman" w:hAnsi="Times New Roman" w:cs="Times New Roman"/>
          <w:b/>
          <w:sz w:val="28"/>
        </w:rPr>
      </w:pPr>
      <w:r w:rsidRPr="00FF488C">
        <w:rPr>
          <w:rFonts w:ascii="Times New Roman" w:hAnsi="Times New Roman" w:cs="Times New Roman"/>
          <w:b/>
          <w:sz w:val="28"/>
        </w:rPr>
        <w:t>1.4 Ссылки</w:t>
      </w:r>
    </w:p>
    <w:p w:rsidR="004D141A" w:rsidRPr="004D141A" w:rsidRDefault="004D141A" w:rsidP="004D141A">
      <w:pPr>
        <w:spacing w:after="0" w:line="360" w:lineRule="auto"/>
        <w:ind w:firstLine="709"/>
        <w:jc w:val="both"/>
        <w:rPr>
          <w:rFonts w:ascii="Times New Roman" w:hAnsi="Times New Roman" w:cs="Times New Roman"/>
          <w:sz w:val="28"/>
        </w:rPr>
      </w:pPr>
      <w:r w:rsidRPr="004D141A">
        <w:rPr>
          <w:rFonts w:ascii="Times New Roman" w:hAnsi="Times New Roman" w:cs="Times New Roman"/>
          <w:sz w:val="28"/>
        </w:rPr>
        <w:t>Перечислите все документы или другие ресурсы, на которые вы ссылаетесь в этой спецификации, в том числе гиперссылки на них, если их местоположение меняться не будет. Это могут быть руководства по стилям пользовательского интерфейса, контракты, стандарты, спецификации к системным требованиям, спецификации интерфейса и спецификации требований к ПО связанных продуктов. Объем информации должен быть достаточным для того, чтобы пользователь сумел при необходимости получить доступ к каждому указанному материалу, а именно: название, имя автора, номер версии, дата, источник, место хранения или URL-адрес.</w:t>
      </w:r>
    </w:p>
    <w:p w:rsidR="004D141A" w:rsidRPr="00FF488C" w:rsidRDefault="004D141A" w:rsidP="004D141A">
      <w:pPr>
        <w:spacing w:after="0" w:line="360" w:lineRule="auto"/>
        <w:ind w:firstLine="709"/>
        <w:jc w:val="both"/>
        <w:rPr>
          <w:rFonts w:ascii="Times New Roman" w:hAnsi="Times New Roman" w:cs="Times New Roman"/>
          <w:b/>
          <w:sz w:val="28"/>
        </w:rPr>
      </w:pPr>
      <w:r w:rsidRPr="00FF488C">
        <w:rPr>
          <w:rFonts w:ascii="Times New Roman" w:hAnsi="Times New Roman" w:cs="Times New Roman"/>
          <w:b/>
          <w:sz w:val="28"/>
        </w:rPr>
        <w:t>2. Общее описание</w:t>
      </w:r>
    </w:p>
    <w:p w:rsidR="004D141A" w:rsidRPr="004D141A" w:rsidRDefault="004D141A" w:rsidP="004D141A">
      <w:pPr>
        <w:spacing w:after="0" w:line="360" w:lineRule="auto"/>
        <w:ind w:firstLine="709"/>
        <w:jc w:val="both"/>
        <w:rPr>
          <w:rFonts w:ascii="Times New Roman" w:hAnsi="Times New Roman" w:cs="Times New Roman"/>
          <w:sz w:val="28"/>
        </w:rPr>
      </w:pPr>
      <w:r w:rsidRPr="004D141A">
        <w:rPr>
          <w:rFonts w:ascii="Times New Roman" w:hAnsi="Times New Roman" w:cs="Times New Roman"/>
          <w:sz w:val="28"/>
        </w:rPr>
        <w:t>В этом разделе представлен общий обзор продукта и среды, в которой он будет применяться, предполагаемая пользовательская аудитория, а также известные ограничения, предположения и зависимости.</w:t>
      </w:r>
    </w:p>
    <w:p w:rsidR="004D141A" w:rsidRPr="00FF488C" w:rsidRDefault="004D141A" w:rsidP="004D141A">
      <w:pPr>
        <w:spacing w:after="0" w:line="360" w:lineRule="auto"/>
        <w:ind w:firstLine="709"/>
        <w:jc w:val="both"/>
        <w:rPr>
          <w:rFonts w:ascii="Times New Roman" w:hAnsi="Times New Roman" w:cs="Times New Roman"/>
          <w:b/>
          <w:sz w:val="28"/>
        </w:rPr>
      </w:pPr>
      <w:r w:rsidRPr="00FF488C">
        <w:rPr>
          <w:rFonts w:ascii="Times New Roman" w:hAnsi="Times New Roman" w:cs="Times New Roman"/>
          <w:b/>
          <w:sz w:val="28"/>
        </w:rPr>
        <w:t>2.1 Общий взгляд на продукт</w:t>
      </w:r>
    </w:p>
    <w:p w:rsidR="004D141A" w:rsidRPr="004D141A" w:rsidRDefault="004D141A" w:rsidP="004D141A">
      <w:pPr>
        <w:spacing w:after="0" w:line="360" w:lineRule="auto"/>
        <w:ind w:firstLine="709"/>
        <w:jc w:val="both"/>
        <w:rPr>
          <w:rFonts w:ascii="Times New Roman" w:hAnsi="Times New Roman" w:cs="Times New Roman"/>
          <w:sz w:val="28"/>
        </w:rPr>
      </w:pPr>
      <w:r w:rsidRPr="004D141A">
        <w:rPr>
          <w:rFonts w:ascii="Times New Roman" w:hAnsi="Times New Roman" w:cs="Times New Roman"/>
          <w:sz w:val="28"/>
        </w:rPr>
        <w:lastRenderedPageBreak/>
        <w:t>Опишите контекст и происхождение продукта. Поясните, является он новым членом растущего семейства продуктов, новой версией существующей системы, заменой существующего приложения или совершенно новым продуктом. Если спецификация требований определяет компонент более крупной системы, укажите, как это ПО соотносится со всей системой и определите основные интерфейсы между ними. Неплохо также включить визуальные модели, такие как контекстную диаграмму или карту экосистемы, чтобы показать взаимосвязь продукта с другими системами.</w:t>
      </w:r>
    </w:p>
    <w:p w:rsidR="004D141A" w:rsidRPr="00FF488C" w:rsidRDefault="004D141A" w:rsidP="004D141A">
      <w:pPr>
        <w:spacing w:after="0" w:line="360" w:lineRule="auto"/>
        <w:ind w:firstLine="709"/>
        <w:jc w:val="both"/>
        <w:rPr>
          <w:rFonts w:ascii="Times New Roman" w:hAnsi="Times New Roman" w:cs="Times New Roman"/>
          <w:b/>
          <w:sz w:val="28"/>
        </w:rPr>
      </w:pPr>
      <w:r w:rsidRPr="00FF488C">
        <w:rPr>
          <w:rFonts w:ascii="Times New Roman" w:hAnsi="Times New Roman" w:cs="Times New Roman"/>
          <w:b/>
          <w:sz w:val="28"/>
        </w:rPr>
        <w:t>2.2 Классы и характеристики пользователей</w:t>
      </w:r>
    </w:p>
    <w:p w:rsidR="004D141A" w:rsidRPr="004D141A" w:rsidRDefault="004D141A" w:rsidP="004D141A">
      <w:pPr>
        <w:spacing w:after="0" w:line="360" w:lineRule="auto"/>
        <w:ind w:firstLine="709"/>
        <w:jc w:val="both"/>
        <w:rPr>
          <w:rFonts w:ascii="Times New Roman" w:hAnsi="Times New Roman" w:cs="Times New Roman"/>
          <w:sz w:val="28"/>
        </w:rPr>
      </w:pPr>
      <w:r w:rsidRPr="004D141A">
        <w:rPr>
          <w:rFonts w:ascii="Times New Roman" w:hAnsi="Times New Roman" w:cs="Times New Roman"/>
          <w:sz w:val="28"/>
        </w:rPr>
        <w:t>Определите различные классы пользователей, которые, как предполагается, будут работать с вашим продуктом, и опишите их соответствующие характеристики. Некоторые требования могут относиться только к определенным классам пользователей. Определите привилегированные классы пользователей. Классы пользователей представляют подмножество заинтересованных в проекте лиц, их описание приводится в документе концепции и границ проекта. Описания классов пользователей являются повторно используемым ресурсом. Если есть главный каталог классов пользователей, можно включить описания классов пользователей, просто указав их в каталоге, не дублируя информацию.</w:t>
      </w:r>
    </w:p>
    <w:p w:rsidR="004D141A" w:rsidRPr="00FF488C" w:rsidRDefault="004D141A" w:rsidP="004D141A">
      <w:pPr>
        <w:spacing w:after="0" w:line="360" w:lineRule="auto"/>
        <w:ind w:firstLine="709"/>
        <w:jc w:val="both"/>
        <w:rPr>
          <w:rFonts w:ascii="Times New Roman" w:hAnsi="Times New Roman" w:cs="Times New Roman"/>
          <w:b/>
          <w:sz w:val="28"/>
        </w:rPr>
      </w:pPr>
      <w:r w:rsidRPr="00FF488C">
        <w:rPr>
          <w:rFonts w:ascii="Times New Roman" w:hAnsi="Times New Roman" w:cs="Times New Roman"/>
          <w:b/>
          <w:sz w:val="28"/>
        </w:rPr>
        <w:t>2.3 Операционная среда</w:t>
      </w:r>
    </w:p>
    <w:p w:rsidR="004D141A" w:rsidRPr="004D141A" w:rsidRDefault="004D141A" w:rsidP="004D141A">
      <w:pPr>
        <w:spacing w:after="0" w:line="360" w:lineRule="auto"/>
        <w:ind w:firstLine="709"/>
        <w:jc w:val="both"/>
        <w:rPr>
          <w:rFonts w:ascii="Times New Roman" w:hAnsi="Times New Roman" w:cs="Times New Roman"/>
          <w:sz w:val="28"/>
        </w:rPr>
      </w:pPr>
      <w:r w:rsidRPr="004D141A">
        <w:rPr>
          <w:rFonts w:ascii="Times New Roman" w:hAnsi="Times New Roman" w:cs="Times New Roman"/>
          <w:sz w:val="28"/>
        </w:rPr>
        <w:t>Опишите рабочую среду, в которой будет работать ПО, включая аппаратную платформу, операционные системы и их версии, а также географическое местоположение пользователей, серверов и баз данных вместе с организациями, в которых располагаются соответствующие базы данных, серверы и веб-сайты. Перечислите все остальные компоненты ПО или приложения, с которыми система должна быть совместима. Если в связи с разработкой новой системы нужно произвести значительную работу с технической инфраструктурой, стоит подумать о создании отдельных требований к инфраструктуре, в которой детально изложить подробности этой работы.</w:t>
      </w:r>
    </w:p>
    <w:p w:rsidR="004D141A" w:rsidRPr="00FF488C" w:rsidRDefault="004D141A" w:rsidP="004D141A">
      <w:pPr>
        <w:spacing w:after="0" w:line="360" w:lineRule="auto"/>
        <w:ind w:firstLine="709"/>
        <w:jc w:val="both"/>
        <w:rPr>
          <w:rFonts w:ascii="Times New Roman" w:hAnsi="Times New Roman" w:cs="Times New Roman"/>
          <w:b/>
          <w:sz w:val="28"/>
        </w:rPr>
      </w:pPr>
      <w:r w:rsidRPr="00FF488C">
        <w:rPr>
          <w:rFonts w:ascii="Times New Roman" w:hAnsi="Times New Roman" w:cs="Times New Roman"/>
          <w:b/>
          <w:sz w:val="28"/>
        </w:rPr>
        <w:lastRenderedPageBreak/>
        <w:t>2.4 Ограничения дизайна и реализации</w:t>
      </w:r>
    </w:p>
    <w:p w:rsidR="004D141A" w:rsidRPr="004D141A" w:rsidRDefault="004D141A" w:rsidP="004D141A">
      <w:pPr>
        <w:spacing w:after="0" w:line="360" w:lineRule="auto"/>
        <w:ind w:firstLine="709"/>
        <w:jc w:val="both"/>
        <w:rPr>
          <w:rFonts w:ascii="Times New Roman" w:hAnsi="Times New Roman" w:cs="Times New Roman"/>
          <w:sz w:val="28"/>
        </w:rPr>
      </w:pPr>
      <w:r w:rsidRPr="004D141A">
        <w:rPr>
          <w:rFonts w:ascii="Times New Roman" w:hAnsi="Times New Roman" w:cs="Times New Roman"/>
          <w:sz w:val="28"/>
        </w:rPr>
        <w:t>Бывает, что нужно использовать вполне определенный язык программирования, определенную библиотеку, на разработку которой уже потрачено время, и т. п. Опишите все факторы, которые ограничат возможности, доступные разработчикам, и логически обоснуйте каждое положение. Требования, которые включают или написаны в форме идей по решению, а не потребностей накладывают ограничения на дизайн, часто неоправданные, поэтому за этим надо следить.</w:t>
      </w:r>
    </w:p>
    <w:p w:rsidR="004D141A" w:rsidRPr="004D141A" w:rsidRDefault="004D141A" w:rsidP="004D141A">
      <w:pPr>
        <w:spacing w:after="0" w:line="360" w:lineRule="auto"/>
        <w:ind w:firstLine="709"/>
        <w:jc w:val="both"/>
        <w:rPr>
          <w:rFonts w:ascii="Times New Roman" w:hAnsi="Times New Roman" w:cs="Times New Roman"/>
          <w:b/>
          <w:sz w:val="28"/>
        </w:rPr>
      </w:pPr>
      <w:r w:rsidRPr="004D141A">
        <w:rPr>
          <w:rFonts w:ascii="Times New Roman" w:hAnsi="Times New Roman" w:cs="Times New Roman"/>
          <w:b/>
          <w:sz w:val="28"/>
        </w:rPr>
        <w:t>2.5 Предположения и зависимости</w:t>
      </w:r>
    </w:p>
    <w:p w:rsidR="004D141A" w:rsidRPr="004D141A" w:rsidRDefault="004D141A" w:rsidP="004D141A">
      <w:pPr>
        <w:spacing w:after="0" w:line="360" w:lineRule="auto"/>
        <w:ind w:firstLine="709"/>
        <w:jc w:val="both"/>
        <w:rPr>
          <w:rFonts w:ascii="Times New Roman" w:hAnsi="Times New Roman" w:cs="Times New Roman"/>
          <w:sz w:val="28"/>
        </w:rPr>
      </w:pPr>
      <w:r w:rsidRPr="004D141A">
        <w:rPr>
          <w:rFonts w:ascii="Times New Roman" w:hAnsi="Times New Roman" w:cs="Times New Roman"/>
          <w:sz w:val="28"/>
        </w:rPr>
        <w:t>Предположение (assumption) — это утверждение, которое предполагается верным в отсутствие знаний или доказательств иного. Проблемы возможны в том случае, если предположение неверны, устарели, не находятся в совместном использовании или изменяются, поэтому определенные предположения можно отнести к группе рисков проекта. Один читатель спецификации требований к ПО может считать, что продукт будут соответствовать особому стандарту пользовательского интерфейса, тогда как другой предположит нечто совершенно иное. Разработчик может думать, что определенный набор функций написан специально для этого приложения, бизнес-аналитик — что он будет взят из предыдущего проекта, а менеджер проекта — что предполагается приобрести коммерческую библиотеку функций. Включаемые здесь предположения относятся к системной функциональности; предположения относящиеся к бизнесу представлены в документе концепции и границ проекта. Определите все зависимости проекта или создаваемой системы от внешних факторов или компонентов вне ее контроля. Например, до установки продукта может требоваться установить Microsoft .NET Framework 4.5 или более позднюю версию — это зависимость.</w:t>
      </w:r>
    </w:p>
    <w:p w:rsidR="004D141A" w:rsidRPr="004D141A" w:rsidRDefault="004D141A" w:rsidP="004D141A">
      <w:pPr>
        <w:spacing w:after="0" w:line="360" w:lineRule="auto"/>
        <w:ind w:firstLine="709"/>
        <w:jc w:val="both"/>
        <w:rPr>
          <w:rFonts w:ascii="Times New Roman" w:hAnsi="Times New Roman" w:cs="Times New Roman"/>
          <w:b/>
          <w:sz w:val="28"/>
        </w:rPr>
      </w:pPr>
      <w:r w:rsidRPr="004D141A">
        <w:rPr>
          <w:rFonts w:ascii="Times New Roman" w:hAnsi="Times New Roman" w:cs="Times New Roman"/>
          <w:b/>
          <w:sz w:val="28"/>
        </w:rPr>
        <w:t>3. Функции системы</w:t>
      </w:r>
    </w:p>
    <w:p w:rsidR="004D141A" w:rsidRPr="004D141A" w:rsidRDefault="004D141A" w:rsidP="004D141A">
      <w:pPr>
        <w:spacing w:after="0" w:line="360" w:lineRule="auto"/>
        <w:ind w:firstLine="709"/>
        <w:jc w:val="both"/>
        <w:rPr>
          <w:rFonts w:ascii="Times New Roman" w:hAnsi="Times New Roman" w:cs="Times New Roman"/>
          <w:sz w:val="28"/>
        </w:rPr>
      </w:pPr>
      <w:r w:rsidRPr="004D141A">
        <w:rPr>
          <w:rFonts w:ascii="Times New Roman" w:hAnsi="Times New Roman" w:cs="Times New Roman"/>
          <w:sz w:val="28"/>
        </w:rPr>
        <w:t xml:space="preserve">Приведенный здесь шаблон структурирован по функциям системы — это еще один способ систематизации функциональных требований. Другие </w:t>
      </w:r>
      <w:r w:rsidRPr="004D141A">
        <w:rPr>
          <w:rFonts w:ascii="Times New Roman" w:hAnsi="Times New Roman" w:cs="Times New Roman"/>
          <w:sz w:val="28"/>
        </w:rPr>
        <w:lastRenderedPageBreak/>
        <w:t>методы классификации — по функциональным областям, рабочим потокам, вариантам использования, режимам работы, классам пользователей, стимулам и реакциям. Возможны также иерархические комбинации этих элементов, например варианты использования внутри классов пользователей. Не существует единственно правильного метода организации; выберите тот, при котором пользователям будет легче понять предполагаемые возможности продукта.</w:t>
      </w:r>
    </w:p>
    <w:p w:rsidR="004D141A" w:rsidRPr="004D141A" w:rsidRDefault="004D141A" w:rsidP="004D141A">
      <w:pPr>
        <w:spacing w:after="0" w:line="360" w:lineRule="auto"/>
        <w:ind w:firstLine="709"/>
        <w:jc w:val="both"/>
        <w:rPr>
          <w:rFonts w:ascii="Times New Roman" w:hAnsi="Times New Roman" w:cs="Times New Roman"/>
          <w:sz w:val="28"/>
        </w:rPr>
      </w:pPr>
      <w:r w:rsidRPr="004D141A">
        <w:rPr>
          <w:rFonts w:ascii="Times New Roman" w:hAnsi="Times New Roman" w:cs="Times New Roman"/>
          <w:sz w:val="28"/>
        </w:rPr>
        <w:t>Опишем схему функций на примере.</w:t>
      </w:r>
    </w:p>
    <w:p w:rsidR="004D141A" w:rsidRPr="004D141A" w:rsidRDefault="004D141A" w:rsidP="004D141A">
      <w:pPr>
        <w:spacing w:after="0" w:line="360" w:lineRule="auto"/>
        <w:ind w:firstLine="709"/>
        <w:jc w:val="both"/>
        <w:rPr>
          <w:rFonts w:ascii="Times New Roman" w:hAnsi="Times New Roman" w:cs="Times New Roman"/>
          <w:b/>
          <w:sz w:val="28"/>
        </w:rPr>
      </w:pPr>
      <w:r w:rsidRPr="004D141A">
        <w:rPr>
          <w:rFonts w:ascii="Times New Roman" w:hAnsi="Times New Roman" w:cs="Times New Roman"/>
          <w:b/>
          <w:sz w:val="28"/>
        </w:rPr>
        <w:t>3.x Функция системы X</w:t>
      </w:r>
    </w:p>
    <w:p w:rsidR="004D141A" w:rsidRPr="004D141A" w:rsidRDefault="004D141A" w:rsidP="004D141A">
      <w:pPr>
        <w:spacing w:after="0" w:line="360" w:lineRule="auto"/>
        <w:ind w:firstLine="709"/>
        <w:jc w:val="both"/>
        <w:rPr>
          <w:rFonts w:ascii="Times New Roman" w:hAnsi="Times New Roman" w:cs="Times New Roman"/>
          <w:sz w:val="28"/>
        </w:rPr>
      </w:pPr>
      <w:r w:rsidRPr="004D141A">
        <w:rPr>
          <w:rFonts w:ascii="Times New Roman" w:hAnsi="Times New Roman" w:cs="Times New Roman"/>
          <w:sz w:val="28"/>
        </w:rPr>
        <w:t>Опишите название особенности несколькими словами, например «3.1 Проверка правописания». Так же назовите подразделы с 3.x.1 по 3.x.3 для каждой функции системы.</w:t>
      </w:r>
    </w:p>
    <w:p w:rsidR="004D141A" w:rsidRPr="004D141A" w:rsidRDefault="004D141A" w:rsidP="004D141A">
      <w:pPr>
        <w:spacing w:after="0" w:line="360" w:lineRule="auto"/>
        <w:ind w:firstLine="709"/>
        <w:jc w:val="both"/>
        <w:rPr>
          <w:rFonts w:ascii="Times New Roman" w:hAnsi="Times New Roman" w:cs="Times New Roman"/>
          <w:b/>
          <w:sz w:val="28"/>
        </w:rPr>
      </w:pPr>
      <w:r w:rsidRPr="004D141A">
        <w:rPr>
          <w:rFonts w:ascii="Times New Roman" w:hAnsi="Times New Roman" w:cs="Times New Roman"/>
          <w:b/>
          <w:sz w:val="28"/>
        </w:rPr>
        <w:t>3.x.1 Описание</w:t>
      </w:r>
    </w:p>
    <w:p w:rsidR="004D141A" w:rsidRPr="004D141A" w:rsidRDefault="004D141A" w:rsidP="004D141A">
      <w:pPr>
        <w:spacing w:after="0" w:line="360" w:lineRule="auto"/>
        <w:ind w:firstLine="709"/>
        <w:jc w:val="both"/>
        <w:rPr>
          <w:rFonts w:ascii="Times New Roman" w:hAnsi="Times New Roman" w:cs="Times New Roman"/>
          <w:sz w:val="28"/>
        </w:rPr>
      </w:pPr>
      <w:r w:rsidRPr="004D141A">
        <w:rPr>
          <w:rFonts w:ascii="Times New Roman" w:hAnsi="Times New Roman" w:cs="Times New Roman"/>
          <w:sz w:val="28"/>
        </w:rPr>
        <w:t>Кратко опишите функцию системы и укажите ее приоритет: высокий, средний или низкий приоритетом. Приоритеты являются динамичной характеристикой, они могут изменяться в ходе проекта. Если вы используете средство управления требованиями, определите атрибут требований для обозначения приоритета.</w:t>
      </w:r>
    </w:p>
    <w:p w:rsidR="004D141A" w:rsidRPr="004D141A" w:rsidRDefault="004D141A" w:rsidP="004D141A">
      <w:pPr>
        <w:spacing w:after="0" w:line="360" w:lineRule="auto"/>
        <w:ind w:firstLine="709"/>
        <w:jc w:val="both"/>
        <w:rPr>
          <w:rFonts w:ascii="Times New Roman" w:hAnsi="Times New Roman" w:cs="Times New Roman"/>
          <w:b/>
          <w:sz w:val="28"/>
        </w:rPr>
      </w:pPr>
      <w:r w:rsidRPr="004D141A">
        <w:rPr>
          <w:rFonts w:ascii="Times New Roman" w:hAnsi="Times New Roman" w:cs="Times New Roman"/>
          <w:b/>
          <w:sz w:val="28"/>
        </w:rPr>
        <w:t>3.x.2 Функциональные требования</w:t>
      </w:r>
    </w:p>
    <w:p w:rsidR="004D141A" w:rsidRPr="004D141A" w:rsidRDefault="004D141A" w:rsidP="004D141A">
      <w:pPr>
        <w:spacing w:after="0" w:line="360" w:lineRule="auto"/>
        <w:ind w:firstLine="709"/>
        <w:jc w:val="both"/>
        <w:rPr>
          <w:rFonts w:ascii="Times New Roman" w:hAnsi="Times New Roman" w:cs="Times New Roman"/>
          <w:sz w:val="28"/>
        </w:rPr>
      </w:pPr>
      <w:r w:rsidRPr="004D141A">
        <w:rPr>
          <w:rFonts w:ascii="Times New Roman" w:hAnsi="Times New Roman" w:cs="Times New Roman"/>
          <w:sz w:val="28"/>
        </w:rPr>
        <w:t>Перечислите по пунктам конкретные функциональные требования, которые связаны с этой функцией. Именно эти функции ПО нужно реализовать, чтобы пользователь мог использовать сервисы этой функции или реализовать вариант использования. Опишите, как продукт должен реагировать на ожидаемые ошибки, неправильный ввод информации или неверные действия. Присвойте каждому функциональному требованию уникальное имя. При использовании средства управления требованиями можно создать много атрибутов для каждого функционального требования, таких как основание, источник и состояние.</w:t>
      </w:r>
    </w:p>
    <w:p w:rsidR="004D141A" w:rsidRPr="004D141A" w:rsidRDefault="004D141A" w:rsidP="004D141A">
      <w:pPr>
        <w:spacing w:after="0" w:line="360" w:lineRule="auto"/>
        <w:ind w:firstLine="709"/>
        <w:jc w:val="both"/>
        <w:rPr>
          <w:rFonts w:ascii="Times New Roman" w:hAnsi="Times New Roman" w:cs="Times New Roman"/>
          <w:b/>
          <w:sz w:val="28"/>
        </w:rPr>
      </w:pPr>
      <w:r w:rsidRPr="004D141A">
        <w:rPr>
          <w:rFonts w:ascii="Times New Roman" w:hAnsi="Times New Roman" w:cs="Times New Roman"/>
          <w:b/>
          <w:sz w:val="28"/>
        </w:rPr>
        <w:t>4. Требования к данным</w:t>
      </w:r>
    </w:p>
    <w:p w:rsidR="004D141A" w:rsidRPr="004D141A" w:rsidRDefault="004D141A" w:rsidP="004D141A">
      <w:pPr>
        <w:spacing w:after="0" w:line="360" w:lineRule="auto"/>
        <w:ind w:firstLine="709"/>
        <w:jc w:val="both"/>
        <w:rPr>
          <w:rFonts w:ascii="Times New Roman" w:hAnsi="Times New Roman" w:cs="Times New Roman"/>
          <w:sz w:val="28"/>
        </w:rPr>
      </w:pPr>
      <w:r w:rsidRPr="004D141A">
        <w:rPr>
          <w:rFonts w:ascii="Times New Roman" w:hAnsi="Times New Roman" w:cs="Times New Roman"/>
          <w:sz w:val="28"/>
        </w:rPr>
        <w:lastRenderedPageBreak/>
        <w:t>Ценность информационных систем заключается в том, что они предоставляют возможность манипулировать данными. Используйте этот раздел шаблона для описания различных аспектов данных, которые будет потреблять система в качестве входной информации, как-то обрабатывать и возвращать в виде выходной информации.</w:t>
      </w:r>
    </w:p>
    <w:p w:rsidR="004D141A" w:rsidRPr="004D141A" w:rsidRDefault="004D141A" w:rsidP="004D141A">
      <w:pPr>
        <w:spacing w:after="0" w:line="360" w:lineRule="auto"/>
        <w:ind w:firstLine="709"/>
        <w:jc w:val="both"/>
        <w:rPr>
          <w:rFonts w:ascii="Times New Roman" w:hAnsi="Times New Roman" w:cs="Times New Roman"/>
          <w:b/>
          <w:sz w:val="28"/>
        </w:rPr>
      </w:pPr>
      <w:r w:rsidRPr="004D141A">
        <w:rPr>
          <w:rFonts w:ascii="Times New Roman" w:hAnsi="Times New Roman" w:cs="Times New Roman"/>
          <w:b/>
          <w:sz w:val="28"/>
        </w:rPr>
        <w:t>4.1 Логическая модель данных</w:t>
      </w:r>
    </w:p>
    <w:p w:rsidR="004D141A" w:rsidRPr="004D141A" w:rsidRDefault="004D141A" w:rsidP="004D141A">
      <w:pPr>
        <w:spacing w:after="0" w:line="360" w:lineRule="auto"/>
        <w:ind w:firstLine="709"/>
        <w:jc w:val="both"/>
        <w:rPr>
          <w:rFonts w:ascii="Times New Roman" w:hAnsi="Times New Roman" w:cs="Times New Roman"/>
          <w:sz w:val="28"/>
        </w:rPr>
      </w:pPr>
      <w:r w:rsidRPr="004D141A">
        <w:rPr>
          <w:rFonts w:ascii="Times New Roman" w:hAnsi="Times New Roman" w:cs="Times New Roman"/>
          <w:sz w:val="28"/>
        </w:rPr>
        <w:t>Модель данных это визуальное представление объектов и наборов данных, которые будет обрабатывать система, а также отношений между ними. Существует много видов нотации для моделирования данных, в том числе диаграммы отношений «сущность–связь» и диаграммы классов UML. Можно включить модель данных для бизнес-операций, выполняемых системой или логическое представление данных, с которыми будет работать система. Это не то же самое, что модель данных реализации, которая реализуется в виде дизайна базы данных.</w:t>
      </w:r>
    </w:p>
    <w:p w:rsidR="004D141A" w:rsidRPr="004D141A" w:rsidRDefault="004D141A" w:rsidP="004D141A">
      <w:pPr>
        <w:spacing w:after="0" w:line="360" w:lineRule="auto"/>
        <w:ind w:firstLine="709"/>
        <w:jc w:val="both"/>
        <w:rPr>
          <w:rFonts w:ascii="Times New Roman" w:hAnsi="Times New Roman" w:cs="Times New Roman"/>
          <w:b/>
          <w:sz w:val="28"/>
        </w:rPr>
      </w:pPr>
      <w:r w:rsidRPr="004D141A">
        <w:rPr>
          <w:rFonts w:ascii="Times New Roman" w:hAnsi="Times New Roman" w:cs="Times New Roman"/>
          <w:b/>
          <w:sz w:val="28"/>
        </w:rPr>
        <w:t>4.2 Словарь данных</w:t>
      </w:r>
    </w:p>
    <w:p w:rsidR="004D141A" w:rsidRPr="004D141A" w:rsidRDefault="004D141A" w:rsidP="004D141A">
      <w:pPr>
        <w:spacing w:after="0" w:line="360" w:lineRule="auto"/>
        <w:ind w:firstLine="709"/>
        <w:jc w:val="both"/>
        <w:rPr>
          <w:rFonts w:ascii="Times New Roman" w:hAnsi="Times New Roman" w:cs="Times New Roman"/>
          <w:sz w:val="28"/>
        </w:rPr>
      </w:pPr>
      <w:r w:rsidRPr="004D141A">
        <w:rPr>
          <w:rFonts w:ascii="Times New Roman" w:hAnsi="Times New Roman" w:cs="Times New Roman"/>
          <w:sz w:val="28"/>
        </w:rPr>
        <w:t>Словарь данных определяет состав структур данных, а также их значение, тип данных, длину, формат и разрешенные значения элементов данных, из которых состоят эти структуры. Серийные средства моделирования данных часто включают компонент-словарь данных. Во многих случаях словарь данных лучше хранить как отдельный артефакт, не внедряя его в спецификацию требований к ПО. Это повышает возможности повторного использования в других проектах.</w:t>
      </w:r>
    </w:p>
    <w:p w:rsidR="004D141A" w:rsidRPr="004D141A" w:rsidRDefault="004D141A" w:rsidP="004D141A">
      <w:pPr>
        <w:spacing w:after="0" w:line="360" w:lineRule="auto"/>
        <w:ind w:firstLine="709"/>
        <w:jc w:val="both"/>
        <w:rPr>
          <w:rFonts w:ascii="Times New Roman" w:hAnsi="Times New Roman" w:cs="Times New Roman"/>
          <w:b/>
          <w:sz w:val="28"/>
        </w:rPr>
      </w:pPr>
      <w:r w:rsidRPr="004D141A">
        <w:rPr>
          <w:rFonts w:ascii="Times New Roman" w:hAnsi="Times New Roman" w:cs="Times New Roman"/>
          <w:b/>
          <w:sz w:val="28"/>
        </w:rPr>
        <w:t>4.3 Отчеты</w:t>
      </w:r>
    </w:p>
    <w:p w:rsidR="004D141A" w:rsidRPr="004D141A" w:rsidRDefault="004D141A" w:rsidP="004D141A">
      <w:pPr>
        <w:spacing w:after="0" w:line="360" w:lineRule="auto"/>
        <w:ind w:firstLine="709"/>
        <w:jc w:val="both"/>
        <w:rPr>
          <w:rFonts w:ascii="Times New Roman" w:hAnsi="Times New Roman" w:cs="Times New Roman"/>
          <w:sz w:val="28"/>
        </w:rPr>
      </w:pPr>
      <w:r w:rsidRPr="004D141A">
        <w:rPr>
          <w:rFonts w:ascii="Times New Roman" w:hAnsi="Times New Roman" w:cs="Times New Roman"/>
          <w:sz w:val="28"/>
        </w:rPr>
        <w:t>Если приложение будет генерировать отчеты, перечислите их здесь и опишите их характеристики. Если отчет должен соответствовать определенному готовому макету, можно указать это как ограничение, возможно с примером. В противном случае сосредоточьтесь на логических описаниях, порядке сортировки, уровнях суммирования и т. п., отложив подробный макет до этапа дизайна.</w:t>
      </w:r>
    </w:p>
    <w:p w:rsidR="004D141A" w:rsidRPr="004D141A" w:rsidRDefault="004D141A" w:rsidP="004D141A">
      <w:pPr>
        <w:spacing w:after="0" w:line="360" w:lineRule="auto"/>
        <w:ind w:firstLine="709"/>
        <w:jc w:val="both"/>
        <w:rPr>
          <w:rFonts w:ascii="Times New Roman" w:hAnsi="Times New Roman" w:cs="Times New Roman"/>
          <w:b/>
          <w:sz w:val="28"/>
        </w:rPr>
      </w:pPr>
      <w:r w:rsidRPr="004D141A">
        <w:rPr>
          <w:rFonts w:ascii="Times New Roman" w:hAnsi="Times New Roman" w:cs="Times New Roman"/>
          <w:b/>
          <w:sz w:val="28"/>
        </w:rPr>
        <w:t>4.4 Получение, целостность, хранение и утилизация данных</w:t>
      </w:r>
    </w:p>
    <w:p w:rsidR="004D141A" w:rsidRPr="004D141A" w:rsidRDefault="004D141A" w:rsidP="004D141A">
      <w:pPr>
        <w:spacing w:after="0" w:line="360" w:lineRule="auto"/>
        <w:ind w:firstLine="709"/>
        <w:jc w:val="both"/>
        <w:rPr>
          <w:rFonts w:ascii="Times New Roman" w:hAnsi="Times New Roman" w:cs="Times New Roman"/>
          <w:sz w:val="28"/>
        </w:rPr>
      </w:pPr>
      <w:r w:rsidRPr="004D141A">
        <w:rPr>
          <w:rFonts w:ascii="Times New Roman" w:hAnsi="Times New Roman" w:cs="Times New Roman"/>
          <w:sz w:val="28"/>
        </w:rPr>
        <w:lastRenderedPageBreak/>
        <w:t>Если это важно, опишите, как получают и обслуживают данные. Например, при открытии канала номенклатуры данных может требоваться первым делом выполнить начальный дамп всей номенклатуры данных в принимающую систему, а после этого использовать каналы для передачи только изменений. Укажите все требования, относящиеся к защите целостности данных системы. Укажите все процедуры, которые могут потребоваться, например резервное копирование, создание контрольных точек, зеркальное отображение или проверка корректности данных. Укажите политики, которые должна применять система для хранения или утилизации данных, в том числе временных данных, метаданных, остаточных данных (таких как удаленные записи), данных в кеше, локальных копий, архивов и промежуточных архивов.</w:t>
      </w:r>
    </w:p>
    <w:p w:rsidR="004D141A" w:rsidRPr="004D141A" w:rsidRDefault="004D141A" w:rsidP="004D141A">
      <w:pPr>
        <w:spacing w:after="0" w:line="360" w:lineRule="auto"/>
        <w:ind w:firstLine="709"/>
        <w:jc w:val="both"/>
        <w:rPr>
          <w:rFonts w:ascii="Times New Roman" w:hAnsi="Times New Roman" w:cs="Times New Roman"/>
          <w:b/>
          <w:sz w:val="28"/>
        </w:rPr>
      </w:pPr>
      <w:r w:rsidRPr="004D141A">
        <w:rPr>
          <w:rFonts w:ascii="Times New Roman" w:hAnsi="Times New Roman" w:cs="Times New Roman"/>
          <w:b/>
          <w:sz w:val="28"/>
        </w:rPr>
        <w:t>5. Требования к внешним интерфейсам</w:t>
      </w:r>
    </w:p>
    <w:p w:rsidR="004D141A" w:rsidRPr="004D141A" w:rsidRDefault="004D141A" w:rsidP="004D141A">
      <w:pPr>
        <w:spacing w:after="0" w:line="360" w:lineRule="auto"/>
        <w:ind w:firstLine="709"/>
        <w:jc w:val="both"/>
        <w:rPr>
          <w:rFonts w:ascii="Times New Roman" w:hAnsi="Times New Roman" w:cs="Times New Roman"/>
          <w:sz w:val="28"/>
        </w:rPr>
      </w:pPr>
      <w:r w:rsidRPr="004D141A">
        <w:rPr>
          <w:rFonts w:ascii="Times New Roman" w:hAnsi="Times New Roman" w:cs="Times New Roman"/>
          <w:sz w:val="28"/>
        </w:rPr>
        <w:t>В этом разделе указывается информация, которая гарантирует, что система будет правильно взаимодействовать с пользователями и компонентам внешнего оборудования и ПО. Выработка согласия по внешнему и внутреннему интерфейсу системы признано оптимальным приемом в области разработки ПО (Brown, 1996). В сложной системе с множеством подкомпонентов следует использовать раздельные спецификации для интерфейсов или спецификацию системной архитектуры. В документацию по интерфейсу можно включить ссылки на материал из других документов. Например, ссылка может указать на руководство по работе с устройством, где перечислены коды ошибок, которые устройство может отправить программе.</w:t>
      </w:r>
    </w:p>
    <w:tbl>
      <w:tblPr>
        <w:tblStyle w:val="af0"/>
        <w:tblW w:w="9616" w:type="dxa"/>
        <w:tblLook w:val="04A0" w:firstRow="1" w:lastRow="0" w:firstColumn="1" w:lastColumn="0" w:noHBand="0" w:noVBand="1"/>
      </w:tblPr>
      <w:tblGrid>
        <w:gridCol w:w="9616"/>
      </w:tblGrid>
      <w:tr w:rsidR="004D141A" w:rsidTr="004D141A">
        <w:trPr>
          <w:trHeight w:val="6506"/>
        </w:trPr>
        <w:tc>
          <w:tcPr>
            <w:tcW w:w="9616" w:type="dxa"/>
            <w:tcBorders>
              <w:top w:val="nil"/>
              <w:bottom w:val="nil"/>
              <w:right w:val="nil"/>
            </w:tcBorders>
          </w:tcPr>
          <w:p w:rsidR="004D141A" w:rsidRPr="004D141A" w:rsidRDefault="004D141A" w:rsidP="004D141A">
            <w:pPr>
              <w:spacing w:line="360" w:lineRule="auto"/>
              <w:ind w:firstLine="709"/>
              <w:jc w:val="both"/>
              <w:rPr>
                <w:rFonts w:ascii="Times New Roman" w:hAnsi="Times New Roman" w:cs="Times New Roman"/>
                <w:b/>
                <w:sz w:val="24"/>
              </w:rPr>
            </w:pPr>
            <w:r w:rsidRPr="004D141A">
              <w:rPr>
                <w:rFonts w:ascii="Times New Roman" w:hAnsi="Times New Roman" w:cs="Times New Roman"/>
                <w:b/>
                <w:sz w:val="24"/>
              </w:rPr>
              <w:lastRenderedPageBreak/>
              <w:t>Войны интерфейсов</w:t>
            </w:r>
          </w:p>
          <w:p w:rsidR="004D141A" w:rsidRDefault="004D141A" w:rsidP="004D141A">
            <w:pPr>
              <w:spacing w:line="360" w:lineRule="auto"/>
              <w:ind w:firstLine="709"/>
              <w:jc w:val="both"/>
              <w:rPr>
                <w:rFonts w:ascii="Times New Roman" w:hAnsi="Times New Roman" w:cs="Times New Roman"/>
                <w:sz w:val="28"/>
              </w:rPr>
            </w:pPr>
            <w:r w:rsidRPr="004D141A">
              <w:rPr>
                <w:rFonts w:ascii="Times New Roman" w:hAnsi="Times New Roman" w:cs="Times New Roman"/>
                <w:sz w:val="24"/>
              </w:rPr>
              <w:t>Две команды разработчиков ПО объединились для создания флагманского продукта компании A. Datum Corporation. Команда, отвечающая за базу знаний, создала сложное ядро анализа на C++, а команда, отвечающая за приложения, реализовала пользовательский интерфейс на Java. Подсистемы взаимодействовали между собой посредством API. К сожалению, команда, отвечающая за базу знаний, периодически модифицировала API, в результате чего систему не удавалось собрать и запустить на выполнение должным образом. Команде, отвечающей за приложения, требовалось несколько часов, чтобы распознать все проблемы и определить основную причину — изменение API. Эти изменения не согласовывались, не доводились до сведения всех заинтересованных в проекте лиц и не были скоординированы с соответствующими модификациями в коде на Java. Изменение интерфейса обязательно требует уведомления об этом людей, группы или системы на другой стороне этого интерфейса. Интерфейс скрепляет компоненты вашей системы — включая пользователей, поэтому необходимо документировать детали интерфейса и синхронизировать модификации в процессе управления изменениями в проекте.</w:t>
            </w:r>
          </w:p>
        </w:tc>
      </w:tr>
    </w:tbl>
    <w:p w:rsidR="004D141A" w:rsidRPr="004D141A" w:rsidRDefault="004D141A" w:rsidP="004D141A">
      <w:pPr>
        <w:spacing w:after="0" w:line="360" w:lineRule="auto"/>
        <w:ind w:firstLine="709"/>
        <w:jc w:val="both"/>
        <w:rPr>
          <w:rFonts w:ascii="Times New Roman" w:hAnsi="Times New Roman" w:cs="Times New Roman"/>
          <w:b/>
          <w:sz w:val="28"/>
        </w:rPr>
      </w:pPr>
      <w:r w:rsidRPr="004D141A">
        <w:rPr>
          <w:rFonts w:ascii="Times New Roman" w:hAnsi="Times New Roman" w:cs="Times New Roman"/>
          <w:b/>
          <w:sz w:val="28"/>
        </w:rPr>
        <w:t>5.1 Пользовательские интерфейсы</w:t>
      </w:r>
    </w:p>
    <w:p w:rsidR="004D141A" w:rsidRPr="004D141A" w:rsidRDefault="004D141A" w:rsidP="004D141A">
      <w:pPr>
        <w:spacing w:after="0" w:line="360" w:lineRule="auto"/>
        <w:ind w:firstLine="709"/>
        <w:jc w:val="both"/>
        <w:rPr>
          <w:rFonts w:ascii="Times New Roman" w:hAnsi="Times New Roman" w:cs="Times New Roman"/>
          <w:sz w:val="28"/>
        </w:rPr>
      </w:pPr>
      <w:r w:rsidRPr="004D141A">
        <w:rPr>
          <w:rFonts w:ascii="Times New Roman" w:hAnsi="Times New Roman" w:cs="Times New Roman"/>
          <w:sz w:val="28"/>
        </w:rPr>
        <w:t>Опишите логические характеристики каждого пользовательского интерфейса, который необходим системе. Некоторые особенные характеристики пользовательских интерфейсов могут упоминаться в разделе «6.1 Удобство использования». Некоторые из них перечислены здесь:</w:t>
      </w:r>
    </w:p>
    <w:p w:rsidR="004D141A" w:rsidRPr="00631689" w:rsidRDefault="004D141A" w:rsidP="00631689">
      <w:pPr>
        <w:pStyle w:val="a3"/>
        <w:numPr>
          <w:ilvl w:val="1"/>
          <w:numId w:val="13"/>
        </w:numPr>
        <w:spacing w:after="0" w:line="360" w:lineRule="auto"/>
        <w:ind w:left="0" w:firstLine="709"/>
        <w:jc w:val="both"/>
        <w:rPr>
          <w:rFonts w:ascii="Times New Roman" w:hAnsi="Times New Roman" w:cs="Times New Roman"/>
          <w:sz w:val="28"/>
        </w:rPr>
      </w:pPr>
      <w:r w:rsidRPr="00631689">
        <w:rPr>
          <w:rFonts w:ascii="Times New Roman" w:hAnsi="Times New Roman" w:cs="Times New Roman"/>
          <w:sz w:val="28"/>
        </w:rPr>
        <w:t>ссылки на стандарты графического интерфейса пользователей или стилевые рекомендации для семейства продуктов, которые необходимо соблюдать;</w:t>
      </w:r>
    </w:p>
    <w:p w:rsidR="004D141A" w:rsidRPr="00631689" w:rsidRDefault="004D141A" w:rsidP="00631689">
      <w:pPr>
        <w:pStyle w:val="a3"/>
        <w:numPr>
          <w:ilvl w:val="1"/>
          <w:numId w:val="13"/>
        </w:numPr>
        <w:spacing w:after="0" w:line="360" w:lineRule="auto"/>
        <w:ind w:left="0" w:firstLine="709"/>
        <w:jc w:val="both"/>
        <w:rPr>
          <w:rFonts w:ascii="Times New Roman" w:hAnsi="Times New Roman" w:cs="Times New Roman"/>
          <w:sz w:val="28"/>
        </w:rPr>
      </w:pPr>
      <w:r w:rsidRPr="00631689">
        <w:rPr>
          <w:rFonts w:ascii="Times New Roman" w:hAnsi="Times New Roman" w:cs="Times New Roman"/>
          <w:sz w:val="28"/>
        </w:rPr>
        <w:t>стандарты шрифтов, значков, названий кнопок, изображений, цветовых схем, последовательностей полей вкладок, часто используемых элементов управления, графики фирменного стиля, уведомления о зарегистрированных товарных знаках и о конфиденциальности и т.п.;</w:t>
      </w:r>
    </w:p>
    <w:p w:rsidR="004D141A" w:rsidRPr="00631689" w:rsidRDefault="004D141A" w:rsidP="00631689">
      <w:pPr>
        <w:pStyle w:val="a3"/>
        <w:numPr>
          <w:ilvl w:val="1"/>
          <w:numId w:val="13"/>
        </w:numPr>
        <w:spacing w:after="0" w:line="360" w:lineRule="auto"/>
        <w:ind w:left="0" w:firstLine="709"/>
        <w:jc w:val="both"/>
        <w:rPr>
          <w:rFonts w:ascii="Times New Roman" w:hAnsi="Times New Roman" w:cs="Times New Roman"/>
          <w:sz w:val="28"/>
        </w:rPr>
      </w:pPr>
      <w:r w:rsidRPr="00631689">
        <w:rPr>
          <w:rFonts w:ascii="Times New Roman" w:hAnsi="Times New Roman" w:cs="Times New Roman"/>
          <w:sz w:val="28"/>
        </w:rPr>
        <w:t>размер и конфигурация экрана или ограничения разрешения;</w:t>
      </w:r>
    </w:p>
    <w:p w:rsidR="004D141A" w:rsidRPr="00631689" w:rsidRDefault="004D141A" w:rsidP="00631689">
      <w:pPr>
        <w:pStyle w:val="a3"/>
        <w:numPr>
          <w:ilvl w:val="1"/>
          <w:numId w:val="13"/>
        </w:numPr>
        <w:spacing w:after="0" w:line="360" w:lineRule="auto"/>
        <w:ind w:left="0" w:firstLine="709"/>
        <w:jc w:val="both"/>
        <w:rPr>
          <w:rFonts w:ascii="Times New Roman" w:hAnsi="Times New Roman" w:cs="Times New Roman"/>
          <w:sz w:val="28"/>
        </w:rPr>
      </w:pPr>
      <w:r w:rsidRPr="00631689">
        <w:rPr>
          <w:rFonts w:ascii="Times New Roman" w:hAnsi="Times New Roman" w:cs="Times New Roman"/>
          <w:sz w:val="28"/>
        </w:rPr>
        <w:t>стандартные кнопки, функции или ссылки перемещения, одинаковые для всех экранов, например кнопка справки;</w:t>
      </w:r>
    </w:p>
    <w:p w:rsidR="004D141A" w:rsidRPr="00631689" w:rsidRDefault="004D141A" w:rsidP="00631689">
      <w:pPr>
        <w:pStyle w:val="a3"/>
        <w:numPr>
          <w:ilvl w:val="1"/>
          <w:numId w:val="13"/>
        </w:numPr>
        <w:spacing w:after="0" w:line="360" w:lineRule="auto"/>
        <w:ind w:left="0" w:firstLine="709"/>
        <w:jc w:val="both"/>
        <w:rPr>
          <w:rFonts w:ascii="Times New Roman" w:hAnsi="Times New Roman" w:cs="Times New Roman"/>
          <w:sz w:val="28"/>
        </w:rPr>
      </w:pPr>
      <w:r w:rsidRPr="00631689">
        <w:rPr>
          <w:rFonts w:ascii="Times New Roman" w:hAnsi="Times New Roman" w:cs="Times New Roman"/>
          <w:sz w:val="28"/>
        </w:rPr>
        <w:t>сочетания клавиш;</w:t>
      </w:r>
    </w:p>
    <w:p w:rsidR="004D141A" w:rsidRPr="00631689" w:rsidRDefault="004D141A" w:rsidP="00631689">
      <w:pPr>
        <w:pStyle w:val="a3"/>
        <w:numPr>
          <w:ilvl w:val="1"/>
          <w:numId w:val="13"/>
        </w:numPr>
        <w:spacing w:after="0" w:line="360" w:lineRule="auto"/>
        <w:ind w:left="0" w:firstLine="709"/>
        <w:jc w:val="both"/>
        <w:rPr>
          <w:rFonts w:ascii="Times New Roman" w:hAnsi="Times New Roman" w:cs="Times New Roman"/>
          <w:sz w:val="28"/>
        </w:rPr>
      </w:pPr>
      <w:r w:rsidRPr="00631689">
        <w:rPr>
          <w:rFonts w:ascii="Times New Roman" w:hAnsi="Times New Roman" w:cs="Times New Roman"/>
          <w:sz w:val="28"/>
        </w:rPr>
        <w:lastRenderedPageBreak/>
        <w:t>стандарты отображения и текста сообщений;</w:t>
      </w:r>
    </w:p>
    <w:p w:rsidR="004D141A" w:rsidRPr="00631689" w:rsidRDefault="004D141A" w:rsidP="00631689">
      <w:pPr>
        <w:pStyle w:val="a3"/>
        <w:numPr>
          <w:ilvl w:val="1"/>
          <w:numId w:val="13"/>
        </w:numPr>
        <w:spacing w:after="0" w:line="360" w:lineRule="auto"/>
        <w:ind w:left="0" w:firstLine="709"/>
        <w:jc w:val="both"/>
        <w:rPr>
          <w:rFonts w:ascii="Times New Roman" w:hAnsi="Times New Roman" w:cs="Times New Roman"/>
          <w:sz w:val="28"/>
        </w:rPr>
      </w:pPr>
      <w:r w:rsidRPr="00631689">
        <w:rPr>
          <w:rFonts w:ascii="Times New Roman" w:hAnsi="Times New Roman" w:cs="Times New Roman"/>
          <w:sz w:val="28"/>
        </w:rPr>
        <w:t>стандарты проверки данных (такие как ограничения на вводимые значения и когда нужно проверять содержимое полей);</w:t>
      </w:r>
    </w:p>
    <w:p w:rsidR="004D141A" w:rsidRPr="00631689" w:rsidRDefault="004D141A" w:rsidP="00631689">
      <w:pPr>
        <w:pStyle w:val="a3"/>
        <w:numPr>
          <w:ilvl w:val="1"/>
          <w:numId w:val="13"/>
        </w:numPr>
        <w:spacing w:after="0" w:line="360" w:lineRule="auto"/>
        <w:ind w:left="0" w:firstLine="709"/>
        <w:jc w:val="both"/>
        <w:rPr>
          <w:rFonts w:ascii="Times New Roman" w:hAnsi="Times New Roman" w:cs="Times New Roman"/>
          <w:sz w:val="28"/>
        </w:rPr>
      </w:pPr>
      <w:r w:rsidRPr="00631689">
        <w:rPr>
          <w:rFonts w:ascii="Times New Roman" w:hAnsi="Times New Roman" w:cs="Times New Roman"/>
          <w:sz w:val="28"/>
        </w:rPr>
        <w:t>стандарты конфигурации интерфейса для упрощения локализации ПО;</w:t>
      </w:r>
    </w:p>
    <w:p w:rsidR="004D141A" w:rsidRPr="00631689" w:rsidRDefault="004D141A" w:rsidP="00631689">
      <w:pPr>
        <w:pStyle w:val="a3"/>
        <w:numPr>
          <w:ilvl w:val="1"/>
          <w:numId w:val="13"/>
        </w:numPr>
        <w:spacing w:after="0" w:line="360" w:lineRule="auto"/>
        <w:ind w:left="0" w:firstLine="709"/>
        <w:jc w:val="both"/>
        <w:rPr>
          <w:rFonts w:ascii="Times New Roman" w:hAnsi="Times New Roman" w:cs="Times New Roman"/>
          <w:sz w:val="28"/>
        </w:rPr>
      </w:pPr>
      <w:r w:rsidRPr="00631689">
        <w:rPr>
          <w:rFonts w:ascii="Times New Roman" w:hAnsi="Times New Roman" w:cs="Times New Roman"/>
          <w:sz w:val="28"/>
        </w:rPr>
        <w:t>специальные возможности для пользователей с проблемами со зрением, различением цвета и другими ограничениями.</w:t>
      </w:r>
    </w:p>
    <w:p w:rsidR="004D141A" w:rsidRPr="004D141A" w:rsidRDefault="004D141A" w:rsidP="004D141A">
      <w:pPr>
        <w:spacing w:after="0" w:line="360" w:lineRule="auto"/>
        <w:ind w:firstLine="709"/>
        <w:jc w:val="both"/>
        <w:rPr>
          <w:rFonts w:ascii="Times New Roman" w:hAnsi="Times New Roman" w:cs="Times New Roman"/>
          <w:b/>
          <w:sz w:val="28"/>
        </w:rPr>
      </w:pPr>
      <w:r w:rsidRPr="004D141A">
        <w:rPr>
          <w:rFonts w:ascii="Times New Roman" w:hAnsi="Times New Roman" w:cs="Times New Roman"/>
          <w:b/>
          <w:sz w:val="28"/>
        </w:rPr>
        <w:t>5.2 Интерфейсы ПО</w:t>
      </w:r>
    </w:p>
    <w:p w:rsidR="004D141A" w:rsidRPr="004D141A" w:rsidRDefault="004D141A" w:rsidP="004D141A">
      <w:pPr>
        <w:spacing w:after="0" w:line="360" w:lineRule="auto"/>
        <w:ind w:firstLine="709"/>
        <w:jc w:val="both"/>
        <w:rPr>
          <w:rFonts w:ascii="Times New Roman" w:hAnsi="Times New Roman" w:cs="Times New Roman"/>
          <w:sz w:val="28"/>
        </w:rPr>
      </w:pPr>
      <w:r w:rsidRPr="004D141A">
        <w:rPr>
          <w:rFonts w:ascii="Times New Roman" w:hAnsi="Times New Roman" w:cs="Times New Roman"/>
          <w:sz w:val="28"/>
        </w:rPr>
        <w:t>Опишите связи продукта и других компонентов ПО (идентифицированные по имени и версии), в том числе другие приложения, базы данных, операционные системы, средства, библиотеки, веб-сайты и интегрированные серийные компоненты. Укажите назначение, форматы и содержимое сообщений, данных и контрольных значений, обмен которыми происходит между компонентами ПО. Опишите соответствия между входными и выходными данными между системами и все преобразования, которые должны происходить с данными при перемещении между системами. Опишите службы, необходимые внешним компонентам ПО, и природу взаимодействия между компонентами. Определите данные, которыми будут обмениваться и к которым будут иметь общий доступ компоненты ПО. Определите нефункциональные требования, влияющие на интерфейс, такие как уровни обслуживания для времени и частоты отклика или меры и ограничения безопасности. Часть этой информации может быть определена как требования к данным в разделе 4 или как требования к взаимодействию в разделе «6. Атрибуты качества».</w:t>
      </w:r>
    </w:p>
    <w:p w:rsidR="004D141A" w:rsidRPr="004D141A" w:rsidRDefault="004D141A" w:rsidP="004D141A">
      <w:pPr>
        <w:spacing w:after="0" w:line="360" w:lineRule="auto"/>
        <w:ind w:firstLine="709"/>
        <w:jc w:val="both"/>
        <w:rPr>
          <w:rFonts w:ascii="Times New Roman" w:hAnsi="Times New Roman" w:cs="Times New Roman"/>
          <w:b/>
          <w:sz w:val="28"/>
        </w:rPr>
      </w:pPr>
      <w:r w:rsidRPr="004D141A">
        <w:rPr>
          <w:rFonts w:ascii="Times New Roman" w:hAnsi="Times New Roman" w:cs="Times New Roman"/>
          <w:b/>
          <w:sz w:val="28"/>
        </w:rPr>
        <w:t>5.3 Интерфейсы оборудования</w:t>
      </w:r>
    </w:p>
    <w:p w:rsidR="004D141A" w:rsidRPr="004D141A" w:rsidRDefault="004D141A" w:rsidP="004D141A">
      <w:pPr>
        <w:spacing w:after="0" w:line="360" w:lineRule="auto"/>
        <w:ind w:firstLine="709"/>
        <w:jc w:val="both"/>
        <w:rPr>
          <w:rFonts w:ascii="Times New Roman" w:hAnsi="Times New Roman" w:cs="Times New Roman"/>
          <w:sz w:val="28"/>
        </w:rPr>
      </w:pPr>
      <w:r w:rsidRPr="004D141A">
        <w:rPr>
          <w:rFonts w:ascii="Times New Roman" w:hAnsi="Times New Roman" w:cs="Times New Roman"/>
          <w:sz w:val="28"/>
        </w:rPr>
        <w:t xml:space="preserve">Опишите характеристики каждого интерфейса между компонентами ПО и оборудования системы. В описание могут входить типы поддерживаемых устройств, взаимодействия данных и элементов управлений между ПО и оборудованием, а также протоколы взаимодействия, которые будут использоваться. Перечислите входные и выходные данные, их формат, </w:t>
      </w:r>
      <w:r w:rsidRPr="004D141A">
        <w:rPr>
          <w:rFonts w:ascii="Times New Roman" w:hAnsi="Times New Roman" w:cs="Times New Roman"/>
          <w:sz w:val="28"/>
        </w:rPr>
        <w:lastRenderedPageBreak/>
        <w:t>разрешенные значения или их диапазоны, а также все временные характеристики, о которых должны знать разработчики. Если такой информации очень много, лучше создать отдельный документ спецификации интерфейса.</w:t>
      </w:r>
    </w:p>
    <w:p w:rsidR="004D141A" w:rsidRPr="004D141A" w:rsidRDefault="004D141A" w:rsidP="004D141A">
      <w:pPr>
        <w:spacing w:after="0" w:line="360" w:lineRule="auto"/>
        <w:ind w:firstLine="709"/>
        <w:jc w:val="both"/>
        <w:rPr>
          <w:rFonts w:ascii="Times New Roman" w:hAnsi="Times New Roman" w:cs="Times New Roman"/>
          <w:b/>
          <w:sz w:val="28"/>
        </w:rPr>
      </w:pPr>
      <w:r w:rsidRPr="004D141A">
        <w:rPr>
          <w:rFonts w:ascii="Times New Roman" w:hAnsi="Times New Roman" w:cs="Times New Roman"/>
          <w:b/>
          <w:sz w:val="28"/>
        </w:rPr>
        <w:t>5.4 Коммуникационные интерфейсы</w:t>
      </w:r>
    </w:p>
    <w:p w:rsidR="004D141A" w:rsidRPr="004D141A" w:rsidRDefault="004D141A" w:rsidP="004D141A">
      <w:pPr>
        <w:spacing w:after="0" w:line="360" w:lineRule="auto"/>
        <w:ind w:firstLine="709"/>
        <w:jc w:val="both"/>
        <w:rPr>
          <w:rFonts w:ascii="Times New Roman" w:hAnsi="Times New Roman" w:cs="Times New Roman"/>
          <w:sz w:val="28"/>
        </w:rPr>
      </w:pPr>
      <w:r w:rsidRPr="004D141A">
        <w:rPr>
          <w:rFonts w:ascii="Times New Roman" w:hAnsi="Times New Roman" w:cs="Times New Roman"/>
          <w:sz w:val="28"/>
        </w:rPr>
        <w:t>Укажите требования для любых функций взаимодействия, которые будут использоваться продуктом, включая электронную почту, веб-браузер, сетевые протоколы и электронные формы. Определите соответствующие форматы сообщений. Опишите особенности безопасности взаимодействия или шифрования, скорости передачи данных и механизмов согласования и синхронизации. Укажите все ограничения этих интерфейсов, например допустимость тех или иных типов вложений в сообщениях электронной почты.</w:t>
      </w:r>
    </w:p>
    <w:p w:rsidR="004D141A" w:rsidRPr="004D141A" w:rsidRDefault="004D141A" w:rsidP="004D141A">
      <w:pPr>
        <w:spacing w:after="0" w:line="360" w:lineRule="auto"/>
        <w:ind w:firstLine="709"/>
        <w:jc w:val="both"/>
        <w:rPr>
          <w:rFonts w:ascii="Times New Roman" w:hAnsi="Times New Roman" w:cs="Times New Roman"/>
          <w:b/>
          <w:sz w:val="28"/>
        </w:rPr>
      </w:pPr>
      <w:r w:rsidRPr="004D141A">
        <w:rPr>
          <w:rFonts w:ascii="Times New Roman" w:hAnsi="Times New Roman" w:cs="Times New Roman"/>
          <w:b/>
          <w:sz w:val="28"/>
        </w:rPr>
        <w:t>6. Атрибуты качества</w:t>
      </w:r>
    </w:p>
    <w:p w:rsidR="004D141A" w:rsidRPr="004D141A" w:rsidRDefault="004D141A" w:rsidP="004D141A">
      <w:pPr>
        <w:spacing w:after="0" w:line="360" w:lineRule="auto"/>
        <w:ind w:firstLine="709"/>
        <w:jc w:val="both"/>
        <w:rPr>
          <w:rFonts w:ascii="Times New Roman" w:hAnsi="Times New Roman" w:cs="Times New Roman"/>
          <w:sz w:val="28"/>
        </w:rPr>
      </w:pPr>
      <w:r w:rsidRPr="004D141A">
        <w:rPr>
          <w:rFonts w:ascii="Times New Roman" w:hAnsi="Times New Roman" w:cs="Times New Roman"/>
          <w:sz w:val="28"/>
        </w:rPr>
        <w:t>В этом разделе описываются нефункциональные требования помимо ограничений, описанных в разделе 2.4, и требований к внешним интерфейсам, описанным в разделе 5. Эти характеристики должны быть точно определены и поддаваться проверке и измерению. Укажите относительные приоритеты различных атрибутов, например приоритет простоты использования над легкостью изучения или приоритет безопасности над производительностью. Необходимые степени качества удается гораздо эффективнее описать с помощью подробных нотаций спецификации, таких, как Planguage, чем с помощью простых описательных утверждений.</w:t>
      </w:r>
    </w:p>
    <w:p w:rsidR="004D141A" w:rsidRPr="004D141A" w:rsidRDefault="004D141A" w:rsidP="004D141A">
      <w:pPr>
        <w:spacing w:after="0" w:line="360" w:lineRule="auto"/>
        <w:ind w:firstLine="709"/>
        <w:jc w:val="both"/>
        <w:rPr>
          <w:rFonts w:ascii="Times New Roman" w:hAnsi="Times New Roman" w:cs="Times New Roman"/>
          <w:b/>
          <w:sz w:val="28"/>
        </w:rPr>
      </w:pPr>
      <w:r w:rsidRPr="004D141A">
        <w:rPr>
          <w:rFonts w:ascii="Times New Roman" w:hAnsi="Times New Roman" w:cs="Times New Roman"/>
          <w:b/>
          <w:sz w:val="28"/>
        </w:rPr>
        <w:t>6.1 Удобство использования</w:t>
      </w:r>
    </w:p>
    <w:p w:rsidR="004D141A" w:rsidRPr="004D141A" w:rsidRDefault="004D141A" w:rsidP="004D141A">
      <w:pPr>
        <w:spacing w:after="0" w:line="360" w:lineRule="auto"/>
        <w:ind w:firstLine="709"/>
        <w:jc w:val="both"/>
        <w:rPr>
          <w:rFonts w:ascii="Times New Roman" w:hAnsi="Times New Roman" w:cs="Times New Roman"/>
          <w:sz w:val="28"/>
        </w:rPr>
      </w:pPr>
      <w:r w:rsidRPr="004D141A">
        <w:rPr>
          <w:rFonts w:ascii="Times New Roman" w:hAnsi="Times New Roman" w:cs="Times New Roman"/>
          <w:sz w:val="28"/>
        </w:rPr>
        <w:t xml:space="preserve">Требования к удобству использования подразумевают легкость изучения, простоту использования, предотвращение ошибок и восстановление, эффективности взаимодействия и специальные возможности. Указанные в этом разделе требования к удобству </w:t>
      </w:r>
      <w:r w:rsidRPr="004D141A">
        <w:rPr>
          <w:rFonts w:ascii="Times New Roman" w:hAnsi="Times New Roman" w:cs="Times New Roman"/>
          <w:sz w:val="28"/>
        </w:rPr>
        <w:lastRenderedPageBreak/>
        <w:t>использования помогут дизайнеру интерфейсов создать максимально удобную для пользователя рабочую среду.</w:t>
      </w:r>
    </w:p>
    <w:p w:rsidR="004D141A" w:rsidRPr="004D141A" w:rsidRDefault="004D141A" w:rsidP="004D141A">
      <w:pPr>
        <w:spacing w:after="0" w:line="360" w:lineRule="auto"/>
        <w:ind w:firstLine="709"/>
        <w:jc w:val="both"/>
        <w:rPr>
          <w:rFonts w:ascii="Times New Roman" w:hAnsi="Times New Roman" w:cs="Times New Roman"/>
          <w:b/>
          <w:sz w:val="28"/>
        </w:rPr>
      </w:pPr>
      <w:r w:rsidRPr="004D141A">
        <w:rPr>
          <w:rFonts w:ascii="Times New Roman" w:hAnsi="Times New Roman" w:cs="Times New Roman"/>
          <w:b/>
          <w:sz w:val="28"/>
        </w:rPr>
        <w:t>6.2 Производительность</w:t>
      </w:r>
    </w:p>
    <w:p w:rsidR="004D141A" w:rsidRPr="004D141A" w:rsidRDefault="004D141A" w:rsidP="004D141A">
      <w:pPr>
        <w:spacing w:after="0" w:line="360" w:lineRule="auto"/>
        <w:ind w:firstLine="709"/>
        <w:jc w:val="both"/>
        <w:rPr>
          <w:rFonts w:ascii="Times New Roman" w:hAnsi="Times New Roman" w:cs="Times New Roman"/>
          <w:sz w:val="28"/>
        </w:rPr>
      </w:pPr>
      <w:r w:rsidRPr="004D141A">
        <w:rPr>
          <w:rFonts w:ascii="Times New Roman" w:hAnsi="Times New Roman" w:cs="Times New Roman"/>
          <w:sz w:val="28"/>
        </w:rPr>
        <w:t>Укажите конкретные требования к производительности для различных системных операций. Если у различных функциональных требований или функций имеются разные требования к производительности, то следует указывать задачи, связанные с производительностью, там же, в разделе соответствующих функциональных требований, а не включать их все в этот раздел.</w:t>
      </w:r>
    </w:p>
    <w:p w:rsidR="004D141A" w:rsidRPr="004D141A" w:rsidRDefault="004D141A" w:rsidP="004D141A">
      <w:pPr>
        <w:spacing w:after="0" w:line="360" w:lineRule="auto"/>
        <w:ind w:firstLine="709"/>
        <w:jc w:val="both"/>
        <w:rPr>
          <w:rFonts w:ascii="Times New Roman" w:hAnsi="Times New Roman" w:cs="Times New Roman"/>
          <w:b/>
          <w:sz w:val="28"/>
        </w:rPr>
      </w:pPr>
      <w:r w:rsidRPr="004D141A">
        <w:rPr>
          <w:rFonts w:ascii="Times New Roman" w:hAnsi="Times New Roman" w:cs="Times New Roman"/>
          <w:b/>
          <w:sz w:val="28"/>
        </w:rPr>
        <w:t>6.3 Безопасность</w:t>
      </w:r>
    </w:p>
    <w:p w:rsidR="004D141A" w:rsidRPr="004D141A" w:rsidRDefault="004D141A" w:rsidP="004D141A">
      <w:pPr>
        <w:spacing w:after="0" w:line="360" w:lineRule="auto"/>
        <w:ind w:firstLine="709"/>
        <w:jc w:val="both"/>
        <w:rPr>
          <w:rFonts w:ascii="Times New Roman" w:hAnsi="Times New Roman" w:cs="Times New Roman"/>
          <w:sz w:val="28"/>
        </w:rPr>
      </w:pPr>
      <w:r w:rsidRPr="004D141A">
        <w:rPr>
          <w:rFonts w:ascii="Times New Roman" w:hAnsi="Times New Roman" w:cs="Times New Roman"/>
          <w:sz w:val="28"/>
        </w:rPr>
        <w:t>Укажите все требования, касающиеся безопасности или конфиденциальности, которые ограничивают доступ или возможности использования продукта. Это может быть физическая безопасность, а также защита данных или ПО. Источником требований к безопасности, как правило, являются бизнес-правила, поэтому определите политики или положения, касающиеся защиты или конфиденциальности, которым продукт должен соответствовать. Если они задокументированы и хранилище бизнес-правил, просто сошлитесь на них.</w:t>
      </w:r>
    </w:p>
    <w:p w:rsidR="004D141A" w:rsidRPr="004D141A" w:rsidRDefault="004D141A" w:rsidP="004D141A">
      <w:pPr>
        <w:spacing w:after="0" w:line="360" w:lineRule="auto"/>
        <w:ind w:firstLine="709"/>
        <w:jc w:val="both"/>
        <w:rPr>
          <w:rFonts w:ascii="Times New Roman" w:hAnsi="Times New Roman" w:cs="Times New Roman"/>
          <w:b/>
          <w:sz w:val="28"/>
        </w:rPr>
      </w:pPr>
      <w:r w:rsidRPr="004D141A">
        <w:rPr>
          <w:rFonts w:ascii="Times New Roman" w:hAnsi="Times New Roman" w:cs="Times New Roman"/>
          <w:b/>
          <w:sz w:val="28"/>
        </w:rPr>
        <w:t>6.4 Техника безопасности</w:t>
      </w:r>
    </w:p>
    <w:p w:rsidR="004D141A" w:rsidRPr="004D141A" w:rsidRDefault="004D141A" w:rsidP="004D141A">
      <w:pPr>
        <w:spacing w:after="0" w:line="360" w:lineRule="auto"/>
        <w:ind w:firstLine="709"/>
        <w:jc w:val="both"/>
        <w:rPr>
          <w:rFonts w:ascii="Times New Roman" w:hAnsi="Times New Roman" w:cs="Times New Roman"/>
          <w:sz w:val="28"/>
        </w:rPr>
      </w:pPr>
      <w:r w:rsidRPr="004D141A">
        <w:rPr>
          <w:rFonts w:ascii="Times New Roman" w:hAnsi="Times New Roman" w:cs="Times New Roman"/>
          <w:sz w:val="28"/>
        </w:rPr>
        <w:t>В этом разделе укажите требования, связанные с возможными потерями, повреждениями или ущербом, которые могут быть результатом использования продукта. Определите меры безопасности или упреждающие действия, которые можно предпринять, так же как и потенциально опасные действия, которые можно предотвратить. Определите сертификаты по безопасности, политики или положения, которым продукт должен соответствовать.</w:t>
      </w:r>
    </w:p>
    <w:p w:rsidR="004D141A" w:rsidRPr="004D141A" w:rsidRDefault="004D141A" w:rsidP="004D141A">
      <w:pPr>
        <w:spacing w:after="0" w:line="360" w:lineRule="auto"/>
        <w:ind w:firstLine="709"/>
        <w:jc w:val="both"/>
        <w:rPr>
          <w:rFonts w:ascii="Times New Roman" w:hAnsi="Times New Roman" w:cs="Times New Roman"/>
          <w:b/>
          <w:sz w:val="28"/>
        </w:rPr>
      </w:pPr>
      <w:r w:rsidRPr="004D141A">
        <w:rPr>
          <w:rFonts w:ascii="Times New Roman" w:hAnsi="Times New Roman" w:cs="Times New Roman"/>
          <w:b/>
          <w:sz w:val="28"/>
        </w:rPr>
        <w:t>6.x [Другие]</w:t>
      </w:r>
    </w:p>
    <w:p w:rsidR="004D141A" w:rsidRPr="004D141A" w:rsidRDefault="004D141A" w:rsidP="004D141A">
      <w:pPr>
        <w:spacing w:after="0" w:line="360" w:lineRule="auto"/>
        <w:ind w:firstLine="709"/>
        <w:jc w:val="both"/>
        <w:rPr>
          <w:rFonts w:ascii="Times New Roman" w:hAnsi="Times New Roman" w:cs="Times New Roman"/>
          <w:sz w:val="28"/>
        </w:rPr>
      </w:pPr>
      <w:r w:rsidRPr="004D141A">
        <w:rPr>
          <w:rFonts w:ascii="Times New Roman" w:hAnsi="Times New Roman" w:cs="Times New Roman"/>
          <w:sz w:val="28"/>
        </w:rPr>
        <w:t xml:space="preserve">Создайте в спецификации требований к ПО отдельный раздел для каждого дополнительного атрибута качества продукта, чтобы описать характеристики, которые будут важны для клиентов или для разработчиков и </w:t>
      </w:r>
      <w:r w:rsidRPr="004D141A">
        <w:rPr>
          <w:rFonts w:ascii="Times New Roman" w:hAnsi="Times New Roman" w:cs="Times New Roman"/>
          <w:sz w:val="28"/>
        </w:rPr>
        <w:lastRenderedPageBreak/>
        <w:t>людей, ответственных за поддержку. Это может быть доступность, возможность установки, целостность, возможность модификации, переносимость, надежность, устойчивость, масштабируемость и контролируемость.</w:t>
      </w:r>
    </w:p>
    <w:p w:rsidR="004D141A" w:rsidRPr="004D141A" w:rsidRDefault="004D141A" w:rsidP="004D141A">
      <w:pPr>
        <w:spacing w:after="0" w:line="360" w:lineRule="auto"/>
        <w:ind w:firstLine="709"/>
        <w:jc w:val="both"/>
        <w:rPr>
          <w:rFonts w:ascii="Times New Roman" w:hAnsi="Times New Roman" w:cs="Times New Roman"/>
          <w:b/>
          <w:sz w:val="28"/>
        </w:rPr>
      </w:pPr>
      <w:r w:rsidRPr="004D141A">
        <w:rPr>
          <w:rFonts w:ascii="Times New Roman" w:hAnsi="Times New Roman" w:cs="Times New Roman"/>
          <w:b/>
          <w:sz w:val="28"/>
        </w:rPr>
        <w:t>7. Требования по интернационализации и локализации</w:t>
      </w:r>
    </w:p>
    <w:p w:rsidR="004D141A" w:rsidRPr="004D141A" w:rsidRDefault="004D141A" w:rsidP="004D141A">
      <w:pPr>
        <w:spacing w:after="0" w:line="360" w:lineRule="auto"/>
        <w:ind w:firstLine="709"/>
        <w:jc w:val="both"/>
        <w:rPr>
          <w:rFonts w:ascii="Times New Roman" w:hAnsi="Times New Roman" w:cs="Times New Roman"/>
          <w:sz w:val="28"/>
        </w:rPr>
      </w:pPr>
      <w:r w:rsidRPr="004D141A">
        <w:rPr>
          <w:rFonts w:ascii="Times New Roman" w:hAnsi="Times New Roman" w:cs="Times New Roman"/>
          <w:sz w:val="28"/>
        </w:rPr>
        <w:t>Требования по интернационализации и локализации обеспечивают возможность использовать продукт в других странах, региональных стандартах и географических районах, отличающихся от тех, в которых он был создан. Такие требования могут быть направлены на разрешение различий в валютах, форматировании дат, чисел, адресов и телефонных номеров, языках, в том числе различных вариантах одного языка (например, американского и британского вариантов английского), используемых символах и наборах символов, личных именах и фамилиях, часовых поясах, международных нормативных актах и законах, культурных и политических традициях, размере используемой бумаги, единицах веса и меры, электрическом напряжении и конфигурации электрических разъемов и во многом другом. Требования по интернационализации и локализации вполне могут повторно использоваться во многих проектах.</w:t>
      </w:r>
    </w:p>
    <w:p w:rsidR="004D141A" w:rsidRPr="004D141A" w:rsidRDefault="004D141A" w:rsidP="004D141A">
      <w:pPr>
        <w:spacing w:after="0" w:line="360" w:lineRule="auto"/>
        <w:ind w:firstLine="709"/>
        <w:jc w:val="both"/>
        <w:rPr>
          <w:rFonts w:ascii="Times New Roman" w:hAnsi="Times New Roman" w:cs="Times New Roman"/>
          <w:b/>
          <w:sz w:val="28"/>
        </w:rPr>
      </w:pPr>
      <w:r w:rsidRPr="004D141A">
        <w:rPr>
          <w:rFonts w:ascii="Times New Roman" w:hAnsi="Times New Roman" w:cs="Times New Roman"/>
          <w:b/>
          <w:sz w:val="28"/>
        </w:rPr>
        <w:t>8. [Остальные требования]</w:t>
      </w:r>
    </w:p>
    <w:p w:rsidR="004D141A" w:rsidRPr="004D141A" w:rsidRDefault="004D141A" w:rsidP="004D141A">
      <w:pPr>
        <w:spacing w:after="0" w:line="360" w:lineRule="auto"/>
        <w:ind w:firstLine="709"/>
        <w:jc w:val="both"/>
        <w:rPr>
          <w:rFonts w:ascii="Times New Roman" w:hAnsi="Times New Roman" w:cs="Times New Roman"/>
          <w:sz w:val="28"/>
        </w:rPr>
      </w:pPr>
      <w:r w:rsidRPr="004D141A">
        <w:rPr>
          <w:rFonts w:ascii="Times New Roman" w:hAnsi="Times New Roman" w:cs="Times New Roman"/>
          <w:sz w:val="28"/>
        </w:rPr>
        <w:t xml:space="preserve">Определите все другие требования, которые еще не были описаны в спецификации требований к ПО. Примером могут служить юридические, законодательные или финансовые требования и требования стандартов, требования к установке, конфигурированию, запуску и остановке продукта, а также к журналированию, мониторингу и контрольному следую. Вместо того чтобы сливать всю эту информацию в один раздел, добавьте любые новые разделы к шаблону вашего проекта. Пропустите этот раздел, если все необходимые требования уже расписаны в других разделах. В этот раздел можно включить требования к переходу, которые необходимы для миграции с предыдущей системы на новую, если они относятся к создаваемому ПО (например, программы преобразования данных), в противном случае их </w:t>
      </w:r>
      <w:r w:rsidRPr="004D141A">
        <w:rPr>
          <w:rFonts w:ascii="Times New Roman" w:hAnsi="Times New Roman" w:cs="Times New Roman"/>
          <w:sz w:val="28"/>
        </w:rPr>
        <w:lastRenderedPageBreak/>
        <w:t>можно включить в план управления проектом (например, разработка обучающих материалов или поставка).</w:t>
      </w:r>
    </w:p>
    <w:p w:rsidR="004D141A" w:rsidRPr="004D141A" w:rsidRDefault="004D141A" w:rsidP="004D141A">
      <w:pPr>
        <w:spacing w:after="0" w:line="360" w:lineRule="auto"/>
        <w:ind w:firstLine="709"/>
        <w:jc w:val="both"/>
        <w:rPr>
          <w:rFonts w:ascii="Times New Roman" w:hAnsi="Times New Roman" w:cs="Times New Roman"/>
          <w:b/>
          <w:sz w:val="28"/>
        </w:rPr>
      </w:pPr>
      <w:r w:rsidRPr="004D141A">
        <w:rPr>
          <w:rFonts w:ascii="Times New Roman" w:hAnsi="Times New Roman" w:cs="Times New Roman"/>
          <w:b/>
          <w:sz w:val="28"/>
        </w:rPr>
        <w:t>Приложение A. Словарь терминов</w:t>
      </w:r>
    </w:p>
    <w:p w:rsidR="004D141A" w:rsidRPr="004D141A" w:rsidRDefault="004D141A" w:rsidP="004D141A">
      <w:pPr>
        <w:spacing w:after="0" w:line="360" w:lineRule="auto"/>
        <w:ind w:firstLine="709"/>
        <w:jc w:val="both"/>
        <w:rPr>
          <w:rFonts w:ascii="Times New Roman" w:hAnsi="Times New Roman" w:cs="Times New Roman"/>
          <w:sz w:val="28"/>
        </w:rPr>
      </w:pPr>
      <w:r w:rsidRPr="004D141A">
        <w:rPr>
          <w:rFonts w:ascii="Times New Roman" w:hAnsi="Times New Roman" w:cs="Times New Roman"/>
          <w:sz w:val="28"/>
        </w:rPr>
        <w:t>Определите все специальные термины, которые читателю необходимо знать для правильного понимания спецификации требований к ПО, включая сокращения и аббревиатуры. Расшифруйте каждое сокращение и приведите его определение. Подумайте о создании расширенного общекорпоративного словаря для нескольких проектов, который включает по ссылке все термины, относящиеся к данному проекту. В этом случае в спецификации требований к ПО будут определены только те термины, которые относятся лишь к данному проекту и которых нет в общекорпоративном словаре. Заметьте, что определения данных находятся в словаре данных, а не терминов.</w:t>
      </w:r>
    </w:p>
    <w:p w:rsidR="004D141A" w:rsidRPr="004D141A" w:rsidRDefault="004D141A" w:rsidP="004D141A">
      <w:pPr>
        <w:spacing w:after="0" w:line="360" w:lineRule="auto"/>
        <w:ind w:firstLine="709"/>
        <w:jc w:val="both"/>
        <w:rPr>
          <w:rFonts w:ascii="Times New Roman" w:hAnsi="Times New Roman" w:cs="Times New Roman"/>
          <w:b/>
          <w:sz w:val="28"/>
        </w:rPr>
      </w:pPr>
      <w:r w:rsidRPr="004D141A">
        <w:rPr>
          <w:rFonts w:ascii="Times New Roman" w:hAnsi="Times New Roman" w:cs="Times New Roman"/>
          <w:b/>
          <w:sz w:val="28"/>
        </w:rPr>
        <w:t>Приложение Б. Модели анализа</w:t>
      </w:r>
    </w:p>
    <w:p w:rsidR="004D141A" w:rsidRPr="00E14791" w:rsidRDefault="004D141A" w:rsidP="004D141A">
      <w:pPr>
        <w:spacing w:after="0" w:line="360" w:lineRule="auto"/>
        <w:ind w:firstLine="709"/>
        <w:jc w:val="both"/>
        <w:rPr>
          <w:rFonts w:ascii="Times New Roman" w:hAnsi="Times New Roman" w:cs="Times New Roman"/>
          <w:sz w:val="28"/>
        </w:rPr>
      </w:pPr>
      <w:r w:rsidRPr="004D141A">
        <w:rPr>
          <w:rFonts w:ascii="Times New Roman" w:hAnsi="Times New Roman" w:cs="Times New Roman"/>
          <w:sz w:val="28"/>
        </w:rPr>
        <w:t>В этом необязательном разделе описывается, а точнее напоминается, о таких моделях анализа, как диаграммы потоков данных, деревья функций, диаграммы переходов состояния и диаграммы «сущность-связь». Часто читателю удобнее, когда определенные модели внедрены в соответствующие разделы спецификации, а не собраны скопом в конце.</w:t>
      </w:r>
    </w:p>
    <w:p w:rsidR="00AB27BF" w:rsidRDefault="00AB27BF" w:rsidP="00AB27BF"/>
    <w:p w:rsidR="00AB27BF" w:rsidRDefault="00AB27BF" w:rsidP="00AB27BF">
      <w:pPr>
        <w:pStyle w:val="1"/>
        <w:spacing w:before="0" w:line="360" w:lineRule="auto"/>
        <w:jc w:val="center"/>
        <w:rPr>
          <w:rFonts w:ascii="Times New Roman" w:hAnsi="Times New Roman" w:cs="Times New Roman"/>
          <w:b/>
          <w:color w:val="auto"/>
          <w:sz w:val="28"/>
        </w:rPr>
      </w:pPr>
      <w:bookmarkStart w:id="31" w:name="_Toc95731919"/>
      <w:r>
        <w:rPr>
          <w:rFonts w:ascii="Times New Roman" w:hAnsi="Times New Roman" w:cs="Times New Roman"/>
          <w:b/>
          <w:color w:val="auto"/>
          <w:sz w:val="28"/>
        </w:rPr>
        <w:t>Лекция 9</w:t>
      </w:r>
      <w:r w:rsidRPr="00B544BC">
        <w:rPr>
          <w:rFonts w:ascii="Times New Roman" w:hAnsi="Times New Roman" w:cs="Times New Roman"/>
          <w:b/>
          <w:color w:val="auto"/>
          <w:sz w:val="28"/>
        </w:rPr>
        <w:t xml:space="preserve">. </w:t>
      </w:r>
      <w:r>
        <w:rPr>
          <w:rFonts w:ascii="Times New Roman" w:hAnsi="Times New Roman" w:cs="Times New Roman"/>
          <w:b/>
          <w:color w:val="auto"/>
          <w:sz w:val="28"/>
        </w:rPr>
        <w:t>Анализ требований и стратегии выбора решения.</w:t>
      </w:r>
      <w:bookmarkEnd w:id="31"/>
    </w:p>
    <w:p w:rsidR="00631689" w:rsidRPr="00631689" w:rsidRDefault="00631689" w:rsidP="00631689">
      <w:pPr>
        <w:spacing w:after="0" w:line="360" w:lineRule="auto"/>
        <w:ind w:firstLine="709"/>
        <w:jc w:val="both"/>
        <w:rPr>
          <w:rFonts w:ascii="Times New Roman" w:hAnsi="Times New Roman" w:cs="Times New Roman"/>
          <w:sz w:val="28"/>
        </w:rPr>
      </w:pPr>
      <w:r w:rsidRPr="00631689">
        <w:rPr>
          <w:rFonts w:ascii="Times New Roman" w:hAnsi="Times New Roman" w:cs="Times New Roman"/>
          <w:sz w:val="28"/>
        </w:rPr>
        <w:t>Перед специалистом IT-отдела, либо независимым консультантом, которому поручен выбор решения в области автоматизации предприятия, стоит нелёгкая задача. Ведь на рынке представлены сотни решений в области автоматизации, и, чтобы хотя бы бегло ознакомиться с каждым из них, может потребоваться несколько человеко-лет.</w:t>
      </w:r>
    </w:p>
    <w:p w:rsidR="00631689" w:rsidRPr="00631689" w:rsidRDefault="00631689" w:rsidP="00631689">
      <w:pPr>
        <w:spacing w:after="0" w:line="360" w:lineRule="auto"/>
        <w:ind w:firstLine="709"/>
        <w:jc w:val="both"/>
        <w:rPr>
          <w:rFonts w:ascii="Times New Roman" w:hAnsi="Times New Roman" w:cs="Times New Roman"/>
          <w:sz w:val="28"/>
        </w:rPr>
      </w:pPr>
      <w:r w:rsidRPr="00631689">
        <w:rPr>
          <w:rFonts w:ascii="Times New Roman" w:hAnsi="Times New Roman" w:cs="Times New Roman"/>
          <w:sz w:val="28"/>
        </w:rPr>
        <w:t xml:space="preserve">На практике, конечно, вряд ли путь подробного изучения всех известных на рынке решений можно рассматривать всерьёз. В простейшем случае рассматриваются аналитические обзоры, подготовленные независимыми экспертами, оцениваются финансовые возможности </w:t>
      </w:r>
      <w:r w:rsidRPr="00631689">
        <w:rPr>
          <w:rFonts w:ascii="Times New Roman" w:hAnsi="Times New Roman" w:cs="Times New Roman"/>
          <w:sz w:val="28"/>
        </w:rPr>
        <w:lastRenderedPageBreak/>
        <w:t>предприятия внедрения и на третейский суд инвестора предоставляются 2-3 решения.</w:t>
      </w:r>
    </w:p>
    <w:p w:rsidR="00631689" w:rsidRPr="00631689" w:rsidRDefault="00631689" w:rsidP="00631689">
      <w:pPr>
        <w:spacing w:after="0" w:line="360" w:lineRule="auto"/>
        <w:ind w:firstLine="709"/>
        <w:jc w:val="both"/>
        <w:rPr>
          <w:rFonts w:ascii="Times New Roman" w:hAnsi="Times New Roman" w:cs="Times New Roman"/>
          <w:sz w:val="28"/>
        </w:rPr>
      </w:pPr>
      <w:r w:rsidRPr="00631689">
        <w:rPr>
          <w:rFonts w:ascii="Times New Roman" w:hAnsi="Times New Roman" w:cs="Times New Roman"/>
          <w:sz w:val="28"/>
        </w:rPr>
        <w:t>Чтобы сделать выбор обоснованным, используются стратегии выбора решения. Основные из них:</w:t>
      </w:r>
    </w:p>
    <w:p w:rsidR="00631689" w:rsidRPr="005017B9" w:rsidRDefault="00631689" w:rsidP="005017B9">
      <w:pPr>
        <w:pStyle w:val="a3"/>
        <w:numPr>
          <w:ilvl w:val="0"/>
          <w:numId w:val="14"/>
        </w:numPr>
        <w:spacing w:after="0" w:line="360" w:lineRule="auto"/>
        <w:ind w:left="0" w:firstLine="709"/>
        <w:jc w:val="both"/>
        <w:rPr>
          <w:rFonts w:ascii="Times New Roman" w:hAnsi="Times New Roman" w:cs="Times New Roman"/>
          <w:sz w:val="28"/>
        </w:rPr>
      </w:pPr>
      <w:r w:rsidRPr="005017B9">
        <w:rPr>
          <w:rFonts w:ascii="Times New Roman" w:hAnsi="Times New Roman" w:cs="Times New Roman"/>
          <w:sz w:val="28"/>
        </w:rPr>
        <w:t>анализ требований;</w:t>
      </w:r>
    </w:p>
    <w:p w:rsidR="00631689" w:rsidRPr="005017B9" w:rsidRDefault="00631689" w:rsidP="005017B9">
      <w:pPr>
        <w:pStyle w:val="a3"/>
        <w:numPr>
          <w:ilvl w:val="0"/>
          <w:numId w:val="14"/>
        </w:numPr>
        <w:spacing w:after="0" w:line="360" w:lineRule="auto"/>
        <w:ind w:left="0" w:firstLine="709"/>
        <w:jc w:val="both"/>
        <w:rPr>
          <w:rFonts w:ascii="Times New Roman" w:hAnsi="Times New Roman" w:cs="Times New Roman"/>
          <w:sz w:val="28"/>
        </w:rPr>
      </w:pPr>
      <w:r w:rsidRPr="005017B9">
        <w:rPr>
          <w:rFonts w:ascii="Times New Roman" w:hAnsi="Times New Roman" w:cs="Times New Roman"/>
          <w:sz w:val="28"/>
        </w:rPr>
        <w:t>анализ несоответствия;</w:t>
      </w:r>
    </w:p>
    <w:p w:rsidR="00631689" w:rsidRPr="005017B9" w:rsidRDefault="00631689" w:rsidP="005017B9">
      <w:pPr>
        <w:pStyle w:val="a3"/>
        <w:numPr>
          <w:ilvl w:val="0"/>
          <w:numId w:val="14"/>
        </w:numPr>
        <w:spacing w:after="0" w:line="360" w:lineRule="auto"/>
        <w:ind w:left="0" w:firstLine="709"/>
        <w:jc w:val="both"/>
        <w:rPr>
          <w:rFonts w:ascii="Times New Roman" w:hAnsi="Times New Roman" w:cs="Times New Roman"/>
          <w:sz w:val="28"/>
        </w:rPr>
      </w:pPr>
      <w:r w:rsidRPr="005017B9">
        <w:rPr>
          <w:rFonts w:ascii="Times New Roman" w:hAnsi="Times New Roman" w:cs="Times New Roman"/>
          <w:sz w:val="28"/>
        </w:rPr>
        <w:t>подход на основе "лучших практик".</w:t>
      </w:r>
    </w:p>
    <w:p w:rsidR="00631689" w:rsidRPr="00E60A1C" w:rsidRDefault="00E60A1C" w:rsidP="00E60A1C">
      <w:pPr>
        <w:pStyle w:val="1"/>
        <w:spacing w:before="0" w:line="360" w:lineRule="auto"/>
        <w:jc w:val="center"/>
        <w:rPr>
          <w:rFonts w:ascii="Times New Roman" w:hAnsi="Times New Roman" w:cs="Times New Roman"/>
          <w:b/>
          <w:color w:val="auto"/>
          <w:sz w:val="28"/>
        </w:rPr>
      </w:pPr>
      <w:bookmarkStart w:id="32" w:name="_Toc95731920"/>
      <w:r>
        <w:rPr>
          <w:rFonts w:ascii="Times New Roman" w:hAnsi="Times New Roman" w:cs="Times New Roman"/>
          <w:b/>
          <w:color w:val="auto"/>
          <w:sz w:val="28"/>
        </w:rPr>
        <w:t xml:space="preserve">9.1 </w:t>
      </w:r>
      <w:r w:rsidR="00631689" w:rsidRPr="00E60A1C">
        <w:rPr>
          <w:rFonts w:ascii="Times New Roman" w:hAnsi="Times New Roman" w:cs="Times New Roman"/>
          <w:b/>
          <w:color w:val="auto"/>
          <w:sz w:val="28"/>
        </w:rPr>
        <w:t>Анализ требований</w:t>
      </w:r>
      <w:bookmarkEnd w:id="32"/>
    </w:p>
    <w:p w:rsidR="00631689" w:rsidRPr="00631689" w:rsidRDefault="00631689" w:rsidP="00631689">
      <w:pPr>
        <w:spacing w:after="0" w:line="360" w:lineRule="auto"/>
        <w:ind w:firstLine="709"/>
        <w:jc w:val="both"/>
        <w:rPr>
          <w:rFonts w:ascii="Times New Roman" w:hAnsi="Times New Roman" w:cs="Times New Roman"/>
          <w:sz w:val="28"/>
        </w:rPr>
      </w:pPr>
      <w:r w:rsidRPr="00631689">
        <w:rPr>
          <w:rFonts w:ascii="Times New Roman" w:hAnsi="Times New Roman" w:cs="Times New Roman"/>
          <w:sz w:val="28"/>
        </w:rPr>
        <w:t>Рациональным приёмом, позволяющим снизить затраты на подготовку вариантов решения, а заодно снизить риски, является формирование документа требований (не только ко вновь создаваемому, но и к выбираемому продукту). Тем самым, часть работы можно переложить на представителей маркетинговых отделов вендоров – пусть они объяснят и продемонстрируют, как на практике реализуются Ваши требования.</w:t>
      </w:r>
    </w:p>
    <w:p w:rsidR="00631689" w:rsidRPr="00631689" w:rsidRDefault="00631689" w:rsidP="00631689">
      <w:pPr>
        <w:spacing w:after="0" w:line="360" w:lineRule="auto"/>
        <w:ind w:firstLine="709"/>
        <w:jc w:val="both"/>
        <w:rPr>
          <w:rFonts w:ascii="Times New Roman" w:hAnsi="Times New Roman" w:cs="Times New Roman"/>
          <w:sz w:val="28"/>
        </w:rPr>
      </w:pPr>
      <w:r w:rsidRPr="00631689">
        <w:rPr>
          <w:rFonts w:ascii="Times New Roman" w:hAnsi="Times New Roman" w:cs="Times New Roman"/>
          <w:sz w:val="28"/>
        </w:rPr>
        <w:t>Практическое применение методов анализа требований,  применительно к задаче выбора покупного решения, требует ответа на следующие вопросы:</w:t>
      </w:r>
    </w:p>
    <w:p w:rsidR="00631689" w:rsidRPr="005017B9" w:rsidRDefault="00631689" w:rsidP="005017B9">
      <w:pPr>
        <w:pStyle w:val="a3"/>
        <w:numPr>
          <w:ilvl w:val="0"/>
          <w:numId w:val="15"/>
        </w:numPr>
        <w:spacing w:after="0" w:line="360" w:lineRule="auto"/>
        <w:ind w:left="0" w:firstLine="709"/>
        <w:jc w:val="both"/>
        <w:rPr>
          <w:rFonts w:ascii="Times New Roman" w:hAnsi="Times New Roman" w:cs="Times New Roman"/>
          <w:sz w:val="28"/>
        </w:rPr>
      </w:pPr>
      <w:r w:rsidRPr="005017B9">
        <w:rPr>
          <w:rFonts w:ascii="Times New Roman" w:hAnsi="Times New Roman" w:cs="Times New Roman"/>
          <w:sz w:val="28"/>
        </w:rPr>
        <w:t>рамки проекта;</w:t>
      </w:r>
    </w:p>
    <w:p w:rsidR="00631689" w:rsidRPr="005017B9" w:rsidRDefault="00631689" w:rsidP="005017B9">
      <w:pPr>
        <w:pStyle w:val="a3"/>
        <w:numPr>
          <w:ilvl w:val="0"/>
          <w:numId w:val="15"/>
        </w:numPr>
        <w:spacing w:after="0" w:line="360" w:lineRule="auto"/>
        <w:ind w:left="0" w:firstLine="709"/>
        <w:jc w:val="both"/>
        <w:rPr>
          <w:rFonts w:ascii="Times New Roman" w:hAnsi="Times New Roman" w:cs="Times New Roman"/>
          <w:sz w:val="28"/>
        </w:rPr>
      </w:pPr>
      <w:r w:rsidRPr="005017B9">
        <w:rPr>
          <w:rFonts w:ascii="Times New Roman" w:hAnsi="Times New Roman" w:cs="Times New Roman"/>
          <w:sz w:val="28"/>
        </w:rPr>
        <w:t>широта анализа требований;</w:t>
      </w:r>
    </w:p>
    <w:p w:rsidR="00631689" w:rsidRPr="005017B9" w:rsidRDefault="00631689" w:rsidP="005017B9">
      <w:pPr>
        <w:pStyle w:val="a3"/>
        <w:numPr>
          <w:ilvl w:val="0"/>
          <w:numId w:val="15"/>
        </w:numPr>
        <w:spacing w:after="0" w:line="360" w:lineRule="auto"/>
        <w:ind w:left="0" w:firstLine="709"/>
        <w:jc w:val="both"/>
        <w:rPr>
          <w:rFonts w:ascii="Times New Roman" w:hAnsi="Times New Roman" w:cs="Times New Roman"/>
          <w:sz w:val="28"/>
        </w:rPr>
      </w:pPr>
      <w:r w:rsidRPr="005017B9">
        <w:rPr>
          <w:rFonts w:ascii="Times New Roman" w:hAnsi="Times New Roman" w:cs="Times New Roman"/>
          <w:sz w:val="28"/>
        </w:rPr>
        <w:t>глубина проработки требований;</w:t>
      </w:r>
    </w:p>
    <w:p w:rsidR="00631689" w:rsidRPr="005017B9" w:rsidRDefault="00631689" w:rsidP="005017B9">
      <w:pPr>
        <w:pStyle w:val="a3"/>
        <w:numPr>
          <w:ilvl w:val="0"/>
          <w:numId w:val="15"/>
        </w:numPr>
        <w:spacing w:after="0" w:line="360" w:lineRule="auto"/>
        <w:ind w:left="0" w:firstLine="709"/>
        <w:jc w:val="both"/>
        <w:rPr>
          <w:rFonts w:ascii="Times New Roman" w:hAnsi="Times New Roman" w:cs="Times New Roman"/>
          <w:sz w:val="28"/>
        </w:rPr>
      </w:pPr>
      <w:r w:rsidRPr="005017B9">
        <w:rPr>
          <w:rFonts w:ascii="Times New Roman" w:hAnsi="Times New Roman" w:cs="Times New Roman"/>
          <w:sz w:val="28"/>
        </w:rPr>
        <w:t>требуемые ресурсы.</w:t>
      </w:r>
    </w:p>
    <w:p w:rsidR="00631689" w:rsidRPr="00631689" w:rsidRDefault="00631689" w:rsidP="00631689">
      <w:pPr>
        <w:spacing w:after="0" w:line="360" w:lineRule="auto"/>
        <w:ind w:firstLine="709"/>
        <w:jc w:val="both"/>
        <w:rPr>
          <w:rFonts w:ascii="Times New Roman" w:hAnsi="Times New Roman" w:cs="Times New Roman"/>
          <w:sz w:val="28"/>
        </w:rPr>
      </w:pPr>
      <w:r w:rsidRPr="005017B9">
        <w:rPr>
          <w:rFonts w:ascii="Times New Roman" w:hAnsi="Times New Roman" w:cs="Times New Roman"/>
          <w:b/>
          <w:sz w:val="28"/>
        </w:rPr>
        <w:t>Рамки проекта.</w:t>
      </w:r>
      <w:r w:rsidRPr="00631689">
        <w:rPr>
          <w:rFonts w:ascii="Times New Roman" w:hAnsi="Times New Roman" w:cs="Times New Roman"/>
          <w:sz w:val="28"/>
        </w:rPr>
        <w:t xml:space="preserve"> Какие бизнес-процессы, подразделения, отделы предприятия необходимо автоматизировать? Практика внедрения ERP-систем показывает, что даже на самых передовых в информационном смысле предприятиях степень охвата бизнеса информационными технологиями редко превышает порог в 90%. Возможно, крупномасштабный проект автоматизации следует разбить на несколько этапов, начав, допустим, с планки в 30%. Другая стратегия – "всё и сразу" — предполагает попытку сразу выйти на максимально возможный охват функций.</w:t>
      </w:r>
    </w:p>
    <w:p w:rsidR="00631689" w:rsidRPr="00631689" w:rsidRDefault="00631689" w:rsidP="00631689">
      <w:pPr>
        <w:spacing w:after="0" w:line="360" w:lineRule="auto"/>
        <w:ind w:firstLine="709"/>
        <w:jc w:val="both"/>
        <w:rPr>
          <w:rFonts w:ascii="Times New Roman" w:hAnsi="Times New Roman" w:cs="Times New Roman"/>
          <w:sz w:val="28"/>
        </w:rPr>
      </w:pPr>
      <w:r w:rsidRPr="005017B9">
        <w:rPr>
          <w:rFonts w:ascii="Times New Roman" w:hAnsi="Times New Roman" w:cs="Times New Roman"/>
          <w:b/>
          <w:sz w:val="28"/>
        </w:rPr>
        <w:lastRenderedPageBreak/>
        <w:t>Широта анализа требований.</w:t>
      </w:r>
      <w:r w:rsidRPr="00631689">
        <w:rPr>
          <w:rFonts w:ascii="Times New Roman" w:hAnsi="Times New Roman" w:cs="Times New Roman"/>
          <w:sz w:val="28"/>
        </w:rPr>
        <w:t xml:space="preserve"> Сколько требований вы в состоянии сформулировать в течение разумного промежутка времени? Сколько времени уйдёт у вендоров на анализ документа требований, кот</w:t>
      </w:r>
      <w:r w:rsidR="00340F32">
        <w:rPr>
          <w:rFonts w:ascii="Times New Roman" w:hAnsi="Times New Roman" w:cs="Times New Roman"/>
          <w:sz w:val="28"/>
        </w:rPr>
        <w:t>орый вы подготовите? Д. О’Лири</w:t>
      </w:r>
      <w:r w:rsidRPr="00631689">
        <w:rPr>
          <w:rFonts w:ascii="Times New Roman" w:hAnsi="Times New Roman" w:cs="Times New Roman"/>
          <w:sz w:val="28"/>
        </w:rPr>
        <w:t xml:space="preserve"> приводит следующий порядок: документ описания требований для предприятия с годовым оборотом в $40 млн. содержит около 1000 позиций (требований).</w:t>
      </w:r>
    </w:p>
    <w:p w:rsidR="00631689" w:rsidRPr="00631689" w:rsidRDefault="00631689" w:rsidP="00631689">
      <w:pPr>
        <w:spacing w:after="0" w:line="360" w:lineRule="auto"/>
        <w:ind w:firstLine="709"/>
        <w:jc w:val="both"/>
        <w:rPr>
          <w:rFonts w:ascii="Times New Roman" w:hAnsi="Times New Roman" w:cs="Times New Roman"/>
          <w:sz w:val="28"/>
        </w:rPr>
      </w:pPr>
      <w:r w:rsidRPr="005017B9">
        <w:rPr>
          <w:rFonts w:ascii="Times New Roman" w:hAnsi="Times New Roman" w:cs="Times New Roman"/>
          <w:b/>
          <w:sz w:val="28"/>
        </w:rPr>
        <w:t>Глубина проработки требований.</w:t>
      </w:r>
      <w:r w:rsidRPr="00631689">
        <w:rPr>
          <w:rFonts w:ascii="Times New Roman" w:hAnsi="Times New Roman" w:cs="Times New Roman"/>
          <w:sz w:val="28"/>
        </w:rPr>
        <w:t xml:space="preserve"> Какую выбрать степень детализации требований? Уровень документа "Концепция" вряд ли окажется достаточным для серьёзного рассмотрения. Необходимо отражать как функциональные, так и нефункциональные требования. Можно остановиться на кратких формулировках функций (лаконично, трудно проверяемо). Можно перейти на язык сценариев (появляется возможность доскональной проверки, но это потребует значительных ресурсов). Хорош вариант с комбинацией этих способов описания: критичный функционал описать в форме сценариев, остальное – в виде функций.</w:t>
      </w:r>
    </w:p>
    <w:p w:rsidR="00631689" w:rsidRPr="00631689" w:rsidRDefault="00631689" w:rsidP="00631689">
      <w:pPr>
        <w:spacing w:after="0" w:line="360" w:lineRule="auto"/>
        <w:ind w:firstLine="709"/>
        <w:jc w:val="both"/>
        <w:rPr>
          <w:rFonts w:ascii="Times New Roman" w:hAnsi="Times New Roman" w:cs="Times New Roman"/>
          <w:sz w:val="28"/>
        </w:rPr>
      </w:pPr>
      <w:r w:rsidRPr="005017B9">
        <w:rPr>
          <w:rFonts w:ascii="Times New Roman" w:hAnsi="Times New Roman" w:cs="Times New Roman"/>
          <w:b/>
          <w:sz w:val="28"/>
        </w:rPr>
        <w:t>Требуемые ресурсы.</w:t>
      </w:r>
      <w:r w:rsidRPr="00631689">
        <w:rPr>
          <w:rFonts w:ascii="Times New Roman" w:hAnsi="Times New Roman" w:cs="Times New Roman"/>
          <w:sz w:val="28"/>
        </w:rPr>
        <w:t xml:space="preserve"> Ключевой ресурс предприятия – человеческий ресурс. Найдут ли топ-менеджеры предприятия время на скрупулёзную оценку требований к системе? Насколько хорошо смогут сформировать требования руководители линейных подразделений? Насколько удастся задействовать ресурс поставщиков решений? Стоит ли привлекать внешних консультантов?</w:t>
      </w:r>
    </w:p>
    <w:p w:rsidR="00631689" w:rsidRPr="00631689" w:rsidRDefault="00631689" w:rsidP="00631689">
      <w:pPr>
        <w:spacing w:after="0" w:line="360" w:lineRule="auto"/>
        <w:ind w:firstLine="709"/>
        <w:jc w:val="both"/>
        <w:rPr>
          <w:rFonts w:ascii="Times New Roman" w:hAnsi="Times New Roman" w:cs="Times New Roman"/>
          <w:sz w:val="28"/>
        </w:rPr>
      </w:pPr>
      <w:r w:rsidRPr="00631689">
        <w:rPr>
          <w:rFonts w:ascii="Times New Roman" w:hAnsi="Times New Roman" w:cs="Times New Roman"/>
          <w:sz w:val="28"/>
        </w:rPr>
        <w:t>Какова цена обследования? Как быстро удастся сформировать требования? Какое время следует выделить на получение ответов от вендоров, на анализ этих ответов перед окончательным выбором?</w:t>
      </w:r>
    </w:p>
    <w:p w:rsidR="00631689" w:rsidRPr="005017B9" w:rsidRDefault="005017B9" w:rsidP="005017B9">
      <w:pPr>
        <w:pStyle w:val="1"/>
        <w:spacing w:before="0" w:line="360" w:lineRule="auto"/>
        <w:jc w:val="center"/>
        <w:rPr>
          <w:rFonts w:ascii="Times New Roman" w:hAnsi="Times New Roman" w:cs="Times New Roman"/>
          <w:b/>
          <w:color w:val="auto"/>
          <w:sz w:val="28"/>
        </w:rPr>
      </w:pPr>
      <w:bookmarkStart w:id="33" w:name="_Toc95731921"/>
      <w:r w:rsidRPr="005017B9">
        <w:rPr>
          <w:rFonts w:ascii="Times New Roman" w:hAnsi="Times New Roman" w:cs="Times New Roman"/>
          <w:b/>
          <w:color w:val="auto"/>
          <w:sz w:val="28"/>
        </w:rPr>
        <w:t xml:space="preserve">9.2 </w:t>
      </w:r>
      <w:r w:rsidR="00631689" w:rsidRPr="005017B9">
        <w:rPr>
          <w:rFonts w:ascii="Times New Roman" w:hAnsi="Times New Roman" w:cs="Times New Roman"/>
          <w:b/>
          <w:color w:val="auto"/>
          <w:sz w:val="28"/>
        </w:rPr>
        <w:t>Анализ несоответствия</w:t>
      </w:r>
      <w:bookmarkEnd w:id="33"/>
    </w:p>
    <w:p w:rsidR="00631689" w:rsidRPr="00631689" w:rsidRDefault="00631689" w:rsidP="00631689">
      <w:pPr>
        <w:spacing w:after="0" w:line="360" w:lineRule="auto"/>
        <w:ind w:firstLine="709"/>
        <w:jc w:val="both"/>
        <w:rPr>
          <w:rFonts w:ascii="Times New Roman" w:hAnsi="Times New Roman" w:cs="Times New Roman"/>
          <w:sz w:val="28"/>
        </w:rPr>
      </w:pPr>
      <w:r w:rsidRPr="00631689">
        <w:rPr>
          <w:rFonts w:ascii="Times New Roman" w:hAnsi="Times New Roman" w:cs="Times New Roman"/>
          <w:sz w:val="28"/>
        </w:rPr>
        <w:t>Анализ несоответствия при выборе КИС базируется на классических методах бизнес-анализа, предполагающих построения моделей "как есть", "как надо" и переходной модели, показывающей путь реформирования предприятия .</w:t>
      </w:r>
    </w:p>
    <w:p w:rsidR="00631689" w:rsidRPr="00631689" w:rsidRDefault="00631689" w:rsidP="00631689">
      <w:pPr>
        <w:spacing w:after="0" w:line="360" w:lineRule="auto"/>
        <w:ind w:firstLine="709"/>
        <w:jc w:val="both"/>
        <w:rPr>
          <w:rFonts w:ascii="Times New Roman" w:hAnsi="Times New Roman" w:cs="Times New Roman"/>
          <w:sz w:val="28"/>
        </w:rPr>
      </w:pPr>
      <w:r w:rsidRPr="00631689">
        <w:rPr>
          <w:rFonts w:ascii="Times New Roman" w:hAnsi="Times New Roman" w:cs="Times New Roman"/>
          <w:sz w:val="28"/>
        </w:rPr>
        <w:lastRenderedPageBreak/>
        <w:t>Нюанс заключается в том, что в данном случае анализ "как есть" применяется не к бизнес-системе в чистом виде, а к её комбинации с имеющейся автоматизированной системой. Он призван высветить слабые стороны и имеющегося решения, и связанные с ним проблемы бизнеса.</w:t>
      </w:r>
    </w:p>
    <w:p w:rsidR="00631689" w:rsidRPr="00631689" w:rsidRDefault="00631689" w:rsidP="00631689">
      <w:pPr>
        <w:spacing w:after="0" w:line="360" w:lineRule="auto"/>
        <w:ind w:firstLine="709"/>
        <w:jc w:val="both"/>
        <w:rPr>
          <w:rFonts w:ascii="Times New Roman" w:hAnsi="Times New Roman" w:cs="Times New Roman"/>
          <w:sz w:val="28"/>
        </w:rPr>
      </w:pPr>
      <w:r w:rsidRPr="00631689">
        <w:rPr>
          <w:rFonts w:ascii="Times New Roman" w:hAnsi="Times New Roman" w:cs="Times New Roman"/>
          <w:sz w:val="28"/>
        </w:rPr>
        <w:t>Анализ "как надо" может производиться по одному из следующих сценариев: "реинжиниринга чистого листа" и "реинжинир</w:t>
      </w:r>
      <w:r>
        <w:rPr>
          <w:rFonts w:ascii="Times New Roman" w:hAnsi="Times New Roman" w:cs="Times New Roman"/>
          <w:sz w:val="28"/>
        </w:rPr>
        <w:t>инга, запускаемого технологией"</w:t>
      </w:r>
      <w:r w:rsidRPr="00631689">
        <w:rPr>
          <w:rFonts w:ascii="Times New Roman" w:hAnsi="Times New Roman" w:cs="Times New Roman"/>
          <w:sz w:val="28"/>
        </w:rPr>
        <w:t>.</w:t>
      </w:r>
    </w:p>
    <w:p w:rsidR="00631689" w:rsidRPr="00631689" w:rsidRDefault="00631689" w:rsidP="00631689">
      <w:pPr>
        <w:spacing w:after="0" w:line="360" w:lineRule="auto"/>
        <w:ind w:firstLine="709"/>
        <w:jc w:val="both"/>
        <w:rPr>
          <w:rFonts w:ascii="Times New Roman" w:hAnsi="Times New Roman" w:cs="Times New Roman"/>
          <w:sz w:val="28"/>
        </w:rPr>
      </w:pPr>
      <w:r w:rsidRPr="00631689">
        <w:rPr>
          <w:rFonts w:ascii="Times New Roman" w:hAnsi="Times New Roman" w:cs="Times New Roman"/>
          <w:sz w:val="28"/>
        </w:rPr>
        <w:t>В первом случае используются классические подходы к реинжинирингу предприятий в комбинации с методами анализа и формирования требований.</w:t>
      </w:r>
    </w:p>
    <w:p w:rsidR="00631689" w:rsidRPr="00631689" w:rsidRDefault="00631689" w:rsidP="00631689">
      <w:pPr>
        <w:spacing w:after="0" w:line="360" w:lineRule="auto"/>
        <w:ind w:firstLine="709"/>
        <w:jc w:val="both"/>
        <w:rPr>
          <w:rFonts w:ascii="Times New Roman" w:hAnsi="Times New Roman" w:cs="Times New Roman"/>
          <w:sz w:val="28"/>
        </w:rPr>
      </w:pPr>
      <w:r w:rsidRPr="00631689">
        <w:rPr>
          <w:rFonts w:ascii="Times New Roman" w:hAnsi="Times New Roman" w:cs="Times New Roman"/>
          <w:sz w:val="28"/>
        </w:rPr>
        <w:t>Во втором случае речь идёт о реинжиниринге под конкретное ERP-решение. В этом случае основой для пересмотра действующих бизнес-процессов и уровня их автоматизации являются "лучшие практики", заложенные в соответствующей ERP-системе.</w:t>
      </w:r>
    </w:p>
    <w:p w:rsidR="00631689" w:rsidRPr="00631689" w:rsidRDefault="00631689" w:rsidP="00631689">
      <w:pPr>
        <w:spacing w:after="0" w:line="360" w:lineRule="auto"/>
        <w:ind w:firstLine="709"/>
        <w:jc w:val="both"/>
        <w:rPr>
          <w:rFonts w:ascii="Times New Roman" w:hAnsi="Times New Roman" w:cs="Times New Roman"/>
          <w:sz w:val="28"/>
        </w:rPr>
      </w:pPr>
      <w:r w:rsidRPr="00631689">
        <w:rPr>
          <w:rFonts w:ascii="Times New Roman" w:hAnsi="Times New Roman" w:cs="Times New Roman"/>
          <w:sz w:val="28"/>
        </w:rPr>
        <w:t>Как и в стратегии анализа требований, стратегия анализа несоответствия оставляет множество подводных камней и вопросов. Допустим, мы составили модель "надо" и рассматриваем спецификации конкурирующих ERP-систем. Как сопоставить эти два документа? Как измерить степень соответствия – по количеству функций? Где гарантии того, что функции, называющиеся одинаково в рассматриваемых документах, действительно одинаково работают?</w:t>
      </w:r>
    </w:p>
    <w:p w:rsidR="00631689" w:rsidRPr="00631689" w:rsidRDefault="00631689" w:rsidP="00631689">
      <w:pPr>
        <w:spacing w:after="0" w:line="360" w:lineRule="auto"/>
        <w:ind w:firstLine="709"/>
        <w:jc w:val="both"/>
        <w:rPr>
          <w:rFonts w:ascii="Times New Roman" w:hAnsi="Times New Roman" w:cs="Times New Roman"/>
          <w:sz w:val="28"/>
        </w:rPr>
      </w:pPr>
      <w:r w:rsidRPr="00631689">
        <w:rPr>
          <w:rFonts w:ascii="Times New Roman" w:hAnsi="Times New Roman" w:cs="Times New Roman"/>
          <w:sz w:val="28"/>
        </w:rPr>
        <w:t>Альтернативой рассмотренным выше стратегиям, позволяющей снизить степень неопределённости принятия решений, в определённой мере является подход на основе лучших практик .</w:t>
      </w:r>
    </w:p>
    <w:p w:rsidR="00631689" w:rsidRPr="005017B9" w:rsidRDefault="005017B9" w:rsidP="005017B9">
      <w:pPr>
        <w:pStyle w:val="1"/>
        <w:spacing w:before="0" w:line="360" w:lineRule="auto"/>
        <w:jc w:val="center"/>
        <w:rPr>
          <w:rFonts w:ascii="Times New Roman" w:hAnsi="Times New Roman" w:cs="Times New Roman"/>
          <w:b/>
          <w:color w:val="auto"/>
          <w:sz w:val="28"/>
        </w:rPr>
      </w:pPr>
      <w:bookmarkStart w:id="34" w:name="_Toc95731922"/>
      <w:r w:rsidRPr="005017B9">
        <w:rPr>
          <w:rFonts w:ascii="Times New Roman" w:hAnsi="Times New Roman" w:cs="Times New Roman"/>
          <w:b/>
          <w:color w:val="auto"/>
          <w:sz w:val="28"/>
        </w:rPr>
        <w:t xml:space="preserve">9.3 </w:t>
      </w:r>
      <w:r w:rsidR="00631689" w:rsidRPr="005017B9">
        <w:rPr>
          <w:rFonts w:ascii="Times New Roman" w:hAnsi="Times New Roman" w:cs="Times New Roman"/>
          <w:b/>
          <w:color w:val="auto"/>
          <w:sz w:val="28"/>
        </w:rPr>
        <w:t>Подход на основе лучших практик</w:t>
      </w:r>
      <w:bookmarkEnd w:id="34"/>
    </w:p>
    <w:p w:rsidR="00631689" w:rsidRPr="00631689" w:rsidRDefault="00631689" w:rsidP="00631689">
      <w:pPr>
        <w:spacing w:after="0" w:line="360" w:lineRule="auto"/>
        <w:ind w:firstLine="709"/>
        <w:jc w:val="both"/>
        <w:rPr>
          <w:rFonts w:ascii="Times New Roman" w:hAnsi="Times New Roman" w:cs="Times New Roman"/>
          <w:sz w:val="28"/>
        </w:rPr>
      </w:pPr>
      <w:r w:rsidRPr="00631689">
        <w:rPr>
          <w:rFonts w:ascii="Times New Roman" w:hAnsi="Times New Roman" w:cs="Times New Roman"/>
          <w:sz w:val="28"/>
        </w:rPr>
        <w:t>Подход основан на отказе от моделей "как есть". Предлагается не "зацикливаться" на существующих на предприятии бизнес-процессах, а запустить процесс реинжиниринга, основываясь на "лучших практиках" внедряемого ERP-решения. Основные доводы за применение данного подхода .</w:t>
      </w:r>
    </w:p>
    <w:p w:rsidR="00631689" w:rsidRPr="00631689" w:rsidRDefault="005017B9" w:rsidP="00631689">
      <w:pPr>
        <w:spacing w:after="0" w:line="360" w:lineRule="auto"/>
        <w:ind w:firstLine="709"/>
        <w:jc w:val="both"/>
        <w:rPr>
          <w:rFonts w:ascii="Times New Roman" w:hAnsi="Times New Roman" w:cs="Times New Roman"/>
          <w:sz w:val="28"/>
        </w:rPr>
      </w:pPr>
      <w:r>
        <w:rPr>
          <w:rFonts w:ascii="Times New Roman" w:hAnsi="Times New Roman" w:cs="Times New Roman"/>
          <w:sz w:val="28"/>
        </w:rPr>
        <w:lastRenderedPageBreak/>
        <w:t xml:space="preserve">1. </w:t>
      </w:r>
      <w:r w:rsidR="00631689" w:rsidRPr="00631689">
        <w:rPr>
          <w:rFonts w:ascii="Times New Roman" w:hAnsi="Times New Roman" w:cs="Times New Roman"/>
          <w:sz w:val="28"/>
        </w:rPr>
        <w:t>Каждый пакет ERP соответствует нуждам организации. Выбранная ERP-система имеет приблизительно тот же набор лучших практик, что и любая другая и все они примерно эквивалентны.</w:t>
      </w:r>
    </w:p>
    <w:p w:rsidR="00631689" w:rsidRPr="00631689" w:rsidRDefault="005017B9" w:rsidP="00631689">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2. </w:t>
      </w:r>
      <w:r w:rsidR="00631689" w:rsidRPr="00631689">
        <w:rPr>
          <w:rFonts w:ascii="Times New Roman" w:hAnsi="Times New Roman" w:cs="Times New Roman"/>
          <w:sz w:val="28"/>
        </w:rPr>
        <w:t>Копировать существующие процессы не имеет смысла. Организация должна осуществлять автоматизацию, основываясь на "реинжиниринговом потенциале" ERP-системы.</w:t>
      </w:r>
    </w:p>
    <w:p w:rsidR="00631689" w:rsidRPr="00631689" w:rsidRDefault="005017B9" w:rsidP="00631689">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3. </w:t>
      </w:r>
      <w:r w:rsidR="00631689" w:rsidRPr="00631689">
        <w:rPr>
          <w:rFonts w:ascii="Times New Roman" w:hAnsi="Times New Roman" w:cs="Times New Roman"/>
          <w:sz w:val="28"/>
        </w:rPr>
        <w:t>Априорный анализ лучших практик не должен использоваться. Анализ лучших практик должен осуществляться в контексте конкретной части ПО выбранной ERP-системы.</w:t>
      </w:r>
    </w:p>
    <w:p w:rsidR="00631689" w:rsidRPr="00631689" w:rsidRDefault="005017B9" w:rsidP="00631689">
      <w:pPr>
        <w:spacing w:after="0" w:line="360" w:lineRule="auto"/>
        <w:ind w:firstLine="709"/>
        <w:jc w:val="both"/>
        <w:rPr>
          <w:rFonts w:ascii="Times New Roman" w:hAnsi="Times New Roman" w:cs="Times New Roman"/>
          <w:sz w:val="28"/>
        </w:rPr>
      </w:pPr>
      <w:r>
        <w:rPr>
          <w:rFonts w:ascii="Times New Roman" w:hAnsi="Times New Roman" w:cs="Times New Roman"/>
          <w:sz w:val="28"/>
        </w:rPr>
        <w:t xml:space="preserve">4. </w:t>
      </w:r>
      <w:r w:rsidR="00631689" w:rsidRPr="00631689">
        <w:rPr>
          <w:rFonts w:ascii="Times New Roman" w:hAnsi="Times New Roman" w:cs="Times New Roman"/>
          <w:sz w:val="28"/>
        </w:rPr>
        <w:t>Следует не "загибать решение под существующий бизнес", а напротив, реорганизовать бизнес на основе лучших практик так, чтобы изменения в ERP-системы были минимальны. Это позволит снизить цену внедрения и цену владения ERP-системами.</w:t>
      </w:r>
    </w:p>
    <w:p w:rsidR="00631689" w:rsidRPr="005017B9" w:rsidRDefault="005017B9" w:rsidP="005017B9">
      <w:pPr>
        <w:pStyle w:val="1"/>
        <w:spacing w:before="0" w:line="360" w:lineRule="auto"/>
        <w:jc w:val="center"/>
        <w:rPr>
          <w:rFonts w:ascii="Times New Roman" w:hAnsi="Times New Roman" w:cs="Times New Roman"/>
          <w:b/>
          <w:color w:val="auto"/>
          <w:sz w:val="28"/>
        </w:rPr>
      </w:pPr>
      <w:bookmarkStart w:id="35" w:name="_Toc95731923"/>
      <w:r w:rsidRPr="005017B9">
        <w:rPr>
          <w:rFonts w:ascii="Times New Roman" w:hAnsi="Times New Roman" w:cs="Times New Roman"/>
          <w:b/>
          <w:color w:val="auto"/>
          <w:sz w:val="28"/>
        </w:rPr>
        <w:t xml:space="preserve">9.4 </w:t>
      </w:r>
      <w:r w:rsidR="00631689" w:rsidRPr="005017B9">
        <w:rPr>
          <w:rFonts w:ascii="Times New Roman" w:hAnsi="Times New Roman" w:cs="Times New Roman"/>
          <w:b/>
          <w:color w:val="auto"/>
          <w:sz w:val="28"/>
        </w:rPr>
        <w:t>Процесс выбора решения</w:t>
      </w:r>
      <w:bookmarkEnd w:id="35"/>
    </w:p>
    <w:p w:rsidR="00631689" w:rsidRPr="00631689" w:rsidRDefault="00631689" w:rsidP="00631689">
      <w:pPr>
        <w:spacing w:after="0" w:line="360" w:lineRule="auto"/>
        <w:ind w:firstLine="709"/>
        <w:jc w:val="both"/>
        <w:rPr>
          <w:rFonts w:ascii="Times New Roman" w:hAnsi="Times New Roman" w:cs="Times New Roman"/>
          <w:sz w:val="28"/>
        </w:rPr>
      </w:pPr>
      <w:r w:rsidRPr="00631689">
        <w:rPr>
          <w:rFonts w:ascii="Times New Roman" w:hAnsi="Times New Roman" w:cs="Times New Roman"/>
          <w:sz w:val="28"/>
        </w:rPr>
        <w:t>Выбор решения для построения на предприятии корпоративной АИС – очень ответственный процесс, связанный с вопросами защиты инвестиций и выживания на рынке. Значительное количество проектов по внедрению ERP-систем заканчивается провалом, особенно это касается российской практики. Более того, на Западе существуют прецеденты, когда предприятия, поставившие "на карту ERP" своё благосостояние и связавшие с ними планы развития, попросту обанкротились, не справившись с задачей "реинжиниринга под ERP".</w:t>
      </w:r>
    </w:p>
    <w:p w:rsidR="00631689" w:rsidRPr="00631689" w:rsidRDefault="00631689" w:rsidP="00631689">
      <w:pPr>
        <w:spacing w:after="0" w:line="360" w:lineRule="auto"/>
        <w:ind w:firstLine="709"/>
        <w:jc w:val="both"/>
        <w:rPr>
          <w:rFonts w:ascii="Times New Roman" w:hAnsi="Times New Roman" w:cs="Times New Roman"/>
          <w:sz w:val="28"/>
        </w:rPr>
      </w:pPr>
      <w:r w:rsidRPr="00631689">
        <w:rPr>
          <w:rFonts w:ascii="Times New Roman" w:hAnsi="Times New Roman" w:cs="Times New Roman"/>
          <w:sz w:val="28"/>
        </w:rPr>
        <w:t>Поэтому задачу выбора решения следует рассматривать в рамках проектного и процессного подходов, со всеми вытекающими отсюда последствиями.</w:t>
      </w:r>
    </w:p>
    <w:p w:rsidR="00631689" w:rsidRPr="00631689" w:rsidRDefault="00631689" w:rsidP="00631689">
      <w:pPr>
        <w:spacing w:after="0" w:line="360" w:lineRule="auto"/>
        <w:ind w:firstLine="709"/>
        <w:jc w:val="both"/>
        <w:rPr>
          <w:rFonts w:ascii="Times New Roman" w:hAnsi="Times New Roman" w:cs="Times New Roman"/>
          <w:sz w:val="28"/>
        </w:rPr>
      </w:pPr>
      <w:r w:rsidRPr="00631689">
        <w:rPr>
          <w:rFonts w:ascii="Times New Roman" w:hAnsi="Times New Roman" w:cs="Times New Roman"/>
          <w:sz w:val="28"/>
        </w:rPr>
        <w:t>В формально проработанных процессах внедрения решений недостатка нет. Как правило, они разрабатываются и поставляются вендорами вместе с самими решениями. Вопросы организации выбора решений проработаны в литературе значительно хуже.</w:t>
      </w:r>
    </w:p>
    <w:p w:rsidR="00631689" w:rsidRPr="00631689" w:rsidRDefault="00631689" w:rsidP="00631689">
      <w:pPr>
        <w:spacing w:after="0" w:line="360" w:lineRule="auto"/>
        <w:ind w:firstLine="709"/>
        <w:jc w:val="both"/>
        <w:rPr>
          <w:rFonts w:ascii="Times New Roman" w:hAnsi="Times New Roman" w:cs="Times New Roman"/>
          <w:sz w:val="28"/>
        </w:rPr>
      </w:pPr>
      <w:r w:rsidRPr="00631689">
        <w:rPr>
          <w:rFonts w:ascii="Times New Roman" w:hAnsi="Times New Roman" w:cs="Times New Roman"/>
          <w:sz w:val="28"/>
        </w:rPr>
        <w:lastRenderedPageBreak/>
        <w:t>Ниже рассмотрен практический процесс, принятый компанией Chesapeake Display &amp; Packaging при выборе ERP-решения – процесс быстрого выбора для быстрого внедрения на ба</w:t>
      </w:r>
      <w:r>
        <w:rPr>
          <w:rFonts w:ascii="Times New Roman" w:hAnsi="Times New Roman" w:cs="Times New Roman"/>
          <w:sz w:val="28"/>
        </w:rPr>
        <w:t>зе обзора, представленного в</w:t>
      </w:r>
      <w:r w:rsidRPr="00631689">
        <w:rPr>
          <w:rFonts w:ascii="Times New Roman" w:hAnsi="Times New Roman" w:cs="Times New Roman"/>
          <w:sz w:val="28"/>
        </w:rPr>
        <w:t>.</w:t>
      </w:r>
    </w:p>
    <w:p w:rsidR="00631689" w:rsidRPr="00631689" w:rsidRDefault="00631689" w:rsidP="00631689">
      <w:pPr>
        <w:spacing w:after="0" w:line="360" w:lineRule="auto"/>
        <w:ind w:firstLine="709"/>
        <w:jc w:val="both"/>
        <w:rPr>
          <w:rFonts w:ascii="Times New Roman" w:hAnsi="Times New Roman" w:cs="Times New Roman"/>
          <w:sz w:val="28"/>
        </w:rPr>
      </w:pPr>
      <w:r w:rsidRPr="00631689">
        <w:rPr>
          <w:rFonts w:ascii="Times New Roman" w:hAnsi="Times New Roman" w:cs="Times New Roman"/>
          <w:sz w:val="28"/>
        </w:rPr>
        <w:t>Процесс организован достаточно просто. Он предусматривает выполнение следующих этапов:</w:t>
      </w:r>
    </w:p>
    <w:p w:rsidR="00631689" w:rsidRPr="005017B9" w:rsidRDefault="00631689" w:rsidP="005017B9">
      <w:pPr>
        <w:pStyle w:val="a3"/>
        <w:numPr>
          <w:ilvl w:val="0"/>
          <w:numId w:val="16"/>
        </w:numPr>
        <w:spacing w:after="0" w:line="360" w:lineRule="auto"/>
        <w:ind w:left="0" w:firstLine="709"/>
        <w:jc w:val="both"/>
        <w:rPr>
          <w:rFonts w:ascii="Times New Roman" w:hAnsi="Times New Roman" w:cs="Times New Roman"/>
          <w:sz w:val="28"/>
        </w:rPr>
      </w:pPr>
      <w:r w:rsidRPr="005017B9">
        <w:rPr>
          <w:rFonts w:ascii="Times New Roman" w:hAnsi="Times New Roman" w:cs="Times New Roman"/>
          <w:sz w:val="28"/>
        </w:rPr>
        <w:t>cформировать команду "выборщиков";</w:t>
      </w:r>
    </w:p>
    <w:p w:rsidR="00631689" w:rsidRPr="005017B9" w:rsidRDefault="00631689" w:rsidP="005017B9">
      <w:pPr>
        <w:pStyle w:val="a3"/>
        <w:numPr>
          <w:ilvl w:val="0"/>
          <w:numId w:val="16"/>
        </w:numPr>
        <w:spacing w:after="0" w:line="360" w:lineRule="auto"/>
        <w:ind w:left="0" w:firstLine="709"/>
        <w:jc w:val="both"/>
        <w:rPr>
          <w:rFonts w:ascii="Times New Roman" w:hAnsi="Times New Roman" w:cs="Times New Roman"/>
          <w:sz w:val="28"/>
        </w:rPr>
      </w:pPr>
      <w:r w:rsidRPr="005017B9">
        <w:rPr>
          <w:rFonts w:ascii="Times New Roman" w:hAnsi="Times New Roman" w:cs="Times New Roman"/>
          <w:sz w:val="28"/>
        </w:rPr>
        <w:t>организовать демонстрацию КИС поставщиками;</w:t>
      </w:r>
    </w:p>
    <w:p w:rsidR="00631689" w:rsidRPr="005017B9" w:rsidRDefault="00631689" w:rsidP="005017B9">
      <w:pPr>
        <w:pStyle w:val="a3"/>
        <w:numPr>
          <w:ilvl w:val="0"/>
          <w:numId w:val="16"/>
        </w:numPr>
        <w:spacing w:after="0" w:line="360" w:lineRule="auto"/>
        <w:ind w:left="0" w:firstLine="709"/>
        <w:jc w:val="both"/>
        <w:rPr>
          <w:rFonts w:ascii="Times New Roman" w:hAnsi="Times New Roman" w:cs="Times New Roman"/>
          <w:sz w:val="28"/>
        </w:rPr>
      </w:pPr>
      <w:r w:rsidRPr="005017B9">
        <w:rPr>
          <w:rFonts w:ascii="Times New Roman" w:hAnsi="Times New Roman" w:cs="Times New Roman"/>
          <w:sz w:val="28"/>
        </w:rPr>
        <w:t>осуществить предварительный отбор;</w:t>
      </w:r>
    </w:p>
    <w:p w:rsidR="00631689" w:rsidRPr="005017B9" w:rsidRDefault="00631689" w:rsidP="005017B9">
      <w:pPr>
        <w:pStyle w:val="a3"/>
        <w:numPr>
          <w:ilvl w:val="0"/>
          <w:numId w:val="16"/>
        </w:numPr>
        <w:spacing w:after="0" w:line="360" w:lineRule="auto"/>
        <w:ind w:left="0" w:firstLine="709"/>
        <w:jc w:val="both"/>
        <w:rPr>
          <w:rFonts w:ascii="Times New Roman" w:hAnsi="Times New Roman" w:cs="Times New Roman"/>
          <w:sz w:val="28"/>
        </w:rPr>
      </w:pPr>
      <w:r w:rsidRPr="005017B9">
        <w:rPr>
          <w:rFonts w:ascii="Times New Roman" w:hAnsi="Times New Roman" w:cs="Times New Roman"/>
          <w:sz w:val="28"/>
        </w:rPr>
        <w:t>осуществить выбор.</w:t>
      </w:r>
    </w:p>
    <w:p w:rsidR="00631689" w:rsidRPr="00631689" w:rsidRDefault="00631689" w:rsidP="00631689">
      <w:pPr>
        <w:spacing w:after="0" w:line="360" w:lineRule="auto"/>
        <w:ind w:firstLine="709"/>
        <w:jc w:val="both"/>
        <w:rPr>
          <w:rFonts w:ascii="Times New Roman" w:hAnsi="Times New Roman" w:cs="Times New Roman"/>
          <w:sz w:val="28"/>
        </w:rPr>
      </w:pPr>
      <w:r w:rsidRPr="005017B9">
        <w:rPr>
          <w:rFonts w:ascii="Times New Roman" w:hAnsi="Times New Roman" w:cs="Times New Roman"/>
          <w:b/>
          <w:sz w:val="28"/>
        </w:rPr>
        <w:t>Сформировать команду.</w:t>
      </w:r>
      <w:r w:rsidRPr="00631689">
        <w:rPr>
          <w:rFonts w:ascii="Times New Roman" w:hAnsi="Times New Roman" w:cs="Times New Roman"/>
          <w:sz w:val="28"/>
        </w:rPr>
        <w:t xml:space="preserve"> Команда должна быть небольшой и тщательно подобранной. Критерии отбора – знание бизнеса и бизнес-процессов; включение людей с различными взглядами, сочетание узкоспециализированных специалистов и специалистов широкого профиля. Ограничение на размеры команды – не более 10 человек.</w:t>
      </w:r>
    </w:p>
    <w:p w:rsidR="00631689" w:rsidRPr="00631689" w:rsidRDefault="00631689" w:rsidP="00631689">
      <w:pPr>
        <w:spacing w:after="0" w:line="360" w:lineRule="auto"/>
        <w:ind w:firstLine="709"/>
        <w:jc w:val="both"/>
        <w:rPr>
          <w:rFonts w:ascii="Times New Roman" w:hAnsi="Times New Roman" w:cs="Times New Roman"/>
          <w:sz w:val="28"/>
        </w:rPr>
      </w:pPr>
      <w:r w:rsidRPr="005017B9">
        <w:rPr>
          <w:rFonts w:ascii="Times New Roman" w:hAnsi="Times New Roman" w:cs="Times New Roman"/>
          <w:b/>
          <w:sz w:val="28"/>
        </w:rPr>
        <w:t>Организовать демонстрацию КИС поставщиками.</w:t>
      </w:r>
      <w:r w:rsidRPr="00631689">
        <w:rPr>
          <w:rFonts w:ascii="Times New Roman" w:hAnsi="Times New Roman" w:cs="Times New Roman"/>
          <w:sz w:val="28"/>
        </w:rPr>
        <w:t xml:space="preserve"> Выбор ограниченного количества производителей высококачественных КИС. Предложение выбранным производителям подготовить демонстрацию для команды "выборщиков". Ограничение доступа представителей производителей к членам команды до момента демонстрации. Срок подготовки – 3 недели. Продолжительность демонстрации – 2 дня. Свобода выбора для вендора оборудования и СУБД.</w:t>
      </w:r>
    </w:p>
    <w:p w:rsidR="00631689" w:rsidRPr="00631689" w:rsidRDefault="00631689" w:rsidP="00631689">
      <w:pPr>
        <w:spacing w:after="0" w:line="360" w:lineRule="auto"/>
        <w:ind w:firstLine="709"/>
        <w:jc w:val="both"/>
        <w:rPr>
          <w:rFonts w:ascii="Times New Roman" w:hAnsi="Times New Roman" w:cs="Times New Roman"/>
          <w:sz w:val="28"/>
        </w:rPr>
      </w:pPr>
      <w:r w:rsidRPr="005017B9">
        <w:rPr>
          <w:rFonts w:ascii="Times New Roman" w:hAnsi="Times New Roman" w:cs="Times New Roman"/>
          <w:b/>
          <w:sz w:val="28"/>
        </w:rPr>
        <w:t>Осуществить предварительный отбор.</w:t>
      </w:r>
      <w:r w:rsidRPr="00631689">
        <w:rPr>
          <w:rFonts w:ascii="Times New Roman" w:hAnsi="Times New Roman" w:cs="Times New Roman"/>
          <w:sz w:val="28"/>
        </w:rPr>
        <w:t xml:space="preserve"> Поставщикам высказываются следующие требования:</w:t>
      </w:r>
    </w:p>
    <w:p w:rsidR="00631689" w:rsidRPr="005017B9" w:rsidRDefault="00631689" w:rsidP="005017B9">
      <w:pPr>
        <w:pStyle w:val="a3"/>
        <w:numPr>
          <w:ilvl w:val="0"/>
          <w:numId w:val="17"/>
        </w:numPr>
        <w:spacing w:after="0" w:line="360" w:lineRule="auto"/>
        <w:ind w:left="0" w:firstLine="709"/>
        <w:jc w:val="both"/>
        <w:rPr>
          <w:rFonts w:ascii="Times New Roman" w:hAnsi="Times New Roman" w:cs="Times New Roman"/>
          <w:sz w:val="28"/>
        </w:rPr>
      </w:pPr>
      <w:r w:rsidRPr="005017B9">
        <w:rPr>
          <w:rFonts w:ascii="Times New Roman" w:hAnsi="Times New Roman" w:cs="Times New Roman"/>
          <w:sz w:val="28"/>
        </w:rPr>
        <w:t>показать, что КИС сможет работать с вашим бизнесом;</w:t>
      </w:r>
    </w:p>
    <w:p w:rsidR="00631689" w:rsidRPr="005017B9" w:rsidRDefault="00631689" w:rsidP="005017B9">
      <w:pPr>
        <w:pStyle w:val="a3"/>
        <w:numPr>
          <w:ilvl w:val="0"/>
          <w:numId w:val="17"/>
        </w:numPr>
        <w:spacing w:after="0" w:line="360" w:lineRule="auto"/>
        <w:ind w:left="0" w:firstLine="709"/>
        <w:jc w:val="both"/>
        <w:rPr>
          <w:rFonts w:ascii="Times New Roman" w:hAnsi="Times New Roman" w:cs="Times New Roman"/>
          <w:sz w:val="28"/>
        </w:rPr>
      </w:pPr>
      <w:r w:rsidRPr="005017B9">
        <w:rPr>
          <w:rFonts w:ascii="Times New Roman" w:hAnsi="Times New Roman" w:cs="Times New Roman"/>
          <w:sz w:val="28"/>
        </w:rPr>
        <w:t>показать, что вы сможете внедрить его в течение требуемого времени;</w:t>
      </w:r>
    </w:p>
    <w:p w:rsidR="00631689" w:rsidRPr="005017B9" w:rsidRDefault="00631689" w:rsidP="005017B9">
      <w:pPr>
        <w:pStyle w:val="a3"/>
        <w:numPr>
          <w:ilvl w:val="0"/>
          <w:numId w:val="17"/>
        </w:numPr>
        <w:spacing w:after="0" w:line="360" w:lineRule="auto"/>
        <w:ind w:left="0" w:firstLine="709"/>
        <w:jc w:val="both"/>
        <w:rPr>
          <w:rFonts w:ascii="Times New Roman" w:hAnsi="Times New Roman" w:cs="Times New Roman"/>
          <w:sz w:val="28"/>
        </w:rPr>
      </w:pPr>
      <w:r w:rsidRPr="005017B9">
        <w:rPr>
          <w:rFonts w:ascii="Times New Roman" w:hAnsi="Times New Roman" w:cs="Times New Roman"/>
          <w:sz w:val="28"/>
        </w:rPr>
        <w:t>показать своё понимание отрасли.</w:t>
      </w:r>
    </w:p>
    <w:p w:rsidR="00631689" w:rsidRPr="00631689" w:rsidRDefault="00631689" w:rsidP="00631689">
      <w:pPr>
        <w:spacing w:after="0" w:line="360" w:lineRule="auto"/>
        <w:ind w:firstLine="709"/>
        <w:jc w:val="both"/>
        <w:rPr>
          <w:rFonts w:ascii="Times New Roman" w:hAnsi="Times New Roman" w:cs="Times New Roman"/>
          <w:sz w:val="28"/>
        </w:rPr>
      </w:pPr>
      <w:r w:rsidRPr="00631689">
        <w:rPr>
          <w:rFonts w:ascii="Times New Roman" w:hAnsi="Times New Roman" w:cs="Times New Roman"/>
          <w:sz w:val="28"/>
        </w:rPr>
        <w:t>После проведения демонстрации на основе указанных требований осуществляется выбор тройки лидеров.</w:t>
      </w:r>
    </w:p>
    <w:p w:rsidR="00631689" w:rsidRPr="00631689" w:rsidRDefault="00631689" w:rsidP="00631689">
      <w:pPr>
        <w:spacing w:after="0" w:line="360" w:lineRule="auto"/>
        <w:ind w:firstLine="709"/>
        <w:jc w:val="both"/>
        <w:rPr>
          <w:rFonts w:ascii="Times New Roman" w:hAnsi="Times New Roman" w:cs="Times New Roman"/>
          <w:sz w:val="28"/>
        </w:rPr>
      </w:pPr>
      <w:r w:rsidRPr="005017B9">
        <w:rPr>
          <w:rFonts w:ascii="Times New Roman" w:hAnsi="Times New Roman" w:cs="Times New Roman"/>
          <w:b/>
          <w:sz w:val="28"/>
        </w:rPr>
        <w:lastRenderedPageBreak/>
        <w:t>Осуществить выбор.</w:t>
      </w:r>
      <w:r w:rsidRPr="00631689">
        <w:rPr>
          <w:rFonts w:ascii="Times New Roman" w:hAnsi="Times New Roman" w:cs="Times New Roman"/>
          <w:sz w:val="28"/>
        </w:rPr>
        <w:t xml:space="preserve"> Выбор осуществляется на основе голосования, большинством голосов. Голосование производится на основе двух факторов:</w:t>
      </w:r>
    </w:p>
    <w:p w:rsidR="00631689" w:rsidRPr="005017B9" w:rsidRDefault="00631689" w:rsidP="005017B9">
      <w:pPr>
        <w:pStyle w:val="a3"/>
        <w:numPr>
          <w:ilvl w:val="0"/>
          <w:numId w:val="18"/>
        </w:numPr>
        <w:spacing w:after="0" w:line="360" w:lineRule="auto"/>
        <w:ind w:left="0" w:firstLine="709"/>
        <w:jc w:val="both"/>
        <w:rPr>
          <w:rFonts w:ascii="Times New Roman" w:hAnsi="Times New Roman" w:cs="Times New Roman"/>
          <w:sz w:val="28"/>
        </w:rPr>
      </w:pPr>
      <w:r w:rsidRPr="005017B9">
        <w:rPr>
          <w:rFonts w:ascii="Times New Roman" w:hAnsi="Times New Roman" w:cs="Times New Roman"/>
          <w:sz w:val="28"/>
        </w:rPr>
        <w:t>наиболее подходящие функциональные возможности;</w:t>
      </w:r>
    </w:p>
    <w:p w:rsidR="00631689" w:rsidRPr="005017B9" w:rsidRDefault="00631689" w:rsidP="005017B9">
      <w:pPr>
        <w:pStyle w:val="a3"/>
        <w:numPr>
          <w:ilvl w:val="0"/>
          <w:numId w:val="18"/>
        </w:numPr>
        <w:spacing w:after="0" w:line="360" w:lineRule="auto"/>
        <w:ind w:left="0" w:firstLine="709"/>
        <w:jc w:val="both"/>
        <w:rPr>
          <w:rFonts w:ascii="Times New Roman" w:hAnsi="Times New Roman" w:cs="Times New Roman"/>
          <w:sz w:val="28"/>
        </w:rPr>
      </w:pPr>
      <w:r w:rsidRPr="005017B9">
        <w:rPr>
          <w:rFonts w:ascii="Times New Roman" w:hAnsi="Times New Roman" w:cs="Times New Roman"/>
          <w:sz w:val="28"/>
        </w:rPr>
        <w:t>лучший персонал по внедрению.</w:t>
      </w:r>
    </w:p>
    <w:p w:rsidR="00631689" w:rsidRPr="00631689" w:rsidRDefault="00631689" w:rsidP="00631689">
      <w:pPr>
        <w:spacing w:after="0" w:line="360" w:lineRule="auto"/>
        <w:ind w:firstLine="709"/>
        <w:jc w:val="both"/>
        <w:rPr>
          <w:rFonts w:ascii="Times New Roman" w:hAnsi="Times New Roman" w:cs="Times New Roman"/>
          <w:sz w:val="28"/>
        </w:rPr>
      </w:pPr>
      <w:r w:rsidRPr="00631689">
        <w:rPr>
          <w:rFonts w:ascii="Times New Roman" w:hAnsi="Times New Roman" w:cs="Times New Roman"/>
          <w:sz w:val="28"/>
        </w:rPr>
        <w:t>Каждая из опций ПО оценивается в трёхбалльной шкале (3 – наивысший балл). Оценки осуществляются членами команды по группам компетенции.</w:t>
      </w:r>
    </w:p>
    <w:p w:rsidR="00631689" w:rsidRPr="00631689" w:rsidRDefault="00631689" w:rsidP="00631689">
      <w:pPr>
        <w:spacing w:after="0" w:line="360" w:lineRule="auto"/>
        <w:ind w:firstLine="709"/>
        <w:jc w:val="both"/>
        <w:rPr>
          <w:rFonts w:ascii="Times New Roman" w:hAnsi="Times New Roman" w:cs="Times New Roman"/>
          <w:sz w:val="28"/>
        </w:rPr>
      </w:pPr>
      <w:r w:rsidRPr="00631689">
        <w:rPr>
          <w:rFonts w:ascii="Times New Roman" w:hAnsi="Times New Roman" w:cs="Times New Roman"/>
          <w:sz w:val="28"/>
        </w:rPr>
        <w:t>Анализ требований – пожалуй, самая важная часть программной инженерии. Недопонимание этого, недостаточное внимание к вопросам выявления, документирования и управления требованиями – одна из наиболее существенных причин возникновения проблем при выполнении программных проектов, зачастую приводящих к их краху.</w:t>
      </w:r>
    </w:p>
    <w:p w:rsidR="00631689" w:rsidRPr="00631689" w:rsidRDefault="00631689" w:rsidP="00631689">
      <w:pPr>
        <w:spacing w:after="0" w:line="360" w:lineRule="auto"/>
        <w:ind w:firstLine="709"/>
        <w:jc w:val="both"/>
        <w:rPr>
          <w:rFonts w:ascii="Times New Roman" w:hAnsi="Times New Roman" w:cs="Times New Roman"/>
          <w:sz w:val="28"/>
        </w:rPr>
      </w:pPr>
      <w:r w:rsidRPr="00631689">
        <w:rPr>
          <w:rFonts w:ascii="Times New Roman" w:hAnsi="Times New Roman" w:cs="Times New Roman"/>
          <w:sz w:val="28"/>
        </w:rPr>
        <w:t>В учебном курсе рассмотрены основные понятия, связанные с требованиями, их классификация, структура потока работ анализа требований, используемые при этом модели и техники. Раскрыта связь между анализом требований и другими потоками работ программной инженерии, показана важность и значимость требований при построении информационных систем. Помимо работы с требованиями "глазами разработчика", в последней главе рассмотрен и "взгляд заказчика" на выбор АИС для автоматизации предприятий,</w:t>
      </w:r>
    </w:p>
    <w:p w:rsidR="00631689" w:rsidRPr="00631689" w:rsidRDefault="00631689" w:rsidP="00631689">
      <w:pPr>
        <w:spacing w:after="0" w:line="360" w:lineRule="auto"/>
        <w:ind w:firstLine="709"/>
        <w:jc w:val="both"/>
        <w:rPr>
          <w:rFonts w:ascii="Times New Roman" w:hAnsi="Times New Roman" w:cs="Times New Roman"/>
          <w:sz w:val="28"/>
        </w:rPr>
      </w:pPr>
      <w:r w:rsidRPr="00631689">
        <w:rPr>
          <w:rFonts w:ascii="Times New Roman" w:hAnsi="Times New Roman" w:cs="Times New Roman"/>
          <w:sz w:val="28"/>
        </w:rPr>
        <w:t>Для слушателей курса, которые хотят продолжить обучение в этой области и стать "профи" в аналитике требований, в первую очередь следует порекомендовать обратиться к "кл</w:t>
      </w:r>
      <w:r w:rsidR="000E0AF6">
        <w:rPr>
          <w:rFonts w:ascii="Times New Roman" w:hAnsi="Times New Roman" w:cs="Times New Roman"/>
          <w:sz w:val="28"/>
        </w:rPr>
        <w:t xml:space="preserve">ассике жанра" </w:t>
      </w:r>
      <w:r w:rsidRPr="00631689">
        <w:rPr>
          <w:rFonts w:ascii="Times New Roman" w:hAnsi="Times New Roman" w:cs="Times New Roman"/>
          <w:sz w:val="28"/>
        </w:rPr>
        <w:t>.</w:t>
      </w:r>
    </w:p>
    <w:p w:rsidR="00631689" w:rsidRPr="00631689" w:rsidRDefault="00631689" w:rsidP="00631689">
      <w:pPr>
        <w:spacing w:after="0" w:line="360" w:lineRule="auto"/>
        <w:ind w:firstLine="709"/>
        <w:jc w:val="both"/>
        <w:rPr>
          <w:rFonts w:ascii="Times New Roman" w:hAnsi="Times New Roman" w:cs="Times New Roman"/>
          <w:sz w:val="28"/>
        </w:rPr>
      </w:pPr>
      <w:r w:rsidRPr="00631689">
        <w:rPr>
          <w:rFonts w:ascii="Times New Roman" w:hAnsi="Times New Roman" w:cs="Times New Roman"/>
          <w:sz w:val="28"/>
        </w:rPr>
        <w:t>Особо хочется отметить книгу Карла Вигерса – наиболее детальную работу в этой области. Для наилучшего понимания методов и техник RUP в работе с требованиями можно порекомендовать обратиться к первоисточнику, либо к его переводам Леонида Новикова, частично доступных на www.interface.ru. Для работы с требованиями в agile-команде советую ознакомиться с книгами и статьями Алистера Коберна и Мартина Фаулера.</w:t>
      </w:r>
    </w:p>
    <w:p w:rsidR="00631689" w:rsidRPr="00631689" w:rsidRDefault="00631689" w:rsidP="00631689">
      <w:pPr>
        <w:spacing w:after="0" w:line="360" w:lineRule="auto"/>
        <w:ind w:firstLine="709"/>
        <w:jc w:val="both"/>
        <w:rPr>
          <w:rFonts w:ascii="Times New Roman" w:hAnsi="Times New Roman" w:cs="Times New Roman"/>
          <w:sz w:val="28"/>
        </w:rPr>
      </w:pPr>
      <w:r w:rsidRPr="00631689">
        <w:rPr>
          <w:rFonts w:ascii="Times New Roman" w:hAnsi="Times New Roman" w:cs="Times New Roman"/>
          <w:sz w:val="28"/>
        </w:rPr>
        <w:lastRenderedPageBreak/>
        <w:t>Еще один ценный источник информации – свод знаний о программной инженерии SWEBOK, область знаний "Software Requirements" который, в свою очередь, базируется и содержит ссылки на множество международных стандартов IEEE, IEC и другие литературные источники.</w:t>
      </w:r>
      <w:r w:rsidRPr="00631689">
        <w:rPr>
          <w:rFonts w:ascii="Times New Roman" w:hAnsi="Times New Roman" w:cs="Times New Roman"/>
          <w:sz w:val="28"/>
        </w:rPr>
        <w:cr/>
        <w:t>Ознакомившись с указанной литературой, будет несложно овладеть технической документацией конкретных программных пакетов в области управления требованиями, будь то 3SL Cradle, IBM - Rational DOORS, IBM - Rational RequisitePro или другие.</w:t>
      </w:r>
    </w:p>
    <w:p w:rsidR="00AB27BF" w:rsidRDefault="00AB27BF" w:rsidP="00AB27BF"/>
    <w:p w:rsidR="00AB27BF" w:rsidRDefault="00AB27BF" w:rsidP="00AB27BF">
      <w:pPr>
        <w:pStyle w:val="1"/>
        <w:spacing w:before="0" w:line="360" w:lineRule="auto"/>
        <w:jc w:val="center"/>
        <w:rPr>
          <w:rFonts w:ascii="Times New Roman" w:hAnsi="Times New Roman" w:cs="Times New Roman"/>
          <w:b/>
          <w:color w:val="auto"/>
          <w:sz w:val="28"/>
        </w:rPr>
      </w:pPr>
      <w:bookmarkStart w:id="36" w:name="_Toc95731924"/>
      <w:r>
        <w:rPr>
          <w:rFonts w:ascii="Times New Roman" w:hAnsi="Times New Roman" w:cs="Times New Roman"/>
          <w:b/>
          <w:color w:val="auto"/>
          <w:sz w:val="28"/>
        </w:rPr>
        <w:t>Лекция 10</w:t>
      </w:r>
      <w:r w:rsidRPr="00B544BC">
        <w:rPr>
          <w:rFonts w:ascii="Times New Roman" w:hAnsi="Times New Roman" w:cs="Times New Roman"/>
          <w:b/>
          <w:color w:val="auto"/>
          <w:sz w:val="28"/>
        </w:rPr>
        <w:t xml:space="preserve">. </w:t>
      </w:r>
      <w:r>
        <w:rPr>
          <w:rFonts w:ascii="Times New Roman" w:hAnsi="Times New Roman" w:cs="Times New Roman"/>
          <w:b/>
          <w:color w:val="auto"/>
          <w:sz w:val="28"/>
        </w:rPr>
        <w:t>Цели, задачи и виды тестирования. Стандарты качества программной документации. Меры и метрики.</w:t>
      </w:r>
      <w:bookmarkEnd w:id="36"/>
    </w:p>
    <w:p w:rsidR="007F1A9E" w:rsidRPr="007F1A9E" w:rsidRDefault="007F1A9E" w:rsidP="007F1A9E">
      <w:pPr>
        <w:spacing w:after="0" w:line="360" w:lineRule="auto"/>
        <w:ind w:firstLine="709"/>
        <w:jc w:val="both"/>
        <w:rPr>
          <w:rFonts w:ascii="Times New Roman" w:hAnsi="Times New Roman" w:cs="Times New Roman"/>
          <w:sz w:val="28"/>
        </w:rPr>
      </w:pPr>
      <w:r w:rsidRPr="007F1A9E">
        <w:rPr>
          <w:rFonts w:ascii="Times New Roman" w:hAnsi="Times New Roman" w:cs="Times New Roman"/>
          <w:b/>
          <w:sz w:val="28"/>
        </w:rPr>
        <w:t>Отладка ПС</w:t>
      </w:r>
      <w:r w:rsidRPr="007F1A9E">
        <w:rPr>
          <w:rFonts w:ascii="Times New Roman" w:hAnsi="Times New Roman" w:cs="Times New Roman"/>
          <w:sz w:val="28"/>
        </w:rPr>
        <w:t xml:space="preserve"> - это деятельность, направленная на обнаружение и</w:t>
      </w:r>
      <w:r>
        <w:rPr>
          <w:rFonts w:ascii="Times New Roman" w:hAnsi="Times New Roman" w:cs="Times New Roman"/>
          <w:sz w:val="28"/>
        </w:rPr>
        <w:t xml:space="preserve"> </w:t>
      </w:r>
      <w:r w:rsidRPr="007F1A9E">
        <w:rPr>
          <w:rFonts w:ascii="Times New Roman" w:hAnsi="Times New Roman" w:cs="Times New Roman"/>
          <w:sz w:val="28"/>
        </w:rPr>
        <w:t>исправление ошибок в ПС с использованием процессов выполнения его</w:t>
      </w:r>
      <w:r>
        <w:rPr>
          <w:rFonts w:ascii="Times New Roman" w:hAnsi="Times New Roman" w:cs="Times New Roman"/>
          <w:sz w:val="28"/>
        </w:rPr>
        <w:t xml:space="preserve"> </w:t>
      </w:r>
      <w:r w:rsidRPr="007F1A9E">
        <w:rPr>
          <w:rFonts w:ascii="Times New Roman" w:hAnsi="Times New Roman" w:cs="Times New Roman"/>
          <w:sz w:val="28"/>
        </w:rPr>
        <w:t>программ.</w:t>
      </w:r>
    </w:p>
    <w:p w:rsidR="007F1A9E" w:rsidRPr="007F1A9E" w:rsidRDefault="007F1A9E" w:rsidP="007F1A9E">
      <w:pPr>
        <w:spacing w:after="0" w:line="360" w:lineRule="auto"/>
        <w:ind w:firstLine="709"/>
        <w:jc w:val="both"/>
        <w:rPr>
          <w:rFonts w:ascii="Times New Roman" w:hAnsi="Times New Roman" w:cs="Times New Roman"/>
          <w:sz w:val="28"/>
        </w:rPr>
      </w:pPr>
      <w:r w:rsidRPr="007F1A9E">
        <w:rPr>
          <w:rFonts w:ascii="Times New Roman" w:hAnsi="Times New Roman" w:cs="Times New Roman"/>
          <w:b/>
          <w:sz w:val="28"/>
        </w:rPr>
        <w:t>Тестирование ПС</w:t>
      </w:r>
      <w:r w:rsidRPr="007F1A9E">
        <w:rPr>
          <w:rFonts w:ascii="Times New Roman" w:hAnsi="Times New Roman" w:cs="Times New Roman"/>
          <w:sz w:val="28"/>
        </w:rPr>
        <w:t xml:space="preserve"> - это процесс выполнения его программ на некотором</w:t>
      </w:r>
      <w:r>
        <w:rPr>
          <w:rFonts w:ascii="Times New Roman" w:hAnsi="Times New Roman" w:cs="Times New Roman"/>
          <w:sz w:val="28"/>
        </w:rPr>
        <w:t xml:space="preserve"> </w:t>
      </w:r>
      <w:r w:rsidRPr="007F1A9E">
        <w:rPr>
          <w:rFonts w:ascii="Times New Roman" w:hAnsi="Times New Roman" w:cs="Times New Roman"/>
          <w:sz w:val="28"/>
        </w:rPr>
        <w:t>наборе данных, для которого заранее известен результат применения этих</w:t>
      </w:r>
      <w:r>
        <w:rPr>
          <w:rFonts w:ascii="Times New Roman" w:hAnsi="Times New Roman" w:cs="Times New Roman"/>
          <w:sz w:val="28"/>
        </w:rPr>
        <w:t xml:space="preserve"> </w:t>
      </w:r>
      <w:r w:rsidRPr="007F1A9E">
        <w:rPr>
          <w:rFonts w:ascii="Times New Roman" w:hAnsi="Times New Roman" w:cs="Times New Roman"/>
          <w:sz w:val="28"/>
        </w:rPr>
        <w:t>программ. Указанный набор данных называется тестом.</w:t>
      </w:r>
    </w:p>
    <w:p w:rsidR="007F1A9E" w:rsidRPr="007F1A9E" w:rsidRDefault="007F1A9E" w:rsidP="007F1A9E">
      <w:pPr>
        <w:spacing w:after="0" w:line="360" w:lineRule="auto"/>
        <w:ind w:firstLine="709"/>
        <w:jc w:val="both"/>
        <w:rPr>
          <w:rFonts w:ascii="Times New Roman" w:hAnsi="Times New Roman" w:cs="Times New Roman"/>
          <w:sz w:val="28"/>
        </w:rPr>
      </w:pPr>
      <w:r w:rsidRPr="007F1A9E">
        <w:rPr>
          <w:rFonts w:ascii="Times New Roman" w:hAnsi="Times New Roman" w:cs="Times New Roman"/>
          <w:b/>
          <w:sz w:val="28"/>
        </w:rPr>
        <w:t>Отладка</w:t>
      </w:r>
      <w:r w:rsidRPr="007F1A9E">
        <w:rPr>
          <w:rFonts w:ascii="Times New Roman" w:hAnsi="Times New Roman" w:cs="Times New Roman"/>
          <w:sz w:val="28"/>
        </w:rPr>
        <w:t xml:space="preserve"> - многократное повторение процессов: тестирования,</w:t>
      </w:r>
      <w:r>
        <w:rPr>
          <w:rFonts w:ascii="Times New Roman" w:hAnsi="Times New Roman" w:cs="Times New Roman"/>
          <w:sz w:val="28"/>
        </w:rPr>
        <w:t xml:space="preserve"> </w:t>
      </w:r>
      <w:r w:rsidRPr="007F1A9E">
        <w:rPr>
          <w:rFonts w:ascii="Times New Roman" w:hAnsi="Times New Roman" w:cs="Times New Roman"/>
          <w:sz w:val="28"/>
        </w:rPr>
        <w:t>констатирующего наличие в ПС ошибки; поиска места ошибки в программах и</w:t>
      </w:r>
      <w:r>
        <w:rPr>
          <w:rFonts w:ascii="Times New Roman" w:hAnsi="Times New Roman" w:cs="Times New Roman"/>
          <w:sz w:val="28"/>
        </w:rPr>
        <w:t xml:space="preserve"> </w:t>
      </w:r>
      <w:r w:rsidRPr="007F1A9E">
        <w:rPr>
          <w:rFonts w:ascii="Times New Roman" w:hAnsi="Times New Roman" w:cs="Times New Roman"/>
          <w:sz w:val="28"/>
        </w:rPr>
        <w:t>документации ПС; редактирования программ и документации с целью</w:t>
      </w:r>
      <w:r>
        <w:rPr>
          <w:rFonts w:ascii="Times New Roman" w:hAnsi="Times New Roman" w:cs="Times New Roman"/>
          <w:sz w:val="28"/>
        </w:rPr>
        <w:t xml:space="preserve"> </w:t>
      </w:r>
      <w:r w:rsidRPr="007F1A9E">
        <w:rPr>
          <w:rFonts w:ascii="Times New Roman" w:hAnsi="Times New Roman" w:cs="Times New Roman"/>
          <w:sz w:val="28"/>
        </w:rPr>
        <w:t>устранения обнаруженн</w:t>
      </w:r>
      <w:r>
        <w:rPr>
          <w:rFonts w:ascii="Times New Roman" w:hAnsi="Times New Roman" w:cs="Times New Roman"/>
          <w:sz w:val="28"/>
        </w:rPr>
        <w:t>ой ошибки</w:t>
      </w:r>
      <w:r w:rsidRPr="007F1A9E">
        <w:rPr>
          <w:rFonts w:ascii="Times New Roman" w:hAnsi="Times New Roman" w:cs="Times New Roman"/>
          <w:sz w:val="28"/>
        </w:rPr>
        <w:t>.</w:t>
      </w:r>
    </w:p>
    <w:p w:rsidR="007F1A9E" w:rsidRPr="007F1A9E" w:rsidRDefault="007F1A9E" w:rsidP="007F1A9E">
      <w:pPr>
        <w:spacing w:after="0" w:line="360" w:lineRule="auto"/>
        <w:ind w:firstLine="709"/>
        <w:jc w:val="both"/>
        <w:rPr>
          <w:rFonts w:ascii="Times New Roman" w:hAnsi="Times New Roman" w:cs="Times New Roman"/>
          <w:sz w:val="28"/>
        </w:rPr>
      </w:pPr>
      <w:r w:rsidRPr="007F1A9E">
        <w:rPr>
          <w:rFonts w:ascii="Times New Roman" w:hAnsi="Times New Roman" w:cs="Times New Roman"/>
          <w:sz w:val="28"/>
        </w:rPr>
        <w:t>Исходной информацией для тестирования является знание о том, как</w:t>
      </w:r>
      <w:r>
        <w:rPr>
          <w:rFonts w:ascii="Times New Roman" w:hAnsi="Times New Roman" w:cs="Times New Roman"/>
          <w:sz w:val="28"/>
        </w:rPr>
        <w:t xml:space="preserve"> </w:t>
      </w:r>
      <w:r w:rsidRPr="007F1A9E">
        <w:rPr>
          <w:rFonts w:ascii="Times New Roman" w:hAnsi="Times New Roman" w:cs="Times New Roman"/>
          <w:sz w:val="28"/>
        </w:rPr>
        <w:t>система должна себя вести, т.е. требования к ней или к ее отдельным частям.</w:t>
      </w:r>
    </w:p>
    <w:p w:rsidR="007F1A9E" w:rsidRDefault="007F1A9E" w:rsidP="007F1A9E">
      <w:pPr>
        <w:spacing w:after="0" w:line="360" w:lineRule="auto"/>
        <w:ind w:firstLine="709"/>
        <w:jc w:val="both"/>
        <w:rPr>
          <w:rFonts w:ascii="Times New Roman" w:hAnsi="Times New Roman" w:cs="Times New Roman"/>
          <w:sz w:val="28"/>
        </w:rPr>
      </w:pPr>
      <w:r w:rsidRPr="007F1A9E">
        <w:rPr>
          <w:rFonts w:ascii="Times New Roman" w:hAnsi="Times New Roman" w:cs="Times New Roman"/>
          <w:sz w:val="28"/>
        </w:rPr>
        <w:t>Самым распространенным способом тестирования является тестирование</w:t>
      </w:r>
      <w:r>
        <w:rPr>
          <w:rFonts w:ascii="Times New Roman" w:hAnsi="Times New Roman" w:cs="Times New Roman"/>
          <w:sz w:val="28"/>
        </w:rPr>
        <w:t xml:space="preserve"> </w:t>
      </w:r>
      <w:r w:rsidRPr="007F1A9E">
        <w:rPr>
          <w:rFonts w:ascii="Times New Roman" w:hAnsi="Times New Roman" w:cs="Times New Roman"/>
          <w:sz w:val="28"/>
        </w:rPr>
        <w:t>методом черного ящика, т.е. когда реализация системы недоступна</w:t>
      </w:r>
      <w:r>
        <w:rPr>
          <w:rFonts w:ascii="Times New Roman" w:hAnsi="Times New Roman" w:cs="Times New Roman"/>
          <w:sz w:val="28"/>
        </w:rPr>
        <w:t xml:space="preserve"> </w:t>
      </w:r>
      <w:r w:rsidRPr="007F1A9E">
        <w:rPr>
          <w:rFonts w:ascii="Times New Roman" w:hAnsi="Times New Roman" w:cs="Times New Roman"/>
          <w:sz w:val="28"/>
        </w:rPr>
        <w:t>тестеровщикам, а тестируется только ее интерфейс. Часто это закрепляется и</w:t>
      </w:r>
      <w:r>
        <w:rPr>
          <w:rFonts w:ascii="Times New Roman" w:hAnsi="Times New Roman" w:cs="Times New Roman"/>
          <w:sz w:val="28"/>
        </w:rPr>
        <w:t xml:space="preserve"> </w:t>
      </w:r>
      <w:r w:rsidRPr="007F1A9E">
        <w:rPr>
          <w:rFonts w:ascii="Times New Roman" w:hAnsi="Times New Roman" w:cs="Times New Roman"/>
          <w:sz w:val="28"/>
        </w:rPr>
        <w:t>организацией коллектива, где тестеровщики являются отдельными</w:t>
      </w:r>
      <w:r>
        <w:rPr>
          <w:rFonts w:ascii="Times New Roman" w:hAnsi="Times New Roman" w:cs="Times New Roman"/>
          <w:sz w:val="28"/>
        </w:rPr>
        <w:t xml:space="preserve"> </w:t>
      </w:r>
      <w:r w:rsidRPr="007F1A9E">
        <w:rPr>
          <w:rFonts w:ascii="Times New Roman" w:hAnsi="Times New Roman" w:cs="Times New Roman"/>
          <w:sz w:val="28"/>
        </w:rPr>
        <w:t>сотрудниками и даже принципиально не общаются с разработчиками, чтобы</w:t>
      </w:r>
      <w:r>
        <w:rPr>
          <w:rFonts w:ascii="Times New Roman" w:hAnsi="Times New Roman" w:cs="Times New Roman"/>
          <w:sz w:val="28"/>
        </w:rPr>
        <w:t xml:space="preserve"> </w:t>
      </w:r>
      <w:r w:rsidRPr="007F1A9E">
        <w:rPr>
          <w:rFonts w:ascii="Times New Roman" w:hAnsi="Times New Roman" w:cs="Times New Roman"/>
          <w:sz w:val="28"/>
        </w:rPr>
        <w:t>минимально знать реализационных деталей и максимально выступить в роли</w:t>
      </w:r>
      <w:r>
        <w:rPr>
          <w:rFonts w:ascii="Times New Roman" w:hAnsi="Times New Roman" w:cs="Times New Roman"/>
          <w:sz w:val="28"/>
        </w:rPr>
        <w:t xml:space="preserve"> </w:t>
      </w:r>
      <w:r w:rsidRPr="007F1A9E">
        <w:rPr>
          <w:rFonts w:ascii="Times New Roman" w:hAnsi="Times New Roman" w:cs="Times New Roman"/>
          <w:sz w:val="28"/>
        </w:rPr>
        <w:t xml:space="preserve">проверяющей инстанции. Существует </w:t>
      </w:r>
      <w:r w:rsidRPr="007F1A9E">
        <w:rPr>
          <w:rFonts w:ascii="Times New Roman" w:hAnsi="Times New Roman" w:cs="Times New Roman"/>
          <w:sz w:val="28"/>
        </w:rPr>
        <w:lastRenderedPageBreak/>
        <w:t>тестирование методом белого ящика,</w:t>
      </w:r>
      <w:r>
        <w:rPr>
          <w:rFonts w:ascii="Times New Roman" w:hAnsi="Times New Roman" w:cs="Times New Roman"/>
          <w:sz w:val="28"/>
        </w:rPr>
        <w:t xml:space="preserve"> </w:t>
      </w:r>
      <w:r w:rsidRPr="007F1A9E">
        <w:rPr>
          <w:rFonts w:ascii="Times New Roman" w:hAnsi="Times New Roman" w:cs="Times New Roman"/>
          <w:sz w:val="28"/>
        </w:rPr>
        <w:t>когда код программ доступен тестеровщикам и используется в качестве</w:t>
      </w:r>
      <w:r>
        <w:rPr>
          <w:rFonts w:ascii="Times New Roman" w:hAnsi="Times New Roman" w:cs="Times New Roman"/>
          <w:sz w:val="28"/>
        </w:rPr>
        <w:t xml:space="preserve"> </w:t>
      </w:r>
      <w:r w:rsidRPr="007F1A9E">
        <w:rPr>
          <w:rFonts w:ascii="Times New Roman" w:hAnsi="Times New Roman" w:cs="Times New Roman"/>
          <w:sz w:val="28"/>
        </w:rPr>
        <w:t>источника информации о системе.</w:t>
      </w:r>
    </w:p>
    <w:p w:rsidR="007F1A9E" w:rsidRPr="007F1A9E" w:rsidRDefault="007F1A9E" w:rsidP="007F1A9E">
      <w:pPr>
        <w:spacing w:after="0" w:line="360" w:lineRule="auto"/>
        <w:ind w:firstLine="709"/>
        <w:jc w:val="center"/>
        <w:rPr>
          <w:rFonts w:ascii="Times New Roman" w:hAnsi="Times New Roman" w:cs="Times New Roman"/>
          <w:sz w:val="28"/>
        </w:rPr>
      </w:pPr>
      <w:r>
        <w:rPr>
          <w:noProof/>
          <w:lang w:eastAsia="ru-RU"/>
        </w:rPr>
        <w:drawing>
          <wp:inline distT="0" distB="0" distL="0" distR="0" wp14:anchorId="712F4D04" wp14:editId="3EAA8099">
            <wp:extent cx="3762375" cy="37338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762375" cy="3733800"/>
                    </a:xfrm>
                    <a:prstGeom prst="rect">
                      <a:avLst/>
                    </a:prstGeom>
                  </pic:spPr>
                </pic:pic>
              </a:graphicData>
            </a:graphic>
          </wp:inline>
        </w:drawing>
      </w:r>
    </w:p>
    <w:p w:rsidR="007F1A9E" w:rsidRPr="007F1A9E" w:rsidRDefault="007F1A9E" w:rsidP="007F1A9E">
      <w:pPr>
        <w:spacing w:after="0" w:line="360" w:lineRule="auto"/>
        <w:ind w:firstLine="709"/>
        <w:jc w:val="center"/>
        <w:rPr>
          <w:rFonts w:ascii="Times New Roman" w:hAnsi="Times New Roman" w:cs="Times New Roman"/>
          <w:sz w:val="28"/>
        </w:rPr>
      </w:pPr>
      <w:r>
        <w:rPr>
          <w:rFonts w:ascii="Times New Roman" w:hAnsi="Times New Roman" w:cs="Times New Roman"/>
          <w:sz w:val="28"/>
        </w:rPr>
        <w:t>Рис. 10</w:t>
      </w:r>
      <w:r w:rsidRPr="007F1A9E">
        <w:rPr>
          <w:rFonts w:ascii="Times New Roman" w:hAnsi="Times New Roman" w:cs="Times New Roman"/>
          <w:sz w:val="28"/>
        </w:rPr>
        <w:t>.1. Тестирование методом белого ящика</w:t>
      </w:r>
    </w:p>
    <w:p w:rsidR="007F1A9E" w:rsidRPr="007F1A9E" w:rsidRDefault="007F1A9E" w:rsidP="007F1A9E">
      <w:pPr>
        <w:spacing w:after="0" w:line="360" w:lineRule="auto"/>
        <w:ind w:firstLine="709"/>
        <w:jc w:val="both"/>
        <w:rPr>
          <w:rFonts w:ascii="Times New Roman" w:hAnsi="Times New Roman" w:cs="Times New Roman"/>
          <w:sz w:val="28"/>
        </w:rPr>
      </w:pPr>
    </w:p>
    <w:p w:rsidR="007F1A9E" w:rsidRPr="007F1A9E" w:rsidRDefault="007F1A9E" w:rsidP="007F1A9E">
      <w:pPr>
        <w:spacing w:after="0" w:line="360" w:lineRule="auto"/>
        <w:ind w:firstLine="709"/>
        <w:jc w:val="both"/>
        <w:rPr>
          <w:rFonts w:ascii="Times New Roman" w:hAnsi="Times New Roman" w:cs="Times New Roman"/>
          <w:sz w:val="28"/>
        </w:rPr>
      </w:pPr>
      <w:r w:rsidRPr="007F1A9E">
        <w:rPr>
          <w:rFonts w:ascii="Times New Roman" w:hAnsi="Times New Roman" w:cs="Times New Roman"/>
          <w:sz w:val="28"/>
        </w:rPr>
        <w:t>На рисунке видно, что на основе требований к системе создается</w:t>
      </w:r>
    </w:p>
    <w:p w:rsidR="007F1A9E" w:rsidRPr="007F1A9E" w:rsidRDefault="007F1A9E" w:rsidP="007F1A9E">
      <w:pPr>
        <w:spacing w:after="0" w:line="360" w:lineRule="auto"/>
        <w:ind w:firstLine="709"/>
        <w:jc w:val="both"/>
        <w:rPr>
          <w:rFonts w:ascii="Times New Roman" w:hAnsi="Times New Roman" w:cs="Times New Roman"/>
          <w:sz w:val="28"/>
        </w:rPr>
      </w:pPr>
      <w:r w:rsidRPr="007F1A9E">
        <w:rPr>
          <w:rFonts w:ascii="Times New Roman" w:hAnsi="Times New Roman" w:cs="Times New Roman"/>
          <w:sz w:val="28"/>
        </w:rPr>
        <w:t>реализац</w:t>
      </w:r>
      <w:r>
        <w:rPr>
          <w:rFonts w:ascii="Times New Roman" w:hAnsi="Times New Roman" w:cs="Times New Roman"/>
          <w:sz w:val="28"/>
        </w:rPr>
        <w:t>ия и тестовая модель системы</w:t>
      </w:r>
      <w:r w:rsidRPr="007F1A9E">
        <w:rPr>
          <w:rFonts w:ascii="Times New Roman" w:hAnsi="Times New Roman" w:cs="Times New Roman"/>
          <w:sz w:val="28"/>
        </w:rPr>
        <w:t>. Тестирование есть сопоставление</w:t>
      </w:r>
      <w:r>
        <w:rPr>
          <w:rFonts w:ascii="Times New Roman" w:hAnsi="Times New Roman" w:cs="Times New Roman"/>
          <w:sz w:val="28"/>
        </w:rPr>
        <w:t xml:space="preserve"> </w:t>
      </w:r>
      <w:r w:rsidRPr="007F1A9E">
        <w:rPr>
          <w:rFonts w:ascii="Times New Roman" w:hAnsi="Times New Roman" w:cs="Times New Roman"/>
          <w:sz w:val="28"/>
        </w:rPr>
        <w:t>двух этих представлений с целью выявить их несоответствия. Чем независимее</w:t>
      </w:r>
      <w:r>
        <w:rPr>
          <w:rFonts w:ascii="Times New Roman" w:hAnsi="Times New Roman" w:cs="Times New Roman"/>
          <w:sz w:val="28"/>
        </w:rPr>
        <w:t xml:space="preserve"> </w:t>
      </w:r>
      <w:r w:rsidRPr="007F1A9E">
        <w:rPr>
          <w:rFonts w:ascii="Times New Roman" w:hAnsi="Times New Roman" w:cs="Times New Roman"/>
          <w:sz w:val="28"/>
        </w:rPr>
        <w:t>друг от друга будут эти представления, тем больше прока от их сопоставления.</w:t>
      </w:r>
    </w:p>
    <w:p w:rsidR="007F1A9E" w:rsidRPr="007F1A9E" w:rsidRDefault="007F1A9E" w:rsidP="007F1A9E">
      <w:pPr>
        <w:spacing w:after="0" w:line="360" w:lineRule="auto"/>
        <w:ind w:firstLine="709"/>
        <w:jc w:val="both"/>
        <w:rPr>
          <w:rFonts w:ascii="Times New Roman" w:hAnsi="Times New Roman" w:cs="Times New Roman"/>
          <w:sz w:val="28"/>
        </w:rPr>
      </w:pPr>
      <w:r w:rsidRPr="007F1A9E">
        <w:rPr>
          <w:rFonts w:ascii="Times New Roman" w:hAnsi="Times New Roman" w:cs="Times New Roman"/>
          <w:sz w:val="28"/>
        </w:rPr>
        <w:t>Тесты могут быть «ручными» и автоматизированными. «Ручной» тест –</w:t>
      </w:r>
      <w:r>
        <w:rPr>
          <w:rFonts w:ascii="Times New Roman" w:hAnsi="Times New Roman" w:cs="Times New Roman"/>
          <w:sz w:val="28"/>
        </w:rPr>
        <w:t xml:space="preserve"> </w:t>
      </w:r>
      <w:r w:rsidRPr="007F1A9E">
        <w:rPr>
          <w:rFonts w:ascii="Times New Roman" w:hAnsi="Times New Roman" w:cs="Times New Roman"/>
          <w:sz w:val="28"/>
        </w:rPr>
        <w:t>это последовательность действий тестеровщика, которую он может</w:t>
      </w:r>
      <w:r>
        <w:rPr>
          <w:rFonts w:ascii="Times New Roman" w:hAnsi="Times New Roman" w:cs="Times New Roman"/>
          <w:sz w:val="28"/>
        </w:rPr>
        <w:t xml:space="preserve"> </w:t>
      </w:r>
      <w:r w:rsidRPr="007F1A9E">
        <w:rPr>
          <w:rFonts w:ascii="Times New Roman" w:hAnsi="Times New Roman" w:cs="Times New Roman"/>
          <w:sz w:val="28"/>
        </w:rPr>
        <w:t>воспроизвести до возникновения ошибки. Как правило, в средствах контроля</w:t>
      </w:r>
      <w:r>
        <w:rPr>
          <w:rFonts w:ascii="Times New Roman" w:hAnsi="Times New Roman" w:cs="Times New Roman"/>
          <w:sz w:val="28"/>
        </w:rPr>
        <w:t xml:space="preserve"> </w:t>
      </w:r>
      <w:r w:rsidRPr="007F1A9E">
        <w:rPr>
          <w:rFonts w:ascii="Times New Roman" w:hAnsi="Times New Roman" w:cs="Times New Roman"/>
          <w:sz w:val="28"/>
        </w:rPr>
        <w:t>над ошибками такие последовательности действий содержатся в описании</w:t>
      </w:r>
      <w:r>
        <w:rPr>
          <w:rFonts w:ascii="Times New Roman" w:hAnsi="Times New Roman" w:cs="Times New Roman"/>
          <w:sz w:val="28"/>
        </w:rPr>
        <w:t xml:space="preserve"> </w:t>
      </w:r>
      <w:r w:rsidRPr="007F1A9E">
        <w:rPr>
          <w:rFonts w:ascii="Times New Roman" w:hAnsi="Times New Roman" w:cs="Times New Roman"/>
          <w:sz w:val="28"/>
        </w:rPr>
        <w:t>ошибки. Автоматический тест – это некоторая программа, которая воздействует</w:t>
      </w:r>
      <w:r>
        <w:rPr>
          <w:rFonts w:ascii="Times New Roman" w:hAnsi="Times New Roman" w:cs="Times New Roman"/>
          <w:sz w:val="28"/>
        </w:rPr>
        <w:t xml:space="preserve"> </w:t>
      </w:r>
      <w:r w:rsidRPr="007F1A9E">
        <w:rPr>
          <w:rFonts w:ascii="Times New Roman" w:hAnsi="Times New Roman" w:cs="Times New Roman"/>
          <w:sz w:val="28"/>
        </w:rPr>
        <w:t>на систему и проверяет то или иное ее свойство. Автоматический тест, по</w:t>
      </w:r>
      <w:r>
        <w:rPr>
          <w:rFonts w:ascii="Times New Roman" w:hAnsi="Times New Roman" w:cs="Times New Roman"/>
          <w:sz w:val="28"/>
        </w:rPr>
        <w:t xml:space="preserve"> </w:t>
      </w:r>
      <w:r w:rsidRPr="007F1A9E">
        <w:rPr>
          <w:rFonts w:ascii="Times New Roman" w:hAnsi="Times New Roman" w:cs="Times New Roman"/>
          <w:sz w:val="28"/>
        </w:rPr>
        <w:t xml:space="preserve">сравнению с «ручным», можно воспроизводить без </w:t>
      </w:r>
      <w:r w:rsidRPr="007F1A9E">
        <w:rPr>
          <w:rFonts w:ascii="Times New Roman" w:hAnsi="Times New Roman" w:cs="Times New Roman"/>
          <w:sz w:val="28"/>
        </w:rPr>
        <w:lastRenderedPageBreak/>
        <w:t>участия человека. Можно</w:t>
      </w:r>
      <w:r>
        <w:rPr>
          <w:rFonts w:ascii="Times New Roman" w:hAnsi="Times New Roman" w:cs="Times New Roman"/>
          <w:sz w:val="28"/>
        </w:rPr>
        <w:t xml:space="preserve"> </w:t>
      </w:r>
      <w:r w:rsidRPr="007F1A9E">
        <w:rPr>
          <w:rFonts w:ascii="Times New Roman" w:hAnsi="Times New Roman" w:cs="Times New Roman"/>
          <w:sz w:val="28"/>
        </w:rPr>
        <w:t>создавать наборы тестов и прогонять их часто, например, в режиме</w:t>
      </w:r>
      <w:r>
        <w:rPr>
          <w:rFonts w:ascii="Times New Roman" w:hAnsi="Times New Roman" w:cs="Times New Roman"/>
          <w:sz w:val="28"/>
        </w:rPr>
        <w:t xml:space="preserve"> </w:t>
      </w:r>
      <w:r w:rsidRPr="007F1A9E">
        <w:rPr>
          <w:rFonts w:ascii="Times New Roman" w:hAnsi="Times New Roman" w:cs="Times New Roman"/>
          <w:sz w:val="28"/>
        </w:rPr>
        <w:t>регрессионного тестирования.</w:t>
      </w:r>
    </w:p>
    <w:p w:rsidR="007F1A9E" w:rsidRPr="007F1A9E" w:rsidRDefault="007F1A9E" w:rsidP="007F1A9E">
      <w:pPr>
        <w:spacing w:after="0" w:line="360" w:lineRule="auto"/>
        <w:ind w:firstLine="709"/>
        <w:jc w:val="both"/>
        <w:rPr>
          <w:rFonts w:ascii="Times New Roman" w:hAnsi="Times New Roman" w:cs="Times New Roman"/>
          <w:sz w:val="28"/>
        </w:rPr>
      </w:pPr>
      <w:r w:rsidRPr="007F1A9E">
        <w:rPr>
          <w:rFonts w:ascii="Times New Roman" w:hAnsi="Times New Roman" w:cs="Times New Roman"/>
          <w:sz w:val="28"/>
        </w:rPr>
        <w:t>При отладке ПС отыскиваются и устраняются, в основном, те ошибки,</w:t>
      </w:r>
      <w:r>
        <w:rPr>
          <w:rFonts w:ascii="Times New Roman" w:hAnsi="Times New Roman" w:cs="Times New Roman"/>
          <w:sz w:val="28"/>
        </w:rPr>
        <w:t xml:space="preserve"> </w:t>
      </w:r>
      <w:r w:rsidRPr="007F1A9E">
        <w:rPr>
          <w:rFonts w:ascii="Times New Roman" w:hAnsi="Times New Roman" w:cs="Times New Roman"/>
          <w:sz w:val="28"/>
        </w:rPr>
        <w:t>наличие которых в ПС устанавливается при тестировании. Нельзя</w:t>
      </w:r>
      <w:r>
        <w:rPr>
          <w:rFonts w:ascii="Times New Roman" w:hAnsi="Times New Roman" w:cs="Times New Roman"/>
          <w:sz w:val="28"/>
        </w:rPr>
        <w:t xml:space="preserve"> </w:t>
      </w:r>
      <w:r w:rsidRPr="007F1A9E">
        <w:rPr>
          <w:rFonts w:ascii="Times New Roman" w:hAnsi="Times New Roman" w:cs="Times New Roman"/>
          <w:sz w:val="28"/>
        </w:rPr>
        <w:t>гарантировать, что тестированием ПС можно установить наличие каждой</w:t>
      </w:r>
      <w:r>
        <w:rPr>
          <w:rFonts w:ascii="Times New Roman" w:hAnsi="Times New Roman" w:cs="Times New Roman"/>
          <w:sz w:val="28"/>
        </w:rPr>
        <w:t xml:space="preserve"> </w:t>
      </w:r>
      <w:r w:rsidRPr="007F1A9E">
        <w:rPr>
          <w:rFonts w:ascii="Times New Roman" w:hAnsi="Times New Roman" w:cs="Times New Roman"/>
          <w:sz w:val="28"/>
        </w:rPr>
        <w:t>имеющейся в ПС ошибк</w:t>
      </w:r>
      <w:r>
        <w:rPr>
          <w:rFonts w:ascii="Times New Roman" w:hAnsi="Times New Roman" w:cs="Times New Roman"/>
          <w:sz w:val="28"/>
        </w:rPr>
        <w:t>и. Поэтому возникает две задачи</w:t>
      </w:r>
      <w:r w:rsidRPr="007F1A9E">
        <w:rPr>
          <w:rFonts w:ascii="Times New Roman" w:hAnsi="Times New Roman" w:cs="Times New Roman"/>
          <w:sz w:val="28"/>
        </w:rPr>
        <w:t>.</w:t>
      </w:r>
    </w:p>
    <w:p w:rsidR="007F1A9E" w:rsidRPr="007F1A9E" w:rsidRDefault="007F1A9E" w:rsidP="007F1A9E">
      <w:pPr>
        <w:spacing w:after="0" w:line="360" w:lineRule="auto"/>
        <w:ind w:firstLine="709"/>
        <w:jc w:val="both"/>
        <w:rPr>
          <w:rFonts w:ascii="Times New Roman" w:hAnsi="Times New Roman" w:cs="Times New Roman"/>
          <w:sz w:val="28"/>
        </w:rPr>
      </w:pPr>
      <w:r w:rsidRPr="007F1A9E">
        <w:rPr>
          <w:rFonts w:ascii="Times New Roman" w:hAnsi="Times New Roman" w:cs="Times New Roman"/>
          <w:sz w:val="28"/>
        </w:rPr>
        <w:t>1. Подготовить такой набор тестов и применить его к ПС, чтобы</w:t>
      </w:r>
      <w:r>
        <w:rPr>
          <w:rFonts w:ascii="Times New Roman" w:hAnsi="Times New Roman" w:cs="Times New Roman"/>
          <w:sz w:val="28"/>
        </w:rPr>
        <w:t xml:space="preserve"> </w:t>
      </w:r>
      <w:r w:rsidRPr="007F1A9E">
        <w:rPr>
          <w:rFonts w:ascii="Times New Roman" w:hAnsi="Times New Roman" w:cs="Times New Roman"/>
          <w:sz w:val="28"/>
        </w:rPr>
        <w:t>обнаружить в нём по возможности большее число ошибок. Однако, чем дольше</w:t>
      </w:r>
      <w:r>
        <w:rPr>
          <w:rFonts w:ascii="Times New Roman" w:hAnsi="Times New Roman" w:cs="Times New Roman"/>
          <w:sz w:val="28"/>
        </w:rPr>
        <w:t xml:space="preserve"> </w:t>
      </w:r>
      <w:r w:rsidRPr="007F1A9E">
        <w:rPr>
          <w:rFonts w:ascii="Times New Roman" w:hAnsi="Times New Roman" w:cs="Times New Roman"/>
          <w:sz w:val="28"/>
        </w:rPr>
        <w:t>продолжается процесс тестирования, тем большей становится стоимость ПС.</w:t>
      </w:r>
    </w:p>
    <w:p w:rsidR="007F1A9E" w:rsidRPr="007F1A9E" w:rsidRDefault="007F1A9E" w:rsidP="007F1A9E">
      <w:pPr>
        <w:spacing w:after="0" w:line="360" w:lineRule="auto"/>
        <w:ind w:firstLine="709"/>
        <w:jc w:val="both"/>
        <w:rPr>
          <w:rFonts w:ascii="Times New Roman" w:hAnsi="Times New Roman" w:cs="Times New Roman"/>
          <w:sz w:val="28"/>
        </w:rPr>
      </w:pPr>
      <w:r w:rsidRPr="007F1A9E">
        <w:rPr>
          <w:rFonts w:ascii="Times New Roman" w:hAnsi="Times New Roman" w:cs="Times New Roman"/>
          <w:sz w:val="28"/>
        </w:rPr>
        <w:t>2. Определить момент окончания отладки ПС. Признаком</w:t>
      </w:r>
      <w:r>
        <w:rPr>
          <w:rFonts w:ascii="Times New Roman" w:hAnsi="Times New Roman" w:cs="Times New Roman"/>
          <w:sz w:val="28"/>
        </w:rPr>
        <w:t xml:space="preserve"> </w:t>
      </w:r>
      <w:r w:rsidRPr="007F1A9E">
        <w:rPr>
          <w:rFonts w:ascii="Times New Roman" w:hAnsi="Times New Roman" w:cs="Times New Roman"/>
          <w:sz w:val="28"/>
        </w:rPr>
        <w:t>возможности окончания отладки является полнота охвата пропущенными через</w:t>
      </w:r>
      <w:r>
        <w:rPr>
          <w:rFonts w:ascii="Times New Roman" w:hAnsi="Times New Roman" w:cs="Times New Roman"/>
          <w:sz w:val="28"/>
        </w:rPr>
        <w:t xml:space="preserve"> </w:t>
      </w:r>
      <w:r w:rsidRPr="007F1A9E">
        <w:rPr>
          <w:rFonts w:ascii="Times New Roman" w:hAnsi="Times New Roman" w:cs="Times New Roman"/>
          <w:sz w:val="28"/>
        </w:rPr>
        <w:t>ПС тестами множества различных ситуаций, возникающих при выполнении</w:t>
      </w:r>
      <w:r>
        <w:rPr>
          <w:rFonts w:ascii="Times New Roman" w:hAnsi="Times New Roman" w:cs="Times New Roman"/>
          <w:sz w:val="28"/>
        </w:rPr>
        <w:t xml:space="preserve"> </w:t>
      </w:r>
      <w:r w:rsidRPr="007F1A9E">
        <w:rPr>
          <w:rFonts w:ascii="Times New Roman" w:hAnsi="Times New Roman" w:cs="Times New Roman"/>
          <w:sz w:val="28"/>
        </w:rPr>
        <w:t>программ, и относительно редкое проявление ошибок в ПС.</w:t>
      </w:r>
    </w:p>
    <w:p w:rsidR="007F1A9E" w:rsidRPr="007F1A9E" w:rsidRDefault="007F1A9E" w:rsidP="007F1A9E">
      <w:pPr>
        <w:spacing w:after="0" w:line="360" w:lineRule="auto"/>
        <w:ind w:firstLine="709"/>
        <w:jc w:val="both"/>
        <w:rPr>
          <w:rFonts w:ascii="Times New Roman" w:hAnsi="Times New Roman" w:cs="Times New Roman"/>
          <w:sz w:val="28"/>
        </w:rPr>
      </w:pPr>
      <w:r w:rsidRPr="007F1A9E">
        <w:rPr>
          <w:rFonts w:ascii="Times New Roman" w:hAnsi="Times New Roman" w:cs="Times New Roman"/>
          <w:sz w:val="28"/>
        </w:rPr>
        <w:t>Тесты проектируются на основании:</w:t>
      </w:r>
    </w:p>
    <w:p w:rsidR="007F1A9E" w:rsidRPr="007F1A9E" w:rsidRDefault="007F1A9E" w:rsidP="007F1A9E">
      <w:pPr>
        <w:spacing w:after="0" w:line="360" w:lineRule="auto"/>
        <w:ind w:firstLine="709"/>
        <w:jc w:val="both"/>
        <w:rPr>
          <w:rFonts w:ascii="Times New Roman" w:hAnsi="Times New Roman" w:cs="Times New Roman"/>
          <w:sz w:val="28"/>
        </w:rPr>
      </w:pPr>
      <w:r w:rsidRPr="007F1A9E">
        <w:rPr>
          <w:rFonts w:ascii="Times New Roman" w:hAnsi="Times New Roman" w:cs="Times New Roman"/>
          <w:sz w:val="28"/>
        </w:rPr>
        <w:t>1. спецификаций ПС (внешнего описания, описания архитектуры и</w:t>
      </w:r>
      <w:r>
        <w:rPr>
          <w:rFonts w:ascii="Times New Roman" w:hAnsi="Times New Roman" w:cs="Times New Roman"/>
          <w:sz w:val="28"/>
        </w:rPr>
        <w:t xml:space="preserve"> </w:t>
      </w:r>
      <w:r w:rsidRPr="007F1A9E">
        <w:rPr>
          <w:rFonts w:ascii="Times New Roman" w:hAnsi="Times New Roman" w:cs="Times New Roman"/>
          <w:sz w:val="28"/>
        </w:rPr>
        <w:t>спецификации модулей). Модули рассматриваются как черные ящики;</w:t>
      </w:r>
    </w:p>
    <w:p w:rsidR="007F1A9E" w:rsidRPr="007F1A9E" w:rsidRDefault="007F1A9E" w:rsidP="007F1A9E">
      <w:pPr>
        <w:spacing w:after="0" w:line="360" w:lineRule="auto"/>
        <w:ind w:firstLine="709"/>
        <w:jc w:val="both"/>
        <w:rPr>
          <w:rFonts w:ascii="Times New Roman" w:hAnsi="Times New Roman" w:cs="Times New Roman"/>
          <w:sz w:val="28"/>
        </w:rPr>
      </w:pPr>
      <w:r w:rsidRPr="007F1A9E">
        <w:rPr>
          <w:rFonts w:ascii="Times New Roman" w:hAnsi="Times New Roman" w:cs="Times New Roman"/>
          <w:sz w:val="28"/>
        </w:rPr>
        <w:t>2. текстов программ с целью протестировать все пути выполнения</w:t>
      </w:r>
      <w:r>
        <w:rPr>
          <w:rFonts w:ascii="Times New Roman" w:hAnsi="Times New Roman" w:cs="Times New Roman"/>
          <w:sz w:val="28"/>
        </w:rPr>
        <w:t xml:space="preserve"> </w:t>
      </w:r>
      <w:r w:rsidRPr="007F1A9E">
        <w:rPr>
          <w:rFonts w:ascii="Times New Roman" w:hAnsi="Times New Roman" w:cs="Times New Roman"/>
          <w:sz w:val="28"/>
        </w:rPr>
        <w:t>каждой программы ПС.</w:t>
      </w:r>
    </w:p>
    <w:p w:rsidR="007F1A9E" w:rsidRPr="007F1A9E" w:rsidRDefault="007F1A9E" w:rsidP="007F1A9E">
      <w:pPr>
        <w:spacing w:after="0" w:line="360" w:lineRule="auto"/>
        <w:ind w:firstLine="709"/>
        <w:jc w:val="both"/>
        <w:rPr>
          <w:rFonts w:ascii="Times New Roman" w:hAnsi="Times New Roman" w:cs="Times New Roman"/>
          <w:sz w:val="28"/>
        </w:rPr>
      </w:pPr>
      <w:r w:rsidRPr="007F1A9E">
        <w:rPr>
          <w:rFonts w:ascii="Times New Roman" w:hAnsi="Times New Roman" w:cs="Times New Roman"/>
          <w:sz w:val="28"/>
        </w:rPr>
        <w:t>Полный перебор всех наборов входных данных, и перебор различных</w:t>
      </w:r>
      <w:r>
        <w:rPr>
          <w:rFonts w:ascii="Times New Roman" w:hAnsi="Times New Roman" w:cs="Times New Roman"/>
          <w:sz w:val="28"/>
        </w:rPr>
        <w:t xml:space="preserve"> </w:t>
      </w:r>
      <w:r w:rsidRPr="007F1A9E">
        <w:rPr>
          <w:rFonts w:ascii="Times New Roman" w:hAnsi="Times New Roman" w:cs="Times New Roman"/>
          <w:sz w:val="28"/>
        </w:rPr>
        <w:t>путей выполнения программ ПС может оказаться чрезвычайно большим, что</w:t>
      </w:r>
      <w:r>
        <w:rPr>
          <w:rFonts w:ascii="Times New Roman" w:hAnsi="Times New Roman" w:cs="Times New Roman"/>
          <w:sz w:val="28"/>
        </w:rPr>
        <w:t xml:space="preserve"> </w:t>
      </w:r>
      <w:r w:rsidRPr="007F1A9E">
        <w:rPr>
          <w:rFonts w:ascii="Times New Roman" w:hAnsi="Times New Roman" w:cs="Times New Roman"/>
          <w:sz w:val="28"/>
        </w:rPr>
        <w:t>делает их тестирование практически неосуществимым. Оптимальная стратегия</w:t>
      </w:r>
      <w:r>
        <w:rPr>
          <w:rFonts w:ascii="Times New Roman" w:hAnsi="Times New Roman" w:cs="Times New Roman"/>
          <w:sz w:val="28"/>
        </w:rPr>
        <w:t xml:space="preserve"> </w:t>
      </w:r>
      <w:r w:rsidRPr="007F1A9E">
        <w:rPr>
          <w:rFonts w:ascii="Times New Roman" w:hAnsi="Times New Roman" w:cs="Times New Roman"/>
          <w:sz w:val="28"/>
        </w:rPr>
        <w:t>проектирования тестов расположена между этими подходами, но ближе к</w:t>
      </w:r>
      <w:r>
        <w:rPr>
          <w:rFonts w:ascii="Times New Roman" w:hAnsi="Times New Roman" w:cs="Times New Roman"/>
          <w:sz w:val="28"/>
        </w:rPr>
        <w:t xml:space="preserve"> </w:t>
      </w:r>
      <w:r w:rsidRPr="007F1A9E">
        <w:rPr>
          <w:rFonts w:ascii="Times New Roman" w:hAnsi="Times New Roman" w:cs="Times New Roman"/>
          <w:sz w:val="28"/>
        </w:rPr>
        <w:t>первому варианту, так как проектирование значительной части тестов</w:t>
      </w:r>
      <w:r>
        <w:rPr>
          <w:rFonts w:ascii="Times New Roman" w:hAnsi="Times New Roman" w:cs="Times New Roman"/>
          <w:sz w:val="28"/>
        </w:rPr>
        <w:t xml:space="preserve"> </w:t>
      </w:r>
      <w:r w:rsidRPr="007F1A9E">
        <w:rPr>
          <w:rFonts w:ascii="Times New Roman" w:hAnsi="Times New Roman" w:cs="Times New Roman"/>
          <w:sz w:val="28"/>
        </w:rPr>
        <w:t>осуществляется по спецификациям.</w:t>
      </w:r>
    </w:p>
    <w:p w:rsidR="007F1A9E" w:rsidRPr="007F1A9E" w:rsidRDefault="007F1A9E" w:rsidP="007F1A9E">
      <w:pPr>
        <w:spacing w:after="0" w:line="360" w:lineRule="auto"/>
        <w:ind w:firstLine="709"/>
        <w:jc w:val="both"/>
        <w:rPr>
          <w:rFonts w:ascii="Times New Roman" w:hAnsi="Times New Roman" w:cs="Times New Roman"/>
          <w:sz w:val="28"/>
        </w:rPr>
      </w:pPr>
      <w:r w:rsidRPr="007F1A9E">
        <w:rPr>
          <w:rFonts w:ascii="Times New Roman" w:hAnsi="Times New Roman" w:cs="Times New Roman"/>
          <w:sz w:val="28"/>
        </w:rPr>
        <w:t>Оптимальная стратегия проектирования тестов базируется на принципах: на каждую функцию - хотя бы один тест; на каждую область и на каждую</w:t>
      </w:r>
      <w:r>
        <w:rPr>
          <w:rFonts w:ascii="Times New Roman" w:hAnsi="Times New Roman" w:cs="Times New Roman"/>
          <w:sz w:val="28"/>
        </w:rPr>
        <w:t xml:space="preserve"> </w:t>
      </w:r>
      <w:r w:rsidRPr="007F1A9E">
        <w:rPr>
          <w:rFonts w:ascii="Times New Roman" w:hAnsi="Times New Roman" w:cs="Times New Roman"/>
          <w:sz w:val="28"/>
        </w:rPr>
        <w:t>границу изменения входной величины - хотя бы один тест; на каждую</w:t>
      </w:r>
      <w:r>
        <w:rPr>
          <w:rFonts w:ascii="Times New Roman" w:hAnsi="Times New Roman" w:cs="Times New Roman"/>
          <w:sz w:val="28"/>
        </w:rPr>
        <w:t xml:space="preserve"> </w:t>
      </w:r>
      <w:r w:rsidRPr="007F1A9E">
        <w:rPr>
          <w:rFonts w:ascii="Times New Roman" w:hAnsi="Times New Roman" w:cs="Times New Roman"/>
          <w:sz w:val="28"/>
        </w:rPr>
        <w:t>исключительную ситуацию, указанную в спецификациях, - хотя бы один тест.</w:t>
      </w:r>
    </w:p>
    <w:p w:rsidR="007F1A9E" w:rsidRPr="007F1A9E" w:rsidRDefault="007F1A9E" w:rsidP="007F1A9E">
      <w:pPr>
        <w:spacing w:after="0" w:line="360" w:lineRule="auto"/>
        <w:ind w:firstLine="709"/>
        <w:jc w:val="both"/>
        <w:rPr>
          <w:rFonts w:ascii="Times New Roman" w:hAnsi="Times New Roman" w:cs="Times New Roman"/>
          <w:sz w:val="28"/>
        </w:rPr>
      </w:pPr>
      <w:r w:rsidRPr="007F1A9E">
        <w:rPr>
          <w:rFonts w:ascii="Times New Roman" w:hAnsi="Times New Roman" w:cs="Times New Roman"/>
          <w:sz w:val="28"/>
        </w:rPr>
        <w:lastRenderedPageBreak/>
        <w:t>Во втором случае стратегия базируется на принципе: каждая команда</w:t>
      </w:r>
      <w:r>
        <w:rPr>
          <w:rFonts w:ascii="Times New Roman" w:hAnsi="Times New Roman" w:cs="Times New Roman"/>
          <w:sz w:val="28"/>
        </w:rPr>
        <w:t xml:space="preserve"> </w:t>
      </w:r>
      <w:r w:rsidRPr="007F1A9E">
        <w:rPr>
          <w:rFonts w:ascii="Times New Roman" w:hAnsi="Times New Roman" w:cs="Times New Roman"/>
          <w:sz w:val="28"/>
        </w:rPr>
        <w:t>программы ПС должна проработать хотя бы на одном тесте.</w:t>
      </w:r>
    </w:p>
    <w:p w:rsidR="007F1A9E" w:rsidRPr="007F1A9E" w:rsidRDefault="007F1A9E" w:rsidP="007F1A9E">
      <w:pPr>
        <w:pStyle w:val="1"/>
        <w:spacing w:before="0" w:line="360" w:lineRule="auto"/>
        <w:jc w:val="center"/>
        <w:rPr>
          <w:rFonts w:ascii="Times New Roman" w:hAnsi="Times New Roman" w:cs="Times New Roman"/>
          <w:b/>
          <w:color w:val="auto"/>
          <w:sz w:val="28"/>
        </w:rPr>
      </w:pPr>
      <w:bookmarkStart w:id="37" w:name="_Toc95731925"/>
      <w:r>
        <w:rPr>
          <w:rFonts w:ascii="Times New Roman" w:hAnsi="Times New Roman" w:cs="Times New Roman"/>
          <w:b/>
          <w:color w:val="auto"/>
          <w:sz w:val="28"/>
        </w:rPr>
        <w:t xml:space="preserve">10.1 </w:t>
      </w:r>
      <w:r w:rsidRPr="007F1A9E">
        <w:rPr>
          <w:rFonts w:ascii="Times New Roman" w:hAnsi="Times New Roman" w:cs="Times New Roman"/>
          <w:b/>
          <w:color w:val="auto"/>
          <w:sz w:val="28"/>
        </w:rPr>
        <w:t>Виды тестирования</w:t>
      </w:r>
      <w:bookmarkEnd w:id="37"/>
    </w:p>
    <w:p w:rsidR="007F1A9E" w:rsidRPr="007F1A9E" w:rsidRDefault="007F1A9E" w:rsidP="007F1A9E">
      <w:pPr>
        <w:spacing w:after="0" w:line="360" w:lineRule="auto"/>
        <w:ind w:firstLine="709"/>
        <w:jc w:val="both"/>
        <w:rPr>
          <w:rFonts w:ascii="Times New Roman" w:hAnsi="Times New Roman" w:cs="Times New Roman"/>
          <w:sz w:val="28"/>
        </w:rPr>
      </w:pPr>
      <w:r w:rsidRPr="007F1A9E">
        <w:rPr>
          <w:rFonts w:ascii="Times New Roman" w:hAnsi="Times New Roman" w:cs="Times New Roman"/>
          <w:sz w:val="28"/>
        </w:rPr>
        <w:t>Можно выдел</w:t>
      </w:r>
      <w:r>
        <w:rPr>
          <w:rFonts w:ascii="Times New Roman" w:hAnsi="Times New Roman" w:cs="Times New Roman"/>
          <w:sz w:val="28"/>
        </w:rPr>
        <w:t>ить следующие виды тестирования</w:t>
      </w:r>
      <w:r w:rsidRPr="007F1A9E">
        <w:rPr>
          <w:rFonts w:ascii="Times New Roman" w:hAnsi="Times New Roman" w:cs="Times New Roman"/>
          <w:sz w:val="28"/>
        </w:rPr>
        <w:t>.</w:t>
      </w:r>
    </w:p>
    <w:p w:rsidR="007F1A9E" w:rsidRPr="007F1A9E" w:rsidRDefault="007F1A9E" w:rsidP="007F1A9E">
      <w:pPr>
        <w:spacing w:after="0" w:line="360" w:lineRule="auto"/>
        <w:ind w:firstLine="709"/>
        <w:jc w:val="both"/>
        <w:rPr>
          <w:rFonts w:ascii="Times New Roman" w:hAnsi="Times New Roman" w:cs="Times New Roman"/>
          <w:sz w:val="28"/>
        </w:rPr>
      </w:pPr>
      <w:r w:rsidRPr="007F1A9E">
        <w:rPr>
          <w:rFonts w:ascii="Times New Roman" w:hAnsi="Times New Roman" w:cs="Times New Roman"/>
          <w:b/>
          <w:sz w:val="28"/>
        </w:rPr>
        <w:t>Модульное тестирование (автономная отладка)</w:t>
      </w:r>
      <w:r w:rsidRPr="007F1A9E">
        <w:rPr>
          <w:rFonts w:ascii="Times New Roman" w:hAnsi="Times New Roman" w:cs="Times New Roman"/>
          <w:sz w:val="28"/>
        </w:rPr>
        <w:t xml:space="preserve"> - тестируется каждый</w:t>
      </w:r>
      <w:r>
        <w:rPr>
          <w:rFonts w:ascii="Times New Roman" w:hAnsi="Times New Roman" w:cs="Times New Roman"/>
          <w:sz w:val="28"/>
        </w:rPr>
        <w:t xml:space="preserve"> </w:t>
      </w:r>
      <w:r w:rsidRPr="007F1A9E">
        <w:rPr>
          <w:rFonts w:ascii="Times New Roman" w:hAnsi="Times New Roman" w:cs="Times New Roman"/>
          <w:sz w:val="28"/>
        </w:rPr>
        <w:t>отдельный модуль, в отрыве от остальной системы. Самый распространенный</w:t>
      </w:r>
      <w:r>
        <w:rPr>
          <w:rFonts w:ascii="Times New Roman" w:hAnsi="Times New Roman" w:cs="Times New Roman"/>
          <w:sz w:val="28"/>
        </w:rPr>
        <w:t xml:space="preserve"> </w:t>
      </w:r>
      <w:r w:rsidRPr="007F1A9E">
        <w:rPr>
          <w:rFonts w:ascii="Times New Roman" w:hAnsi="Times New Roman" w:cs="Times New Roman"/>
          <w:sz w:val="28"/>
        </w:rPr>
        <w:t>случай применения – тестирование модуля самим разработчиком, проверка</w:t>
      </w:r>
      <w:r>
        <w:rPr>
          <w:rFonts w:ascii="Times New Roman" w:hAnsi="Times New Roman" w:cs="Times New Roman"/>
          <w:sz w:val="28"/>
        </w:rPr>
        <w:t xml:space="preserve"> </w:t>
      </w:r>
      <w:r w:rsidRPr="007F1A9E">
        <w:rPr>
          <w:rFonts w:ascii="Times New Roman" w:hAnsi="Times New Roman" w:cs="Times New Roman"/>
          <w:sz w:val="28"/>
        </w:rPr>
        <w:t>того, что отдельные модули делают действительно то, что от них ожидается.</w:t>
      </w:r>
    </w:p>
    <w:p w:rsidR="007F1A9E" w:rsidRPr="007F1A9E" w:rsidRDefault="007F1A9E" w:rsidP="007F1A9E">
      <w:pPr>
        <w:spacing w:after="0" w:line="360" w:lineRule="auto"/>
        <w:ind w:firstLine="709"/>
        <w:jc w:val="both"/>
        <w:rPr>
          <w:rFonts w:ascii="Times New Roman" w:hAnsi="Times New Roman" w:cs="Times New Roman"/>
          <w:sz w:val="28"/>
        </w:rPr>
      </w:pPr>
      <w:r w:rsidRPr="007F1A9E">
        <w:rPr>
          <w:rFonts w:ascii="Times New Roman" w:hAnsi="Times New Roman" w:cs="Times New Roman"/>
          <w:sz w:val="28"/>
        </w:rPr>
        <w:t>Различные среды разработки поддерживают средства модульного тестирования,</w:t>
      </w:r>
      <w:r>
        <w:rPr>
          <w:rFonts w:ascii="Times New Roman" w:hAnsi="Times New Roman" w:cs="Times New Roman"/>
          <w:sz w:val="28"/>
        </w:rPr>
        <w:t xml:space="preserve"> </w:t>
      </w:r>
      <w:r w:rsidRPr="007F1A9E">
        <w:rPr>
          <w:rFonts w:ascii="Times New Roman" w:hAnsi="Times New Roman" w:cs="Times New Roman"/>
          <w:sz w:val="28"/>
        </w:rPr>
        <w:t>например, свободно распространяемая библиотека для Visual Studio NUnit.</w:t>
      </w:r>
    </w:p>
    <w:p w:rsidR="007F1A9E" w:rsidRPr="007F1A9E" w:rsidRDefault="007F1A9E" w:rsidP="007F1A9E">
      <w:pPr>
        <w:spacing w:after="0" w:line="360" w:lineRule="auto"/>
        <w:ind w:firstLine="709"/>
        <w:jc w:val="both"/>
        <w:rPr>
          <w:rFonts w:ascii="Times New Roman" w:hAnsi="Times New Roman" w:cs="Times New Roman"/>
          <w:sz w:val="28"/>
        </w:rPr>
      </w:pPr>
      <w:r w:rsidRPr="007F1A9E">
        <w:rPr>
          <w:rFonts w:ascii="Times New Roman" w:hAnsi="Times New Roman" w:cs="Times New Roman"/>
          <w:sz w:val="28"/>
        </w:rPr>
        <w:t>Созданные разработчиком модульные тесты часто включаются в пакет</w:t>
      </w:r>
      <w:r>
        <w:rPr>
          <w:rFonts w:ascii="Times New Roman" w:hAnsi="Times New Roman" w:cs="Times New Roman"/>
          <w:sz w:val="28"/>
        </w:rPr>
        <w:t xml:space="preserve"> </w:t>
      </w:r>
      <w:r w:rsidRPr="007F1A9E">
        <w:rPr>
          <w:rFonts w:ascii="Times New Roman" w:hAnsi="Times New Roman" w:cs="Times New Roman"/>
          <w:sz w:val="28"/>
        </w:rPr>
        <w:t>регрессионных тестов, и могут запускаться многократно.</w:t>
      </w:r>
    </w:p>
    <w:p w:rsidR="007F1A9E" w:rsidRPr="007F1A9E" w:rsidRDefault="007F1A9E" w:rsidP="007F1A9E">
      <w:pPr>
        <w:spacing w:after="0" w:line="360" w:lineRule="auto"/>
        <w:ind w:firstLine="709"/>
        <w:jc w:val="both"/>
        <w:rPr>
          <w:rFonts w:ascii="Times New Roman" w:hAnsi="Times New Roman" w:cs="Times New Roman"/>
          <w:sz w:val="28"/>
        </w:rPr>
      </w:pPr>
      <w:r w:rsidRPr="007F1A9E">
        <w:rPr>
          <w:rFonts w:ascii="Times New Roman" w:hAnsi="Times New Roman" w:cs="Times New Roman"/>
          <w:b/>
          <w:sz w:val="28"/>
        </w:rPr>
        <w:t>Интеграционное тестирование</w:t>
      </w:r>
      <w:r w:rsidRPr="007F1A9E">
        <w:rPr>
          <w:rFonts w:ascii="Times New Roman" w:hAnsi="Times New Roman" w:cs="Times New Roman"/>
          <w:sz w:val="28"/>
        </w:rPr>
        <w:t xml:space="preserve"> – компоненты тестируются на</w:t>
      </w:r>
      <w:r>
        <w:rPr>
          <w:rFonts w:ascii="Times New Roman" w:hAnsi="Times New Roman" w:cs="Times New Roman"/>
          <w:sz w:val="28"/>
        </w:rPr>
        <w:t xml:space="preserve"> </w:t>
      </w:r>
      <w:r w:rsidRPr="007F1A9E">
        <w:rPr>
          <w:rFonts w:ascii="Times New Roman" w:hAnsi="Times New Roman" w:cs="Times New Roman"/>
          <w:sz w:val="28"/>
        </w:rPr>
        <w:t>совместимость, поскольку разные компоненты могут создаваться разными</w:t>
      </w:r>
      <w:r>
        <w:rPr>
          <w:rFonts w:ascii="Times New Roman" w:hAnsi="Times New Roman" w:cs="Times New Roman"/>
          <w:sz w:val="28"/>
        </w:rPr>
        <w:t xml:space="preserve"> </w:t>
      </w:r>
      <w:r w:rsidRPr="007F1A9E">
        <w:rPr>
          <w:rFonts w:ascii="Times New Roman" w:hAnsi="Times New Roman" w:cs="Times New Roman"/>
          <w:sz w:val="28"/>
        </w:rPr>
        <w:t>людьми, в разное время, по разным технологиям. Этот вид тестирования должен</w:t>
      </w:r>
      <w:r>
        <w:rPr>
          <w:rFonts w:ascii="Times New Roman" w:hAnsi="Times New Roman" w:cs="Times New Roman"/>
          <w:sz w:val="28"/>
        </w:rPr>
        <w:t xml:space="preserve"> </w:t>
      </w:r>
      <w:r w:rsidRPr="007F1A9E">
        <w:rPr>
          <w:rFonts w:ascii="Times New Roman" w:hAnsi="Times New Roman" w:cs="Times New Roman"/>
          <w:sz w:val="28"/>
        </w:rPr>
        <w:t>применяться самими программистами, чтобы удостовериться, что все живет</w:t>
      </w:r>
      <w:r>
        <w:rPr>
          <w:rFonts w:ascii="Times New Roman" w:hAnsi="Times New Roman" w:cs="Times New Roman"/>
          <w:sz w:val="28"/>
        </w:rPr>
        <w:t xml:space="preserve"> </w:t>
      </w:r>
      <w:r w:rsidRPr="007F1A9E">
        <w:rPr>
          <w:rFonts w:ascii="Times New Roman" w:hAnsi="Times New Roman" w:cs="Times New Roman"/>
          <w:sz w:val="28"/>
        </w:rPr>
        <w:t>вместе в первом приближении. Далее тонкости интеграции могут исследовать</w:t>
      </w:r>
      <w:r>
        <w:rPr>
          <w:rFonts w:ascii="Times New Roman" w:hAnsi="Times New Roman" w:cs="Times New Roman"/>
          <w:sz w:val="28"/>
        </w:rPr>
        <w:t xml:space="preserve"> </w:t>
      </w:r>
      <w:r w:rsidRPr="007F1A9E">
        <w:rPr>
          <w:rFonts w:ascii="Times New Roman" w:hAnsi="Times New Roman" w:cs="Times New Roman"/>
          <w:sz w:val="28"/>
        </w:rPr>
        <w:t>тестеровщики. «Ошибки на стыках» непросто обнаруживать и устранять. Во</w:t>
      </w:r>
      <w:r>
        <w:rPr>
          <w:rFonts w:ascii="Times New Roman" w:hAnsi="Times New Roman" w:cs="Times New Roman"/>
          <w:sz w:val="28"/>
        </w:rPr>
        <w:t xml:space="preserve"> </w:t>
      </w:r>
      <w:r w:rsidRPr="007F1A9E">
        <w:rPr>
          <w:rFonts w:ascii="Times New Roman" w:hAnsi="Times New Roman" w:cs="Times New Roman"/>
          <w:sz w:val="28"/>
        </w:rPr>
        <w:t>время разработки все компоненты вместе не готовы, интеграция откладывается,</w:t>
      </w:r>
      <w:r>
        <w:rPr>
          <w:rFonts w:ascii="Times New Roman" w:hAnsi="Times New Roman" w:cs="Times New Roman"/>
          <w:sz w:val="28"/>
        </w:rPr>
        <w:t xml:space="preserve"> </w:t>
      </w:r>
      <w:r w:rsidRPr="007F1A9E">
        <w:rPr>
          <w:rFonts w:ascii="Times New Roman" w:hAnsi="Times New Roman" w:cs="Times New Roman"/>
          <w:sz w:val="28"/>
        </w:rPr>
        <w:t>а в конце обнаруживаются трудные ошибки (их устранение требует</w:t>
      </w:r>
      <w:r>
        <w:rPr>
          <w:rFonts w:ascii="Times New Roman" w:hAnsi="Times New Roman" w:cs="Times New Roman"/>
          <w:sz w:val="28"/>
        </w:rPr>
        <w:t xml:space="preserve"> </w:t>
      </w:r>
      <w:r w:rsidRPr="007F1A9E">
        <w:rPr>
          <w:rFonts w:ascii="Times New Roman" w:hAnsi="Times New Roman" w:cs="Times New Roman"/>
          <w:sz w:val="28"/>
        </w:rPr>
        <w:t>существенной работы). Здесь выходом является ранняя интеграция системы и в</w:t>
      </w:r>
      <w:r>
        <w:rPr>
          <w:rFonts w:ascii="Times New Roman" w:hAnsi="Times New Roman" w:cs="Times New Roman"/>
          <w:sz w:val="28"/>
        </w:rPr>
        <w:t xml:space="preserve"> </w:t>
      </w:r>
      <w:r w:rsidRPr="007F1A9E">
        <w:rPr>
          <w:rFonts w:ascii="Times New Roman" w:hAnsi="Times New Roman" w:cs="Times New Roman"/>
          <w:sz w:val="28"/>
        </w:rPr>
        <w:t>дальнейшем использование практики постоянной интеграции.</w:t>
      </w:r>
    </w:p>
    <w:p w:rsidR="007F1A9E" w:rsidRPr="007F1A9E" w:rsidRDefault="007F1A9E" w:rsidP="007F1A9E">
      <w:pPr>
        <w:spacing w:after="0" w:line="360" w:lineRule="auto"/>
        <w:ind w:firstLine="709"/>
        <w:jc w:val="both"/>
        <w:rPr>
          <w:rFonts w:ascii="Times New Roman" w:hAnsi="Times New Roman" w:cs="Times New Roman"/>
          <w:sz w:val="28"/>
        </w:rPr>
      </w:pPr>
      <w:r w:rsidRPr="007F1A9E">
        <w:rPr>
          <w:rFonts w:ascii="Times New Roman" w:hAnsi="Times New Roman" w:cs="Times New Roman"/>
          <w:b/>
          <w:sz w:val="28"/>
        </w:rPr>
        <w:t>Системное тестирование</w:t>
      </w:r>
      <w:r w:rsidRPr="007F1A9E">
        <w:rPr>
          <w:rFonts w:ascii="Times New Roman" w:hAnsi="Times New Roman" w:cs="Times New Roman"/>
          <w:sz w:val="28"/>
        </w:rPr>
        <w:t xml:space="preserve"> – это тестирование всей системы в целом, как</w:t>
      </w:r>
      <w:r>
        <w:rPr>
          <w:rFonts w:ascii="Times New Roman" w:hAnsi="Times New Roman" w:cs="Times New Roman"/>
          <w:sz w:val="28"/>
        </w:rPr>
        <w:t xml:space="preserve"> </w:t>
      </w:r>
      <w:r w:rsidRPr="007F1A9E">
        <w:rPr>
          <w:rFonts w:ascii="Times New Roman" w:hAnsi="Times New Roman" w:cs="Times New Roman"/>
          <w:sz w:val="28"/>
        </w:rPr>
        <w:t>правило, через ее пользовательский интерфейс. При этом внимание</w:t>
      </w:r>
      <w:r>
        <w:rPr>
          <w:rFonts w:ascii="Times New Roman" w:hAnsi="Times New Roman" w:cs="Times New Roman"/>
          <w:sz w:val="28"/>
        </w:rPr>
        <w:t xml:space="preserve"> </w:t>
      </w:r>
      <w:r w:rsidRPr="007F1A9E">
        <w:rPr>
          <w:rFonts w:ascii="Times New Roman" w:hAnsi="Times New Roman" w:cs="Times New Roman"/>
          <w:sz w:val="28"/>
        </w:rPr>
        <w:t>акцентируются на том, как ПС выглядит и работает в целом, удобно ли оно,</w:t>
      </w:r>
      <w:r>
        <w:rPr>
          <w:rFonts w:ascii="Times New Roman" w:hAnsi="Times New Roman" w:cs="Times New Roman"/>
          <w:sz w:val="28"/>
        </w:rPr>
        <w:t xml:space="preserve"> </w:t>
      </w:r>
      <w:r w:rsidRPr="007F1A9E">
        <w:rPr>
          <w:rFonts w:ascii="Times New Roman" w:hAnsi="Times New Roman" w:cs="Times New Roman"/>
          <w:sz w:val="28"/>
        </w:rPr>
        <w:t>удовлетворяет ли ожиданиям заказчика.</w:t>
      </w:r>
    </w:p>
    <w:p w:rsidR="007F1A9E" w:rsidRPr="007F1A9E" w:rsidRDefault="007F1A9E" w:rsidP="007F1A9E">
      <w:pPr>
        <w:spacing w:after="0" w:line="360" w:lineRule="auto"/>
        <w:ind w:firstLine="709"/>
        <w:jc w:val="both"/>
        <w:rPr>
          <w:rFonts w:ascii="Times New Roman" w:hAnsi="Times New Roman" w:cs="Times New Roman"/>
          <w:sz w:val="28"/>
        </w:rPr>
      </w:pPr>
      <w:r w:rsidRPr="007F1A9E">
        <w:rPr>
          <w:rFonts w:ascii="Times New Roman" w:hAnsi="Times New Roman" w:cs="Times New Roman"/>
          <w:b/>
          <w:sz w:val="28"/>
        </w:rPr>
        <w:lastRenderedPageBreak/>
        <w:t>Регрессионное тестирование</w:t>
      </w:r>
      <w:r w:rsidRPr="007F1A9E">
        <w:rPr>
          <w:rFonts w:ascii="Times New Roman" w:hAnsi="Times New Roman" w:cs="Times New Roman"/>
          <w:sz w:val="28"/>
        </w:rPr>
        <w:t xml:space="preserve"> – тестирование системы в процессе ее</w:t>
      </w:r>
      <w:r>
        <w:rPr>
          <w:rFonts w:ascii="Times New Roman" w:hAnsi="Times New Roman" w:cs="Times New Roman"/>
          <w:sz w:val="28"/>
        </w:rPr>
        <w:t xml:space="preserve"> </w:t>
      </w:r>
      <w:r w:rsidRPr="007F1A9E">
        <w:rPr>
          <w:rFonts w:ascii="Times New Roman" w:hAnsi="Times New Roman" w:cs="Times New Roman"/>
          <w:sz w:val="28"/>
        </w:rPr>
        <w:t>разработки и сопровождение на не регресс. То есть проверяется, что изменения</w:t>
      </w:r>
      <w:r>
        <w:rPr>
          <w:rFonts w:ascii="Times New Roman" w:hAnsi="Times New Roman" w:cs="Times New Roman"/>
          <w:sz w:val="28"/>
        </w:rPr>
        <w:t xml:space="preserve"> </w:t>
      </w:r>
      <w:r w:rsidRPr="007F1A9E">
        <w:rPr>
          <w:rFonts w:ascii="Times New Roman" w:hAnsi="Times New Roman" w:cs="Times New Roman"/>
          <w:sz w:val="28"/>
        </w:rPr>
        <w:t>системы не ухудшили уже существующей функциональности. Для этого</w:t>
      </w:r>
      <w:r>
        <w:rPr>
          <w:rFonts w:ascii="Times New Roman" w:hAnsi="Times New Roman" w:cs="Times New Roman"/>
          <w:sz w:val="28"/>
        </w:rPr>
        <w:t xml:space="preserve"> </w:t>
      </w:r>
      <w:r w:rsidRPr="007F1A9E">
        <w:rPr>
          <w:rFonts w:ascii="Times New Roman" w:hAnsi="Times New Roman" w:cs="Times New Roman"/>
          <w:sz w:val="28"/>
        </w:rPr>
        <w:t>создаются пакеты регрессионных тестов, которые запускаются с определенной</w:t>
      </w:r>
      <w:r>
        <w:rPr>
          <w:rFonts w:ascii="Times New Roman" w:hAnsi="Times New Roman" w:cs="Times New Roman"/>
          <w:sz w:val="28"/>
        </w:rPr>
        <w:t xml:space="preserve"> </w:t>
      </w:r>
      <w:r w:rsidRPr="007F1A9E">
        <w:rPr>
          <w:rFonts w:ascii="Times New Roman" w:hAnsi="Times New Roman" w:cs="Times New Roman"/>
          <w:sz w:val="28"/>
        </w:rPr>
        <w:t>периодичностью, например, в пакетном режиме, связанные с процедурой</w:t>
      </w:r>
      <w:r>
        <w:rPr>
          <w:rFonts w:ascii="Times New Roman" w:hAnsi="Times New Roman" w:cs="Times New Roman"/>
          <w:sz w:val="28"/>
        </w:rPr>
        <w:t xml:space="preserve"> </w:t>
      </w:r>
      <w:r w:rsidRPr="007F1A9E">
        <w:rPr>
          <w:rFonts w:ascii="Times New Roman" w:hAnsi="Times New Roman" w:cs="Times New Roman"/>
          <w:sz w:val="28"/>
        </w:rPr>
        <w:t>постоянной интеграции.</w:t>
      </w:r>
    </w:p>
    <w:p w:rsidR="007F1A9E" w:rsidRPr="007F1A9E" w:rsidRDefault="007F1A9E" w:rsidP="007F1A9E">
      <w:pPr>
        <w:spacing w:after="0" w:line="360" w:lineRule="auto"/>
        <w:ind w:firstLine="709"/>
        <w:jc w:val="both"/>
        <w:rPr>
          <w:rFonts w:ascii="Times New Roman" w:hAnsi="Times New Roman" w:cs="Times New Roman"/>
          <w:sz w:val="28"/>
        </w:rPr>
      </w:pPr>
      <w:r w:rsidRPr="007F1A9E">
        <w:rPr>
          <w:rFonts w:ascii="Times New Roman" w:hAnsi="Times New Roman" w:cs="Times New Roman"/>
          <w:b/>
          <w:sz w:val="28"/>
        </w:rPr>
        <w:t>Нагрузочное тестирование</w:t>
      </w:r>
      <w:r w:rsidRPr="007F1A9E">
        <w:rPr>
          <w:rFonts w:ascii="Times New Roman" w:hAnsi="Times New Roman" w:cs="Times New Roman"/>
          <w:sz w:val="28"/>
        </w:rPr>
        <w:t xml:space="preserve"> – тестирование системы на корректную</w:t>
      </w:r>
      <w:r>
        <w:rPr>
          <w:rFonts w:ascii="Times New Roman" w:hAnsi="Times New Roman" w:cs="Times New Roman"/>
          <w:sz w:val="28"/>
        </w:rPr>
        <w:t xml:space="preserve"> </w:t>
      </w:r>
      <w:r w:rsidRPr="007F1A9E">
        <w:rPr>
          <w:rFonts w:ascii="Times New Roman" w:hAnsi="Times New Roman" w:cs="Times New Roman"/>
          <w:sz w:val="28"/>
        </w:rPr>
        <w:t>работу с большими объемами данных. Например, проверка баз данных на</w:t>
      </w:r>
      <w:r>
        <w:rPr>
          <w:rFonts w:ascii="Times New Roman" w:hAnsi="Times New Roman" w:cs="Times New Roman"/>
          <w:sz w:val="28"/>
        </w:rPr>
        <w:t xml:space="preserve"> </w:t>
      </w:r>
      <w:r w:rsidRPr="007F1A9E">
        <w:rPr>
          <w:rFonts w:ascii="Times New Roman" w:hAnsi="Times New Roman" w:cs="Times New Roman"/>
          <w:sz w:val="28"/>
        </w:rPr>
        <w:t>корректную обработку предельного объема записей, исследование поведения</w:t>
      </w:r>
      <w:r>
        <w:rPr>
          <w:rFonts w:ascii="Times New Roman" w:hAnsi="Times New Roman" w:cs="Times New Roman"/>
          <w:sz w:val="28"/>
        </w:rPr>
        <w:t xml:space="preserve"> </w:t>
      </w:r>
      <w:r w:rsidRPr="007F1A9E">
        <w:rPr>
          <w:rFonts w:ascii="Times New Roman" w:hAnsi="Times New Roman" w:cs="Times New Roman"/>
          <w:sz w:val="28"/>
        </w:rPr>
        <w:t>серверного ПО при большом количестве клиентских соединений, эксперименты</w:t>
      </w:r>
      <w:r>
        <w:rPr>
          <w:rFonts w:ascii="Times New Roman" w:hAnsi="Times New Roman" w:cs="Times New Roman"/>
          <w:sz w:val="28"/>
        </w:rPr>
        <w:t xml:space="preserve"> </w:t>
      </w:r>
      <w:r w:rsidRPr="007F1A9E">
        <w:rPr>
          <w:rFonts w:ascii="Times New Roman" w:hAnsi="Times New Roman" w:cs="Times New Roman"/>
          <w:sz w:val="28"/>
        </w:rPr>
        <w:t>с предельным трафиком для сетевых и телекоммуникационных систем,</w:t>
      </w:r>
      <w:r>
        <w:rPr>
          <w:rFonts w:ascii="Times New Roman" w:hAnsi="Times New Roman" w:cs="Times New Roman"/>
          <w:sz w:val="28"/>
        </w:rPr>
        <w:t xml:space="preserve"> </w:t>
      </w:r>
      <w:r w:rsidRPr="007F1A9E">
        <w:rPr>
          <w:rFonts w:ascii="Times New Roman" w:hAnsi="Times New Roman" w:cs="Times New Roman"/>
          <w:sz w:val="28"/>
        </w:rPr>
        <w:t>одновременное открытие большого числа файлов, проектов и т.д.</w:t>
      </w:r>
    </w:p>
    <w:p w:rsidR="007F1A9E" w:rsidRPr="007F1A9E" w:rsidRDefault="007F1A9E" w:rsidP="007F1A9E">
      <w:pPr>
        <w:spacing w:after="0" w:line="360" w:lineRule="auto"/>
        <w:ind w:firstLine="709"/>
        <w:jc w:val="both"/>
        <w:rPr>
          <w:rFonts w:ascii="Times New Roman" w:hAnsi="Times New Roman" w:cs="Times New Roman"/>
          <w:sz w:val="28"/>
        </w:rPr>
      </w:pPr>
      <w:r w:rsidRPr="007F1A9E">
        <w:rPr>
          <w:rFonts w:ascii="Times New Roman" w:hAnsi="Times New Roman" w:cs="Times New Roman"/>
          <w:b/>
          <w:sz w:val="28"/>
        </w:rPr>
        <w:t>Стрессовое тестирование</w:t>
      </w:r>
      <w:r w:rsidRPr="007F1A9E">
        <w:rPr>
          <w:rFonts w:ascii="Times New Roman" w:hAnsi="Times New Roman" w:cs="Times New Roman"/>
          <w:sz w:val="28"/>
        </w:rPr>
        <w:t xml:space="preserve"> – тестирование системы на устойчивость к</w:t>
      </w:r>
      <w:r>
        <w:rPr>
          <w:rFonts w:ascii="Times New Roman" w:hAnsi="Times New Roman" w:cs="Times New Roman"/>
          <w:sz w:val="28"/>
        </w:rPr>
        <w:t xml:space="preserve"> </w:t>
      </w:r>
      <w:r w:rsidRPr="007F1A9E">
        <w:rPr>
          <w:rFonts w:ascii="Times New Roman" w:hAnsi="Times New Roman" w:cs="Times New Roman"/>
          <w:sz w:val="28"/>
        </w:rPr>
        <w:t>непредвиденным ситуациям. Этот вид тестирования нужен далеко не для</w:t>
      </w:r>
      <w:r>
        <w:rPr>
          <w:rFonts w:ascii="Times New Roman" w:hAnsi="Times New Roman" w:cs="Times New Roman"/>
          <w:sz w:val="28"/>
        </w:rPr>
        <w:t xml:space="preserve"> </w:t>
      </w:r>
      <w:r w:rsidRPr="007F1A9E">
        <w:rPr>
          <w:rFonts w:ascii="Times New Roman" w:hAnsi="Times New Roman" w:cs="Times New Roman"/>
          <w:sz w:val="28"/>
        </w:rPr>
        <w:t>каждой системы, так как подразумевает высокую планку качества.</w:t>
      </w:r>
    </w:p>
    <w:p w:rsidR="007F1A9E" w:rsidRPr="007F1A9E" w:rsidRDefault="007F1A9E" w:rsidP="007F1A9E">
      <w:pPr>
        <w:spacing w:after="0" w:line="360" w:lineRule="auto"/>
        <w:ind w:firstLine="709"/>
        <w:jc w:val="both"/>
        <w:rPr>
          <w:rFonts w:ascii="Times New Roman" w:hAnsi="Times New Roman" w:cs="Times New Roman"/>
          <w:sz w:val="28"/>
        </w:rPr>
      </w:pPr>
      <w:r w:rsidRPr="007F1A9E">
        <w:rPr>
          <w:rFonts w:ascii="Times New Roman" w:hAnsi="Times New Roman" w:cs="Times New Roman"/>
          <w:b/>
          <w:sz w:val="28"/>
        </w:rPr>
        <w:t>Приемочное тестирование</w:t>
      </w:r>
      <w:r w:rsidRPr="007F1A9E">
        <w:rPr>
          <w:rFonts w:ascii="Times New Roman" w:hAnsi="Times New Roman" w:cs="Times New Roman"/>
          <w:sz w:val="28"/>
        </w:rPr>
        <w:t xml:space="preserve"> – тестирование, выполняемое при приемке</w:t>
      </w:r>
      <w:r>
        <w:rPr>
          <w:rFonts w:ascii="Times New Roman" w:hAnsi="Times New Roman" w:cs="Times New Roman"/>
          <w:sz w:val="28"/>
        </w:rPr>
        <w:t xml:space="preserve"> </w:t>
      </w:r>
      <w:r w:rsidRPr="007F1A9E">
        <w:rPr>
          <w:rFonts w:ascii="Times New Roman" w:hAnsi="Times New Roman" w:cs="Times New Roman"/>
          <w:sz w:val="28"/>
        </w:rPr>
        <w:t>системы заказчиков. Различные стандарты часто включают в себя наборы</w:t>
      </w:r>
      <w:r>
        <w:rPr>
          <w:rFonts w:ascii="Times New Roman" w:hAnsi="Times New Roman" w:cs="Times New Roman"/>
          <w:sz w:val="28"/>
        </w:rPr>
        <w:t xml:space="preserve"> </w:t>
      </w:r>
      <w:r w:rsidRPr="007F1A9E">
        <w:rPr>
          <w:rFonts w:ascii="Times New Roman" w:hAnsi="Times New Roman" w:cs="Times New Roman"/>
          <w:sz w:val="28"/>
        </w:rPr>
        <w:t>приемочных тестов.</w:t>
      </w:r>
    </w:p>
    <w:p w:rsidR="007F1A9E" w:rsidRPr="007F1A9E" w:rsidRDefault="007F1A9E" w:rsidP="007F1A9E">
      <w:pPr>
        <w:pStyle w:val="1"/>
        <w:spacing w:before="0" w:line="360" w:lineRule="auto"/>
        <w:jc w:val="center"/>
        <w:rPr>
          <w:rFonts w:ascii="Times New Roman" w:hAnsi="Times New Roman" w:cs="Times New Roman"/>
          <w:b/>
          <w:color w:val="auto"/>
          <w:sz w:val="28"/>
        </w:rPr>
      </w:pPr>
      <w:bookmarkStart w:id="38" w:name="_Toc95731926"/>
      <w:r>
        <w:rPr>
          <w:rFonts w:ascii="Times New Roman" w:hAnsi="Times New Roman" w:cs="Times New Roman"/>
          <w:b/>
          <w:color w:val="auto"/>
          <w:sz w:val="28"/>
        </w:rPr>
        <w:t xml:space="preserve">10.2 </w:t>
      </w:r>
      <w:r w:rsidRPr="007F1A9E">
        <w:rPr>
          <w:rFonts w:ascii="Times New Roman" w:hAnsi="Times New Roman" w:cs="Times New Roman"/>
          <w:b/>
          <w:color w:val="auto"/>
          <w:sz w:val="28"/>
        </w:rPr>
        <w:t>Автономная отладка программного средства</w:t>
      </w:r>
      <w:bookmarkEnd w:id="38"/>
    </w:p>
    <w:p w:rsidR="007F1A9E" w:rsidRPr="007F1A9E" w:rsidRDefault="007F1A9E" w:rsidP="007F1A9E">
      <w:pPr>
        <w:spacing w:after="0" w:line="360" w:lineRule="auto"/>
        <w:ind w:firstLine="709"/>
        <w:jc w:val="both"/>
        <w:rPr>
          <w:rFonts w:ascii="Times New Roman" w:hAnsi="Times New Roman" w:cs="Times New Roman"/>
          <w:sz w:val="28"/>
        </w:rPr>
      </w:pPr>
      <w:r w:rsidRPr="007F1A9E">
        <w:rPr>
          <w:rFonts w:ascii="Times New Roman" w:hAnsi="Times New Roman" w:cs="Times New Roman"/>
          <w:sz w:val="28"/>
        </w:rPr>
        <w:t>Автономная отладка ПС означает последовательное, раздельное</w:t>
      </w:r>
      <w:r>
        <w:rPr>
          <w:rFonts w:ascii="Times New Roman" w:hAnsi="Times New Roman" w:cs="Times New Roman"/>
          <w:sz w:val="28"/>
        </w:rPr>
        <w:t xml:space="preserve"> </w:t>
      </w:r>
      <w:r w:rsidRPr="007F1A9E">
        <w:rPr>
          <w:rFonts w:ascii="Times New Roman" w:hAnsi="Times New Roman" w:cs="Times New Roman"/>
          <w:sz w:val="28"/>
        </w:rPr>
        <w:t>тестирование различных программ, входящих в ПС, с поиском и исправлением</w:t>
      </w:r>
      <w:r w:rsidR="004066F8">
        <w:rPr>
          <w:rFonts w:ascii="Times New Roman" w:hAnsi="Times New Roman" w:cs="Times New Roman"/>
          <w:sz w:val="28"/>
        </w:rPr>
        <w:t xml:space="preserve"> </w:t>
      </w:r>
      <w:r w:rsidRPr="007F1A9E">
        <w:rPr>
          <w:rFonts w:ascii="Times New Roman" w:hAnsi="Times New Roman" w:cs="Times New Roman"/>
          <w:sz w:val="28"/>
        </w:rPr>
        <w:t>в них ошибок. Она включает отладку каждого программного модуля и отладку</w:t>
      </w:r>
      <w:r w:rsidR="004066F8">
        <w:rPr>
          <w:rFonts w:ascii="Times New Roman" w:hAnsi="Times New Roman" w:cs="Times New Roman"/>
          <w:sz w:val="28"/>
        </w:rPr>
        <w:t xml:space="preserve"> </w:t>
      </w:r>
      <w:r w:rsidRPr="007F1A9E">
        <w:rPr>
          <w:rFonts w:ascii="Times New Roman" w:hAnsi="Times New Roman" w:cs="Times New Roman"/>
          <w:sz w:val="28"/>
        </w:rPr>
        <w:t>сопряжения модулей.</w:t>
      </w:r>
    </w:p>
    <w:p w:rsidR="007F1A9E" w:rsidRPr="007F1A9E" w:rsidRDefault="007F1A9E" w:rsidP="007F1A9E">
      <w:pPr>
        <w:spacing w:after="0" w:line="360" w:lineRule="auto"/>
        <w:ind w:firstLine="709"/>
        <w:jc w:val="both"/>
        <w:rPr>
          <w:rFonts w:ascii="Times New Roman" w:hAnsi="Times New Roman" w:cs="Times New Roman"/>
          <w:sz w:val="28"/>
        </w:rPr>
      </w:pPr>
      <w:r w:rsidRPr="007F1A9E">
        <w:rPr>
          <w:rFonts w:ascii="Times New Roman" w:hAnsi="Times New Roman" w:cs="Times New Roman"/>
          <w:sz w:val="28"/>
        </w:rPr>
        <w:t>При автономной отладке ПС каждый модуль тестируется в некотором</w:t>
      </w:r>
      <w:r w:rsidR="004066F8">
        <w:rPr>
          <w:rFonts w:ascii="Times New Roman" w:hAnsi="Times New Roman" w:cs="Times New Roman"/>
          <w:sz w:val="28"/>
        </w:rPr>
        <w:t xml:space="preserve"> </w:t>
      </w:r>
      <w:r w:rsidRPr="007F1A9E">
        <w:rPr>
          <w:rFonts w:ascii="Times New Roman" w:hAnsi="Times New Roman" w:cs="Times New Roman"/>
          <w:sz w:val="28"/>
        </w:rPr>
        <w:t>программном окружении:</w:t>
      </w:r>
    </w:p>
    <w:p w:rsidR="007F1A9E" w:rsidRPr="004066F8" w:rsidRDefault="007F1A9E" w:rsidP="004066F8">
      <w:pPr>
        <w:pStyle w:val="a3"/>
        <w:numPr>
          <w:ilvl w:val="0"/>
          <w:numId w:val="19"/>
        </w:numPr>
        <w:spacing w:after="0" w:line="360" w:lineRule="auto"/>
        <w:ind w:left="0" w:firstLine="709"/>
        <w:jc w:val="both"/>
        <w:rPr>
          <w:rFonts w:ascii="Times New Roman" w:hAnsi="Times New Roman" w:cs="Times New Roman"/>
          <w:sz w:val="28"/>
        </w:rPr>
      </w:pPr>
      <w:r w:rsidRPr="004066F8">
        <w:rPr>
          <w:rFonts w:ascii="Times New Roman" w:hAnsi="Times New Roman" w:cs="Times New Roman"/>
          <w:sz w:val="28"/>
        </w:rPr>
        <w:t>модулей отлаживаемой программы, которые уже отлажены;</w:t>
      </w:r>
    </w:p>
    <w:p w:rsidR="007F1A9E" w:rsidRPr="004066F8" w:rsidRDefault="007F1A9E" w:rsidP="004066F8">
      <w:pPr>
        <w:pStyle w:val="a3"/>
        <w:numPr>
          <w:ilvl w:val="0"/>
          <w:numId w:val="19"/>
        </w:numPr>
        <w:spacing w:after="0" w:line="360" w:lineRule="auto"/>
        <w:ind w:left="0" w:firstLine="709"/>
        <w:jc w:val="both"/>
        <w:rPr>
          <w:rFonts w:ascii="Times New Roman" w:hAnsi="Times New Roman" w:cs="Times New Roman"/>
          <w:sz w:val="28"/>
        </w:rPr>
      </w:pPr>
      <w:r w:rsidRPr="004066F8">
        <w:rPr>
          <w:rFonts w:ascii="Times New Roman" w:hAnsi="Times New Roman" w:cs="Times New Roman"/>
          <w:sz w:val="28"/>
        </w:rPr>
        <w:t>модулей, управляющих отладкой - отладочные модули.</w:t>
      </w:r>
    </w:p>
    <w:p w:rsidR="007F1A9E" w:rsidRPr="007F1A9E" w:rsidRDefault="007F1A9E" w:rsidP="007F1A9E">
      <w:pPr>
        <w:spacing w:after="0" w:line="360" w:lineRule="auto"/>
        <w:ind w:firstLine="709"/>
        <w:jc w:val="both"/>
        <w:rPr>
          <w:rFonts w:ascii="Times New Roman" w:hAnsi="Times New Roman" w:cs="Times New Roman"/>
          <w:sz w:val="28"/>
        </w:rPr>
      </w:pPr>
      <w:r w:rsidRPr="007F1A9E">
        <w:rPr>
          <w:rFonts w:ascii="Times New Roman" w:hAnsi="Times New Roman" w:cs="Times New Roman"/>
          <w:sz w:val="28"/>
        </w:rPr>
        <w:lastRenderedPageBreak/>
        <w:t>При автономной отладке тестируется программа, построенная специально</w:t>
      </w:r>
      <w:r w:rsidR="004066F8">
        <w:rPr>
          <w:rFonts w:ascii="Times New Roman" w:hAnsi="Times New Roman" w:cs="Times New Roman"/>
          <w:sz w:val="28"/>
        </w:rPr>
        <w:t xml:space="preserve"> </w:t>
      </w:r>
      <w:r w:rsidRPr="007F1A9E">
        <w:rPr>
          <w:rFonts w:ascii="Times New Roman" w:hAnsi="Times New Roman" w:cs="Times New Roman"/>
          <w:sz w:val="28"/>
        </w:rPr>
        <w:t>для тестирования отлаживаемого модуля. Эта программа лишь частично</w:t>
      </w:r>
      <w:r w:rsidR="004066F8">
        <w:rPr>
          <w:rFonts w:ascii="Times New Roman" w:hAnsi="Times New Roman" w:cs="Times New Roman"/>
          <w:sz w:val="28"/>
        </w:rPr>
        <w:t xml:space="preserve"> </w:t>
      </w:r>
      <w:r w:rsidRPr="007F1A9E">
        <w:rPr>
          <w:rFonts w:ascii="Times New Roman" w:hAnsi="Times New Roman" w:cs="Times New Roman"/>
          <w:sz w:val="28"/>
        </w:rPr>
        <w:t>совпадает с отлаживаемой программой.</w:t>
      </w:r>
    </w:p>
    <w:p w:rsidR="007F1A9E" w:rsidRPr="007F1A9E" w:rsidRDefault="007F1A9E" w:rsidP="007F1A9E">
      <w:pPr>
        <w:spacing w:after="0" w:line="360" w:lineRule="auto"/>
        <w:ind w:firstLine="709"/>
        <w:jc w:val="both"/>
        <w:rPr>
          <w:rFonts w:ascii="Times New Roman" w:hAnsi="Times New Roman" w:cs="Times New Roman"/>
          <w:sz w:val="28"/>
        </w:rPr>
      </w:pPr>
      <w:r w:rsidRPr="007F1A9E">
        <w:rPr>
          <w:rFonts w:ascii="Times New Roman" w:hAnsi="Times New Roman" w:cs="Times New Roman"/>
          <w:sz w:val="28"/>
        </w:rPr>
        <w:t>В процессе автономной отладки ПС производится наращивание</w:t>
      </w:r>
      <w:r w:rsidR="004066F8">
        <w:rPr>
          <w:rFonts w:ascii="Times New Roman" w:hAnsi="Times New Roman" w:cs="Times New Roman"/>
          <w:sz w:val="28"/>
        </w:rPr>
        <w:t xml:space="preserve"> </w:t>
      </w:r>
      <w:r w:rsidRPr="007F1A9E">
        <w:rPr>
          <w:rFonts w:ascii="Times New Roman" w:hAnsi="Times New Roman" w:cs="Times New Roman"/>
          <w:sz w:val="28"/>
        </w:rPr>
        <w:t>тестируемой программы отлаженными модулями. Такой процесс называется</w:t>
      </w:r>
      <w:r w:rsidR="004066F8">
        <w:rPr>
          <w:rFonts w:ascii="Times New Roman" w:hAnsi="Times New Roman" w:cs="Times New Roman"/>
          <w:sz w:val="28"/>
        </w:rPr>
        <w:t xml:space="preserve"> </w:t>
      </w:r>
      <w:r w:rsidRPr="007F1A9E">
        <w:rPr>
          <w:rFonts w:ascii="Times New Roman" w:hAnsi="Times New Roman" w:cs="Times New Roman"/>
          <w:sz w:val="28"/>
        </w:rPr>
        <w:t>интеграцией программы. Отладочные модули, входящие в окружение</w:t>
      </w:r>
      <w:r w:rsidR="004066F8">
        <w:rPr>
          <w:rFonts w:ascii="Times New Roman" w:hAnsi="Times New Roman" w:cs="Times New Roman"/>
          <w:sz w:val="28"/>
        </w:rPr>
        <w:t xml:space="preserve"> </w:t>
      </w:r>
      <w:r w:rsidRPr="007F1A9E">
        <w:rPr>
          <w:rFonts w:ascii="Times New Roman" w:hAnsi="Times New Roman" w:cs="Times New Roman"/>
          <w:sz w:val="28"/>
        </w:rPr>
        <w:t>отлаживаемого модуля, зависят от порядка, в каком отлаживаются модули этой</w:t>
      </w:r>
      <w:r w:rsidR="004066F8">
        <w:rPr>
          <w:rFonts w:ascii="Times New Roman" w:hAnsi="Times New Roman" w:cs="Times New Roman"/>
          <w:sz w:val="28"/>
        </w:rPr>
        <w:t xml:space="preserve"> </w:t>
      </w:r>
      <w:r w:rsidRPr="007F1A9E">
        <w:rPr>
          <w:rFonts w:ascii="Times New Roman" w:hAnsi="Times New Roman" w:cs="Times New Roman"/>
          <w:sz w:val="28"/>
        </w:rPr>
        <w:t>программы .</w:t>
      </w:r>
    </w:p>
    <w:p w:rsidR="007F1A9E" w:rsidRPr="007F1A9E" w:rsidRDefault="007F1A9E" w:rsidP="007F1A9E">
      <w:pPr>
        <w:spacing w:after="0" w:line="360" w:lineRule="auto"/>
        <w:ind w:firstLine="709"/>
        <w:jc w:val="both"/>
        <w:rPr>
          <w:rFonts w:ascii="Times New Roman" w:hAnsi="Times New Roman" w:cs="Times New Roman"/>
          <w:sz w:val="28"/>
        </w:rPr>
      </w:pPr>
      <w:r w:rsidRPr="007F1A9E">
        <w:rPr>
          <w:rFonts w:ascii="Times New Roman" w:hAnsi="Times New Roman" w:cs="Times New Roman"/>
          <w:sz w:val="28"/>
        </w:rPr>
        <w:t>При восходящем тестировании окружение отлаживаемого модуля</w:t>
      </w:r>
      <w:r w:rsidR="004066F8">
        <w:rPr>
          <w:rFonts w:ascii="Times New Roman" w:hAnsi="Times New Roman" w:cs="Times New Roman"/>
          <w:sz w:val="28"/>
        </w:rPr>
        <w:t xml:space="preserve"> </w:t>
      </w:r>
      <w:r w:rsidRPr="007F1A9E">
        <w:rPr>
          <w:rFonts w:ascii="Times New Roman" w:hAnsi="Times New Roman" w:cs="Times New Roman"/>
          <w:sz w:val="28"/>
        </w:rPr>
        <w:t>содержит только один отладочный модуль - ведущий в тестируемой программе.</w:t>
      </w:r>
    </w:p>
    <w:p w:rsidR="007F1A9E" w:rsidRPr="007F1A9E" w:rsidRDefault="007F1A9E" w:rsidP="007F1A9E">
      <w:pPr>
        <w:spacing w:after="0" w:line="360" w:lineRule="auto"/>
        <w:ind w:firstLine="709"/>
        <w:jc w:val="both"/>
        <w:rPr>
          <w:rFonts w:ascii="Times New Roman" w:hAnsi="Times New Roman" w:cs="Times New Roman"/>
          <w:sz w:val="28"/>
        </w:rPr>
      </w:pPr>
      <w:r w:rsidRPr="007F1A9E">
        <w:rPr>
          <w:rFonts w:ascii="Times New Roman" w:hAnsi="Times New Roman" w:cs="Times New Roman"/>
          <w:sz w:val="28"/>
        </w:rPr>
        <w:t>Ведущий отладочный модуль подготавливает информационную среду для</w:t>
      </w:r>
      <w:r w:rsidR="004066F8">
        <w:rPr>
          <w:rFonts w:ascii="Times New Roman" w:hAnsi="Times New Roman" w:cs="Times New Roman"/>
          <w:sz w:val="28"/>
        </w:rPr>
        <w:t xml:space="preserve"> </w:t>
      </w:r>
      <w:r w:rsidRPr="007F1A9E">
        <w:rPr>
          <w:rFonts w:ascii="Times New Roman" w:hAnsi="Times New Roman" w:cs="Times New Roman"/>
          <w:sz w:val="28"/>
        </w:rPr>
        <w:t>тестирования отлаживаемого модуля, осуществляет обращение к</w:t>
      </w:r>
      <w:r w:rsidR="004066F8">
        <w:rPr>
          <w:rFonts w:ascii="Times New Roman" w:hAnsi="Times New Roman" w:cs="Times New Roman"/>
          <w:sz w:val="28"/>
        </w:rPr>
        <w:t xml:space="preserve"> </w:t>
      </w:r>
      <w:r w:rsidRPr="007F1A9E">
        <w:rPr>
          <w:rFonts w:ascii="Times New Roman" w:hAnsi="Times New Roman" w:cs="Times New Roman"/>
          <w:sz w:val="28"/>
        </w:rPr>
        <w:t>отлаживаемому модулю и после окончания его работы выдает необходимые</w:t>
      </w:r>
      <w:r w:rsidR="004066F8">
        <w:rPr>
          <w:rFonts w:ascii="Times New Roman" w:hAnsi="Times New Roman" w:cs="Times New Roman"/>
          <w:sz w:val="28"/>
        </w:rPr>
        <w:t xml:space="preserve"> </w:t>
      </w:r>
      <w:r w:rsidRPr="007F1A9E">
        <w:rPr>
          <w:rFonts w:ascii="Times New Roman" w:hAnsi="Times New Roman" w:cs="Times New Roman"/>
          <w:sz w:val="28"/>
        </w:rPr>
        <w:t>сообщения. При отладке одного модуля для разных тестов могут составляться</w:t>
      </w:r>
      <w:r w:rsidR="004066F8">
        <w:rPr>
          <w:rFonts w:ascii="Times New Roman" w:hAnsi="Times New Roman" w:cs="Times New Roman"/>
          <w:sz w:val="28"/>
        </w:rPr>
        <w:t xml:space="preserve"> </w:t>
      </w:r>
      <w:r w:rsidRPr="007F1A9E">
        <w:rPr>
          <w:rFonts w:ascii="Times New Roman" w:hAnsi="Times New Roman" w:cs="Times New Roman"/>
          <w:sz w:val="28"/>
        </w:rPr>
        <w:t>разные ведущие отладочные модули.</w:t>
      </w:r>
    </w:p>
    <w:p w:rsidR="007F1A9E" w:rsidRPr="007F1A9E" w:rsidRDefault="007F1A9E" w:rsidP="007F1A9E">
      <w:pPr>
        <w:spacing w:after="0" w:line="360" w:lineRule="auto"/>
        <w:ind w:firstLine="709"/>
        <w:jc w:val="both"/>
        <w:rPr>
          <w:rFonts w:ascii="Times New Roman" w:hAnsi="Times New Roman" w:cs="Times New Roman"/>
          <w:sz w:val="28"/>
        </w:rPr>
      </w:pPr>
      <w:r w:rsidRPr="007F1A9E">
        <w:rPr>
          <w:rFonts w:ascii="Times New Roman" w:hAnsi="Times New Roman" w:cs="Times New Roman"/>
          <w:sz w:val="28"/>
        </w:rPr>
        <w:t>Достоинствами восходящего тестирования являются:</w:t>
      </w:r>
    </w:p>
    <w:p w:rsidR="007F1A9E" w:rsidRPr="004066F8" w:rsidRDefault="007F1A9E" w:rsidP="004066F8">
      <w:pPr>
        <w:pStyle w:val="a3"/>
        <w:numPr>
          <w:ilvl w:val="0"/>
          <w:numId w:val="20"/>
        </w:numPr>
        <w:spacing w:after="0" w:line="360" w:lineRule="auto"/>
        <w:ind w:left="0" w:firstLine="709"/>
        <w:jc w:val="both"/>
        <w:rPr>
          <w:rFonts w:ascii="Times New Roman" w:hAnsi="Times New Roman" w:cs="Times New Roman"/>
          <w:sz w:val="28"/>
        </w:rPr>
      </w:pPr>
      <w:r w:rsidRPr="004066F8">
        <w:rPr>
          <w:rFonts w:ascii="Times New Roman" w:hAnsi="Times New Roman" w:cs="Times New Roman"/>
          <w:sz w:val="28"/>
        </w:rPr>
        <w:t>простота подготовки тестов;</w:t>
      </w:r>
    </w:p>
    <w:p w:rsidR="007F1A9E" w:rsidRPr="004066F8" w:rsidRDefault="007F1A9E" w:rsidP="004066F8">
      <w:pPr>
        <w:pStyle w:val="a3"/>
        <w:numPr>
          <w:ilvl w:val="0"/>
          <w:numId w:val="20"/>
        </w:numPr>
        <w:spacing w:after="0" w:line="360" w:lineRule="auto"/>
        <w:ind w:left="0" w:firstLine="709"/>
        <w:jc w:val="both"/>
        <w:rPr>
          <w:rFonts w:ascii="Times New Roman" w:hAnsi="Times New Roman" w:cs="Times New Roman"/>
          <w:sz w:val="28"/>
        </w:rPr>
      </w:pPr>
      <w:r w:rsidRPr="004066F8">
        <w:rPr>
          <w:rFonts w:ascii="Times New Roman" w:hAnsi="Times New Roman" w:cs="Times New Roman"/>
          <w:sz w:val="28"/>
        </w:rPr>
        <w:t>возможность полной реализации схемы тестирования модуля,</w:t>
      </w:r>
      <w:r w:rsidR="004066F8" w:rsidRPr="004066F8">
        <w:rPr>
          <w:rFonts w:ascii="Times New Roman" w:hAnsi="Times New Roman" w:cs="Times New Roman"/>
          <w:sz w:val="28"/>
        </w:rPr>
        <w:t xml:space="preserve"> </w:t>
      </w:r>
      <w:r w:rsidRPr="004066F8">
        <w:rPr>
          <w:rFonts w:ascii="Times New Roman" w:hAnsi="Times New Roman" w:cs="Times New Roman"/>
          <w:sz w:val="28"/>
        </w:rPr>
        <w:t>которая связана с тем, что тестовое состояние информационной среды</w:t>
      </w:r>
      <w:r w:rsidR="004066F8" w:rsidRPr="004066F8">
        <w:rPr>
          <w:rFonts w:ascii="Times New Roman" w:hAnsi="Times New Roman" w:cs="Times New Roman"/>
          <w:sz w:val="28"/>
        </w:rPr>
        <w:t xml:space="preserve"> </w:t>
      </w:r>
      <w:r w:rsidRPr="004066F8">
        <w:rPr>
          <w:rFonts w:ascii="Times New Roman" w:hAnsi="Times New Roman" w:cs="Times New Roman"/>
          <w:sz w:val="28"/>
        </w:rPr>
        <w:t>готовится непосредственно перед обращением к отлаживаемому модулю</w:t>
      </w:r>
      <w:r w:rsidR="004066F8" w:rsidRPr="004066F8">
        <w:rPr>
          <w:rFonts w:ascii="Times New Roman" w:hAnsi="Times New Roman" w:cs="Times New Roman"/>
          <w:sz w:val="28"/>
        </w:rPr>
        <w:t xml:space="preserve"> </w:t>
      </w:r>
      <w:r w:rsidRPr="004066F8">
        <w:rPr>
          <w:rFonts w:ascii="Times New Roman" w:hAnsi="Times New Roman" w:cs="Times New Roman"/>
          <w:sz w:val="28"/>
        </w:rPr>
        <w:t>(ведущим отладочным модулем).</w:t>
      </w:r>
    </w:p>
    <w:p w:rsidR="007F1A9E" w:rsidRPr="007F1A9E" w:rsidRDefault="007F1A9E" w:rsidP="007F1A9E">
      <w:pPr>
        <w:spacing w:after="0" w:line="360" w:lineRule="auto"/>
        <w:ind w:firstLine="709"/>
        <w:jc w:val="both"/>
        <w:rPr>
          <w:rFonts w:ascii="Times New Roman" w:hAnsi="Times New Roman" w:cs="Times New Roman"/>
          <w:sz w:val="28"/>
        </w:rPr>
      </w:pPr>
      <w:r w:rsidRPr="007F1A9E">
        <w:rPr>
          <w:rFonts w:ascii="Times New Roman" w:hAnsi="Times New Roman" w:cs="Times New Roman"/>
          <w:sz w:val="28"/>
        </w:rPr>
        <w:t>К недостаткам восходящего тестирования относится то, что:</w:t>
      </w:r>
    </w:p>
    <w:p w:rsidR="007F1A9E" w:rsidRPr="004066F8" w:rsidRDefault="007F1A9E" w:rsidP="004066F8">
      <w:pPr>
        <w:pStyle w:val="a3"/>
        <w:numPr>
          <w:ilvl w:val="0"/>
          <w:numId w:val="21"/>
        </w:numPr>
        <w:spacing w:after="0" w:line="360" w:lineRule="auto"/>
        <w:ind w:left="0" w:firstLine="709"/>
        <w:jc w:val="both"/>
        <w:rPr>
          <w:rFonts w:ascii="Times New Roman" w:hAnsi="Times New Roman" w:cs="Times New Roman"/>
          <w:sz w:val="28"/>
        </w:rPr>
      </w:pPr>
      <w:r w:rsidRPr="004066F8">
        <w:rPr>
          <w:rFonts w:ascii="Times New Roman" w:hAnsi="Times New Roman" w:cs="Times New Roman"/>
          <w:sz w:val="28"/>
        </w:rPr>
        <w:t>тестовые данные готовятся не в той форме, которая рассчитана на</w:t>
      </w:r>
      <w:r w:rsidR="004066F8" w:rsidRPr="004066F8">
        <w:rPr>
          <w:rFonts w:ascii="Times New Roman" w:hAnsi="Times New Roman" w:cs="Times New Roman"/>
          <w:sz w:val="28"/>
        </w:rPr>
        <w:t xml:space="preserve"> </w:t>
      </w:r>
      <w:r w:rsidRPr="004066F8">
        <w:rPr>
          <w:rFonts w:ascii="Times New Roman" w:hAnsi="Times New Roman" w:cs="Times New Roman"/>
          <w:sz w:val="28"/>
        </w:rPr>
        <w:t>пользователя;</w:t>
      </w:r>
    </w:p>
    <w:p w:rsidR="007F1A9E" w:rsidRPr="004066F8" w:rsidRDefault="007F1A9E" w:rsidP="004066F8">
      <w:pPr>
        <w:pStyle w:val="a3"/>
        <w:numPr>
          <w:ilvl w:val="0"/>
          <w:numId w:val="21"/>
        </w:numPr>
        <w:spacing w:after="0" w:line="360" w:lineRule="auto"/>
        <w:ind w:left="0" w:firstLine="709"/>
        <w:jc w:val="both"/>
        <w:rPr>
          <w:rFonts w:ascii="Times New Roman" w:hAnsi="Times New Roman" w:cs="Times New Roman"/>
          <w:sz w:val="28"/>
        </w:rPr>
      </w:pPr>
      <w:r w:rsidRPr="004066F8">
        <w:rPr>
          <w:rFonts w:ascii="Times New Roman" w:hAnsi="Times New Roman" w:cs="Times New Roman"/>
          <w:sz w:val="28"/>
        </w:rPr>
        <w:t>необходимо выполнять большой объем отладочного</w:t>
      </w:r>
      <w:r w:rsidR="004066F8" w:rsidRPr="004066F8">
        <w:rPr>
          <w:rFonts w:ascii="Times New Roman" w:hAnsi="Times New Roman" w:cs="Times New Roman"/>
          <w:sz w:val="28"/>
        </w:rPr>
        <w:t xml:space="preserve"> </w:t>
      </w:r>
      <w:r w:rsidRPr="004066F8">
        <w:rPr>
          <w:rFonts w:ascii="Times New Roman" w:hAnsi="Times New Roman" w:cs="Times New Roman"/>
          <w:sz w:val="28"/>
        </w:rPr>
        <w:t>программирования;</w:t>
      </w:r>
    </w:p>
    <w:p w:rsidR="007F1A9E" w:rsidRPr="004066F8" w:rsidRDefault="007F1A9E" w:rsidP="004066F8">
      <w:pPr>
        <w:pStyle w:val="a3"/>
        <w:numPr>
          <w:ilvl w:val="0"/>
          <w:numId w:val="21"/>
        </w:numPr>
        <w:spacing w:after="0" w:line="360" w:lineRule="auto"/>
        <w:ind w:left="0" w:firstLine="709"/>
        <w:jc w:val="both"/>
        <w:rPr>
          <w:rFonts w:ascii="Times New Roman" w:hAnsi="Times New Roman" w:cs="Times New Roman"/>
          <w:sz w:val="28"/>
        </w:rPr>
      </w:pPr>
      <w:r w:rsidRPr="004066F8">
        <w:rPr>
          <w:rFonts w:ascii="Times New Roman" w:hAnsi="Times New Roman" w:cs="Times New Roman"/>
          <w:sz w:val="28"/>
        </w:rPr>
        <w:t>необходимо выполнять специальное тестирование сопряжения</w:t>
      </w:r>
      <w:r w:rsidR="004066F8" w:rsidRPr="004066F8">
        <w:rPr>
          <w:rFonts w:ascii="Times New Roman" w:hAnsi="Times New Roman" w:cs="Times New Roman"/>
          <w:sz w:val="28"/>
        </w:rPr>
        <w:t xml:space="preserve"> </w:t>
      </w:r>
      <w:r w:rsidRPr="004066F8">
        <w:rPr>
          <w:rFonts w:ascii="Times New Roman" w:hAnsi="Times New Roman" w:cs="Times New Roman"/>
          <w:sz w:val="28"/>
        </w:rPr>
        <w:t>модулей.</w:t>
      </w:r>
    </w:p>
    <w:p w:rsidR="007F1A9E" w:rsidRPr="007F1A9E" w:rsidRDefault="007F1A9E" w:rsidP="007F1A9E">
      <w:pPr>
        <w:spacing w:after="0" w:line="360" w:lineRule="auto"/>
        <w:ind w:firstLine="709"/>
        <w:jc w:val="both"/>
        <w:rPr>
          <w:rFonts w:ascii="Times New Roman" w:hAnsi="Times New Roman" w:cs="Times New Roman"/>
          <w:sz w:val="28"/>
        </w:rPr>
      </w:pPr>
      <w:r w:rsidRPr="007F1A9E">
        <w:rPr>
          <w:rFonts w:ascii="Times New Roman" w:hAnsi="Times New Roman" w:cs="Times New Roman"/>
          <w:sz w:val="28"/>
        </w:rPr>
        <w:lastRenderedPageBreak/>
        <w:t>Тестирование сопряжения модулей при восходящем тестировании</w:t>
      </w:r>
      <w:r w:rsidR="004066F8">
        <w:rPr>
          <w:rFonts w:ascii="Times New Roman" w:hAnsi="Times New Roman" w:cs="Times New Roman"/>
          <w:sz w:val="28"/>
        </w:rPr>
        <w:t xml:space="preserve"> </w:t>
      </w:r>
      <w:r w:rsidRPr="007F1A9E">
        <w:rPr>
          <w:rFonts w:ascii="Times New Roman" w:hAnsi="Times New Roman" w:cs="Times New Roman"/>
          <w:sz w:val="28"/>
        </w:rPr>
        <w:t>осуществляется путем обращения к отлаживаемому модулю из ведущего</w:t>
      </w:r>
      <w:r w:rsidR="004066F8">
        <w:rPr>
          <w:rFonts w:ascii="Times New Roman" w:hAnsi="Times New Roman" w:cs="Times New Roman"/>
          <w:sz w:val="28"/>
        </w:rPr>
        <w:t xml:space="preserve"> </w:t>
      </w:r>
      <w:r w:rsidRPr="007F1A9E">
        <w:rPr>
          <w:rFonts w:ascii="Times New Roman" w:hAnsi="Times New Roman" w:cs="Times New Roman"/>
          <w:sz w:val="28"/>
        </w:rPr>
        <w:t>отладочного модуля.</w:t>
      </w:r>
    </w:p>
    <w:p w:rsidR="007F1A9E" w:rsidRPr="007F1A9E" w:rsidRDefault="007F1A9E" w:rsidP="007F1A9E">
      <w:pPr>
        <w:spacing w:after="0" w:line="360" w:lineRule="auto"/>
        <w:ind w:firstLine="709"/>
        <w:jc w:val="both"/>
        <w:rPr>
          <w:rFonts w:ascii="Times New Roman" w:hAnsi="Times New Roman" w:cs="Times New Roman"/>
          <w:sz w:val="28"/>
        </w:rPr>
      </w:pPr>
      <w:r w:rsidRPr="007F1A9E">
        <w:rPr>
          <w:rFonts w:ascii="Times New Roman" w:hAnsi="Times New Roman" w:cs="Times New Roman"/>
          <w:sz w:val="28"/>
        </w:rPr>
        <w:t>При нисходящем тестировании окружение отлаживаемого модуля в</w:t>
      </w:r>
      <w:r w:rsidR="004066F8">
        <w:rPr>
          <w:rFonts w:ascii="Times New Roman" w:hAnsi="Times New Roman" w:cs="Times New Roman"/>
          <w:sz w:val="28"/>
        </w:rPr>
        <w:t xml:space="preserve"> </w:t>
      </w:r>
      <w:r w:rsidRPr="007F1A9E">
        <w:rPr>
          <w:rFonts w:ascii="Times New Roman" w:hAnsi="Times New Roman" w:cs="Times New Roman"/>
          <w:sz w:val="28"/>
        </w:rPr>
        <w:t>качестве отладочных модулей содержит отладочные имитаторы. К таким</w:t>
      </w:r>
      <w:r w:rsidR="004066F8">
        <w:rPr>
          <w:rFonts w:ascii="Times New Roman" w:hAnsi="Times New Roman" w:cs="Times New Roman"/>
          <w:sz w:val="28"/>
        </w:rPr>
        <w:t xml:space="preserve"> </w:t>
      </w:r>
      <w:r w:rsidRPr="007F1A9E">
        <w:rPr>
          <w:rFonts w:ascii="Times New Roman" w:hAnsi="Times New Roman" w:cs="Times New Roman"/>
          <w:sz w:val="28"/>
        </w:rPr>
        <w:t>модулям относятся модули, к которым может обращаться отлаживаемый</w:t>
      </w:r>
      <w:r w:rsidR="004066F8">
        <w:rPr>
          <w:rFonts w:ascii="Times New Roman" w:hAnsi="Times New Roman" w:cs="Times New Roman"/>
          <w:sz w:val="28"/>
        </w:rPr>
        <w:t xml:space="preserve"> </w:t>
      </w:r>
      <w:r w:rsidRPr="007F1A9E">
        <w:rPr>
          <w:rFonts w:ascii="Times New Roman" w:hAnsi="Times New Roman" w:cs="Times New Roman"/>
          <w:sz w:val="28"/>
        </w:rPr>
        <w:t>модуль. Некоторые из этих имитаторов при отладке одного модуля могут</w:t>
      </w:r>
      <w:r w:rsidR="004066F8">
        <w:rPr>
          <w:rFonts w:ascii="Times New Roman" w:hAnsi="Times New Roman" w:cs="Times New Roman"/>
          <w:sz w:val="28"/>
        </w:rPr>
        <w:t xml:space="preserve"> </w:t>
      </w:r>
      <w:r w:rsidRPr="007F1A9E">
        <w:rPr>
          <w:rFonts w:ascii="Times New Roman" w:hAnsi="Times New Roman" w:cs="Times New Roman"/>
          <w:sz w:val="28"/>
        </w:rPr>
        <w:t>изменяться для разных тестов.</w:t>
      </w:r>
    </w:p>
    <w:p w:rsidR="007F1A9E" w:rsidRPr="007F1A9E" w:rsidRDefault="007F1A9E" w:rsidP="007F1A9E">
      <w:pPr>
        <w:spacing w:after="0" w:line="360" w:lineRule="auto"/>
        <w:ind w:firstLine="709"/>
        <w:jc w:val="both"/>
        <w:rPr>
          <w:rFonts w:ascii="Times New Roman" w:hAnsi="Times New Roman" w:cs="Times New Roman"/>
          <w:sz w:val="28"/>
        </w:rPr>
      </w:pPr>
      <w:r w:rsidRPr="007F1A9E">
        <w:rPr>
          <w:rFonts w:ascii="Times New Roman" w:hAnsi="Times New Roman" w:cs="Times New Roman"/>
          <w:sz w:val="28"/>
        </w:rPr>
        <w:t>Достоинствами нисходящего тестирования являются:</w:t>
      </w:r>
    </w:p>
    <w:p w:rsidR="007F1A9E" w:rsidRPr="004066F8" w:rsidRDefault="007F1A9E" w:rsidP="004066F8">
      <w:pPr>
        <w:pStyle w:val="a3"/>
        <w:numPr>
          <w:ilvl w:val="0"/>
          <w:numId w:val="21"/>
        </w:numPr>
        <w:spacing w:after="0" w:line="360" w:lineRule="auto"/>
        <w:ind w:left="0" w:firstLine="709"/>
        <w:jc w:val="both"/>
        <w:rPr>
          <w:rFonts w:ascii="Times New Roman" w:hAnsi="Times New Roman" w:cs="Times New Roman"/>
          <w:sz w:val="28"/>
        </w:rPr>
      </w:pPr>
      <w:r w:rsidRPr="004066F8">
        <w:rPr>
          <w:rFonts w:ascii="Times New Roman" w:hAnsi="Times New Roman" w:cs="Times New Roman"/>
          <w:sz w:val="28"/>
        </w:rPr>
        <w:t>возможность готовить тесты в форме, рассчитанной на</w:t>
      </w:r>
      <w:r w:rsidR="004066F8" w:rsidRPr="004066F8">
        <w:rPr>
          <w:rFonts w:ascii="Times New Roman" w:hAnsi="Times New Roman" w:cs="Times New Roman"/>
          <w:sz w:val="28"/>
        </w:rPr>
        <w:t xml:space="preserve"> </w:t>
      </w:r>
      <w:r w:rsidRPr="004066F8">
        <w:rPr>
          <w:rFonts w:ascii="Times New Roman" w:hAnsi="Times New Roman" w:cs="Times New Roman"/>
          <w:sz w:val="28"/>
        </w:rPr>
        <w:t>пользователя;</w:t>
      </w:r>
    </w:p>
    <w:p w:rsidR="007F1A9E" w:rsidRPr="004066F8" w:rsidRDefault="007F1A9E" w:rsidP="004066F8">
      <w:pPr>
        <w:pStyle w:val="a3"/>
        <w:numPr>
          <w:ilvl w:val="0"/>
          <w:numId w:val="21"/>
        </w:numPr>
        <w:spacing w:after="0" w:line="360" w:lineRule="auto"/>
        <w:ind w:left="0" w:firstLine="709"/>
        <w:jc w:val="both"/>
        <w:rPr>
          <w:rFonts w:ascii="Times New Roman" w:hAnsi="Times New Roman" w:cs="Times New Roman"/>
          <w:sz w:val="28"/>
        </w:rPr>
      </w:pPr>
      <w:r w:rsidRPr="004066F8">
        <w:rPr>
          <w:rFonts w:ascii="Times New Roman" w:hAnsi="Times New Roman" w:cs="Times New Roman"/>
          <w:sz w:val="28"/>
        </w:rPr>
        <w:t>небольшой объем отладочного программирования (имитаторы</w:t>
      </w:r>
      <w:r w:rsidR="004066F8" w:rsidRPr="004066F8">
        <w:rPr>
          <w:rFonts w:ascii="Times New Roman" w:hAnsi="Times New Roman" w:cs="Times New Roman"/>
          <w:sz w:val="28"/>
        </w:rPr>
        <w:t xml:space="preserve"> </w:t>
      </w:r>
      <w:r w:rsidRPr="004066F8">
        <w:rPr>
          <w:rFonts w:ascii="Times New Roman" w:hAnsi="Times New Roman" w:cs="Times New Roman"/>
          <w:sz w:val="28"/>
        </w:rPr>
        <w:t>модулей просты);</w:t>
      </w:r>
    </w:p>
    <w:p w:rsidR="007F1A9E" w:rsidRPr="004066F8" w:rsidRDefault="007F1A9E" w:rsidP="004066F8">
      <w:pPr>
        <w:pStyle w:val="a3"/>
        <w:numPr>
          <w:ilvl w:val="0"/>
          <w:numId w:val="21"/>
        </w:numPr>
        <w:spacing w:after="0" w:line="360" w:lineRule="auto"/>
        <w:ind w:left="0" w:firstLine="709"/>
        <w:jc w:val="both"/>
        <w:rPr>
          <w:rFonts w:ascii="Times New Roman" w:hAnsi="Times New Roman" w:cs="Times New Roman"/>
          <w:sz w:val="28"/>
        </w:rPr>
      </w:pPr>
      <w:r w:rsidRPr="004066F8">
        <w:rPr>
          <w:rFonts w:ascii="Times New Roman" w:hAnsi="Times New Roman" w:cs="Times New Roman"/>
          <w:sz w:val="28"/>
        </w:rPr>
        <w:t>отпадает необходимость тестирования сопряжения модулей.</w:t>
      </w:r>
    </w:p>
    <w:p w:rsidR="007F1A9E" w:rsidRPr="007F1A9E" w:rsidRDefault="007F1A9E" w:rsidP="007F1A9E">
      <w:pPr>
        <w:spacing w:after="0" w:line="360" w:lineRule="auto"/>
        <w:ind w:firstLine="709"/>
        <w:jc w:val="both"/>
        <w:rPr>
          <w:rFonts w:ascii="Times New Roman" w:hAnsi="Times New Roman" w:cs="Times New Roman"/>
          <w:sz w:val="28"/>
        </w:rPr>
      </w:pPr>
      <w:r w:rsidRPr="007F1A9E">
        <w:rPr>
          <w:rFonts w:ascii="Times New Roman" w:hAnsi="Times New Roman" w:cs="Times New Roman"/>
          <w:sz w:val="28"/>
        </w:rPr>
        <w:t>Недостатком данного подхода является то, что тестовое состояние</w:t>
      </w:r>
      <w:r w:rsidR="004066F8">
        <w:rPr>
          <w:rFonts w:ascii="Times New Roman" w:hAnsi="Times New Roman" w:cs="Times New Roman"/>
          <w:sz w:val="28"/>
        </w:rPr>
        <w:t xml:space="preserve"> </w:t>
      </w:r>
      <w:r w:rsidRPr="007F1A9E">
        <w:rPr>
          <w:rFonts w:ascii="Times New Roman" w:hAnsi="Times New Roman" w:cs="Times New Roman"/>
          <w:sz w:val="28"/>
        </w:rPr>
        <w:t>информационной среды перед обращением к отлаживаемому модулю готовится</w:t>
      </w:r>
      <w:r w:rsidR="004066F8">
        <w:rPr>
          <w:rFonts w:ascii="Times New Roman" w:hAnsi="Times New Roman" w:cs="Times New Roman"/>
          <w:sz w:val="28"/>
        </w:rPr>
        <w:t xml:space="preserve"> </w:t>
      </w:r>
      <w:r w:rsidRPr="007F1A9E">
        <w:rPr>
          <w:rFonts w:ascii="Times New Roman" w:hAnsi="Times New Roman" w:cs="Times New Roman"/>
          <w:sz w:val="28"/>
        </w:rPr>
        <w:t>косвенно, так как оно является результатом применения уже отлаженных</w:t>
      </w:r>
      <w:r w:rsidR="004066F8">
        <w:rPr>
          <w:rFonts w:ascii="Times New Roman" w:hAnsi="Times New Roman" w:cs="Times New Roman"/>
          <w:sz w:val="28"/>
        </w:rPr>
        <w:t xml:space="preserve"> </w:t>
      </w:r>
      <w:r w:rsidRPr="007F1A9E">
        <w:rPr>
          <w:rFonts w:ascii="Times New Roman" w:hAnsi="Times New Roman" w:cs="Times New Roman"/>
          <w:sz w:val="28"/>
        </w:rPr>
        <w:t>модулей к тестовым данным. Некоторые состояния информационной среды,</w:t>
      </w:r>
      <w:r w:rsidR="004066F8">
        <w:rPr>
          <w:rFonts w:ascii="Times New Roman" w:hAnsi="Times New Roman" w:cs="Times New Roman"/>
          <w:sz w:val="28"/>
        </w:rPr>
        <w:t xml:space="preserve"> </w:t>
      </w:r>
      <w:r w:rsidRPr="007F1A9E">
        <w:rPr>
          <w:rFonts w:ascii="Times New Roman" w:hAnsi="Times New Roman" w:cs="Times New Roman"/>
          <w:sz w:val="28"/>
        </w:rPr>
        <w:t>при которых требуется тестировать отлаживаемый модуль, могут не возникать.</w:t>
      </w:r>
    </w:p>
    <w:p w:rsidR="007F1A9E" w:rsidRPr="007F1A9E" w:rsidRDefault="007F1A9E" w:rsidP="007F1A9E">
      <w:pPr>
        <w:spacing w:after="0" w:line="360" w:lineRule="auto"/>
        <w:ind w:firstLine="709"/>
        <w:jc w:val="both"/>
        <w:rPr>
          <w:rFonts w:ascii="Times New Roman" w:hAnsi="Times New Roman" w:cs="Times New Roman"/>
          <w:sz w:val="28"/>
        </w:rPr>
      </w:pPr>
      <w:r w:rsidRPr="007F1A9E">
        <w:rPr>
          <w:rFonts w:ascii="Times New Roman" w:hAnsi="Times New Roman" w:cs="Times New Roman"/>
          <w:sz w:val="28"/>
        </w:rPr>
        <w:t>Для осуществления тестирования отлаживаемого модуля в указанных</w:t>
      </w:r>
      <w:r w:rsidR="004066F8">
        <w:rPr>
          <w:rFonts w:ascii="Times New Roman" w:hAnsi="Times New Roman" w:cs="Times New Roman"/>
          <w:sz w:val="28"/>
        </w:rPr>
        <w:t xml:space="preserve"> </w:t>
      </w:r>
      <w:r w:rsidRPr="007F1A9E">
        <w:rPr>
          <w:rFonts w:ascii="Times New Roman" w:hAnsi="Times New Roman" w:cs="Times New Roman"/>
          <w:sz w:val="28"/>
        </w:rPr>
        <w:t>ситуациях используют имитаторы, чтобы создать требуемое состояние</w:t>
      </w:r>
      <w:r w:rsidR="004066F8">
        <w:rPr>
          <w:rFonts w:ascii="Times New Roman" w:hAnsi="Times New Roman" w:cs="Times New Roman"/>
          <w:sz w:val="28"/>
        </w:rPr>
        <w:t xml:space="preserve"> </w:t>
      </w:r>
      <w:r w:rsidRPr="007F1A9E">
        <w:rPr>
          <w:rFonts w:ascii="Times New Roman" w:hAnsi="Times New Roman" w:cs="Times New Roman"/>
          <w:sz w:val="28"/>
        </w:rPr>
        <w:t>информационной среды.</w:t>
      </w:r>
    </w:p>
    <w:p w:rsidR="007F1A9E" w:rsidRPr="007F1A9E" w:rsidRDefault="007F1A9E" w:rsidP="007F1A9E">
      <w:pPr>
        <w:spacing w:after="0" w:line="360" w:lineRule="auto"/>
        <w:ind w:firstLine="709"/>
        <w:jc w:val="both"/>
        <w:rPr>
          <w:rFonts w:ascii="Times New Roman" w:hAnsi="Times New Roman" w:cs="Times New Roman"/>
          <w:sz w:val="28"/>
        </w:rPr>
      </w:pPr>
      <w:r w:rsidRPr="007F1A9E">
        <w:rPr>
          <w:rFonts w:ascii="Times New Roman" w:hAnsi="Times New Roman" w:cs="Times New Roman"/>
          <w:sz w:val="28"/>
        </w:rPr>
        <w:t>Необходимо организовать отладку программы таким образом, чтобы</w:t>
      </w:r>
      <w:r w:rsidR="004066F8">
        <w:rPr>
          <w:rFonts w:ascii="Times New Roman" w:hAnsi="Times New Roman" w:cs="Times New Roman"/>
          <w:sz w:val="28"/>
        </w:rPr>
        <w:t xml:space="preserve"> </w:t>
      </w:r>
      <w:r w:rsidRPr="007F1A9E">
        <w:rPr>
          <w:rFonts w:ascii="Times New Roman" w:hAnsi="Times New Roman" w:cs="Times New Roman"/>
          <w:sz w:val="28"/>
        </w:rPr>
        <w:t>раньше были отлажены модули, осуществляющие ввод данных, тогда тестовые</w:t>
      </w:r>
      <w:r w:rsidR="004066F8">
        <w:rPr>
          <w:rFonts w:ascii="Times New Roman" w:hAnsi="Times New Roman" w:cs="Times New Roman"/>
          <w:sz w:val="28"/>
        </w:rPr>
        <w:t xml:space="preserve"> </w:t>
      </w:r>
      <w:r w:rsidRPr="007F1A9E">
        <w:rPr>
          <w:rFonts w:ascii="Times New Roman" w:hAnsi="Times New Roman" w:cs="Times New Roman"/>
          <w:sz w:val="28"/>
        </w:rPr>
        <w:t>данные можно готовить в форме, рассчитанной на пользователя. Пока модули,</w:t>
      </w:r>
      <w:r w:rsidR="004066F8">
        <w:rPr>
          <w:rFonts w:ascii="Times New Roman" w:hAnsi="Times New Roman" w:cs="Times New Roman"/>
          <w:sz w:val="28"/>
        </w:rPr>
        <w:t xml:space="preserve"> </w:t>
      </w:r>
      <w:r w:rsidRPr="007F1A9E">
        <w:rPr>
          <w:rFonts w:ascii="Times New Roman" w:hAnsi="Times New Roman" w:cs="Times New Roman"/>
          <w:sz w:val="28"/>
        </w:rPr>
        <w:t>осуществляющие ввод данных, не отлажены, тестовые данные поставляются</w:t>
      </w:r>
      <w:r w:rsidR="004066F8">
        <w:rPr>
          <w:rFonts w:ascii="Times New Roman" w:hAnsi="Times New Roman" w:cs="Times New Roman"/>
          <w:sz w:val="28"/>
        </w:rPr>
        <w:t xml:space="preserve"> </w:t>
      </w:r>
      <w:r w:rsidRPr="007F1A9E">
        <w:rPr>
          <w:rFonts w:ascii="Times New Roman" w:hAnsi="Times New Roman" w:cs="Times New Roman"/>
          <w:sz w:val="28"/>
        </w:rPr>
        <w:t>некоторыми имитаторами.</w:t>
      </w:r>
    </w:p>
    <w:p w:rsidR="007F1A9E" w:rsidRPr="007F1A9E" w:rsidRDefault="007F1A9E" w:rsidP="007F1A9E">
      <w:pPr>
        <w:spacing w:after="0" w:line="360" w:lineRule="auto"/>
        <w:ind w:firstLine="709"/>
        <w:jc w:val="both"/>
        <w:rPr>
          <w:rFonts w:ascii="Times New Roman" w:hAnsi="Times New Roman" w:cs="Times New Roman"/>
          <w:sz w:val="28"/>
        </w:rPr>
      </w:pPr>
      <w:r w:rsidRPr="007F1A9E">
        <w:rPr>
          <w:rFonts w:ascii="Times New Roman" w:hAnsi="Times New Roman" w:cs="Times New Roman"/>
          <w:sz w:val="28"/>
        </w:rPr>
        <w:lastRenderedPageBreak/>
        <w:t>Тестирование сопряжения модулей при нисходящем тестировании</w:t>
      </w:r>
      <w:r w:rsidR="004066F8">
        <w:rPr>
          <w:rFonts w:ascii="Times New Roman" w:hAnsi="Times New Roman" w:cs="Times New Roman"/>
          <w:sz w:val="28"/>
        </w:rPr>
        <w:t xml:space="preserve"> </w:t>
      </w:r>
      <w:r w:rsidRPr="007F1A9E">
        <w:rPr>
          <w:rFonts w:ascii="Times New Roman" w:hAnsi="Times New Roman" w:cs="Times New Roman"/>
          <w:sz w:val="28"/>
        </w:rPr>
        <w:t>делается попутно каждым пропускаемым тестом, что считают достоинством</w:t>
      </w:r>
      <w:r w:rsidR="004066F8">
        <w:rPr>
          <w:rFonts w:ascii="Times New Roman" w:hAnsi="Times New Roman" w:cs="Times New Roman"/>
          <w:sz w:val="28"/>
        </w:rPr>
        <w:t xml:space="preserve"> </w:t>
      </w:r>
      <w:r w:rsidRPr="007F1A9E">
        <w:rPr>
          <w:rFonts w:ascii="Times New Roman" w:hAnsi="Times New Roman" w:cs="Times New Roman"/>
          <w:sz w:val="28"/>
        </w:rPr>
        <w:t>нисходящего тестирования.</w:t>
      </w:r>
    </w:p>
    <w:p w:rsidR="007F1A9E" w:rsidRPr="007F1A9E" w:rsidRDefault="007F1A9E" w:rsidP="007F1A9E">
      <w:pPr>
        <w:spacing w:after="0" w:line="360" w:lineRule="auto"/>
        <w:ind w:firstLine="709"/>
        <w:jc w:val="both"/>
        <w:rPr>
          <w:rFonts w:ascii="Times New Roman" w:hAnsi="Times New Roman" w:cs="Times New Roman"/>
          <w:sz w:val="28"/>
        </w:rPr>
      </w:pPr>
      <w:r w:rsidRPr="007F1A9E">
        <w:rPr>
          <w:rFonts w:ascii="Times New Roman" w:hAnsi="Times New Roman" w:cs="Times New Roman"/>
          <w:sz w:val="28"/>
        </w:rPr>
        <w:t>Нисходящее тестирование является предпочтительным.</w:t>
      </w:r>
    </w:p>
    <w:p w:rsidR="007F1A9E" w:rsidRPr="007F1A9E" w:rsidRDefault="007F1A9E" w:rsidP="007F1A9E">
      <w:pPr>
        <w:spacing w:after="0" w:line="360" w:lineRule="auto"/>
        <w:ind w:firstLine="709"/>
        <w:jc w:val="both"/>
        <w:rPr>
          <w:rFonts w:ascii="Times New Roman" w:hAnsi="Times New Roman" w:cs="Times New Roman"/>
          <w:sz w:val="28"/>
        </w:rPr>
      </w:pPr>
      <w:r w:rsidRPr="007F1A9E">
        <w:rPr>
          <w:rFonts w:ascii="Times New Roman" w:hAnsi="Times New Roman" w:cs="Times New Roman"/>
          <w:sz w:val="28"/>
        </w:rPr>
        <w:t>Комбинация восходящего и нисходящего тестирования заключается в</w:t>
      </w:r>
      <w:r w:rsidR="004066F8">
        <w:rPr>
          <w:rFonts w:ascii="Times New Roman" w:hAnsi="Times New Roman" w:cs="Times New Roman"/>
          <w:sz w:val="28"/>
        </w:rPr>
        <w:t xml:space="preserve"> </w:t>
      </w:r>
      <w:r w:rsidRPr="007F1A9E">
        <w:rPr>
          <w:rFonts w:ascii="Times New Roman" w:hAnsi="Times New Roman" w:cs="Times New Roman"/>
          <w:sz w:val="28"/>
        </w:rPr>
        <w:t>одновременном осуществлении как восходящего, так и нисходящего</w:t>
      </w:r>
      <w:r w:rsidR="004066F8">
        <w:rPr>
          <w:rFonts w:ascii="Times New Roman" w:hAnsi="Times New Roman" w:cs="Times New Roman"/>
          <w:sz w:val="28"/>
        </w:rPr>
        <w:t xml:space="preserve"> </w:t>
      </w:r>
      <w:r w:rsidRPr="007F1A9E">
        <w:rPr>
          <w:rFonts w:ascii="Times New Roman" w:hAnsi="Times New Roman" w:cs="Times New Roman"/>
          <w:sz w:val="28"/>
        </w:rPr>
        <w:t>тестирования, пока эти два процесса тестирования не встретятся на каком-либо</w:t>
      </w:r>
      <w:r w:rsidR="004066F8">
        <w:rPr>
          <w:rFonts w:ascii="Times New Roman" w:hAnsi="Times New Roman" w:cs="Times New Roman"/>
          <w:sz w:val="28"/>
        </w:rPr>
        <w:t xml:space="preserve"> </w:t>
      </w:r>
      <w:r w:rsidRPr="007F1A9E">
        <w:rPr>
          <w:rFonts w:ascii="Times New Roman" w:hAnsi="Times New Roman" w:cs="Times New Roman"/>
          <w:sz w:val="28"/>
        </w:rPr>
        <w:t>модуле где-то в середине структуры отлаживаемой программы. Этот метод</w:t>
      </w:r>
      <w:r w:rsidR="004066F8">
        <w:rPr>
          <w:rFonts w:ascii="Times New Roman" w:hAnsi="Times New Roman" w:cs="Times New Roman"/>
          <w:sz w:val="28"/>
        </w:rPr>
        <w:t xml:space="preserve"> </w:t>
      </w:r>
      <w:r w:rsidRPr="007F1A9E">
        <w:rPr>
          <w:rFonts w:ascii="Times New Roman" w:hAnsi="Times New Roman" w:cs="Times New Roman"/>
          <w:sz w:val="28"/>
        </w:rPr>
        <w:t>позволяет воспользоваться достоинствами обоих методов и нейтрализовать их</w:t>
      </w:r>
      <w:r w:rsidR="004066F8">
        <w:rPr>
          <w:rFonts w:ascii="Times New Roman" w:hAnsi="Times New Roman" w:cs="Times New Roman"/>
          <w:sz w:val="28"/>
        </w:rPr>
        <w:t xml:space="preserve"> </w:t>
      </w:r>
      <w:r w:rsidRPr="007F1A9E">
        <w:rPr>
          <w:rFonts w:ascii="Times New Roman" w:hAnsi="Times New Roman" w:cs="Times New Roman"/>
          <w:sz w:val="28"/>
        </w:rPr>
        <w:t>недостатки.</w:t>
      </w:r>
    </w:p>
    <w:p w:rsidR="007F1A9E" w:rsidRPr="004066F8" w:rsidRDefault="004066F8" w:rsidP="004066F8">
      <w:pPr>
        <w:pStyle w:val="1"/>
        <w:spacing w:before="0" w:line="360" w:lineRule="auto"/>
        <w:jc w:val="center"/>
        <w:rPr>
          <w:rFonts w:ascii="Times New Roman" w:hAnsi="Times New Roman" w:cs="Times New Roman"/>
          <w:b/>
          <w:color w:val="auto"/>
          <w:sz w:val="28"/>
        </w:rPr>
      </w:pPr>
      <w:bookmarkStart w:id="39" w:name="_Toc95731927"/>
      <w:r w:rsidRPr="004066F8">
        <w:rPr>
          <w:rFonts w:ascii="Times New Roman" w:hAnsi="Times New Roman" w:cs="Times New Roman"/>
          <w:b/>
          <w:color w:val="auto"/>
          <w:sz w:val="28"/>
        </w:rPr>
        <w:t xml:space="preserve">10.3 </w:t>
      </w:r>
      <w:r w:rsidR="007F1A9E" w:rsidRPr="004066F8">
        <w:rPr>
          <w:rFonts w:ascii="Times New Roman" w:hAnsi="Times New Roman" w:cs="Times New Roman"/>
          <w:b/>
          <w:color w:val="auto"/>
          <w:sz w:val="28"/>
        </w:rPr>
        <w:t>Комплексная отладка ПС</w:t>
      </w:r>
      <w:bookmarkEnd w:id="39"/>
    </w:p>
    <w:p w:rsidR="007F1A9E" w:rsidRPr="007F1A9E" w:rsidRDefault="007F1A9E" w:rsidP="007F1A9E">
      <w:pPr>
        <w:spacing w:after="0" w:line="360" w:lineRule="auto"/>
        <w:ind w:firstLine="709"/>
        <w:jc w:val="both"/>
        <w:rPr>
          <w:rFonts w:ascii="Times New Roman" w:hAnsi="Times New Roman" w:cs="Times New Roman"/>
          <w:sz w:val="28"/>
        </w:rPr>
      </w:pPr>
      <w:r w:rsidRPr="007F1A9E">
        <w:rPr>
          <w:rFonts w:ascii="Times New Roman" w:hAnsi="Times New Roman" w:cs="Times New Roman"/>
          <w:sz w:val="28"/>
        </w:rPr>
        <w:t>Комплексная отладка означает тестирование ПС в целом с поиском и</w:t>
      </w:r>
      <w:r w:rsidR="004066F8">
        <w:rPr>
          <w:rFonts w:ascii="Times New Roman" w:hAnsi="Times New Roman" w:cs="Times New Roman"/>
          <w:sz w:val="28"/>
        </w:rPr>
        <w:t xml:space="preserve"> </w:t>
      </w:r>
      <w:r w:rsidRPr="007F1A9E">
        <w:rPr>
          <w:rFonts w:ascii="Times New Roman" w:hAnsi="Times New Roman" w:cs="Times New Roman"/>
          <w:sz w:val="28"/>
        </w:rPr>
        <w:t>исправлением ошибок во всех документах, относящихся к ПС в целом. К таким</w:t>
      </w:r>
      <w:r w:rsidR="007D3223">
        <w:rPr>
          <w:rFonts w:ascii="Times New Roman" w:hAnsi="Times New Roman" w:cs="Times New Roman"/>
          <w:sz w:val="28"/>
        </w:rPr>
        <w:t xml:space="preserve"> </w:t>
      </w:r>
      <w:r w:rsidRPr="007F1A9E">
        <w:rPr>
          <w:rFonts w:ascii="Times New Roman" w:hAnsi="Times New Roman" w:cs="Times New Roman"/>
          <w:sz w:val="28"/>
        </w:rPr>
        <w:t>документам относятся определение требований к ПС, спецификация качества</w:t>
      </w:r>
      <w:r w:rsidR="007D3223">
        <w:rPr>
          <w:rFonts w:ascii="Times New Roman" w:hAnsi="Times New Roman" w:cs="Times New Roman"/>
          <w:sz w:val="28"/>
        </w:rPr>
        <w:t xml:space="preserve"> </w:t>
      </w:r>
      <w:r w:rsidRPr="007F1A9E">
        <w:rPr>
          <w:rFonts w:ascii="Times New Roman" w:hAnsi="Times New Roman" w:cs="Times New Roman"/>
          <w:sz w:val="28"/>
        </w:rPr>
        <w:t>ПС, функциональная спецификация ПС, описание архитектуры ПС и тексты</w:t>
      </w:r>
      <w:r w:rsidR="007D3223">
        <w:rPr>
          <w:rFonts w:ascii="Times New Roman" w:hAnsi="Times New Roman" w:cs="Times New Roman"/>
          <w:sz w:val="28"/>
        </w:rPr>
        <w:t xml:space="preserve"> </w:t>
      </w:r>
      <w:r w:rsidRPr="007F1A9E">
        <w:rPr>
          <w:rFonts w:ascii="Times New Roman" w:hAnsi="Times New Roman" w:cs="Times New Roman"/>
          <w:sz w:val="28"/>
        </w:rPr>
        <w:t>программ ПС.</w:t>
      </w:r>
    </w:p>
    <w:p w:rsidR="007F1A9E" w:rsidRPr="007F1A9E" w:rsidRDefault="007F1A9E" w:rsidP="007F1A9E">
      <w:pPr>
        <w:spacing w:after="0" w:line="360" w:lineRule="auto"/>
        <w:ind w:firstLine="709"/>
        <w:jc w:val="both"/>
        <w:rPr>
          <w:rFonts w:ascii="Times New Roman" w:hAnsi="Times New Roman" w:cs="Times New Roman"/>
          <w:sz w:val="28"/>
        </w:rPr>
      </w:pPr>
      <w:r w:rsidRPr="007F1A9E">
        <w:rPr>
          <w:rFonts w:ascii="Times New Roman" w:hAnsi="Times New Roman" w:cs="Times New Roman"/>
          <w:sz w:val="28"/>
        </w:rPr>
        <w:t>Тестирование при комплексной отладке представляет собой применение</w:t>
      </w:r>
      <w:r w:rsidR="007D3223">
        <w:rPr>
          <w:rFonts w:ascii="Times New Roman" w:hAnsi="Times New Roman" w:cs="Times New Roman"/>
          <w:sz w:val="28"/>
        </w:rPr>
        <w:t xml:space="preserve"> </w:t>
      </w:r>
      <w:r w:rsidRPr="007F1A9E">
        <w:rPr>
          <w:rFonts w:ascii="Times New Roman" w:hAnsi="Times New Roman" w:cs="Times New Roman"/>
          <w:sz w:val="28"/>
        </w:rPr>
        <w:t>ПС к конкретным данным, которые могут возникнуть у пользователя в</w:t>
      </w:r>
      <w:r w:rsidR="007D3223">
        <w:rPr>
          <w:rFonts w:ascii="Times New Roman" w:hAnsi="Times New Roman" w:cs="Times New Roman"/>
          <w:sz w:val="28"/>
        </w:rPr>
        <w:t xml:space="preserve"> </w:t>
      </w:r>
      <w:r w:rsidRPr="007F1A9E">
        <w:rPr>
          <w:rFonts w:ascii="Times New Roman" w:hAnsi="Times New Roman" w:cs="Times New Roman"/>
          <w:sz w:val="28"/>
        </w:rPr>
        <w:t>реальных условиях. При комплексной отладке тестируется ПС в целом. Тесты</w:t>
      </w:r>
      <w:r w:rsidR="007D3223">
        <w:rPr>
          <w:rFonts w:ascii="Times New Roman" w:hAnsi="Times New Roman" w:cs="Times New Roman"/>
          <w:sz w:val="28"/>
        </w:rPr>
        <w:t xml:space="preserve"> </w:t>
      </w:r>
      <w:r w:rsidRPr="007F1A9E">
        <w:rPr>
          <w:rFonts w:ascii="Times New Roman" w:hAnsi="Times New Roman" w:cs="Times New Roman"/>
          <w:sz w:val="28"/>
        </w:rPr>
        <w:t>готовятся по каждому из документов. Тестирование этих документов</w:t>
      </w:r>
      <w:r w:rsidR="007D3223">
        <w:rPr>
          <w:rFonts w:ascii="Times New Roman" w:hAnsi="Times New Roman" w:cs="Times New Roman"/>
          <w:sz w:val="28"/>
        </w:rPr>
        <w:t xml:space="preserve"> </w:t>
      </w:r>
      <w:r w:rsidRPr="007F1A9E">
        <w:rPr>
          <w:rFonts w:ascii="Times New Roman" w:hAnsi="Times New Roman" w:cs="Times New Roman"/>
          <w:sz w:val="28"/>
        </w:rPr>
        <w:t>производится в порядке, обратном их разработке .</w:t>
      </w:r>
    </w:p>
    <w:p w:rsidR="007F1A9E" w:rsidRPr="007F1A9E" w:rsidRDefault="007F1A9E" w:rsidP="007F1A9E">
      <w:pPr>
        <w:spacing w:after="0" w:line="360" w:lineRule="auto"/>
        <w:ind w:firstLine="709"/>
        <w:jc w:val="both"/>
        <w:rPr>
          <w:rFonts w:ascii="Times New Roman" w:hAnsi="Times New Roman" w:cs="Times New Roman"/>
          <w:sz w:val="28"/>
        </w:rPr>
      </w:pPr>
      <w:r w:rsidRPr="007F1A9E">
        <w:rPr>
          <w:rFonts w:ascii="Times New Roman" w:hAnsi="Times New Roman" w:cs="Times New Roman"/>
          <w:sz w:val="28"/>
        </w:rPr>
        <w:t>Тестирование архитектуры ПС. Целью этого тестирования является</w:t>
      </w:r>
      <w:r w:rsidR="003421D5">
        <w:rPr>
          <w:rFonts w:ascii="Times New Roman" w:hAnsi="Times New Roman" w:cs="Times New Roman"/>
          <w:sz w:val="28"/>
        </w:rPr>
        <w:t xml:space="preserve"> </w:t>
      </w:r>
      <w:r w:rsidRPr="007F1A9E">
        <w:rPr>
          <w:rFonts w:ascii="Times New Roman" w:hAnsi="Times New Roman" w:cs="Times New Roman"/>
          <w:sz w:val="28"/>
        </w:rPr>
        <w:t>поиск несоответствия между описанием архитектуры и совокупностью</w:t>
      </w:r>
      <w:r w:rsidR="003421D5">
        <w:rPr>
          <w:rFonts w:ascii="Times New Roman" w:hAnsi="Times New Roman" w:cs="Times New Roman"/>
          <w:sz w:val="28"/>
        </w:rPr>
        <w:t xml:space="preserve"> </w:t>
      </w:r>
      <w:r w:rsidRPr="007F1A9E">
        <w:rPr>
          <w:rFonts w:ascii="Times New Roman" w:hAnsi="Times New Roman" w:cs="Times New Roman"/>
          <w:sz w:val="28"/>
        </w:rPr>
        <w:t>программ ПС. К моменту начала тестирования архитектуры ПС должна быть</w:t>
      </w:r>
      <w:r w:rsidR="003421D5">
        <w:rPr>
          <w:rFonts w:ascii="Times New Roman" w:hAnsi="Times New Roman" w:cs="Times New Roman"/>
          <w:sz w:val="28"/>
        </w:rPr>
        <w:t xml:space="preserve"> </w:t>
      </w:r>
      <w:r w:rsidRPr="007F1A9E">
        <w:rPr>
          <w:rFonts w:ascii="Times New Roman" w:hAnsi="Times New Roman" w:cs="Times New Roman"/>
          <w:sz w:val="28"/>
        </w:rPr>
        <w:t>уже закончена автономная отладка каждой подсистемы. Ошибки реализации</w:t>
      </w:r>
      <w:r w:rsidR="003421D5">
        <w:rPr>
          <w:rFonts w:ascii="Times New Roman" w:hAnsi="Times New Roman" w:cs="Times New Roman"/>
          <w:sz w:val="28"/>
        </w:rPr>
        <w:t xml:space="preserve"> </w:t>
      </w:r>
      <w:r w:rsidRPr="007F1A9E">
        <w:rPr>
          <w:rFonts w:ascii="Times New Roman" w:hAnsi="Times New Roman" w:cs="Times New Roman"/>
          <w:sz w:val="28"/>
        </w:rPr>
        <w:t>архитектуры могут быть связаны со взаимодействием подсистем, в частности, с</w:t>
      </w:r>
      <w:r w:rsidR="003421D5">
        <w:rPr>
          <w:rFonts w:ascii="Times New Roman" w:hAnsi="Times New Roman" w:cs="Times New Roman"/>
          <w:sz w:val="28"/>
        </w:rPr>
        <w:t xml:space="preserve"> </w:t>
      </w:r>
      <w:r w:rsidRPr="007F1A9E">
        <w:rPr>
          <w:rFonts w:ascii="Times New Roman" w:hAnsi="Times New Roman" w:cs="Times New Roman"/>
          <w:sz w:val="28"/>
        </w:rPr>
        <w:t>реализацией архитектурных функций. Проверяются все пути взаимодействия</w:t>
      </w:r>
      <w:r w:rsidR="003421D5">
        <w:rPr>
          <w:rFonts w:ascii="Times New Roman" w:hAnsi="Times New Roman" w:cs="Times New Roman"/>
          <w:sz w:val="28"/>
        </w:rPr>
        <w:t xml:space="preserve"> </w:t>
      </w:r>
      <w:r w:rsidRPr="007F1A9E">
        <w:rPr>
          <w:rFonts w:ascii="Times New Roman" w:hAnsi="Times New Roman" w:cs="Times New Roman"/>
          <w:sz w:val="28"/>
        </w:rPr>
        <w:t>между подсистемами ПС.</w:t>
      </w:r>
    </w:p>
    <w:p w:rsidR="007F1A9E" w:rsidRPr="007F1A9E" w:rsidRDefault="007F1A9E" w:rsidP="007F1A9E">
      <w:pPr>
        <w:spacing w:after="0" w:line="360" w:lineRule="auto"/>
        <w:ind w:firstLine="709"/>
        <w:jc w:val="both"/>
        <w:rPr>
          <w:rFonts w:ascii="Times New Roman" w:hAnsi="Times New Roman" w:cs="Times New Roman"/>
          <w:sz w:val="28"/>
        </w:rPr>
      </w:pPr>
      <w:r w:rsidRPr="007F1A9E">
        <w:rPr>
          <w:rFonts w:ascii="Times New Roman" w:hAnsi="Times New Roman" w:cs="Times New Roman"/>
          <w:sz w:val="28"/>
        </w:rPr>
        <w:t>Тестирование внешних функций. Целью тестирования является поиск</w:t>
      </w:r>
      <w:r w:rsidR="003421D5">
        <w:rPr>
          <w:rFonts w:ascii="Times New Roman" w:hAnsi="Times New Roman" w:cs="Times New Roman"/>
          <w:sz w:val="28"/>
        </w:rPr>
        <w:t xml:space="preserve"> </w:t>
      </w:r>
      <w:r w:rsidRPr="007F1A9E">
        <w:rPr>
          <w:rFonts w:ascii="Times New Roman" w:hAnsi="Times New Roman" w:cs="Times New Roman"/>
          <w:sz w:val="28"/>
        </w:rPr>
        <w:t>расхождений между функциональной спецификацией и совокупностью</w:t>
      </w:r>
      <w:r w:rsidR="003421D5">
        <w:rPr>
          <w:rFonts w:ascii="Times New Roman" w:hAnsi="Times New Roman" w:cs="Times New Roman"/>
          <w:sz w:val="28"/>
        </w:rPr>
        <w:t xml:space="preserve"> </w:t>
      </w:r>
      <w:r w:rsidRPr="007F1A9E">
        <w:rPr>
          <w:rFonts w:ascii="Times New Roman" w:hAnsi="Times New Roman" w:cs="Times New Roman"/>
          <w:sz w:val="28"/>
        </w:rPr>
        <w:lastRenderedPageBreak/>
        <w:t>программ ПС. Указанные расхождения могут быть из-за того, что внутренние</w:t>
      </w:r>
      <w:r w:rsidR="003421D5">
        <w:rPr>
          <w:rFonts w:ascii="Times New Roman" w:hAnsi="Times New Roman" w:cs="Times New Roman"/>
          <w:sz w:val="28"/>
        </w:rPr>
        <w:t xml:space="preserve"> </w:t>
      </w:r>
      <w:r w:rsidRPr="007F1A9E">
        <w:rPr>
          <w:rFonts w:ascii="Times New Roman" w:hAnsi="Times New Roman" w:cs="Times New Roman"/>
          <w:sz w:val="28"/>
        </w:rPr>
        <w:t>спецификации программ не соответствуют функциональной спецификации ПС.</w:t>
      </w:r>
    </w:p>
    <w:p w:rsidR="007F1A9E" w:rsidRPr="007F1A9E" w:rsidRDefault="007F1A9E" w:rsidP="007F1A9E">
      <w:pPr>
        <w:spacing w:after="0" w:line="360" w:lineRule="auto"/>
        <w:ind w:firstLine="709"/>
        <w:jc w:val="both"/>
        <w:rPr>
          <w:rFonts w:ascii="Times New Roman" w:hAnsi="Times New Roman" w:cs="Times New Roman"/>
          <w:sz w:val="28"/>
        </w:rPr>
      </w:pPr>
      <w:r w:rsidRPr="007F1A9E">
        <w:rPr>
          <w:rFonts w:ascii="Times New Roman" w:hAnsi="Times New Roman" w:cs="Times New Roman"/>
          <w:sz w:val="28"/>
        </w:rPr>
        <w:t>Тестирование качества ПС. Целью тестирования является поиск</w:t>
      </w:r>
      <w:r w:rsidR="003421D5">
        <w:rPr>
          <w:rFonts w:ascii="Times New Roman" w:hAnsi="Times New Roman" w:cs="Times New Roman"/>
          <w:sz w:val="28"/>
        </w:rPr>
        <w:t xml:space="preserve"> </w:t>
      </w:r>
      <w:r w:rsidRPr="007F1A9E">
        <w:rPr>
          <w:rFonts w:ascii="Times New Roman" w:hAnsi="Times New Roman" w:cs="Times New Roman"/>
          <w:sz w:val="28"/>
        </w:rPr>
        <w:t>нарушений требований качества, сформулированных в спецификации качества</w:t>
      </w:r>
      <w:r w:rsidR="003421D5">
        <w:rPr>
          <w:rFonts w:ascii="Times New Roman" w:hAnsi="Times New Roman" w:cs="Times New Roman"/>
          <w:sz w:val="28"/>
        </w:rPr>
        <w:t xml:space="preserve"> </w:t>
      </w:r>
      <w:r w:rsidRPr="007F1A9E">
        <w:rPr>
          <w:rFonts w:ascii="Times New Roman" w:hAnsi="Times New Roman" w:cs="Times New Roman"/>
          <w:sz w:val="28"/>
        </w:rPr>
        <w:t>ПС. Завершённость ПС проверяется уже при тестировании внешних функций.</w:t>
      </w:r>
      <w:r w:rsidR="003421D5">
        <w:rPr>
          <w:rFonts w:ascii="Times New Roman" w:hAnsi="Times New Roman" w:cs="Times New Roman"/>
          <w:sz w:val="28"/>
        </w:rPr>
        <w:t xml:space="preserve"> </w:t>
      </w:r>
      <w:r w:rsidRPr="007F1A9E">
        <w:rPr>
          <w:rFonts w:ascii="Times New Roman" w:hAnsi="Times New Roman" w:cs="Times New Roman"/>
          <w:sz w:val="28"/>
        </w:rPr>
        <w:t>Тестируются примитивы качества: точность, устойчивость, защищённость,</w:t>
      </w:r>
      <w:r w:rsidR="003421D5">
        <w:rPr>
          <w:rFonts w:ascii="Times New Roman" w:hAnsi="Times New Roman" w:cs="Times New Roman"/>
          <w:sz w:val="28"/>
        </w:rPr>
        <w:t xml:space="preserve"> </w:t>
      </w:r>
      <w:r w:rsidRPr="007F1A9E">
        <w:rPr>
          <w:rFonts w:ascii="Times New Roman" w:hAnsi="Times New Roman" w:cs="Times New Roman"/>
          <w:sz w:val="28"/>
        </w:rPr>
        <w:t>временная эффективность, эффективность по памяти, эффективность по</w:t>
      </w:r>
      <w:r w:rsidR="003421D5">
        <w:rPr>
          <w:rFonts w:ascii="Times New Roman" w:hAnsi="Times New Roman" w:cs="Times New Roman"/>
          <w:sz w:val="28"/>
        </w:rPr>
        <w:t xml:space="preserve"> </w:t>
      </w:r>
      <w:r w:rsidRPr="007F1A9E">
        <w:rPr>
          <w:rFonts w:ascii="Times New Roman" w:hAnsi="Times New Roman" w:cs="Times New Roman"/>
          <w:sz w:val="28"/>
        </w:rPr>
        <w:t>устройствам, расширяемость и независимость от устройств. Лёгкость</w:t>
      </w:r>
      <w:r w:rsidR="003421D5">
        <w:rPr>
          <w:rFonts w:ascii="Times New Roman" w:hAnsi="Times New Roman" w:cs="Times New Roman"/>
          <w:sz w:val="28"/>
        </w:rPr>
        <w:t xml:space="preserve"> </w:t>
      </w:r>
      <w:r w:rsidRPr="007F1A9E">
        <w:rPr>
          <w:rFonts w:ascii="Times New Roman" w:hAnsi="Times New Roman" w:cs="Times New Roman"/>
          <w:sz w:val="28"/>
        </w:rPr>
        <w:t>применения ПС оценивается при тестировании документации по применению</w:t>
      </w:r>
      <w:r w:rsidR="003421D5">
        <w:rPr>
          <w:rFonts w:ascii="Times New Roman" w:hAnsi="Times New Roman" w:cs="Times New Roman"/>
          <w:sz w:val="28"/>
        </w:rPr>
        <w:t xml:space="preserve"> </w:t>
      </w:r>
      <w:r w:rsidRPr="007F1A9E">
        <w:rPr>
          <w:rFonts w:ascii="Times New Roman" w:hAnsi="Times New Roman" w:cs="Times New Roman"/>
          <w:sz w:val="28"/>
        </w:rPr>
        <w:t>ПС.</w:t>
      </w:r>
    </w:p>
    <w:p w:rsidR="007F1A9E" w:rsidRPr="007F1A9E" w:rsidRDefault="007F1A9E" w:rsidP="007F1A9E">
      <w:pPr>
        <w:spacing w:after="0" w:line="360" w:lineRule="auto"/>
        <w:ind w:firstLine="709"/>
        <w:jc w:val="both"/>
        <w:rPr>
          <w:rFonts w:ascii="Times New Roman" w:hAnsi="Times New Roman" w:cs="Times New Roman"/>
          <w:sz w:val="28"/>
        </w:rPr>
      </w:pPr>
      <w:r w:rsidRPr="007F1A9E">
        <w:rPr>
          <w:rFonts w:ascii="Times New Roman" w:hAnsi="Times New Roman" w:cs="Times New Roman"/>
          <w:sz w:val="28"/>
        </w:rPr>
        <w:t>Тестирование документации по применению ПС. Целью тестирования</w:t>
      </w:r>
      <w:r w:rsidR="003421D5">
        <w:rPr>
          <w:rFonts w:ascii="Times New Roman" w:hAnsi="Times New Roman" w:cs="Times New Roman"/>
          <w:sz w:val="28"/>
        </w:rPr>
        <w:t xml:space="preserve"> </w:t>
      </w:r>
      <w:r w:rsidRPr="007F1A9E">
        <w:rPr>
          <w:rFonts w:ascii="Times New Roman" w:hAnsi="Times New Roman" w:cs="Times New Roman"/>
          <w:sz w:val="28"/>
        </w:rPr>
        <w:t>является поиск несогласованности между документацией по применению ПС и</w:t>
      </w:r>
      <w:r w:rsidR="003421D5">
        <w:rPr>
          <w:rFonts w:ascii="Times New Roman" w:hAnsi="Times New Roman" w:cs="Times New Roman"/>
          <w:sz w:val="28"/>
        </w:rPr>
        <w:t xml:space="preserve"> </w:t>
      </w:r>
      <w:r w:rsidRPr="007F1A9E">
        <w:rPr>
          <w:rFonts w:ascii="Times New Roman" w:hAnsi="Times New Roman" w:cs="Times New Roman"/>
          <w:sz w:val="28"/>
        </w:rPr>
        <w:t>совокупностью программ ПС. Этот этап непосредственно предшествует</w:t>
      </w:r>
      <w:r w:rsidR="003421D5">
        <w:rPr>
          <w:rFonts w:ascii="Times New Roman" w:hAnsi="Times New Roman" w:cs="Times New Roman"/>
          <w:sz w:val="28"/>
        </w:rPr>
        <w:t xml:space="preserve"> </w:t>
      </w:r>
      <w:r w:rsidRPr="007F1A9E">
        <w:rPr>
          <w:rFonts w:ascii="Times New Roman" w:hAnsi="Times New Roman" w:cs="Times New Roman"/>
          <w:sz w:val="28"/>
        </w:rPr>
        <w:t>подключению пользователя к завершению разработки. Все тесты на этом этапе</w:t>
      </w:r>
      <w:r w:rsidR="003421D5">
        <w:rPr>
          <w:rFonts w:ascii="Times New Roman" w:hAnsi="Times New Roman" w:cs="Times New Roman"/>
          <w:sz w:val="28"/>
        </w:rPr>
        <w:t xml:space="preserve"> </w:t>
      </w:r>
      <w:r w:rsidRPr="007F1A9E">
        <w:rPr>
          <w:rFonts w:ascii="Times New Roman" w:hAnsi="Times New Roman" w:cs="Times New Roman"/>
          <w:sz w:val="28"/>
        </w:rPr>
        <w:t>готовятся на основании документации по применению ПС. Должны быть</w:t>
      </w:r>
      <w:r w:rsidR="003421D5">
        <w:rPr>
          <w:rFonts w:ascii="Times New Roman" w:hAnsi="Times New Roman" w:cs="Times New Roman"/>
          <w:sz w:val="28"/>
        </w:rPr>
        <w:t xml:space="preserve"> </w:t>
      </w:r>
      <w:r w:rsidRPr="007F1A9E">
        <w:rPr>
          <w:rFonts w:ascii="Times New Roman" w:hAnsi="Times New Roman" w:cs="Times New Roman"/>
          <w:sz w:val="28"/>
        </w:rPr>
        <w:t>протестированы все примеры, использованные в документации.</w:t>
      </w:r>
    </w:p>
    <w:p w:rsidR="007F1A9E" w:rsidRPr="007F1A9E" w:rsidRDefault="007F1A9E" w:rsidP="007F1A9E">
      <w:pPr>
        <w:spacing w:after="0" w:line="360" w:lineRule="auto"/>
        <w:ind w:firstLine="709"/>
        <w:jc w:val="both"/>
        <w:rPr>
          <w:rFonts w:ascii="Times New Roman" w:hAnsi="Times New Roman" w:cs="Times New Roman"/>
          <w:sz w:val="28"/>
        </w:rPr>
      </w:pPr>
      <w:r w:rsidRPr="007F1A9E">
        <w:rPr>
          <w:rFonts w:ascii="Times New Roman" w:hAnsi="Times New Roman" w:cs="Times New Roman"/>
          <w:sz w:val="28"/>
        </w:rPr>
        <w:t>Тестирование определения требований ПС (валидация). Целью</w:t>
      </w:r>
      <w:r w:rsidR="003421D5">
        <w:rPr>
          <w:rFonts w:ascii="Times New Roman" w:hAnsi="Times New Roman" w:cs="Times New Roman"/>
          <w:sz w:val="28"/>
        </w:rPr>
        <w:t xml:space="preserve"> </w:t>
      </w:r>
      <w:r w:rsidRPr="007F1A9E">
        <w:rPr>
          <w:rFonts w:ascii="Times New Roman" w:hAnsi="Times New Roman" w:cs="Times New Roman"/>
          <w:sz w:val="28"/>
        </w:rPr>
        <w:t>тестирования является выяснение, в какой мере ПС соответствует</w:t>
      </w:r>
      <w:r w:rsidR="003421D5">
        <w:rPr>
          <w:rFonts w:ascii="Times New Roman" w:hAnsi="Times New Roman" w:cs="Times New Roman"/>
          <w:sz w:val="28"/>
        </w:rPr>
        <w:t xml:space="preserve"> </w:t>
      </w:r>
      <w:r w:rsidRPr="007F1A9E">
        <w:rPr>
          <w:rFonts w:ascii="Times New Roman" w:hAnsi="Times New Roman" w:cs="Times New Roman"/>
          <w:sz w:val="28"/>
        </w:rPr>
        <w:t>предъявленному определению требований к нему. Особенность этого вида</w:t>
      </w:r>
      <w:r w:rsidR="003421D5">
        <w:rPr>
          <w:rFonts w:ascii="Times New Roman" w:hAnsi="Times New Roman" w:cs="Times New Roman"/>
          <w:sz w:val="28"/>
        </w:rPr>
        <w:t xml:space="preserve"> </w:t>
      </w:r>
      <w:r w:rsidRPr="007F1A9E">
        <w:rPr>
          <w:rFonts w:ascii="Times New Roman" w:hAnsi="Times New Roman" w:cs="Times New Roman"/>
          <w:sz w:val="28"/>
        </w:rPr>
        <w:t>тестирования заключается в том, что его осуществляет пользователь ПС.</w:t>
      </w:r>
      <w:r w:rsidR="003421D5">
        <w:rPr>
          <w:rFonts w:ascii="Times New Roman" w:hAnsi="Times New Roman" w:cs="Times New Roman"/>
          <w:sz w:val="28"/>
        </w:rPr>
        <w:t xml:space="preserve"> </w:t>
      </w:r>
      <w:r w:rsidRPr="007F1A9E">
        <w:rPr>
          <w:rFonts w:ascii="Times New Roman" w:hAnsi="Times New Roman" w:cs="Times New Roman"/>
          <w:sz w:val="28"/>
        </w:rPr>
        <w:t>Обычно это тестирование производится с помощью контрольных задач, для</w:t>
      </w:r>
      <w:r w:rsidR="003421D5">
        <w:rPr>
          <w:rFonts w:ascii="Times New Roman" w:hAnsi="Times New Roman" w:cs="Times New Roman"/>
          <w:sz w:val="28"/>
        </w:rPr>
        <w:t xml:space="preserve"> </w:t>
      </w:r>
      <w:r w:rsidRPr="007F1A9E">
        <w:rPr>
          <w:rFonts w:ascii="Times New Roman" w:hAnsi="Times New Roman" w:cs="Times New Roman"/>
          <w:sz w:val="28"/>
        </w:rPr>
        <w:t>которых известен результат решения.</w:t>
      </w:r>
    </w:p>
    <w:p w:rsidR="007F1A9E" w:rsidRPr="007F1A9E" w:rsidRDefault="007F1A9E" w:rsidP="007F1A9E">
      <w:pPr>
        <w:spacing w:after="0" w:line="360" w:lineRule="auto"/>
        <w:ind w:firstLine="709"/>
        <w:jc w:val="both"/>
        <w:rPr>
          <w:rFonts w:ascii="Times New Roman" w:hAnsi="Times New Roman" w:cs="Times New Roman"/>
          <w:sz w:val="28"/>
        </w:rPr>
      </w:pPr>
      <w:r w:rsidRPr="007F1A9E">
        <w:rPr>
          <w:rFonts w:ascii="Times New Roman" w:hAnsi="Times New Roman" w:cs="Times New Roman"/>
          <w:sz w:val="28"/>
        </w:rPr>
        <w:t>Когда разрабатываемое ПС должно придти на смену другой версии ПС,</w:t>
      </w:r>
      <w:r w:rsidR="003421D5">
        <w:rPr>
          <w:rFonts w:ascii="Times New Roman" w:hAnsi="Times New Roman" w:cs="Times New Roman"/>
          <w:sz w:val="28"/>
        </w:rPr>
        <w:t xml:space="preserve"> </w:t>
      </w:r>
      <w:r w:rsidRPr="007F1A9E">
        <w:rPr>
          <w:rFonts w:ascii="Times New Roman" w:hAnsi="Times New Roman" w:cs="Times New Roman"/>
          <w:sz w:val="28"/>
        </w:rPr>
        <w:t>тестирование производится путем решения общих задач с помощью как</w:t>
      </w:r>
      <w:r w:rsidR="003421D5">
        <w:rPr>
          <w:rFonts w:ascii="Times New Roman" w:hAnsi="Times New Roman" w:cs="Times New Roman"/>
          <w:sz w:val="28"/>
        </w:rPr>
        <w:t xml:space="preserve"> </w:t>
      </w:r>
      <w:r w:rsidRPr="007F1A9E">
        <w:rPr>
          <w:rFonts w:ascii="Times New Roman" w:hAnsi="Times New Roman" w:cs="Times New Roman"/>
          <w:sz w:val="28"/>
        </w:rPr>
        <w:t>старого, так и нового ПС с последующим сопоставлением результатов. Иногда в</w:t>
      </w:r>
      <w:r w:rsidR="003421D5">
        <w:rPr>
          <w:rFonts w:ascii="Times New Roman" w:hAnsi="Times New Roman" w:cs="Times New Roman"/>
          <w:sz w:val="28"/>
        </w:rPr>
        <w:t xml:space="preserve"> </w:t>
      </w:r>
      <w:r w:rsidRPr="007F1A9E">
        <w:rPr>
          <w:rFonts w:ascii="Times New Roman" w:hAnsi="Times New Roman" w:cs="Times New Roman"/>
          <w:sz w:val="28"/>
        </w:rPr>
        <w:t>качестве формы такого тестирования используют опытную эксплуатацию ПС -</w:t>
      </w:r>
      <w:r w:rsidR="003421D5">
        <w:rPr>
          <w:rFonts w:ascii="Times New Roman" w:hAnsi="Times New Roman" w:cs="Times New Roman"/>
          <w:sz w:val="28"/>
        </w:rPr>
        <w:t xml:space="preserve"> </w:t>
      </w:r>
      <w:r w:rsidRPr="007F1A9E">
        <w:rPr>
          <w:rFonts w:ascii="Times New Roman" w:hAnsi="Times New Roman" w:cs="Times New Roman"/>
          <w:sz w:val="28"/>
        </w:rPr>
        <w:t>ограниченное применение нового ПС с анализом использования</w:t>
      </w:r>
      <w:r w:rsidR="003421D5">
        <w:rPr>
          <w:rFonts w:ascii="Times New Roman" w:hAnsi="Times New Roman" w:cs="Times New Roman"/>
          <w:sz w:val="28"/>
        </w:rPr>
        <w:t>.</w:t>
      </w:r>
    </w:p>
    <w:p w:rsidR="007F1A9E" w:rsidRPr="007F1A9E" w:rsidRDefault="007F1A9E" w:rsidP="007F1A9E">
      <w:pPr>
        <w:spacing w:after="0" w:line="360" w:lineRule="auto"/>
        <w:ind w:firstLine="709"/>
        <w:jc w:val="both"/>
        <w:rPr>
          <w:rFonts w:ascii="Times New Roman" w:hAnsi="Times New Roman" w:cs="Times New Roman"/>
          <w:sz w:val="28"/>
        </w:rPr>
      </w:pPr>
      <w:r w:rsidRPr="007F1A9E">
        <w:rPr>
          <w:rFonts w:ascii="Times New Roman" w:hAnsi="Times New Roman" w:cs="Times New Roman"/>
          <w:sz w:val="28"/>
        </w:rPr>
        <w:lastRenderedPageBreak/>
        <w:t>Всегда должен быть четко оговорен конечный результат тестирования.</w:t>
      </w:r>
      <w:r w:rsidR="003421D5">
        <w:rPr>
          <w:rFonts w:ascii="Times New Roman" w:hAnsi="Times New Roman" w:cs="Times New Roman"/>
          <w:sz w:val="28"/>
        </w:rPr>
        <w:t xml:space="preserve"> </w:t>
      </w:r>
      <w:r w:rsidRPr="007F1A9E">
        <w:rPr>
          <w:rFonts w:ascii="Times New Roman" w:hAnsi="Times New Roman" w:cs="Times New Roman"/>
          <w:sz w:val="28"/>
        </w:rPr>
        <w:t>Еще до начала работ или на одной из ранних стадий должен быть создан и</w:t>
      </w:r>
      <w:r w:rsidR="003421D5">
        <w:rPr>
          <w:rFonts w:ascii="Times New Roman" w:hAnsi="Times New Roman" w:cs="Times New Roman"/>
          <w:sz w:val="28"/>
        </w:rPr>
        <w:t xml:space="preserve"> </w:t>
      </w:r>
      <w:r w:rsidRPr="007F1A9E">
        <w:rPr>
          <w:rFonts w:ascii="Times New Roman" w:hAnsi="Times New Roman" w:cs="Times New Roman"/>
          <w:sz w:val="28"/>
        </w:rPr>
        <w:t>согласован с заказчиком набор тестов, успешный пропуск которых</w:t>
      </w:r>
      <w:r w:rsidR="003421D5">
        <w:rPr>
          <w:rFonts w:ascii="Times New Roman" w:hAnsi="Times New Roman" w:cs="Times New Roman"/>
          <w:sz w:val="28"/>
        </w:rPr>
        <w:t xml:space="preserve"> </w:t>
      </w:r>
      <w:r w:rsidRPr="007F1A9E">
        <w:rPr>
          <w:rFonts w:ascii="Times New Roman" w:hAnsi="Times New Roman" w:cs="Times New Roman"/>
          <w:sz w:val="28"/>
        </w:rPr>
        <w:t>свидетельствует об успешном окончании работы в целом. Для регламентации</w:t>
      </w:r>
      <w:r w:rsidR="003421D5">
        <w:rPr>
          <w:rFonts w:ascii="Times New Roman" w:hAnsi="Times New Roman" w:cs="Times New Roman"/>
          <w:sz w:val="28"/>
        </w:rPr>
        <w:t xml:space="preserve"> </w:t>
      </w:r>
      <w:r w:rsidRPr="007F1A9E">
        <w:rPr>
          <w:rFonts w:ascii="Times New Roman" w:hAnsi="Times New Roman" w:cs="Times New Roman"/>
          <w:sz w:val="28"/>
        </w:rPr>
        <w:t>этих работ можно применять ГОСТ 19.301 «Программа и методика испытаний.</w:t>
      </w:r>
    </w:p>
    <w:p w:rsidR="007F1A9E" w:rsidRPr="003421D5" w:rsidRDefault="003421D5" w:rsidP="003421D5">
      <w:pPr>
        <w:pStyle w:val="1"/>
        <w:spacing w:before="0" w:line="360" w:lineRule="auto"/>
        <w:jc w:val="center"/>
        <w:rPr>
          <w:rFonts w:ascii="Times New Roman" w:hAnsi="Times New Roman" w:cs="Times New Roman"/>
          <w:b/>
          <w:color w:val="auto"/>
          <w:sz w:val="28"/>
        </w:rPr>
      </w:pPr>
      <w:bookmarkStart w:id="40" w:name="_Toc95731928"/>
      <w:r>
        <w:rPr>
          <w:rFonts w:ascii="Times New Roman" w:hAnsi="Times New Roman" w:cs="Times New Roman"/>
          <w:b/>
          <w:color w:val="auto"/>
          <w:sz w:val="28"/>
        </w:rPr>
        <w:t>10.4</w:t>
      </w:r>
      <w:r w:rsidRPr="003421D5">
        <w:rPr>
          <w:rFonts w:ascii="Times New Roman" w:hAnsi="Times New Roman" w:cs="Times New Roman"/>
          <w:b/>
          <w:color w:val="auto"/>
          <w:sz w:val="28"/>
        </w:rPr>
        <w:t xml:space="preserve"> </w:t>
      </w:r>
      <w:r w:rsidR="007F1A9E" w:rsidRPr="003421D5">
        <w:rPr>
          <w:rFonts w:ascii="Times New Roman" w:hAnsi="Times New Roman" w:cs="Times New Roman"/>
          <w:b/>
          <w:color w:val="auto"/>
          <w:sz w:val="28"/>
        </w:rPr>
        <w:t>Работа с ошибками</w:t>
      </w:r>
      <w:bookmarkEnd w:id="40"/>
    </w:p>
    <w:p w:rsidR="007F1A9E" w:rsidRPr="007F1A9E" w:rsidRDefault="007F1A9E" w:rsidP="007F1A9E">
      <w:pPr>
        <w:spacing w:after="0" w:line="360" w:lineRule="auto"/>
        <w:ind w:firstLine="709"/>
        <w:jc w:val="both"/>
        <w:rPr>
          <w:rFonts w:ascii="Times New Roman" w:hAnsi="Times New Roman" w:cs="Times New Roman"/>
          <w:sz w:val="28"/>
        </w:rPr>
      </w:pPr>
      <w:r w:rsidRPr="007F1A9E">
        <w:rPr>
          <w:rFonts w:ascii="Times New Roman" w:hAnsi="Times New Roman" w:cs="Times New Roman"/>
          <w:sz w:val="28"/>
        </w:rPr>
        <w:t>Между программистами и тестеровщиками необходим контакт, так как</w:t>
      </w:r>
      <w:r w:rsidR="003421D5">
        <w:rPr>
          <w:rFonts w:ascii="Times New Roman" w:hAnsi="Times New Roman" w:cs="Times New Roman"/>
          <w:sz w:val="28"/>
        </w:rPr>
        <w:t xml:space="preserve"> </w:t>
      </w:r>
      <w:r w:rsidRPr="007F1A9E">
        <w:rPr>
          <w:rFonts w:ascii="Times New Roman" w:hAnsi="Times New Roman" w:cs="Times New Roman"/>
          <w:sz w:val="28"/>
        </w:rPr>
        <w:t>ошибок находится много, их исправление требует времени, а в их исправлении</w:t>
      </w:r>
      <w:r w:rsidR="003421D5">
        <w:rPr>
          <w:rFonts w:ascii="Times New Roman" w:hAnsi="Times New Roman" w:cs="Times New Roman"/>
          <w:sz w:val="28"/>
        </w:rPr>
        <w:t xml:space="preserve"> </w:t>
      </w:r>
      <w:r w:rsidRPr="007F1A9E">
        <w:rPr>
          <w:rFonts w:ascii="Times New Roman" w:hAnsi="Times New Roman" w:cs="Times New Roman"/>
          <w:sz w:val="28"/>
        </w:rPr>
        <w:t>тестеровщики должны удостовериться. Кроме того, менеджерам нужна</w:t>
      </w:r>
      <w:r w:rsidR="003421D5">
        <w:rPr>
          <w:rFonts w:ascii="Times New Roman" w:hAnsi="Times New Roman" w:cs="Times New Roman"/>
          <w:sz w:val="28"/>
        </w:rPr>
        <w:t xml:space="preserve"> </w:t>
      </w:r>
      <w:r w:rsidRPr="007F1A9E">
        <w:rPr>
          <w:rFonts w:ascii="Times New Roman" w:hAnsi="Times New Roman" w:cs="Times New Roman"/>
          <w:sz w:val="28"/>
        </w:rPr>
        <w:t>статистика по найденным и исправленным ошибкам для контроля проекта.</w:t>
      </w:r>
    </w:p>
    <w:p w:rsidR="007F1A9E" w:rsidRPr="007F1A9E" w:rsidRDefault="007F1A9E" w:rsidP="007F1A9E">
      <w:pPr>
        <w:spacing w:after="0" w:line="360" w:lineRule="auto"/>
        <w:ind w:firstLine="709"/>
        <w:jc w:val="both"/>
        <w:rPr>
          <w:rFonts w:ascii="Times New Roman" w:hAnsi="Times New Roman" w:cs="Times New Roman"/>
          <w:sz w:val="28"/>
        </w:rPr>
      </w:pPr>
      <w:r w:rsidRPr="007F1A9E">
        <w:rPr>
          <w:rFonts w:ascii="Times New Roman" w:hAnsi="Times New Roman" w:cs="Times New Roman"/>
          <w:sz w:val="28"/>
        </w:rPr>
        <w:t>Чтобы справиться с этим потоком информации и обеспечить необходимые в</w:t>
      </w:r>
      <w:r w:rsidR="003421D5">
        <w:rPr>
          <w:rFonts w:ascii="Times New Roman" w:hAnsi="Times New Roman" w:cs="Times New Roman"/>
          <w:sz w:val="28"/>
        </w:rPr>
        <w:t xml:space="preserve"> </w:t>
      </w:r>
      <w:r w:rsidRPr="007F1A9E">
        <w:rPr>
          <w:rFonts w:ascii="Times New Roman" w:hAnsi="Times New Roman" w:cs="Times New Roman"/>
          <w:sz w:val="28"/>
        </w:rPr>
        <w:t>работе, удобные сервисы, существует специальный класс программных средств</w:t>
      </w:r>
      <w:r w:rsidR="003421D5">
        <w:rPr>
          <w:rFonts w:ascii="Times New Roman" w:hAnsi="Times New Roman" w:cs="Times New Roman"/>
          <w:sz w:val="28"/>
        </w:rPr>
        <w:t xml:space="preserve"> </w:t>
      </w:r>
      <w:r w:rsidRPr="007F1A9E">
        <w:rPr>
          <w:rFonts w:ascii="Times New Roman" w:hAnsi="Times New Roman" w:cs="Times New Roman"/>
          <w:sz w:val="28"/>
        </w:rPr>
        <w:t>- средств контроля ошибок.</w:t>
      </w:r>
    </w:p>
    <w:p w:rsidR="007F1A9E" w:rsidRPr="007F1A9E" w:rsidRDefault="007F1A9E" w:rsidP="007F1A9E">
      <w:pPr>
        <w:spacing w:after="0" w:line="360" w:lineRule="auto"/>
        <w:ind w:firstLine="709"/>
        <w:jc w:val="both"/>
        <w:rPr>
          <w:rFonts w:ascii="Times New Roman" w:hAnsi="Times New Roman" w:cs="Times New Roman"/>
          <w:sz w:val="28"/>
        </w:rPr>
      </w:pPr>
      <w:r w:rsidRPr="007F1A9E">
        <w:rPr>
          <w:rFonts w:ascii="Times New Roman" w:hAnsi="Times New Roman" w:cs="Times New Roman"/>
          <w:sz w:val="28"/>
        </w:rPr>
        <w:t>Как правило, описание ошибки в системе контроля ошибок имеет</w:t>
      </w:r>
      <w:r w:rsidR="003421D5">
        <w:rPr>
          <w:rFonts w:ascii="Times New Roman" w:hAnsi="Times New Roman" w:cs="Times New Roman"/>
          <w:sz w:val="28"/>
        </w:rPr>
        <w:t xml:space="preserve"> следующие основные атрибуты</w:t>
      </w:r>
      <w:r w:rsidRPr="007F1A9E">
        <w:rPr>
          <w:rFonts w:ascii="Times New Roman" w:hAnsi="Times New Roman" w:cs="Times New Roman"/>
          <w:sz w:val="28"/>
        </w:rPr>
        <w:t>:</w:t>
      </w:r>
    </w:p>
    <w:p w:rsidR="007F1A9E" w:rsidRPr="003421D5" w:rsidRDefault="007F1A9E" w:rsidP="003421D5">
      <w:pPr>
        <w:pStyle w:val="a3"/>
        <w:numPr>
          <w:ilvl w:val="0"/>
          <w:numId w:val="21"/>
        </w:numPr>
        <w:spacing w:after="0" w:line="360" w:lineRule="auto"/>
        <w:ind w:left="0" w:firstLine="709"/>
        <w:jc w:val="both"/>
        <w:rPr>
          <w:rFonts w:ascii="Times New Roman" w:hAnsi="Times New Roman" w:cs="Times New Roman"/>
          <w:sz w:val="28"/>
        </w:rPr>
      </w:pPr>
      <w:r w:rsidRPr="003421D5">
        <w:rPr>
          <w:rFonts w:ascii="Times New Roman" w:hAnsi="Times New Roman" w:cs="Times New Roman"/>
          <w:sz w:val="28"/>
        </w:rPr>
        <w:t>ответственного за ее проверку – тестеровщика, который ее нашел и</w:t>
      </w:r>
      <w:r w:rsidR="003421D5" w:rsidRPr="003421D5">
        <w:rPr>
          <w:rFonts w:ascii="Times New Roman" w:hAnsi="Times New Roman" w:cs="Times New Roman"/>
          <w:sz w:val="28"/>
        </w:rPr>
        <w:t xml:space="preserve"> </w:t>
      </w:r>
      <w:r w:rsidRPr="003421D5">
        <w:rPr>
          <w:rFonts w:ascii="Times New Roman" w:hAnsi="Times New Roman" w:cs="Times New Roman"/>
          <w:sz w:val="28"/>
        </w:rPr>
        <w:t>проверяет, что исправления, сделанные разработчиком, действительно</w:t>
      </w:r>
      <w:r w:rsidR="003421D5" w:rsidRPr="003421D5">
        <w:rPr>
          <w:rFonts w:ascii="Times New Roman" w:hAnsi="Times New Roman" w:cs="Times New Roman"/>
          <w:sz w:val="28"/>
        </w:rPr>
        <w:t xml:space="preserve"> </w:t>
      </w:r>
      <w:r w:rsidRPr="003421D5">
        <w:rPr>
          <w:rFonts w:ascii="Times New Roman" w:hAnsi="Times New Roman" w:cs="Times New Roman"/>
          <w:sz w:val="28"/>
        </w:rPr>
        <w:t>устраняют ошибку;</w:t>
      </w:r>
    </w:p>
    <w:p w:rsidR="007F1A9E" w:rsidRPr="003421D5" w:rsidRDefault="007F1A9E" w:rsidP="003421D5">
      <w:pPr>
        <w:pStyle w:val="a3"/>
        <w:numPr>
          <w:ilvl w:val="0"/>
          <w:numId w:val="21"/>
        </w:numPr>
        <w:spacing w:after="0" w:line="360" w:lineRule="auto"/>
        <w:ind w:left="0" w:firstLine="709"/>
        <w:jc w:val="both"/>
        <w:rPr>
          <w:rFonts w:ascii="Times New Roman" w:hAnsi="Times New Roman" w:cs="Times New Roman"/>
          <w:sz w:val="28"/>
        </w:rPr>
      </w:pPr>
      <w:r w:rsidRPr="003421D5">
        <w:rPr>
          <w:rFonts w:ascii="Times New Roman" w:hAnsi="Times New Roman" w:cs="Times New Roman"/>
          <w:sz w:val="28"/>
        </w:rPr>
        <w:t>ответственного за ее исправление – разработчика, которому ошибка</w:t>
      </w:r>
      <w:r w:rsidR="003421D5" w:rsidRPr="003421D5">
        <w:rPr>
          <w:rFonts w:ascii="Times New Roman" w:hAnsi="Times New Roman" w:cs="Times New Roman"/>
          <w:sz w:val="28"/>
        </w:rPr>
        <w:t xml:space="preserve"> </w:t>
      </w:r>
      <w:r w:rsidRPr="003421D5">
        <w:rPr>
          <w:rFonts w:ascii="Times New Roman" w:hAnsi="Times New Roman" w:cs="Times New Roman"/>
          <w:sz w:val="28"/>
        </w:rPr>
        <w:t>отправляется на исправление;</w:t>
      </w:r>
    </w:p>
    <w:p w:rsidR="007F1A9E" w:rsidRPr="003421D5" w:rsidRDefault="007F1A9E" w:rsidP="003421D5">
      <w:pPr>
        <w:pStyle w:val="a3"/>
        <w:numPr>
          <w:ilvl w:val="0"/>
          <w:numId w:val="21"/>
        </w:numPr>
        <w:spacing w:after="0" w:line="360" w:lineRule="auto"/>
        <w:ind w:left="0" w:firstLine="709"/>
        <w:jc w:val="both"/>
        <w:rPr>
          <w:rFonts w:ascii="Times New Roman" w:hAnsi="Times New Roman" w:cs="Times New Roman"/>
          <w:sz w:val="28"/>
        </w:rPr>
      </w:pPr>
      <w:r w:rsidRPr="003421D5">
        <w:rPr>
          <w:rFonts w:ascii="Times New Roman" w:hAnsi="Times New Roman" w:cs="Times New Roman"/>
          <w:sz w:val="28"/>
        </w:rPr>
        <w:t>состояние, например: ошибка найдена, ошибка исправлена, ошибка</w:t>
      </w:r>
      <w:r w:rsidR="003421D5" w:rsidRPr="003421D5">
        <w:rPr>
          <w:rFonts w:ascii="Times New Roman" w:hAnsi="Times New Roman" w:cs="Times New Roman"/>
          <w:sz w:val="28"/>
        </w:rPr>
        <w:t xml:space="preserve"> </w:t>
      </w:r>
      <w:r w:rsidRPr="003421D5">
        <w:rPr>
          <w:rFonts w:ascii="Times New Roman" w:hAnsi="Times New Roman" w:cs="Times New Roman"/>
          <w:sz w:val="28"/>
        </w:rPr>
        <w:t>закрыта, ошибка вновь проявилась и т.д.</w:t>
      </w:r>
    </w:p>
    <w:p w:rsidR="007F1A9E" w:rsidRPr="007F1A9E" w:rsidRDefault="007F1A9E" w:rsidP="007F1A9E">
      <w:pPr>
        <w:spacing w:after="0" w:line="360" w:lineRule="auto"/>
        <w:ind w:firstLine="709"/>
        <w:jc w:val="both"/>
        <w:rPr>
          <w:rFonts w:ascii="Times New Roman" w:hAnsi="Times New Roman" w:cs="Times New Roman"/>
          <w:sz w:val="28"/>
        </w:rPr>
      </w:pPr>
      <w:r w:rsidRPr="007F1A9E">
        <w:rPr>
          <w:rFonts w:ascii="Times New Roman" w:hAnsi="Times New Roman" w:cs="Times New Roman"/>
          <w:sz w:val="28"/>
        </w:rPr>
        <w:t>Использование этих систем стало общей практикой в разработке ПС,</w:t>
      </w:r>
      <w:r w:rsidR="003421D5">
        <w:rPr>
          <w:rFonts w:ascii="Times New Roman" w:hAnsi="Times New Roman" w:cs="Times New Roman"/>
          <w:sz w:val="28"/>
        </w:rPr>
        <w:t xml:space="preserve"> </w:t>
      </w:r>
      <w:r w:rsidRPr="007F1A9E">
        <w:rPr>
          <w:rFonts w:ascii="Times New Roman" w:hAnsi="Times New Roman" w:cs="Times New Roman"/>
          <w:sz w:val="28"/>
        </w:rPr>
        <w:t>наравне со средствами версионного контроля и иными инструментами. Они</w:t>
      </w:r>
      <w:r w:rsidR="003421D5">
        <w:rPr>
          <w:rFonts w:ascii="Times New Roman" w:hAnsi="Times New Roman" w:cs="Times New Roman"/>
          <w:sz w:val="28"/>
        </w:rPr>
        <w:t xml:space="preserve"> </w:t>
      </w:r>
      <w:r w:rsidRPr="007F1A9E">
        <w:rPr>
          <w:rFonts w:ascii="Times New Roman" w:hAnsi="Times New Roman" w:cs="Times New Roman"/>
          <w:sz w:val="28"/>
        </w:rPr>
        <w:t>включают в себя:</w:t>
      </w:r>
    </w:p>
    <w:p w:rsidR="007F1A9E" w:rsidRPr="003421D5" w:rsidRDefault="007F1A9E" w:rsidP="003421D5">
      <w:pPr>
        <w:pStyle w:val="a3"/>
        <w:numPr>
          <w:ilvl w:val="0"/>
          <w:numId w:val="21"/>
        </w:numPr>
        <w:spacing w:after="0" w:line="360" w:lineRule="auto"/>
        <w:ind w:left="0" w:firstLine="709"/>
        <w:jc w:val="both"/>
        <w:rPr>
          <w:rFonts w:ascii="Times New Roman" w:hAnsi="Times New Roman" w:cs="Times New Roman"/>
          <w:sz w:val="28"/>
        </w:rPr>
      </w:pPr>
      <w:r w:rsidRPr="003421D5">
        <w:rPr>
          <w:rFonts w:ascii="Times New Roman" w:hAnsi="Times New Roman" w:cs="Times New Roman"/>
          <w:sz w:val="28"/>
        </w:rPr>
        <w:t>базу данных для хранения ошибок;</w:t>
      </w:r>
    </w:p>
    <w:p w:rsidR="007F1A9E" w:rsidRPr="003421D5" w:rsidRDefault="007F1A9E" w:rsidP="003421D5">
      <w:pPr>
        <w:pStyle w:val="a3"/>
        <w:numPr>
          <w:ilvl w:val="0"/>
          <w:numId w:val="21"/>
        </w:numPr>
        <w:spacing w:after="0" w:line="360" w:lineRule="auto"/>
        <w:ind w:left="0" w:firstLine="709"/>
        <w:jc w:val="both"/>
        <w:rPr>
          <w:rFonts w:ascii="Times New Roman" w:hAnsi="Times New Roman" w:cs="Times New Roman"/>
          <w:sz w:val="28"/>
        </w:rPr>
      </w:pPr>
      <w:r w:rsidRPr="003421D5">
        <w:rPr>
          <w:rFonts w:ascii="Times New Roman" w:hAnsi="Times New Roman" w:cs="Times New Roman"/>
          <w:sz w:val="28"/>
        </w:rPr>
        <w:t>интерфейс к этой базе данных для внесения новых ошибок и</w:t>
      </w:r>
      <w:r w:rsidR="003421D5" w:rsidRPr="003421D5">
        <w:rPr>
          <w:rFonts w:ascii="Times New Roman" w:hAnsi="Times New Roman" w:cs="Times New Roman"/>
          <w:sz w:val="28"/>
        </w:rPr>
        <w:t xml:space="preserve"> </w:t>
      </w:r>
      <w:r w:rsidRPr="003421D5">
        <w:rPr>
          <w:rFonts w:ascii="Times New Roman" w:hAnsi="Times New Roman" w:cs="Times New Roman"/>
          <w:sz w:val="28"/>
        </w:rPr>
        <w:t>задания их многочисленных атрибутов, для просмотра ошибок на основе</w:t>
      </w:r>
      <w:r w:rsidR="003421D5" w:rsidRPr="003421D5">
        <w:rPr>
          <w:rFonts w:ascii="Times New Roman" w:hAnsi="Times New Roman" w:cs="Times New Roman"/>
          <w:sz w:val="28"/>
        </w:rPr>
        <w:t xml:space="preserve"> </w:t>
      </w:r>
      <w:r w:rsidRPr="003421D5">
        <w:rPr>
          <w:rFonts w:ascii="Times New Roman" w:hAnsi="Times New Roman" w:cs="Times New Roman"/>
          <w:sz w:val="28"/>
        </w:rPr>
        <w:lastRenderedPageBreak/>
        <w:t>различных фильтров, например: все найденные ошибки за последний месяц,</w:t>
      </w:r>
      <w:r w:rsidR="003421D5" w:rsidRPr="003421D5">
        <w:rPr>
          <w:rFonts w:ascii="Times New Roman" w:hAnsi="Times New Roman" w:cs="Times New Roman"/>
          <w:sz w:val="28"/>
        </w:rPr>
        <w:t xml:space="preserve"> </w:t>
      </w:r>
      <w:r w:rsidRPr="003421D5">
        <w:rPr>
          <w:rFonts w:ascii="Times New Roman" w:hAnsi="Times New Roman" w:cs="Times New Roman"/>
          <w:sz w:val="28"/>
        </w:rPr>
        <w:t>все ошибки, за которые отвечает данный разработчик и т.д.;</w:t>
      </w:r>
    </w:p>
    <w:p w:rsidR="007F1A9E" w:rsidRPr="003421D5" w:rsidRDefault="007F1A9E" w:rsidP="003421D5">
      <w:pPr>
        <w:pStyle w:val="a3"/>
        <w:numPr>
          <w:ilvl w:val="0"/>
          <w:numId w:val="21"/>
        </w:numPr>
        <w:spacing w:after="0" w:line="360" w:lineRule="auto"/>
        <w:ind w:left="0" w:firstLine="709"/>
        <w:jc w:val="both"/>
        <w:rPr>
          <w:rFonts w:ascii="Times New Roman" w:hAnsi="Times New Roman" w:cs="Times New Roman"/>
          <w:sz w:val="28"/>
        </w:rPr>
      </w:pPr>
      <w:r w:rsidRPr="003421D5">
        <w:rPr>
          <w:rFonts w:ascii="Times New Roman" w:hAnsi="Times New Roman" w:cs="Times New Roman"/>
          <w:sz w:val="28"/>
        </w:rPr>
        <w:t>сетевой доступ, так как проекты все чаще оказываются</w:t>
      </w:r>
      <w:r w:rsidR="003421D5" w:rsidRPr="003421D5">
        <w:rPr>
          <w:rFonts w:ascii="Times New Roman" w:hAnsi="Times New Roman" w:cs="Times New Roman"/>
          <w:sz w:val="28"/>
        </w:rPr>
        <w:t xml:space="preserve"> </w:t>
      </w:r>
      <w:r w:rsidRPr="003421D5">
        <w:rPr>
          <w:rFonts w:ascii="Times New Roman" w:hAnsi="Times New Roman" w:cs="Times New Roman"/>
          <w:sz w:val="28"/>
        </w:rPr>
        <w:t>распределенными;</w:t>
      </w:r>
    </w:p>
    <w:p w:rsidR="007F1A9E" w:rsidRPr="003421D5" w:rsidRDefault="007F1A9E" w:rsidP="003421D5">
      <w:pPr>
        <w:pStyle w:val="a3"/>
        <w:numPr>
          <w:ilvl w:val="0"/>
          <w:numId w:val="21"/>
        </w:numPr>
        <w:spacing w:after="0" w:line="360" w:lineRule="auto"/>
        <w:ind w:left="0" w:firstLine="709"/>
        <w:jc w:val="both"/>
        <w:rPr>
          <w:rFonts w:ascii="Times New Roman" w:hAnsi="Times New Roman" w:cs="Times New Roman"/>
          <w:sz w:val="28"/>
        </w:rPr>
      </w:pPr>
      <w:r w:rsidRPr="003421D5">
        <w:rPr>
          <w:rFonts w:ascii="Times New Roman" w:hAnsi="Times New Roman" w:cs="Times New Roman"/>
          <w:sz w:val="28"/>
        </w:rPr>
        <w:t>программный интерфейс для возможностей программной</w:t>
      </w:r>
      <w:r w:rsidR="003421D5" w:rsidRPr="003421D5">
        <w:rPr>
          <w:rFonts w:ascii="Times New Roman" w:hAnsi="Times New Roman" w:cs="Times New Roman"/>
          <w:sz w:val="28"/>
        </w:rPr>
        <w:t xml:space="preserve"> </w:t>
      </w:r>
      <w:r w:rsidRPr="003421D5">
        <w:rPr>
          <w:rFonts w:ascii="Times New Roman" w:hAnsi="Times New Roman" w:cs="Times New Roman"/>
          <w:sz w:val="28"/>
        </w:rPr>
        <w:t>интеграции таких систем с другим ПО, поддерживающим разработку ПО.</w:t>
      </w:r>
    </w:p>
    <w:p w:rsidR="007F1A9E" w:rsidRPr="007F1A9E" w:rsidRDefault="007F1A9E" w:rsidP="007F1A9E">
      <w:pPr>
        <w:spacing w:after="0" w:line="360" w:lineRule="auto"/>
        <w:ind w:firstLine="709"/>
        <w:jc w:val="both"/>
        <w:rPr>
          <w:rFonts w:ascii="Times New Roman" w:hAnsi="Times New Roman" w:cs="Times New Roman"/>
          <w:sz w:val="28"/>
        </w:rPr>
      </w:pPr>
      <w:r w:rsidRPr="007F1A9E">
        <w:rPr>
          <w:rFonts w:ascii="Times New Roman" w:hAnsi="Times New Roman" w:cs="Times New Roman"/>
          <w:sz w:val="28"/>
        </w:rPr>
        <w:t>Очень важным при работе с ошибками оказываются различные отчеты.</w:t>
      </w:r>
    </w:p>
    <w:p w:rsidR="007F1A9E" w:rsidRPr="003421D5" w:rsidRDefault="007F1A9E" w:rsidP="003421D5">
      <w:pPr>
        <w:spacing w:after="0" w:line="360" w:lineRule="auto"/>
        <w:ind w:firstLine="709"/>
        <w:jc w:val="center"/>
        <w:rPr>
          <w:rFonts w:ascii="Times New Roman" w:hAnsi="Times New Roman" w:cs="Times New Roman"/>
          <w:b/>
          <w:sz w:val="28"/>
        </w:rPr>
      </w:pPr>
      <w:r w:rsidRPr="003421D5">
        <w:rPr>
          <w:rFonts w:ascii="Times New Roman" w:hAnsi="Times New Roman" w:cs="Times New Roman"/>
          <w:b/>
          <w:sz w:val="28"/>
        </w:rPr>
        <w:t>Заповеди отладки ПС</w:t>
      </w:r>
    </w:p>
    <w:p w:rsidR="007F1A9E" w:rsidRPr="007F1A9E" w:rsidRDefault="007F1A9E" w:rsidP="007F1A9E">
      <w:pPr>
        <w:spacing w:after="0" w:line="360" w:lineRule="auto"/>
        <w:ind w:firstLine="709"/>
        <w:jc w:val="both"/>
        <w:rPr>
          <w:rFonts w:ascii="Times New Roman" w:hAnsi="Times New Roman" w:cs="Times New Roman"/>
          <w:sz w:val="28"/>
        </w:rPr>
      </w:pPr>
      <w:r w:rsidRPr="007F1A9E">
        <w:rPr>
          <w:rFonts w:ascii="Times New Roman" w:hAnsi="Times New Roman" w:cs="Times New Roman"/>
          <w:sz w:val="28"/>
        </w:rPr>
        <w:t>1. Считать тестирование ключевой задачей разработки ПС, поручать</w:t>
      </w:r>
    </w:p>
    <w:p w:rsidR="007F1A9E" w:rsidRPr="007F1A9E" w:rsidRDefault="007F1A9E" w:rsidP="007F1A9E">
      <w:pPr>
        <w:spacing w:after="0" w:line="360" w:lineRule="auto"/>
        <w:ind w:firstLine="709"/>
        <w:jc w:val="both"/>
        <w:rPr>
          <w:rFonts w:ascii="Times New Roman" w:hAnsi="Times New Roman" w:cs="Times New Roman"/>
          <w:sz w:val="28"/>
        </w:rPr>
      </w:pPr>
      <w:r w:rsidRPr="007F1A9E">
        <w:rPr>
          <w:rFonts w:ascii="Times New Roman" w:hAnsi="Times New Roman" w:cs="Times New Roman"/>
          <w:sz w:val="28"/>
        </w:rPr>
        <w:t>его самым квалифицированным и одарённым программистам.</w:t>
      </w:r>
    </w:p>
    <w:p w:rsidR="007F1A9E" w:rsidRPr="007F1A9E" w:rsidRDefault="007F1A9E" w:rsidP="007F1A9E">
      <w:pPr>
        <w:spacing w:after="0" w:line="360" w:lineRule="auto"/>
        <w:ind w:firstLine="709"/>
        <w:jc w:val="both"/>
        <w:rPr>
          <w:rFonts w:ascii="Times New Roman" w:hAnsi="Times New Roman" w:cs="Times New Roman"/>
          <w:sz w:val="28"/>
        </w:rPr>
      </w:pPr>
      <w:r w:rsidRPr="007F1A9E">
        <w:rPr>
          <w:rFonts w:ascii="Times New Roman" w:hAnsi="Times New Roman" w:cs="Times New Roman"/>
          <w:sz w:val="28"/>
        </w:rPr>
        <w:t>2. Нежелательно тестировать свою собственную программу.</w:t>
      </w:r>
    </w:p>
    <w:p w:rsidR="007F1A9E" w:rsidRPr="007F1A9E" w:rsidRDefault="007F1A9E" w:rsidP="007F1A9E">
      <w:pPr>
        <w:spacing w:after="0" w:line="360" w:lineRule="auto"/>
        <w:ind w:firstLine="709"/>
        <w:jc w:val="both"/>
        <w:rPr>
          <w:rFonts w:ascii="Times New Roman" w:hAnsi="Times New Roman" w:cs="Times New Roman"/>
          <w:sz w:val="28"/>
        </w:rPr>
      </w:pPr>
      <w:r w:rsidRPr="007F1A9E">
        <w:rPr>
          <w:rFonts w:ascii="Times New Roman" w:hAnsi="Times New Roman" w:cs="Times New Roman"/>
          <w:sz w:val="28"/>
        </w:rPr>
        <w:t>3. Хорош тот тест, для которого высока вероятность обнаружения</w:t>
      </w:r>
      <w:r w:rsidR="003421D5">
        <w:rPr>
          <w:rFonts w:ascii="Times New Roman" w:hAnsi="Times New Roman" w:cs="Times New Roman"/>
          <w:sz w:val="28"/>
        </w:rPr>
        <w:t xml:space="preserve"> </w:t>
      </w:r>
      <w:r w:rsidRPr="007F1A9E">
        <w:rPr>
          <w:rFonts w:ascii="Times New Roman" w:hAnsi="Times New Roman" w:cs="Times New Roman"/>
          <w:sz w:val="28"/>
        </w:rPr>
        <w:t>ошибки, а не тот, который демонстрирует правильную работу программы.</w:t>
      </w:r>
    </w:p>
    <w:p w:rsidR="007F1A9E" w:rsidRPr="007F1A9E" w:rsidRDefault="007F1A9E" w:rsidP="007F1A9E">
      <w:pPr>
        <w:spacing w:after="0" w:line="360" w:lineRule="auto"/>
        <w:ind w:firstLine="709"/>
        <w:jc w:val="both"/>
        <w:rPr>
          <w:rFonts w:ascii="Times New Roman" w:hAnsi="Times New Roman" w:cs="Times New Roman"/>
          <w:sz w:val="28"/>
        </w:rPr>
      </w:pPr>
      <w:r w:rsidRPr="007F1A9E">
        <w:rPr>
          <w:rFonts w:ascii="Times New Roman" w:hAnsi="Times New Roman" w:cs="Times New Roman"/>
          <w:sz w:val="28"/>
        </w:rPr>
        <w:t>4. Готовить тесты для правильных, и для неправильных данных.</w:t>
      </w:r>
    </w:p>
    <w:p w:rsidR="007F1A9E" w:rsidRPr="007F1A9E" w:rsidRDefault="007F1A9E" w:rsidP="007F1A9E">
      <w:pPr>
        <w:spacing w:after="0" w:line="360" w:lineRule="auto"/>
        <w:ind w:firstLine="709"/>
        <w:jc w:val="both"/>
        <w:rPr>
          <w:rFonts w:ascii="Times New Roman" w:hAnsi="Times New Roman" w:cs="Times New Roman"/>
          <w:sz w:val="28"/>
        </w:rPr>
      </w:pPr>
      <w:r w:rsidRPr="007F1A9E">
        <w:rPr>
          <w:rFonts w:ascii="Times New Roman" w:hAnsi="Times New Roman" w:cs="Times New Roman"/>
          <w:sz w:val="28"/>
        </w:rPr>
        <w:t>5. Документировать пропуск тестов через компьютер, детально</w:t>
      </w:r>
      <w:r w:rsidR="003421D5">
        <w:rPr>
          <w:rFonts w:ascii="Times New Roman" w:hAnsi="Times New Roman" w:cs="Times New Roman"/>
          <w:sz w:val="28"/>
        </w:rPr>
        <w:t xml:space="preserve"> </w:t>
      </w:r>
      <w:r w:rsidRPr="007F1A9E">
        <w:rPr>
          <w:rFonts w:ascii="Times New Roman" w:hAnsi="Times New Roman" w:cs="Times New Roman"/>
          <w:sz w:val="28"/>
        </w:rPr>
        <w:t>изучать результаты каждого теста, избегать тестов, пропуск которых нельзя</w:t>
      </w:r>
      <w:r w:rsidR="003421D5">
        <w:rPr>
          <w:rFonts w:ascii="Times New Roman" w:hAnsi="Times New Roman" w:cs="Times New Roman"/>
          <w:sz w:val="28"/>
        </w:rPr>
        <w:t xml:space="preserve"> </w:t>
      </w:r>
      <w:r w:rsidRPr="007F1A9E">
        <w:rPr>
          <w:rFonts w:ascii="Times New Roman" w:hAnsi="Times New Roman" w:cs="Times New Roman"/>
          <w:sz w:val="28"/>
        </w:rPr>
        <w:t>повторить.</w:t>
      </w:r>
    </w:p>
    <w:p w:rsidR="007F1A9E" w:rsidRPr="007F1A9E" w:rsidRDefault="007F1A9E" w:rsidP="007F1A9E">
      <w:pPr>
        <w:spacing w:after="0" w:line="360" w:lineRule="auto"/>
        <w:ind w:firstLine="709"/>
        <w:jc w:val="both"/>
        <w:rPr>
          <w:rFonts w:ascii="Times New Roman" w:hAnsi="Times New Roman" w:cs="Times New Roman"/>
          <w:sz w:val="28"/>
        </w:rPr>
      </w:pPr>
      <w:r w:rsidRPr="007F1A9E">
        <w:rPr>
          <w:rFonts w:ascii="Times New Roman" w:hAnsi="Times New Roman" w:cs="Times New Roman"/>
          <w:sz w:val="28"/>
        </w:rPr>
        <w:t>6. Каждый модуль подключать к программе только один раз, никогда</w:t>
      </w:r>
      <w:r w:rsidR="003421D5">
        <w:rPr>
          <w:rFonts w:ascii="Times New Roman" w:hAnsi="Times New Roman" w:cs="Times New Roman"/>
          <w:sz w:val="28"/>
        </w:rPr>
        <w:t xml:space="preserve"> </w:t>
      </w:r>
      <w:r w:rsidRPr="007F1A9E">
        <w:rPr>
          <w:rFonts w:ascii="Times New Roman" w:hAnsi="Times New Roman" w:cs="Times New Roman"/>
          <w:sz w:val="28"/>
        </w:rPr>
        <w:t>не изменяя программу, чтобы облегчить ее тестирование.</w:t>
      </w:r>
    </w:p>
    <w:p w:rsidR="007F1A9E" w:rsidRPr="007F1A9E" w:rsidRDefault="007F1A9E" w:rsidP="007F1A9E">
      <w:pPr>
        <w:spacing w:after="0" w:line="360" w:lineRule="auto"/>
        <w:ind w:firstLine="709"/>
        <w:jc w:val="both"/>
        <w:rPr>
          <w:rFonts w:ascii="Times New Roman" w:hAnsi="Times New Roman" w:cs="Times New Roman"/>
          <w:sz w:val="28"/>
        </w:rPr>
      </w:pPr>
      <w:r w:rsidRPr="007F1A9E">
        <w:rPr>
          <w:rFonts w:ascii="Times New Roman" w:hAnsi="Times New Roman" w:cs="Times New Roman"/>
          <w:sz w:val="28"/>
        </w:rPr>
        <w:t>7. Пропускать заново все тесты, связанные с проверкой работы какой</w:t>
      </w:r>
      <w:r w:rsidR="003421D5">
        <w:rPr>
          <w:rFonts w:ascii="Times New Roman" w:hAnsi="Times New Roman" w:cs="Times New Roman"/>
          <w:sz w:val="28"/>
        </w:rPr>
        <w:t>-</w:t>
      </w:r>
      <w:r w:rsidRPr="007F1A9E">
        <w:rPr>
          <w:rFonts w:ascii="Times New Roman" w:hAnsi="Times New Roman" w:cs="Times New Roman"/>
          <w:sz w:val="28"/>
        </w:rPr>
        <w:t>либо программы ПС или ее взаимодействия с другими программами, если в неё</w:t>
      </w:r>
      <w:r w:rsidR="003421D5">
        <w:rPr>
          <w:rFonts w:ascii="Times New Roman" w:hAnsi="Times New Roman" w:cs="Times New Roman"/>
          <w:sz w:val="28"/>
        </w:rPr>
        <w:t xml:space="preserve"> </w:t>
      </w:r>
      <w:r w:rsidRPr="007F1A9E">
        <w:rPr>
          <w:rFonts w:ascii="Times New Roman" w:hAnsi="Times New Roman" w:cs="Times New Roman"/>
          <w:sz w:val="28"/>
        </w:rPr>
        <w:t>были внесены изменения.</w:t>
      </w:r>
    </w:p>
    <w:p w:rsidR="00AB27BF" w:rsidRDefault="00AB27BF" w:rsidP="00AB27BF"/>
    <w:p w:rsidR="00AB27BF" w:rsidRDefault="00AB27BF" w:rsidP="00AB27BF">
      <w:pPr>
        <w:pStyle w:val="1"/>
        <w:spacing w:before="0" w:line="360" w:lineRule="auto"/>
        <w:jc w:val="center"/>
        <w:rPr>
          <w:rFonts w:ascii="Times New Roman" w:hAnsi="Times New Roman" w:cs="Times New Roman"/>
          <w:b/>
          <w:color w:val="auto"/>
          <w:sz w:val="28"/>
        </w:rPr>
      </w:pPr>
      <w:bookmarkStart w:id="41" w:name="_Toc95731929"/>
      <w:r>
        <w:rPr>
          <w:rFonts w:ascii="Times New Roman" w:hAnsi="Times New Roman" w:cs="Times New Roman"/>
          <w:b/>
          <w:color w:val="auto"/>
          <w:sz w:val="28"/>
        </w:rPr>
        <w:t>Лекция 11</w:t>
      </w:r>
      <w:r w:rsidRPr="00B544BC">
        <w:rPr>
          <w:rFonts w:ascii="Times New Roman" w:hAnsi="Times New Roman" w:cs="Times New Roman"/>
          <w:b/>
          <w:color w:val="auto"/>
          <w:sz w:val="28"/>
        </w:rPr>
        <w:t xml:space="preserve">. </w:t>
      </w:r>
      <w:r>
        <w:rPr>
          <w:rFonts w:ascii="Times New Roman" w:hAnsi="Times New Roman" w:cs="Times New Roman"/>
          <w:b/>
          <w:color w:val="auto"/>
          <w:sz w:val="28"/>
        </w:rPr>
        <w:t>Тестовое покрытие.</w:t>
      </w:r>
      <w:bookmarkEnd w:id="41"/>
    </w:p>
    <w:p w:rsidR="00AC204E" w:rsidRPr="00AC204E" w:rsidRDefault="00AC204E" w:rsidP="00AC204E">
      <w:pPr>
        <w:spacing w:after="0" w:line="360" w:lineRule="auto"/>
        <w:ind w:firstLine="709"/>
        <w:jc w:val="both"/>
        <w:rPr>
          <w:rFonts w:ascii="Times New Roman" w:hAnsi="Times New Roman" w:cs="Times New Roman"/>
          <w:sz w:val="28"/>
        </w:rPr>
      </w:pPr>
      <w:r w:rsidRPr="00AC204E">
        <w:rPr>
          <w:rFonts w:ascii="Times New Roman" w:hAnsi="Times New Roman" w:cs="Times New Roman"/>
          <w:sz w:val="28"/>
        </w:rPr>
        <w:t>Тестовое Покрытие - это одна из метрик оценки качества тестирования, представляющая из себя плотность покрытия тестами требований либо исполняемого кода.</w:t>
      </w:r>
    </w:p>
    <w:p w:rsidR="00AC204E" w:rsidRDefault="00AC204E" w:rsidP="00AC204E">
      <w:pPr>
        <w:spacing w:after="0" w:line="360" w:lineRule="auto"/>
        <w:ind w:firstLine="709"/>
        <w:jc w:val="both"/>
        <w:rPr>
          <w:rFonts w:ascii="Times New Roman" w:hAnsi="Times New Roman" w:cs="Times New Roman"/>
          <w:sz w:val="28"/>
        </w:rPr>
      </w:pPr>
      <w:r w:rsidRPr="00AC204E">
        <w:rPr>
          <w:rFonts w:ascii="Times New Roman" w:hAnsi="Times New Roman" w:cs="Times New Roman"/>
          <w:sz w:val="28"/>
        </w:rPr>
        <w:t xml:space="preserve">Если рассматривать тестирование как "проверку соответствия между реальным и ожидаемым поведением программы, осуществляемая на </w:t>
      </w:r>
      <w:r w:rsidRPr="00AC204E">
        <w:rPr>
          <w:rFonts w:ascii="Times New Roman" w:hAnsi="Times New Roman" w:cs="Times New Roman"/>
          <w:sz w:val="28"/>
        </w:rPr>
        <w:lastRenderedPageBreak/>
        <w:t>конечном наборе тестов", то именно этот конечный набор тестов и будет определять тестовое покрытие:</w:t>
      </w:r>
    </w:p>
    <w:p w:rsidR="00AC204E" w:rsidRPr="00AC204E" w:rsidRDefault="00AC204E" w:rsidP="00AC204E">
      <w:pPr>
        <w:spacing w:after="0" w:line="360" w:lineRule="auto"/>
        <w:ind w:firstLine="709"/>
        <w:jc w:val="both"/>
        <w:rPr>
          <w:rFonts w:ascii="Times New Roman" w:hAnsi="Times New Roman" w:cs="Times New Roman"/>
          <w:sz w:val="28"/>
        </w:rPr>
      </w:pPr>
      <w:r w:rsidRPr="00AC204E">
        <w:rPr>
          <w:rFonts w:ascii="Times New Roman" w:hAnsi="Times New Roman" w:cs="Times New Roman"/>
          <w:sz w:val="28"/>
        </w:rPr>
        <w:t>Чем выше требуемый уровень тестового покрытия, тем больше тестов будет выбрано, для проверки тестируемых требований или исполняемого кода.</w:t>
      </w:r>
    </w:p>
    <w:p w:rsidR="00AC204E" w:rsidRPr="00AC204E" w:rsidRDefault="00AC204E" w:rsidP="00AC204E">
      <w:pPr>
        <w:spacing w:after="0" w:line="360" w:lineRule="auto"/>
        <w:ind w:firstLine="709"/>
        <w:jc w:val="both"/>
        <w:rPr>
          <w:rFonts w:ascii="Times New Roman" w:hAnsi="Times New Roman" w:cs="Times New Roman"/>
          <w:sz w:val="28"/>
        </w:rPr>
      </w:pPr>
      <w:r w:rsidRPr="00AC204E">
        <w:rPr>
          <w:rFonts w:ascii="Times New Roman" w:hAnsi="Times New Roman" w:cs="Times New Roman"/>
          <w:sz w:val="28"/>
        </w:rPr>
        <w:t>Сложность современного программного обеспечения и инфраструктуры сделало невыполнимой задачу проведения тестирования со 100% тестовым покрытием. Поэтому для разработки набора тестов, обеспечивающего более менее высокий уровень покрытия можно использовать специальные инструменты либо техники тест дизайна.</w:t>
      </w:r>
    </w:p>
    <w:p w:rsidR="00AC204E" w:rsidRPr="00AC204E" w:rsidRDefault="00AC204E" w:rsidP="00AC204E">
      <w:pPr>
        <w:spacing w:after="0" w:line="360" w:lineRule="auto"/>
        <w:ind w:firstLine="709"/>
        <w:jc w:val="both"/>
        <w:rPr>
          <w:rFonts w:ascii="Times New Roman" w:hAnsi="Times New Roman" w:cs="Times New Roman"/>
          <w:sz w:val="28"/>
        </w:rPr>
      </w:pPr>
      <w:r w:rsidRPr="00AC204E">
        <w:rPr>
          <w:rFonts w:ascii="Times New Roman" w:hAnsi="Times New Roman" w:cs="Times New Roman"/>
          <w:sz w:val="28"/>
        </w:rPr>
        <w:t>Существуют следу</w:t>
      </w:r>
      <w:r w:rsidR="00F66E7C">
        <w:rPr>
          <w:rFonts w:ascii="Times New Roman" w:hAnsi="Times New Roman" w:cs="Times New Roman"/>
          <w:sz w:val="28"/>
        </w:rPr>
        <w:t>ю</w:t>
      </w:r>
      <w:r w:rsidRPr="00AC204E">
        <w:rPr>
          <w:rFonts w:ascii="Times New Roman" w:hAnsi="Times New Roman" w:cs="Times New Roman"/>
          <w:sz w:val="28"/>
        </w:rPr>
        <w:t>щие подходы к оценке и измерению тестового покрытия:</w:t>
      </w:r>
    </w:p>
    <w:p w:rsidR="00AC204E" w:rsidRPr="00AC204E" w:rsidRDefault="00AC204E" w:rsidP="00AC204E">
      <w:pPr>
        <w:spacing w:after="0" w:line="360" w:lineRule="auto"/>
        <w:ind w:firstLine="709"/>
        <w:jc w:val="both"/>
        <w:rPr>
          <w:rFonts w:ascii="Times New Roman" w:hAnsi="Times New Roman" w:cs="Times New Roman"/>
          <w:sz w:val="28"/>
        </w:rPr>
      </w:pPr>
      <w:r w:rsidRPr="00AC204E">
        <w:rPr>
          <w:rFonts w:ascii="Times New Roman" w:hAnsi="Times New Roman" w:cs="Times New Roman"/>
          <w:b/>
          <w:sz w:val="28"/>
        </w:rPr>
        <w:t>Покрытие требований (Requirements Coverage)</w:t>
      </w:r>
      <w:r w:rsidRPr="00AC204E">
        <w:rPr>
          <w:rFonts w:ascii="Times New Roman" w:hAnsi="Times New Roman" w:cs="Times New Roman"/>
          <w:sz w:val="28"/>
        </w:rPr>
        <w:t xml:space="preserve"> - оценка покрытия тестами функциональных и нефункциональных требований к продукту путем построения матриц трассировки (traceability matrix).</w:t>
      </w:r>
    </w:p>
    <w:p w:rsidR="00AC204E" w:rsidRPr="00AC204E" w:rsidRDefault="00AC204E" w:rsidP="00AC204E">
      <w:pPr>
        <w:spacing w:after="0" w:line="360" w:lineRule="auto"/>
        <w:ind w:firstLine="709"/>
        <w:jc w:val="both"/>
        <w:rPr>
          <w:rFonts w:ascii="Times New Roman" w:hAnsi="Times New Roman" w:cs="Times New Roman"/>
          <w:sz w:val="28"/>
        </w:rPr>
      </w:pPr>
      <w:r w:rsidRPr="00AC204E">
        <w:rPr>
          <w:rFonts w:ascii="Times New Roman" w:hAnsi="Times New Roman" w:cs="Times New Roman"/>
          <w:b/>
          <w:sz w:val="28"/>
        </w:rPr>
        <w:t xml:space="preserve">Покрытие кода (Code Coverage) </w:t>
      </w:r>
      <w:r w:rsidRPr="00AC204E">
        <w:rPr>
          <w:rFonts w:ascii="Times New Roman" w:hAnsi="Times New Roman" w:cs="Times New Roman"/>
          <w:sz w:val="28"/>
        </w:rPr>
        <w:t>- оценка покрытия исполняемого кода тестами, путем отслеживания непроверенных в процессе тестирования частей программного обеспечения.</w:t>
      </w:r>
    </w:p>
    <w:p w:rsidR="00AC204E" w:rsidRPr="00AC204E" w:rsidRDefault="00AC204E" w:rsidP="00AC204E">
      <w:pPr>
        <w:spacing w:after="0" w:line="360" w:lineRule="auto"/>
        <w:ind w:firstLine="709"/>
        <w:jc w:val="both"/>
        <w:rPr>
          <w:rFonts w:ascii="Times New Roman" w:hAnsi="Times New Roman" w:cs="Times New Roman"/>
          <w:sz w:val="28"/>
        </w:rPr>
      </w:pPr>
      <w:r w:rsidRPr="00AC204E">
        <w:rPr>
          <w:rFonts w:ascii="Times New Roman" w:hAnsi="Times New Roman" w:cs="Times New Roman"/>
          <w:b/>
          <w:sz w:val="28"/>
        </w:rPr>
        <w:t>Тестовое покрытие на базе анализа потока управления</w:t>
      </w:r>
      <w:r w:rsidRPr="00AC204E">
        <w:rPr>
          <w:rFonts w:ascii="Times New Roman" w:hAnsi="Times New Roman" w:cs="Times New Roman"/>
          <w:sz w:val="28"/>
        </w:rPr>
        <w:t xml:space="preserve"> - оценка покрытия основанная на определении путей выполнения кода программного модуля и создания выполняемых тест кейсов для покрытия этих путей.</w:t>
      </w:r>
    </w:p>
    <w:p w:rsidR="00AC204E" w:rsidRPr="00AC204E" w:rsidRDefault="00AC204E" w:rsidP="00AC204E">
      <w:pPr>
        <w:spacing w:after="0" w:line="360" w:lineRule="auto"/>
        <w:ind w:firstLine="709"/>
        <w:jc w:val="both"/>
        <w:rPr>
          <w:rFonts w:ascii="Times New Roman" w:hAnsi="Times New Roman" w:cs="Times New Roman"/>
          <w:b/>
          <w:sz w:val="28"/>
        </w:rPr>
      </w:pPr>
      <w:r w:rsidRPr="00AC204E">
        <w:rPr>
          <w:rFonts w:ascii="Times New Roman" w:hAnsi="Times New Roman" w:cs="Times New Roman"/>
          <w:b/>
          <w:sz w:val="28"/>
        </w:rPr>
        <w:t>Различия:</w:t>
      </w:r>
    </w:p>
    <w:p w:rsidR="00AC204E" w:rsidRPr="00AC204E" w:rsidRDefault="00AC204E" w:rsidP="00AC204E">
      <w:pPr>
        <w:spacing w:after="0" w:line="360" w:lineRule="auto"/>
        <w:ind w:firstLine="709"/>
        <w:jc w:val="both"/>
        <w:rPr>
          <w:rFonts w:ascii="Times New Roman" w:hAnsi="Times New Roman" w:cs="Times New Roman"/>
          <w:sz w:val="28"/>
        </w:rPr>
      </w:pPr>
      <w:r w:rsidRPr="00AC204E">
        <w:rPr>
          <w:rFonts w:ascii="Times New Roman" w:hAnsi="Times New Roman" w:cs="Times New Roman"/>
          <w:sz w:val="28"/>
        </w:rPr>
        <w:t>Метод покрытия требований сосредоточен на проверке соответствия набора проводимых тестов требованиям к продукту, в то время как анализ покрытия кода - на полноте проверки тестами, разработанной части продукта (исходного кода), а анализ потока управления - на прохождении путей в графе или модели выполнения тестируемых функций (Control Flow Graph).</w:t>
      </w:r>
    </w:p>
    <w:p w:rsidR="00AC204E" w:rsidRPr="00AC204E" w:rsidRDefault="00AC204E" w:rsidP="00AC204E">
      <w:pPr>
        <w:spacing w:after="0" w:line="360" w:lineRule="auto"/>
        <w:ind w:firstLine="709"/>
        <w:jc w:val="both"/>
        <w:rPr>
          <w:rFonts w:ascii="Times New Roman" w:hAnsi="Times New Roman" w:cs="Times New Roman"/>
          <w:b/>
          <w:sz w:val="28"/>
        </w:rPr>
      </w:pPr>
      <w:r w:rsidRPr="00AC204E">
        <w:rPr>
          <w:rFonts w:ascii="Times New Roman" w:hAnsi="Times New Roman" w:cs="Times New Roman"/>
          <w:b/>
          <w:sz w:val="28"/>
        </w:rPr>
        <w:t>Ограничения:</w:t>
      </w:r>
    </w:p>
    <w:p w:rsidR="00AC204E" w:rsidRPr="00AC204E" w:rsidRDefault="00AC204E" w:rsidP="00AC204E">
      <w:pPr>
        <w:spacing w:after="0" w:line="360" w:lineRule="auto"/>
        <w:ind w:firstLine="709"/>
        <w:jc w:val="both"/>
        <w:rPr>
          <w:rFonts w:ascii="Times New Roman" w:hAnsi="Times New Roman" w:cs="Times New Roman"/>
          <w:sz w:val="28"/>
        </w:rPr>
      </w:pPr>
      <w:r w:rsidRPr="00AC204E">
        <w:rPr>
          <w:rFonts w:ascii="Times New Roman" w:hAnsi="Times New Roman" w:cs="Times New Roman"/>
          <w:sz w:val="28"/>
        </w:rPr>
        <w:lastRenderedPageBreak/>
        <w:t>Метод оценки покрытия кода не выявит нереализованные требования, так как работает не с конечным продуктом, а с существующим исходным кодом.</w:t>
      </w:r>
    </w:p>
    <w:p w:rsidR="00AC204E" w:rsidRPr="00AC204E" w:rsidRDefault="00AC204E" w:rsidP="00AC204E">
      <w:pPr>
        <w:spacing w:after="0" w:line="360" w:lineRule="auto"/>
        <w:ind w:firstLine="709"/>
        <w:jc w:val="both"/>
        <w:rPr>
          <w:rFonts w:ascii="Times New Roman" w:hAnsi="Times New Roman" w:cs="Times New Roman"/>
          <w:sz w:val="28"/>
        </w:rPr>
      </w:pPr>
      <w:r w:rsidRPr="00AC204E">
        <w:rPr>
          <w:rFonts w:ascii="Times New Roman" w:hAnsi="Times New Roman" w:cs="Times New Roman"/>
          <w:sz w:val="28"/>
        </w:rPr>
        <w:t>Метод покрытия требований может оставить непроверенными некоторые участки кода, потому что не учитывает конечную реализацию.</w:t>
      </w:r>
    </w:p>
    <w:p w:rsidR="00AC204E" w:rsidRPr="00AC204E" w:rsidRDefault="00AC204E" w:rsidP="00AC204E">
      <w:pPr>
        <w:pStyle w:val="1"/>
        <w:spacing w:before="0" w:line="360" w:lineRule="auto"/>
        <w:jc w:val="center"/>
        <w:rPr>
          <w:rFonts w:ascii="Times New Roman" w:hAnsi="Times New Roman" w:cs="Times New Roman"/>
          <w:b/>
          <w:color w:val="auto"/>
          <w:sz w:val="28"/>
        </w:rPr>
      </w:pPr>
      <w:bookmarkStart w:id="42" w:name="_Toc95731930"/>
      <w:r w:rsidRPr="00AC204E">
        <w:rPr>
          <w:rFonts w:ascii="Times New Roman" w:hAnsi="Times New Roman" w:cs="Times New Roman"/>
          <w:b/>
          <w:color w:val="auto"/>
          <w:sz w:val="28"/>
        </w:rPr>
        <w:t>11.1 Покрытие требований (Requirements Coverage)</w:t>
      </w:r>
      <w:bookmarkEnd w:id="42"/>
    </w:p>
    <w:p w:rsidR="00AC204E" w:rsidRPr="00AC204E" w:rsidRDefault="00AC204E" w:rsidP="00AC204E">
      <w:pPr>
        <w:spacing w:after="0" w:line="360" w:lineRule="auto"/>
        <w:ind w:firstLine="709"/>
        <w:jc w:val="both"/>
        <w:rPr>
          <w:rFonts w:ascii="Times New Roman" w:hAnsi="Times New Roman" w:cs="Times New Roman"/>
          <w:sz w:val="28"/>
        </w:rPr>
      </w:pPr>
      <w:r w:rsidRPr="00AC204E">
        <w:rPr>
          <w:rFonts w:ascii="Times New Roman" w:hAnsi="Times New Roman" w:cs="Times New Roman"/>
          <w:sz w:val="28"/>
        </w:rPr>
        <w:t>Расчет тестового покрытия относительно требований проводится по формуле:</w:t>
      </w:r>
    </w:p>
    <w:p w:rsidR="00AC204E" w:rsidRPr="00AC204E" w:rsidRDefault="00AC204E" w:rsidP="00AC204E">
      <w:pPr>
        <w:spacing w:after="0" w:line="360" w:lineRule="auto"/>
        <w:ind w:firstLine="709"/>
        <w:jc w:val="center"/>
        <w:rPr>
          <w:rFonts w:ascii="Times New Roman" w:hAnsi="Times New Roman" w:cs="Times New Roman"/>
          <w:sz w:val="28"/>
        </w:rPr>
      </w:pPr>
      <w:r w:rsidRPr="00AC204E">
        <w:rPr>
          <w:rFonts w:ascii="Times New Roman" w:hAnsi="Times New Roman" w:cs="Times New Roman"/>
          <w:sz w:val="28"/>
        </w:rPr>
        <w:t>Tcov = (Lcov/Ltotal) * 100%</w:t>
      </w:r>
    </w:p>
    <w:p w:rsidR="00AC204E" w:rsidRPr="00AC204E" w:rsidRDefault="00AC204E" w:rsidP="00AC204E">
      <w:pPr>
        <w:spacing w:after="0" w:line="360" w:lineRule="auto"/>
        <w:jc w:val="both"/>
        <w:rPr>
          <w:rFonts w:ascii="Times New Roman" w:hAnsi="Times New Roman" w:cs="Times New Roman"/>
          <w:sz w:val="28"/>
        </w:rPr>
      </w:pPr>
      <w:r w:rsidRPr="00AC204E">
        <w:rPr>
          <w:rFonts w:ascii="Times New Roman" w:hAnsi="Times New Roman" w:cs="Times New Roman"/>
          <w:sz w:val="28"/>
        </w:rPr>
        <w:t>где:</w:t>
      </w:r>
      <w:r>
        <w:rPr>
          <w:rFonts w:ascii="Times New Roman" w:hAnsi="Times New Roman" w:cs="Times New Roman"/>
          <w:sz w:val="28"/>
        </w:rPr>
        <w:tab/>
      </w:r>
      <w:r w:rsidRPr="00AC204E">
        <w:rPr>
          <w:rFonts w:ascii="Times New Roman" w:hAnsi="Times New Roman" w:cs="Times New Roman"/>
          <w:sz w:val="28"/>
        </w:rPr>
        <w:t>Tcov - тестовое покрытие</w:t>
      </w:r>
    </w:p>
    <w:p w:rsidR="00AC204E" w:rsidRPr="00AC204E" w:rsidRDefault="00AC204E" w:rsidP="00AC204E">
      <w:pPr>
        <w:spacing w:after="0" w:line="360" w:lineRule="auto"/>
        <w:ind w:firstLine="709"/>
        <w:jc w:val="both"/>
        <w:rPr>
          <w:rFonts w:ascii="Times New Roman" w:hAnsi="Times New Roman" w:cs="Times New Roman"/>
          <w:sz w:val="28"/>
        </w:rPr>
      </w:pPr>
      <w:r w:rsidRPr="00AC204E">
        <w:rPr>
          <w:rFonts w:ascii="Times New Roman" w:hAnsi="Times New Roman" w:cs="Times New Roman"/>
          <w:sz w:val="28"/>
        </w:rPr>
        <w:t>Lcov - количество требований, проверяемых тест кейсами</w:t>
      </w:r>
    </w:p>
    <w:p w:rsidR="00AC204E" w:rsidRPr="00AC204E" w:rsidRDefault="00AC204E" w:rsidP="00AC204E">
      <w:pPr>
        <w:spacing w:after="0" w:line="360" w:lineRule="auto"/>
        <w:ind w:firstLine="709"/>
        <w:jc w:val="both"/>
        <w:rPr>
          <w:rFonts w:ascii="Times New Roman" w:hAnsi="Times New Roman" w:cs="Times New Roman"/>
          <w:sz w:val="28"/>
        </w:rPr>
      </w:pPr>
      <w:r w:rsidRPr="00AC204E">
        <w:rPr>
          <w:rFonts w:ascii="Times New Roman" w:hAnsi="Times New Roman" w:cs="Times New Roman"/>
          <w:sz w:val="28"/>
        </w:rPr>
        <w:t>Ltotal - общее количество требований</w:t>
      </w:r>
    </w:p>
    <w:p w:rsidR="00AC204E" w:rsidRPr="00AC204E" w:rsidRDefault="00AC204E" w:rsidP="00AC204E">
      <w:pPr>
        <w:spacing w:after="0" w:line="360" w:lineRule="auto"/>
        <w:ind w:firstLine="709"/>
        <w:jc w:val="both"/>
        <w:rPr>
          <w:rFonts w:ascii="Times New Roman" w:hAnsi="Times New Roman" w:cs="Times New Roman"/>
          <w:sz w:val="28"/>
        </w:rPr>
      </w:pPr>
    </w:p>
    <w:p w:rsidR="00AC204E" w:rsidRPr="00AC204E" w:rsidRDefault="00AC204E" w:rsidP="00AC204E">
      <w:pPr>
        <w:spacing w:after="0" w:line="360" w:lineRule="auto"/>
        <w:ind w:firstLine="709"/>
        <w:jc w:val="both"/>
        <w:rPr>
          <w:rFonts w:ascii="Times New Roman" w:hAnsi="Times New Roman" w:cs="Times New Roman"/>
          <w:sz w:val="28"/>
        </w:rPr>
      </w:pPr>
      <w:r w:rsidRPr="00AC204E">
        <w:rPr>
          <w:rFonts w:ascii="Times New Roman" w:hAnsi="Times New Roman" w:cs="Times New Roman"/>
          <w:sz w:val="28"/>
        </w:rPr>
        <w:t>Для измерения покрытия требований, необходимо проанализировать требования к продукту и разбить их на пункты. Опционально каждый пункт связывается с тест кейсами, проверяющими его. Совокупность этих связей - и является матрицей трассировки. Проследив связи, можно понять какие именно требования проверяет тестовый случай.</w:t>
      </w:r>
    </w:p>
    <w:p w:rsidR="00AC204E" w:rsidRPr="00AC204E" w:rsidRDefault="00AC204E" w:rsidP="00AC204E">
      <w:pPr>
        <w:spacing w:after="0" w:line="360" w:lineRule="auto"/>
        <w:ind w:firstLine="709"/>
        <w:jc w:val="both"/>
        <w:rPr>
          <w:rFonts w:ascii="Times New Roman" w:hAnsi="Times New Roman" w:cs="Times New Roman"/>
          <w:sz w:val="28"/>
        </w:rPr>
      </w:pPr>
      <w:r w:rsidRPr="00AC204E">
        <w:rPr>
          <w:rFonts w:ascii="Times New Roman" w:hAnsi="Times New Roman" w:cs="Times New Roman"/>
          <w:sz w:val="28"/>
        </w:rPr>
        <w:t>Тесты не связанные с требованиями не имеют смысла. Требования, не связанные с тестами - это "белые пятна", т.е. выполнив все созданные тест кейсы, нельзя дать ответ реализовано данное требование в продукте или нет.</w:t>
      </w:r>
    </w:p>
    <w:p w:rsidR="00AC204E" w:rsidRPr="00AC204E" w:rsidRDefault="00AC204E" w:rsidP="00AC204E">
      <w:pPr>
        <w:spacing w:after="0" w:line="360" w:lineRule="auto"/>
        <w:ind w:firstLine="709"/>
        <w:jc w:val="both"/>
        <w:rPr>
          <w:rFonts w:ascii="Times New Roman" w:hAnsi="Times New Roman" w:cs="Times New Roman"/>
          <w:sz w:val="28"/>
        </w:rPr>
      </w:pPr>
      <w:r w:rsidRPr="00AC204E">
        <w:rPr>
          <w:rFonts w:ascii="Times New Roman" w:hAnsi="Times New Roman" w:cs="Times New Roman"/>
          <w:sz w:val="28"/>
        </w:rPr>
        <w:t>Для оптимизации тестового покрытия при тестировании на основании требований, наилучшим способом будет использование стандартных техник тест дизайна. Пример разработки тестовых случаев по имеющимся требованиям рассмотрен в разделе: "Практическое применение техник тест дизайна при разработке тест кейсов"</w:t>
      </w:r>
    </w:p>
    <w:p w:rsidR="00AC204E" w:rsidRPr="00AC204E" w:rsidRDefault="00AC204E" w:rsidP="00AC204E">
      <w:pPr>
        <w:pStyle w:val="1"/>
        <w:spacing w:before="0" w:line="360" w:lineRule="auto"/>
        <w:jc w:val="center"/>
        <w:rPr>
          <w:rFonts w:ascii="Times New Roman" w:hAnsi="Times New Roman" w:cs="Times New Roman"/>
          <w:b/>
          <w:color w:val="auto"/>
          <w:sz w:val="28"/>
        </w:rPr>
      </w:pPr>
      <w:bookmarkStart w:id="43" w:name="_Toc95731931"/>
      <w:r w:rsidRPr="00AC204E">
        <w:rPr>
          <w:rFonts w:ascii="Times New Roman" w:hAnsi="Times New Roman" w:cs="Times New Roman"/>
          <w:b/>
          <w:color w:val="auto"/>
          <w:sz w:val="28"/>
        </w:rPr>
        <w:t>11.2 Покрытие кода (Code Coverage)</w:t>
      </w:r>
      <w:bookmarkEnd w:id="43"/>
    </w:p>
    <w:p w:rsidR="00AC204E" w:rsidRPr="00AC204E" w:rsidRDefault="00AC204E" w:rsidP="00AC204E">
      <w:pPr>
        <w:spacing w:after="0" w:line="360" w:lineRule="auto"/>
        <w:ind w:firstLine="709"/>
        <w:jc w:val="both"/>
        <w:rPr>
          <w:rFonts w:ascii="Times New Roman" w:hAnsi="Times New Roman" w:cs="Times New Roman"/>
          <w:sz w:val="28"/>
        </w:rPr>
      </w:pPr>
      <w:r w:rsidRPr="00AC204E">
        <w:rPr>
          <w:rFonts w:ascii="Times New Roman" w:hAnsi="Times New Roman" w:cs="Times New Roman"/>
          <w:sz w:val="28"/>
        </w:rPr>
        <w:t>Расчет тестового покрытия относительно исполняемого кода программного обеспечения проводится по формуле:</w:t>
      </w:r>
    </w:p>
    <w:p w:rsidR="00AC204E" w:rsidRPr="00AC204E" w:rsidRDefault="00AC204E" w:rsidP="00AC204E">
      <w:pPr>
        <w:spacing w:after="0" w:line="360" w:lineRule="auto"/>
        <w:ind w:firstLine="709"/>
        <w:jc w:val="both"/>
        <w:rPr>
          <w:rFonts w:ascii="Times New Roman" w:hAnsi="Times New Roman" w:cs="Times New Roman"/>
          <w:sz w:val="28"/>
        </w:rPr>
      </w:pPr>
    </w:p>
    <w:p w:rsidR="00AC204E" w:rsidRPr="00AC204E" w:rsidRDefault="00AC204E" w:rsidP="00AC204E">
      <w:pPr>
        <w:spacing w:after="0" w:line="360" w:lineRule="auto"/>
        <w:ind w:firstLine="709"/>
        <w:jc w:val="center"/>
        <w:rPr>
          <w:rFonts w:ascii="Times New Roman" w:hAnsi="Times New Roman" w:cs="Times New Roman"/>
          <w:sz w:val="28"/>
        </w:rPr>
      </w:pPr>
      <w:r w:rsidRPr="00AC204E">
        <w:rPr>
          <w:rFonts w:ascii="Times New Roman" w:hAnsi="Times New Roman" w:cs="Times New Roman"/>
          <w:sz w:val="28"/>
        </w:rPr>
        <w:lastRenderedPageBreak/>
        <w:t>Tcov = (Ltc/Lcode) * 100%</w:t>
      </w:r>
    </w:p>
    <w:p w:rsidR="00AC204E" w:rsidRPr="00AC204E" w:rsidRDefault="00AC204E" w:rsidP="00AC204E">
      <w:pPr>
        <w:spacing w:after="0" w:line="360" w:lineRule="auto"/>
        <w:jc w:val="both"/>
        <w:rPr>
          <w:rFonts w:ascii="Times New Roman" w:hAnsi="Times New Roman" w:cs="Times New Roman"/>
          <w:sz w:val="28"/>
        </w:rPr>
      </w:pPr>
      <w:r w:rsidRPr="00AC204E">
        <w:rPr>
          <w:rFonts w:ascii="Times New Roman" w:hAnsi="Times New Roman" w:cs="Times New Roman"/>
          <w:sz w:val="28"/>
        </w:rPr>
        <w:t>где:</w:t>
      </w:r>
      <w:r>
        <w:rPr>
          <w:rFonts w:ascii="Times New Roman" w:hAnsi="Times New Roman" w:cs="Times New Roman"/>
          <w:sz w:val="28"/>
        </w:rPr>
        <w:tab/>
      </w:r>
      <w:r w:rsidRPr="00AC204E">
        <w:rPr>
          <w:rFonts w:ascii="Times New Roman" w:hAnsi="Times New Roman" w:cs="Times New Roman"/>
          <w:sz w:val="28"/>
        </w:rPr>
        <w:t>Tcov - тестовое покрытие</w:t>
      </w:r>
    </w:p>
    <w:p w:rsidR="00AC204E" w:rsidRPr="00AC204E" w:rsidRDefault="00AC204E" w:rsidP="00AC204E">
      <w:pPr>
        <w:spacing w:after="0" w:line="360" w:lineRule="auto"/>
        <w:ind w:firstLine="709"/>
        <w:jc w:val="both"/>
        <w:rPr>
          <w:rFonts w:ascii="Times New Roman" w:hAnsi="Times New Roman" w:cs="Times New Roman"/>
          <w:sz w:val="28"/>
        </w:rPr>
      </w:pPr>
      <w:r w:rsidRPr="00AC204E">
        <w:rPr>
          <w:rFonts w:ascii="Times New Roman" w:hAnsi="Times New Roman" w:cs="Times New Roman"/>
          <w:sz w:val="28"/>
        </w:rPr>
        <w:t>Ltc - кол-ва строк кода, покрытых тестами</w:t>
      </w:r>
    </w:p>
    <w:p w:rsidR="00AC204E" w:rsidRPr="00AC204E" w:rsidRDefault="00AC204E" w:rsidP="00AC204E">
      <w:pPr>
        <w:spacing w:after="0" w:line="360" w:lineRule="auto"/>
        <w:ind w:firstLine="709"/>
        <w:jc w:val="both"/>
        <w:rPr>
          <w:rFonts w:ascii="Times New Roman" w:hAnsi="Times New Roman" w:cs="Times New Roman"/>
          <w:sz w:val="28"/>
        </w:rPr>
      </w:pPr>
      <w:r w:rsidRPr="00AC204E">
        <w:rPr>
          <w:rFonts w:ascii="Times New Roman" w:hAnsi="Times New Roman" w:cs="Times New Roman"/>
          <w:sz w:val="28"/>
        </w:rPr>
        <w:t>Lcode - общее кол-во строк кода.</w:t>
      </w:r>
    </w:p>
    <w:p w:rsidR="00AC204E" w:rsidRPr="00AC204E" w:rsidRDefault="00AC204E" w:rsidP="00AC204E">
      <w:pPr>
        <w:spacing w:after="0" w:line="360" w:lineRule="auto"/>
        <w:ind w:firstLine="709"/>
        <w:jc w:val="both"/>
        <w:rPr>
          <w:rFonts w:ascii="Times New Roman" w:hAnsi="Times New Roman" w:cs="Times New Roman"/>
          <w:sz w:val="28"/>
        </w:rPr>
      </w:pPr>
    </w:p>
    <w:p w:rsidR="00AC204E" w:rsidRPr="00AC204E" w:rsidRDefault="00AC204E" w:rsidP="00AC204E">
      <w:pPr>
        <w:spacing w:after="0" w:line="360" w:lineRule="auto"/>
        <w:ind w:firstLine="709"/>
        <w:jc w:val="both"/>
        <w:rPr>
          <w:rFonts w:ascii="Times New Roman" w:hAnsi="Times New Roman" w:cs="Times New Roman"/>
          <w:sz w:val="28"/>
        </w:rPr>
      </w:pPr>
      <w:r w:rsidRPr="00AC204E">
        <w:rPr>
          <w:rFonts w:ascii="Times New Roman" w:hAnsi="Times New Roman" w:cs="Times New Roman"/>
          <w:sz w:val="28"/>
        </w:rPr>
        <w:t>В настоящее время существует инструментарий (например: Clover), позволяющий проанализировать в какие строки были вхождения во время проведения тестирования, благодаря чему можно значительно увеличить покрытие, добавив новые тесты для конкретных случаев, а также избавиться от дублирующих тестов. Проведение такого анализа кода и последующая оптимизация покрытия достаточно легко реализуется в рамках тестирования белого ящика (white-box testing) при модульном, интеграционном и системном тестировании; при тестировании же черного ящика (black-box testing) задача становится довольно дорогостоящей, так как требует много времени и ресурсов на установку, конфигурацию и анализ результатов работы, как со стороны тест</w:t>
      </w:r>
      <w:r>
        <w:rPr>
          <w:rFonts w:ascii="Times New Roman" w:hAnsi="Times New Roman" w:cs="Times New Roman"/>
          <w:sz w:val="28"/>
        </w:rPr>
        <w:t>ировщиков, так и разработчиков.</w:t>
      </w:r>
    </w:p>
    <w:p w:rsidR="00AC204E" w:rsidRPr="00AC204E" w:rsidRDefault="00AC204E" w:rsidP="00AC204E">
      <w:pPr>
        <w:pStyle w:val="1"/>
        <w:spacing w:before="0" w:line="360" w:lineRule="auto"/>
        <w:jc w:val="center"/>
        <w:rPr>
          <w:rFonts w:ascii="Times New Roman" w:hAnsi="Times New Roman" w:cs="Times New Roman"/>
          <w:b/>
          <w:color w:val="auto"/>
          <w:sz w:val="28"/>
        </w:rPr>
      </w:pPr>
      <w:bookmarkStart w:id="44" w:name="_Toc95731932"/>
      <w:r w:rsidRPr="00AC204E">
        <w:rPr>
          <w:rFonts w:ascii="Times New Roman" w:hAnsi="Times New Roman" w:cs="Times New Roman"/>
          <w:b/>
          <w:color w:val="auto"/>
          <w:sz w:val="28"/>
        </w:rPr>
        <w:t>11.3 Тестовое покрытие на базе анализа потока управления</w:t>
      </w:r>
      <w:bookmarkEnd w:id="44"/>
    </w:p>
    <w:p w:rsidR="00AC204E" w:rsidRPr="00AC204E" w:rsidRDefault="00AC204E" w:rsidP="00AC204E">
      <w:pPr>
        <w:spacing w:after="0" w:line="360" w:lineRule="auto"/>
        <w:ind w:firstLine="709"/>
        <w:jc w:val="both"/>
        <w:rPr>
          <w:rFonts w:ascii="Times New Roman" w:hAnsi="Times New Roman" w:cs="Times New Roman"/>
          <w:sz w:val="28"/>
        </w:rPr>
      </w:pPr>
      <w:r w:rsidRPr="00AC204E">
        <w:rPr>
          <w:rFonts w:ascii="Times New Roman" w:hAnsi="Times New Roman" w:cs="Times New Roman"/>
          <w:sz w:val="28"/>
        </w:rPr>
        <w:t>Тестирование потоков управления (Control Flow Testing) - это одна из техник тестирования белого ящика, основанная на определении путей выполнения кода программного модуля и создания выполняемых тест кейсов для покрытия этих путей.</w:t>
      </w:r>
    </w:p>
    <w:p w:rsidR="00AC204E" w:rsidRPr="00AC204E" w:rsidRDefault="00AC204E" w:rsidP="00AC204E">
      <w:pPr>
        <w:spacing w:after="0" w:line="360" w:lineRule="auto"/>
        <w:ind w:firstLine="709"/>
        <w:jc w:val="both"/>
        <w:rPr>
          <w:rFonts w:ascii="Times New Roman" w:hAnsi="Times New Roman" w:cs="Times New Roman"/>
          <w:sz w:val="28"/>
        </w:rPr>
      </w:pPr>
      <w:r w:rsidRPr="00AC204E">
        <w:rPr>
          <w:rFonts w:ascii="Times New Roman" w:hAnsi="Times New Roman" w:cs="Times New Roman"/>
          <w:sz w:val="28"/>
        </w:rPr>
        <w:t>Фундаментом для тестирования потоков управления является построение графов потоков управления (Control Flow Graph), основными блоками которых являются:</w:t>
      </w:r>
    </w:p>
    <w:p w:rsidR="00AC204E" w:rsidRPr="00AC204E" w:rsidRDefault="00AC204E" w:rsidP="00AC204E">
      <w:pPr>
        <w:pStyle w:val="a3"/>
        <w:numPr>
          <w:ilvl w:val="0"/>
          <w:numId w:val="21"/>
        </w:numPr>
        <w:spacing w:after="0" w:line="360" w:lineRule="auto"/>
        <w:ind w:left="0" w:firstLine="709"/>
        <w:jc w:val="both"/>
        <w:rPr>
          <w:rFonts w:ascii="Times New Roman" w:hAnsi="Times New Roman" w:cs="Times New Roman"/>
          <w:sz w:val="28"/>
        </w:rPr>
      </w:pPr>
      <w:r w:rsidRPr="00AC204E">
        <w:rPr>
          <w:rFonts w:ascii="Times New Roman" w:hAnsi="Times New Roman" w:cs="Times New Roman"/>
          <w:sz w:val="28"/>
        </w:rPr>
        <w:t>блок процесса - одна точка входа и одна точка выхода</w:t>
      </w:r>
    </w:p>
    <w:p w:rsidR="00AC204E" w:rsidRPr="00AC204E" w:rsidRDefault="00AC204E" w:rsidP="00AC204E">
      <w:pPr>
        <w:pStyle w:val="a3"/>
        <w:numPr>
          <w:ilvl w:val="0"/>
          <w:numId w:val="21"/>
        </w:numPr>
        <w:spacing w:after="0" w:line="360" w:lineRule="auto"/>
        <w:ind w:left="0" w:firstLine="709"/>
        <w:jc w:val="both"/>
        <w:rPr>
          <w:rFonts w:ascii="Times New Roman" w:hAnsi="Times New Roman" w:cs="Times New Roman"/>
          <w:sz w:val="28"/>
        </w:rPr>
      </w:pPr>
      <w:r w:rsidRPr="00AC204E">
        <w:rPr>
          <w:rFonts w:ascii="Times New Roman" w:hAnsi="Times New Roman" w:cs="Times New Roman"/>
          <w:sz w:val="28"/>
        </w:rPr>
        <w:t>точка альтернативы - одна точка входа, две и более точки выхода</w:t>
      </w:r>
    </w:p>
    <w:p w:rsidR="00AC204E" w:rsidRPr="00AC204E" w:rsidRDefault="00AC204E" w:rsidP="00AC204E">
      <w:pPr>
        <w:pStyle w:val="a3"/>
        <w:numPr>
          <w:ilvl w:val="0"/>
          <w:numId w:val="21"/>
        </w:numPr>
        <w:spacing w:after="0" w:line="360" w:lineRule="auto"/>
        <w:ind w:left="0" w:firstLine="709"/>
        <w:jc w:val="both"/>
        <w:rPr>
          <w:rFonts w:ascii="Times New Roman" w:hAnsi="Times New Roman" w:cs="Times New Roman"/>
          <w:sz w:val="28"/>
        </w:rPr>
      </w:pPr>
      <w:r w:rsidRPr="00AC204E">
        <w:rPr>
          <w:rFonts w:ascii="Times New Roman" w:hAnsi="Times New Roman" w:cs="Times New Roman"/>
          <w:sz w:val="28"/>
        </w:rPr>
        <w:t>точка соединения - две и более точек входа, одна точка выхода</w:t>
      </w:r>
    </w:p>
    <w:p w:rsidR="00AC204E" w:rsidRPr="00AC204E" w:rsidRDefault="00AC204E" w:rsidP="00AC204E">
      <w:pPr>
        <w:spacing w:after="0" w:line="360" w:lineRule="auto"/>
        <w:ind w:firstLine="709"/>
        <w:jc w:val="both"/>
        <w:rPr>
          <w:rFonts w:ascii="Times New Roman" w:hAnsi="Times New Roman" w:cs="Times New Roman"/>
          <w:sz w:val="28"/>
        </w:rPr>
      </w:pPr>
      <w:r w:rsidRPr="00AC204E">
        <w:rPr>
          <w:rFonts w:ascii="Times New Roman" w:hAnsi="Times New Roman" w:cs="Times New Roman"/>
          <w:sz w:val="28"/>
        </w:rPr>
        <w:t>Для тестирования потоков управления определены разные уровни тестового покрытия:</w:t>
      </w:r>
    </w:p>
    <w:p w:rsidR="00AC204E" w:rsidRDefault="00DD3DE4" w:rsidP="00AC204E">
      <w:pPr>
        <w:spacing w:after="0" w:line="360" w:lineRule="auto"/>
        <w:ind w:firstLine="709"/>
        <w:jc w:val="both"/>
        <w:rPr>
          <w:rFonts w:ascii="Times New Roman" w:hAnsi="Times New Roman" w:cs="Times New Roman"/>
          <w:sz w:val="28"/>
        </w:rPr>
      </w:pPr>
      <w:r>
        <w:rPr>
          <w:noProof/>
          <w:lang w:eastAsia="ru-RU"/>
        </w:rPr>
        <w:lastRenderedPageBreak/>
        <w:drawing>
          <wp:inline distT="0" distB="0" distL="0" distR="0" wp14:anchorId="2E144806" wp14:editId="5B1BCADF">
            <wp:extent cx="5273585" cy="2895600"/>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80378" cy="2899330"/>
                    </a:xfrm>
                    <a:prstGeom prst="rect">
                      <a:avLst/>
                    </a:prstGeom>
                  </pic:spPr>
                </pic:pic>
              </a:graphicData>
            </a:graphic>
          </wp:inline>
        </w:drawing>
      </w:r>
    </w:p>
    <w:p w:rsidR="00DD3DE4" w:rsidRPr="00AC204E" w:rsidRDefault="00DD3DE4" w:rsidP="00DD3DE4">
      <w:pPr>
        <w:spacing w:after="0" w:line="360" w:lineRule="auto"/>
        <w:ind w:firstLine="709"/>
        <w:jc w:val="center"/>
        <w:rPr>
          <w:rFonts w:ascii="Times New Roman" w:hAnsi="Times New Roman" w:cs="Times New Roman"/>
          <w:sz w:val="28"/>
        </w:rPr>
      </w:pPr>
      <w:r>
        <w:rPr>
          <w:rFonts w:ascii="Times New Roman" w:hAnsi="Times New Roman" w:cs="Times New Roman"/>
          <w:sz w:val="28"/>
        </w:rPr>
        <w:t>Рис.11.1 – Уровни тестового покрытия</w:t>
      </w:r>
    </w:p>
    <w:p w:rsidR="00AC204E" w:rsidRPr="00AC204E" w:rsidRDefault="00AC204E" w:rsidP="00AC204E">
      <w:pPr>
        <w:spacing w:after="0" w:line="360" w:lineRule="auto"/>
        <w:ind w:firstLine="709"/>
        <w:jc w:val="both"/>
        <w:rPr>
          <w:rFonts w:ascii="Times New Roman" w:hAnsi="Times New Roman" w:cs="Times New Roman"/>
          <w:sz w:val="28"/>
        </w:rPr>
      </w:pPr>
      <w:r w:rsidRPr="00AC204E">
        <w:rPr>
          <w:rFonts w:ascii="Times New Roman" w:hAnsi="Times New Roman" w:cs="Times New Roman"/>
          <w:sz w:val="28"/>
        </w:rPr>
        <w:t>Основываясь на данных этой таблицы, вы сможете спланировать необходимый уровень тестового покрытия, а также оценить уже имеющийся.</w:t>
      </w:r>
    </w:p>
    <w:p w:rsidR="00AB27BF" w:rsidRDefault="00AB27BF" w:rsidP="00AB27BF"/>
    <w:p w:rsidR="00AB27BF" w:rsidRDefault="00AB27BF" w:rsidP="00AB27BF">
      <w:pPr>
        <w:pStyle w:val="1"/>
        <w:spacing w:before="0" w:line="360" w:lineRule="auto"/>
        <w:jc w:val="center"/>
        <w:rPr>
          <w:rFonts w:ascii="Times New Roman" w:hAnsi="Times New Roman" w:cs="Times New Roman"/>
          <w:b/>
          <w:color w:val="auto"/>
          <w:sz w:val="28"/>
        </w:rPr>
      </w:pPr>
      <w:bookmarkStart w:id="45" w:name="_Toc95731933"/>
      <w:r>
        <w:rPr>
          <w:rFonts w:ascii="Times New Roman" w:hAnsi="Times New Roman" w:cs="Times New Roman"/>
          <w:b/>
          <w:color w:val="auto"/>
          <w:sz w:val="28"/>
        </w:rPr>
        <w:t>Лекция 12</w:t>
      </w:r>
      <w:r w:rsidRPr="00B544BC">
        <w:rPr>
          <w:rFonts w:ascii="Times New Roman" w:hAnsi="Times New Roman" w:cs="Times New Roman"/>
          <w:b/>
          <w:color w:val="auto"/>
          <w:sz w:val="28"/>
        </w:rPr>
        <w:t xml:space="preserve">. </w:t>
      </w:r>
      <w:r>
        <w:rPr>
          <w:rFonts w:ascii="Times New Roman" w:hAnsi="Times New Roman" w:cs="Times New Roman"/>
          <w:b/>
          <w:color w:val="auto"/>
          <w:sz w:val="28"/>
        </w:rPr>
        <w:t>Тестовый сценарий, тестовый пакет.</w:t>
      </w:r>
      <w:bookmarkEnd w:id="45"/>
    </w:p>
    <w:p w:rsidR="00FB403E" w:rsidRPr="00FB403E" w:rsidRDefault="00FB403E" w:rsidP="00241D84">
      <w:pPr>
        <w:spacing w:after="0" w:line="360" w:lineRule="auto"/>
        <w:ind w:firstLine="709"/>
        <w:jc w:val="both"/>
        <w:rPr>
          <w:rFonts w:ascii="Times New Roman" w:hAnsi="Times New Roman" w:cs="Times New Roman"/>
          <w:sz w:val="28"/>
        </w:rPr>
      </w:pPr>
      <w:r w:rsidRPr="00FB403E">
        <w:rPr>
          <w:rFonts w:ascii="Times New Roman" w:hAnsi="Times New Roman" w:cs="Times New Roman"/>
          <w:sz w:val="28"/>
        </w:rPr>
        <w:t>На этапе контроля качества реализованной функциональности используется тестовая документация, в которой записаны стандартные и альтернативные сценарии работы с приложением, используемые при тестировании очередной версии приложения.</w:t>
      </w:r>
    </w:p>
    <w:p w:rsidR="00FB403E" w:rsidRPr="00FB403E" w:rsidRDefault="00FB403E" w:rsidP="00241D84">
      <w:pPr>
        <w:spacing w:after="0" w:line="360" w:lineRule="auto"/>
        <w:ind w:firstLine="709"/>
        <w:jc w:val="both"/>
        <w:rPr>
          <w:rFonts w:ascii="Times New Roman" w:hAnsi="Times New Roman" w:cs="Times New Roman"/>
          <w:sz w:val="28"/>
        </w:rPr>
      </w:pPr>
      <w:r w:rsidRPr="00FB403E">
        <w:rPr>
          <w:rFonts w:ascii="Times New Roman" w:hAnsi="Times New Roman" w:cs="Times New Roman"/>
          <w:sz w:val="28"/>
        </w:rPr>
        <w:t>Тестовая документация состоит из тестовых сценариев, то есть специальным образом разработанного описания последовательности действий в системе и ожидаемого поведения. Тестовые сценарии используются для проведения различных видов ручного тестирования:</w:t>
      </w:r>
    </w:p>
    <w:p w:rsidR="00FB403E" w:rsidRPr="00241D84" w:rsidRDefault="00FB403E" w:rsidP="00241D84">
      <w:pPr>
        <w:pStyle w:val="a3"/>
        <w:numPr>
          <w:ilvl w:val="0"/>
          <w:numId w:val="23"/>
        </w:numPr>
        <w:spacing w:after="0" w:line="360" w:lineRule="auto"/>
        <w:ind w:left="0" w:firstLine="709"/>
        <w:jc w:val="both"/>
        <w:rPr>
          <w:rFonts w:ascii="Times New Roman" w:hAnsi="Times New Roman" w:cs="Times New Roman"/>
          <w:sz w:val="28"/>
        </w:rPr>
      </w:pPr>
      <w:r w:rsidRPr="00241D84">
        <w:rPr>
          <w:rFonts w:ascii="Times New Roman" w:hAnsi="Times New Roman" w:cs="Times New Roman"/>
          <w:sz w:val="28"/>
        </w:rPr>
        <w:t>функционального тестирования;</w:t>
      </w:r>
    </w:p>
    <w:p w:rsidR="00FB403E" w:rsidRPr="00241D84" w:rsidRDefault="00FB403E" w:rsidP="00241D84">
      <w:pPr>
        <w:pStyle w:val="a3"/>
        <w:numPr>
          <w:ilvl w:val="0"/>
          <w:numId w:val="23"/>
        </w:numPr>
        <w:spacing w:after="0" w:line="360" w:lineRule="auto"/>
        <w:ind w:left="0" w:firstLine="709"/>
        <w:jc w:val="both"/>
        <w:rPr>
          <w:rFonts w:ascii="Times New Roman" w:hAnsi="Times New Roman" w:cs="Times New Roman"/>
          <w:sz w:val="28"/>
        </w:rPr>
      </w:pPr>
      <w:r w:rsidRPr="00241D84">
        <w:rPr>
          <w:rFonts w:ascii="Times New Roman" w:hAnsi="Times New Roman" w:cs="Times New Roman"/>
          <w:sz w:val="28"/>
        </w:rPr>
        <w:t>приемочного тестирования;</w:t>
      </w:r>
    </w:p>
    <w:p w:rsidR="00FB403E" w:rsidRPr="00241D84" w:rsidRDefault="00FB403E" w:rsidP="00241D84">
      <w:pPr>
        <w:pStyle w:val="a3"/>
        <w:numPr>
          <w:ilvl w:val="0"/>
          <w:numId w:val="23"/>
        </w:numPr>
        <w:spacing w:after="0" w:line="360" w:lineRule="auto"/>
        <w:ind w:left="0" w:firstLine="709"/>
        <w:jc w:val="both"/>
        <w:rPr>
          <w:rFonts w:ascii="Times New Roman" w:hAnsi="Times New Roman" w:cs="Times New Roman"/>
          <w:sz w:val="28"/>
        </w:rPr>
      </w:pPr>
      <w:r w:rsidRPr="00241D84">
        <w:rPr>
          <w:rFonts w:ascii="Times New Roman" w:hAnsi="Times New Roman" w:cs="Times New Roman"/>
          <w:sz w:val="28"/>
        </w:rPr>
        <w:t>нагрузочного или стресс-тестирования;</w:t>
      </w:r>
    </w:p>
    <w:p w:rsidR="00FB403E" w:rsidRPr="00241D84" w:rsidRDefault="00FB403E" w:rsidP="00241D84">
      <w:pPr>
        <w:pStyle w:val="a3"/>
        <w:numPr>
          <w:ilvl w:val="0"/>
          <w:numId w:val="23"/>
        </w:numPr>
        <w:spacing w:after="0" w:line="360" w:lineRule="auto"/>
        <w:ind w:left="0" w:firstLine="709"/>
        <w:jc w:val="both"/>
        <w:rPr>
          <w:rFonts w:ascii="Times New Roman" w:hAnsi="Times New Roman" w:cs="Times New Roman"/>
          <w:sz w:val="28"/>
        </w:rPr>
      </w:pPr>
      <w:r w:rsidRPr="00241D84">
        <w:rPr>
          <w:rFonts w:ascii="Times New Roman" w:hAnsi="Times New Roman" w:cs="Times New Roman"/>
          <w:sz w:val="28"/>
        </w:rPr>
        <w:t>исследовательского тестирования;</w:t>
      </w:r>
    </w:p>
    <w:p w:rsidR="00FB403E" w:rsidRPr="00241D84" w:rsidRDefault="00FB403E" w:rsidP="00241D84">
      <w:pPr>
        <w:pStyle w:val="a3"/>
        <w:numPr>
          <w:ilvl w:val="0"/>
          <w:numId w:val="23"/>
        </w:numPr>
        <w:spacing w:after="0" w:line="360" w:lineRule="auto"/>
        <w:ind w:left="0" w:firstLine="709"/>
        <w:jc w:val="both"/>
        <w:rPr>
          <w:rFonts w:ascii="Times New Roman" w:hAnsi="Times New Roman" w:cs="Times New Roman"/>
          <w:sz w:val="28"/>
        </w:rPr>
      </w:pPr>
      <w:r w:rsidRPr="00241D84">
        <w:rPr>
          <w:rFonts w:ascii="Times New Roman" w:hAnsi="Times New Roman" w:cs="Times New Roman"/>
          <w:sz w:val="28"/>
        </w:rPr>
        <w:t>smoke-тестирования и др.</w:t>
      </w:r>
    </w:p>
    <w:p w:rsidR="00FB403E" w:rsidRPr="00FB403E" w:rsidRDefault="00FB403E" w:rsidP="00241D84">
      <w:pPr>
        <w:spacing w:after="0" w:line="360" w:lineRule="auto"/>
        <w:ind w:firstLine="709"/>
        <w:jc w:val="both"/>
        <w:rPr>
          <w:rFonts w:ascii="Times New Roman" w:hAnsi="Times New Roman" w:cs="Times New Roman"/>
          <w:sz w:val="28"/>
        </w:rPr>
      </w:pPr>
      <w:r w:rsidRPr="00FB403E">
        <w:rPr>
          <w:rFonts w:ascii="Times New Roman" w:hAnsi="Times New Roman" w:cs="Times New Roman"/>
          <w:sz w:val="28"/>
        </w:rPr>
        <w:t xml:space="preserve">Для разработки тестовых сценариев и выполнения тестов используются системы управления тестированием, существенно повышающие </w:t>
      </w:r>
      <w:r w:rsidRPr="00FB403E">
        <w:rPr>
          <w:rFonts w:ascii="Times New Roman" w:hAnsi="Times New Roman" w:cs="Times New Roman"/>
          <w:sz w:val="28"/>
        </w:rPr>
        <w:lastRenderedPageBreak/>
        <w:t>производительность тест-дизайнеров и тестировщиков, а также обеспечивающие видимость уровня качества приложений среди всех участников проекта.</w:t>
      </w:r>
    </w:p>
    <w:p w:rsidR="00FB403E" w:rsidRPr="00FB403E" w:rsidRDefault="00FB403E" w:rsidP="00241D84">
      <w:pPr>
        <w:spacing w:after="0" w:line="360" w:lineRule="auto"/>
        <w:ind w:firstLine="709"/>
        <w:jc w:val="both"/>
        <w:rPr>
          <w:rFonts w:ascii="Times New Roman" w:hAnsi="Times New Roman" w:cs="Times New Roman"/>
          <w:sz w:val="28"/>
        </w:rPr>
      </w:pPr>
      <w:r w:rsidRPr="00FB403E">
        <w:rPr>
          <w:rFonts w:ascii="Times New Roman" w:hAnsi="Times New Roman" w:cs="Times New Roman"/>
          <w:sz w:val="28"/>
        </w:rPr>
        <w:t>Тестовые сценарии неразрывно связаны с требованиями, изменения в которых должны своевременно отражаться в тестовой документации, что позволяет сделать система управления жизненным циклом разработки приложений, при помощи механизма трассировок.</w:t>
      </w:r>
    </w:p>
    <w:p w:rsidR="00FB403E" w:rsidRPr="00FB403E" w:rsidRDefault="00FB403E" w:rsidP="00241D84">
      <w:pPr>
        <w:spacing w:after="0" w:line="360" w:lineRule="auto"/>
        <w:ind w:firstLine="709"/>
        <w:jc w:val="both"/>
        <w:rPr>
          <w:rFonts w:ascii="Times New Roman" w:hAnsi="Times New Roman" w:cs="Times New Roman"/>
          <w:sz w:val="28"/>
        </w:rPr>
      </w:pPr>
      <w:r w:rsidRPr="00FB403E">
        <w:rPr>
          <w:rFonts w:ascii="Times New Roman" w:hAnsi="Times New Roman" w:cs="Times New Roman"/>
          <w:sz w:val="28"/>
        </w:rPr>
        <w:t>При выполнении теста тестировщик отмечает результат прохождения одного шага или всего тестового сценария, прикрепляет обнаруженные ошибки и другую вспомогательную информацию: скриншоты, дампы, логи и т.п.</w:t>
      </w:r>
    </w:p>
    <w:p w:rsidR="00FB403E" w:rsidRPr="00FB403E" w:rsidRDefault="00FB403E" w:rsidP="00241D84">
      <w:pPr>
        <w:spacing w:after="0" w:line="360" w:lineRule="auto"/>
        <w:ind w:firstLine="709"/>
        <w:jc w:val="both"/>
        <w:rPr>
          <w:rFonts w:ascii="Times New Roman" w:hAnsi="Times New Roman" w:cs="Times New Roman"/>
          <w:sz w:val="28"/>
        </w:rPr>
      </w:pPr>
      <w:r w:rsidRPr="00FB403E">
        <w:rPr>
          <w:rFonts w:ascii="Times New Roman" w:hAnsi="Times New Roman" w:cs="Times New Roman"/>
          <w:sz w:val="28"/>
        </w:rPr>
        <w:t>Тестовые сценарии удобно объединять в тест-планы по назначению:</w:t>
      </w:r>
    </w:p>
    <w:p w:rsidR="00FB403E" w:rsidRPr="00241D84" w:rsidRDefault="00FB403E" w:rsidP="00241D84">
      <w:pPr>
        <w:pStyle w:val="a3"/>
        <w:numPr>
          <w:ilvl w:val="0"/>
          <w:numId w:val="22"/>
        </w:numPr>
        <w:spacing w:after="0" w:line="360" w:lineRule="auto"/>
        <w:ind w:left="0" w:firstLine="709"/>
        <w:jc w:val="both"/>
        <w:rPr>
          <w:rFonts w:ascii="Times New Roman" w:hAnsi="Times New Roman" w:cs="Times New Roman"/>
          <w:sz w:val="28"/>
        </w:rPr>
      </w:pPr>
      <w:r w:rsidRPr="00241D84">
        <w:rPr>
          <w:rFonts w:ascii="Times New Roman" w:hAnsi="Times New Roman" w:cs="Times New Roman"/>
          <w:sz w:val="28"/>
        </w:rPr>
        <w:t>тестирование релиза, то есть очередной версии продукта;</w:t>
      </w:r>
    </w:p>
    <w:p w:rsidR="00FB403E" w:rsidRPr="00241D84" w:rsidRDefault="00FB403E" w:rsidP="00241D84">
      <w:pPr>
        <w:pStyle w:val="a3"/>
        <w:numPr>
          <w:ilvl w:val="0"/>
          <w:numId w:val="22"/>
        </w:numPr>
        <w:spacing w:after="0" w:line="360" w:lineRule="auto"/>
        <w:ind w:left="0" w:firstLine="709"/>
        <w:jc w:val="both"/>
        <w:rPr>
          <w:rFonts w:ascii="Times New Roman" w:hAnsi="Times New Roman" w:cs="Times New Roman"/>
          <w:sz w:val="28"/>
        </w:rPr>
      </w:pPr>
      <w:r w:rsidRPr="00241D84">
        <w:rPr>
          <w:rFonts w:ascii="Times New Roman" w:hAnsi="Times New Roman" w:cs="Times New Roman"/>
          <w:sz w:val="28"/>
        </w:rPr>
        <w:t>тестирование развертывания;</w:t>
      </w:r>
    </w:p>
    <w:p w:rsidR="00FB403E" w:rsidRPr="00241D84" w:rsidRDefault="00FB403E" w:rsidP="00241D84">
      <w:pPr>
        <w:pStyle w:val="a3"/>
        <w:numPr>
          <w:ilvl w:val="0"/>
          <w:numId w:val="22"/>
        </w:numPr>
        <w:spacing w:after="0" w:line="360" w:lineRule="auto"/>
        <w:ind w:left="0" w:firstLine="709"/>
        <w:jc w:val="both"/>
        <w:rPr>
          <w:rFonts w:ascii="Times New Roman" w:hAnsi="Times New Roman" w:cs="Times New Roman"/>
          <w:sz w:val="28"/>
        </w:rPr>
      </w:pPr>
      <w:r w:rsidRPr="00241D84">
        <w:rPr>
          <w:rFonts w:ascii="Times New Roman" w:hAnsi="Times New Roman" w:cs="Times New Roman"/>
          <w:sz w:val="28"/>
        </w:rPr>
        <w:t>тестирование удобства использования;</w:t>
      </w:r>
    </w:p>
    <w:p w:rsidR="00FB403E" w:rsidRPr="00241D84" w:rsidRDefault="00FB403E" w:rsidP="00241D84">
      <w:pPr>
        <w:pStyle w:val="a3"/>
        <w:numPr>
          <w:ilvl w:val="0"/>
          <w:numId w:val="22"/>
        </w:numPr>
        <w:spacing w:after="0" w:line="360" w:lineRule="auto"/>
        <w:ind w:left="0" w:firstLine="709"/>
        <w:jc w:val="both"/>
        <w:rPr>
          <w:rFonts w:ascii="Times New Roman" w:hAnsi="Times New Roman" w:cs="Times New Roman"/>
          <w:sz w:val="28"/>
        </w:rPr>
      </w:pPr>
      <w:r w:rsidRPr="00241D84">
        <w:rPr>
          <w:rFonts w:ascii="Times New Roman" w:hAnsi="Times New Roman" w:cs="Times New Roman"/>
          <w:sz w:val="28"/>
        </w:rPr>
        <w:t>конфигурационное тестирование;</w:t>
      </w:r>
    </w:p>
    <w:p w:rsidR="00FB403E" w:rsidRPr="00241D84" w:rsidRDefault="00FB403E" w:rsidP="00241D84">
      <w:pPr>
        <w:pStyle w:val="a3"/>
        <w:numPr>
          <w:ilvl w:val="0"/>
          <w:numId w:val="22"/>
        </w:numPr>
        <w:spacing w:after="0" w:line="360" w:lineRule="auto"/>
        <w:ind w:left="0" w:firstLine="709"/>
        <w:jc w:val="both"/>
        <w:rPr>
          <w:rFonts w:ascii="Times New Roman" w:hAnsi="Times New Roman" w:cs="Times New Roman"/>
          <w:sz w:val="28"/>
        </w:rPr>
      </w:pPr>
      <w:r w:rsidRPr="00241D84">
        <w:rPr>
          <w:rFonts w:ascii="Times New Roman" w:hAnsi="Times New Roman" w:cs="Times New Roman"/>
          <w:sz w:val="28"/>
        </w:rPr>
        <w:t>тестирование безопасности и т.п.</w:t>
      </w:r>
    </w:p>
    <w:p w:rsidR="00FB403E" w:rsidRPr="00FB403E" w:rsidRDefault="00FB403E" w:rsidP="00241D84">
      <w:pPr>
        <w:spacing w:after="0" w:line="360" w:lineRule="auto"/>
        <w:ind w:firstLine="709"/>
        <w:jc w:val="both"/>
        <w:rPr>
          <w:rFonts w:ascii="Times New Roman" w:hAnsi="Times New Roman" w:cs="Times New Roman"/>
          <w:sz w:val="28"/>
        </w:rPr>
      </w:pPr>
      <w:r w:rsidRPr="00FB403E">
        <w:rPr>
          <w:rFonts w:ascii="Times New Roman" w:hAnsi="Times New Roman" w:cs="Times New Roman"/>
          <w:sz w:val="28"/>
        </w:rPr>
        <w:t>Зачастую ручное тестирование превращается в рутину и занимает значительное время, что отрицательно сказывается на скорости выпуска релизов</w:t>
      </w:r>
      <w:r w:rsidR="001216CC">
        <w:rPr>
          <w:rFonts w:ascii="Times New Roman" w:hAnsi="Times New Roman" w:cs="Times New Roman"/>
          <w:sz w:val="28"/>
          <w:lang w:val="en-US"/>
        </w:rPr>
        <w:t xml:space="preserve"> </w:t>
      </w:r>
      <w:bookmarkStart w:id="46" w:name="_GoBack"/>
      <w:bookmarkEnd w:id="46"/>
      <w:r w:rsidRPr="00FB403E">
        <w:rPr>
          <w:rFonts w:ascii="Times New Roman" w:hAnsi="Times New Roman" w:cs="Times New Roman"/>
          <w:sz w:val="28"/>
        </w:rPr>
        <w:t>позволяет:</w:t>
      </w:r>
    </w:p>
    <w:p w:rsidR="00FB403E" w:rsidRPr="00241D84" w:rsidRDefault="00FB403E" w:rsidP="00241D84">
      <w:pPr>
        <w:pStyle w:val="a3"/>
        <w:numPr>
          <w:ilvl w:val="0"/>
          <w:numId w:val="24"/>
        </w:numPr>
        <w:spacing w:after="0" w:line="360" w:lineRule="auto"/>
        <w:ind w:left="0" w:firstLine="709"/>
        <w:jc w:val="both"/>
        <w:rPr>
          <w:rFonts w:ascii="Times New Roman" w:hAnsi="Times New Roman" w:cs="Times New Roman"/>
          <w:sz w:val="28"/>
        </w:rPr>
      </w:pPr>
      <w:r w:rsidRPr="00241D84">
        <w:rPr>
          <w:rFonts w:ascii="Times New Roman" w:hAnsi="Times New Roman" w:cs="Times New Roman"/>
          <w:sz w:val="28"/>
        </w:rPr>
        <w:t>высвободить ресурсы для проведения более сложных видов тестирования;</w:t>
      </w:r>
    </w:p>
    <w:p w:rsidR="00FB403E" w:rsidRPr="00241D84" w:rsidRDefault="00FB403E" w:rsidP="00241D84">
      <w:pPr>
        <w:pStyle w:val="a3"/>
        <w:numPr>
          <w:ilvl w:val="0"/>
          <w:numId w:val="24"/>
        </w:numPr>
        <w:spacing w:after="0" w:line="360" w:lineRule="auto"/>
        <w:ind w:left="0" w:firstLine="709"/>
        <w:jc w:val="both"/>
        <w:rPr>
          <w:rFonts w:ascii="Times New Roman" w:hAnsi="Times New Roman" w:cs="Times New Roman"/>
          <w:sz w:val="28"/>
        </w:rPr>
      </w:pPr>
      <w:r w:rsidRPr="00241D84">
        <w:rPr>
          <w:rFonts w:ascii="Times New Roman" w:hAnsi="Times New Roman" w:cs="Times New Roman"/>
          <w:sz w:val="28"/>
        </w:rPr>
        <w:t>снизить количество дефектов, доходящих до стадии контроля качества;</w:t>
      </w:r>
    </w:p>
    <w:p w:rsidR="00FB403E" w:rsidRPr="00241D84" w:rsidRDefault="00FB403E" w:rsidP="00241D84">
      <w:pPr>
        <w:pStyle w:val="a3"/>
        <w:numPr>
          <w:ilvl w:val="0"/>
          <w:numId w:val="24"/>
        </w:numPr>
        <w:spacing w:after="0" w:line="360" w:lineRule="auto"/>
        <w:ind w:left="0" w:firstLine="709"/>
        <w:jc w:val="both"/>
        <w:rPr>
          <w:rFonts w:ascii="Times New Roman" w:hAnsi="Times New Roman" w:cs="Times New Roman"/>
          <w:sz w:val="28"/>
        </w:rPr>
      </w:pPr>
      <w:r w:rsidRPr="00241D84">
        <w:rPr>
          <w:rFonts w:ascii="Times New Roman" w:hAnsi="Times New Roman" w:cs="Times New Roman"/>
          <w:sz w:val="28"/>
        </w:rPr>
        <w:t>ускорить выпуск релизов.</w:t>
      </w:r>
    </w:p>
    <w:p w:rsidR="00FB403E" w:rsidRDefault="00FB403E" w:rsidP="00241D84">
      <w:pPr>
        <w:spacing w:after="0" w:line="360" w:lineRule="auto"/>
        <w:ind w:firstLine="709"/>
        <w:jc w:val="both"/>
        <w:rPr>
          <w:rFonts w:ascii="Times New Roman" w:hAnsi="Times New Roman" w:cs="Times New Roman"/>
          <w:sz w:val="28"/>
        </w:rPr>
      </w:pPr>
      <w:r w:rsidRPr="00FB403E">
        <w:rPr>
          <w:rFonts w:ascii="Times New Roman" w:hAnsi="Times New Roman" w:cs="Times New Roman"/>
          <w:sz w:val="28"/>
        </w:rPr>
        <w:t>Сведение результатов автоматических и ручных тестов в системе управления качеством, позволяет всем участникам проекта видеть уровень качества очередного релиза, контролировать его изменение и опираться на эту информацию при планировании своей работы.</w:t>
      </w:r>
    </w:p>
    <w:p w:rsidR="003058AA" w:rsidRPr="003058AA" w:rsidRDefault="003058AA" w:rsidP="003058AA">
      <w:pPr>
        <w:spacing w:after="0" w:line="360" w:lineRule="auto"/>
        <w:ind w:firstLine="709"/>
        <w:jc w:val="both"/>
        <w:rPr>
          <w:rFonts w:ascii="Times New Roman" w:hAnsi="Times New Roman" w:cs="Times New Roman"/>
          <w:sz w:val="28"/>
        </w:rPr>
      </w:pPr>
      <w:r w:rsidRPr="003058AA">
        <w:rPr>
          <w:rFonts w:ascii="Times New Roman" w:hAnsi="Times New Roman" w:cs="Times New Roman"/>
          <w:sz w:val="28"/>
        </w:rPr>
        <w:lastRenderedPageBreak/>
        <w:t>Пример 1. Сценарий тестирования для приложения электронной коммерции</w:t>
      </w:r>
    </w:p>
    <w:p w:rsidR="003058AA" w:rsidRPr="003058AA" w:rsidRDefault="003058AA" w:rsidP="003058AA">
      <w:pPr>
        <w:spacing w:after="0" w:line="360" w:lineRule="auto"/>
        <w:ind w:firstLine="709"/>
        <w:jc w:val="both"/>
        <w:rPr>
          <w:rFonts w:ascii="Times New Roman" w:hAnsi="Times New Roman" w:cs="Times New Roman"/>
          <w:sz w:val="28"/>
        </w:rPr>
      </w:pPr>
      <w:r w:rsidRPr="003058AA">
        <w:rPr>
          <w:rFonts w:ascii="Times New Roman" w:hAnsi="Times New Roman" w:cs="Times New Roman"/>
          <w:sz w:val="28"/>
        </w:rPr>
        <w:t>Для приложения электронной коммерции несколько тестовых сценариев</w:t>
      </w:r>
    </w:p>
    <w:p w:rsidR="003058AA" w:rsidRPr="003058AA" w:rsidRDefault="003058AA" w:rsidP="003058AA">
      <w:pPr>
        <w:spacing w:after="0" w:line="360" w:lineRule="auto"/>
        <w:ind w:firstLine="709"/>
        <w:jc w:val="both"/>
        <w:rPr>
          <w:rFonts w:ascii="Times New Roman" w:hAnsi="Times New Roman" w:cs="Times New Roman"/>
          <w:sz w:val="28"/>
        </w:rPr>
      </w:pPr>
      <w:r w:rsidRPr="003058AA">
        <w:rPr>
          <w:rFonts w:ascii="Times New Roman" w:hAnsi="Times New Roman" w:cs="Times New Roman"/>
          <w:b/>
          <w:sz w:val="28"/>
        </w:rPr>
        <w:t>Тестовый сценарий 1</w:t>
      </w:r>
      <w:r w:rsidRPr="003058AA">
        <w:rPr>
          <w:rFonts w:ascii="Times New Roman" w:hAnsi="Times New Roman" w:cs="Times New Roman"/>
          <w:sz w:val="28"/>
        </w:rPr>
        <w:t>: проверка функциональности входа</w:t>
      </w:r>
    </w:p>
    <w:p w:rsidR="003058AA" w:rsidRPr="003058AA" w:rsidRDefault="003058AA" w:rsidP="00BC45EF">
      <w:pPr>
        <w:spacing w:after="0" w:line="360" w:lineRule="auto"/>
        <w:ind w:firstLine="709"/>
        <w:jc w:val="center"/>
        <w:rPr>
          <w:rFonts w:ascii="Times New Roman" w:hAnsi="Times New Roman" w:cs="Times New Roman"/>
          <w:sz w:val="28"/>
        </w:rPr>
      </w:pPr>
      <w:r>
        <w:rPr>
          <w:noProof/>
          <w:lang w:eastAsia="ru-RU"/>
        </w:rPr>
        <w:drawing>
          <wp:inline distT="0" distB="0" distL="0" distR="0" wp14:anchorId="5442ABCC" wp14:editId="1CC58256">
            <wp:extent cx="1733265" cy="2153008"/>
            <wp:effectExtent l="0" t="0" r="635" b="0"/>
            <wp:docPr id="4" name="Рисунок 4" descr="тестовый сценар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тестовый сценарий"/>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48765" cy="2172262"/>
                    </a:xfrm>
                    <a:prstGeom prst="rect">
                      <a:avLst/>
                    </a:prstGeom>
                    <a:noFill/>
                    <a:ln>
                      <a:noFill/>
                    </a:ln>
                  </pic:spPr>
                </pic:pic>
              </a:graphicData>
            </a:graphic>
          </wp:inline>
        </w:drawing>
      </w:r>
    </w:p>
    <w:p w:rsidR="003058AA" w:rsidRPr="003058AA" w:rsidRDefault="003058AA" w:rsidP="003058AA">
      <w:pPr>
        <w:spacing w:after="0" w:line="360" w:lineRule="auto"/>
        <w:ind w:firstLine="709"/>
        <w:jc w:val="both"/>
        <w:rPr>
          <w:rFonts w:ascii="Times New Roman" w:hAnsi="Times New Roman" w:cs="Times New Roman"/>
          <w:sz w:val="28"/>
        </w:rPr>
      </w:pPr>
      <w:r w:rsidRPr="003058AA">
        <w:rPr>
          <w:rFonts w:ascii="Times New Roman" w:hAnsi="Times New Roman" w:cs="Times New Roman"/>
          <w:sz w:val="28"/>
        </w:rPr>
        <w:t>Чтобы помочь вам понять разницу между сценарием тестирования и тестовыми сценариями, для этого сценария тестирования будут использоваться конкретные тестовые сценарии.</w:t>
      </w:r>
    </w:p>
    <w:p w:rsidR="003058AA" w:rsidRPr="003058AA" w:rsidRDefault="003058AA" w:rsidP="003058AA">
      <w:pPr>
        <w:spacing w:after="0" w:line="360" w:lineRule="auto"/>
        <w:ind w:firstLine="709"/>
        <w:jc w:val="both"/>
        <w:rPr>
          <w:rFonts w:ascii="Times New Roman" w:hAnsi="Times New Roman" w:cs="Times New Roman"/>
          <w:sz w:val="28"/>
        </w:rPr>
      </w:pPr>
      <w:r w:rsidRPr="003058AA">
        <w:rPr>
          <w:rFonts w:ascii="Times New Roman" w:hAnsi="Times New Roman" w:cs="Times New Roman"/>
          <w:sz w:val="28"/>
        </w:rPr>
        <w:t>Проверьте поведение системы при вводе действительного адреса электронной почты и пароля.</w:t>
      </w:r>
    </w:p>
    <w:p w:rsidR="003058AA" w:rsidRPr="003058AA" w:rsidRDefault="003058AA" w:rsidP="003058AA">
      <w:pPr>
        <w:spacing w:after="0" w:line="360" w:lineRule="auto"/>
        <w:ind w:firstLine="709"/>
        <w:jc w:val="both"/>
        <w:rPr>
          <w:rFonts w:ascii="Times New Roman" w:hAnsi="Times New Roman" w:cs="Times New Roman"/>
          <w:sz w:val="28"/>
        </w:rPr>
      </w:pPr>
      <w:r w:rsidRPr="003058AA">
        <w:rPr>
          <w:rFonts w:ascii="Times New Roman" w:hAnsi="Times New Roman" w:cs="Times New Roman"/>
          <w:sz w:val="28"/>
        </w:rPr>
        <w:t>Проверьте поведение системы при вводе неверного идентификатора электронной почты и действительного пароля.</w:t>
      </w:r>
    </w:p>
    <w:p w:rsidR="003058AA" w:rsidRPr="003058AA" w:rsidRDefault="003058AA" w:rsidP="003058AA">
      <w:pPr>
        <w:spacing w:after="0" w:line="360" w:lineRule="auto"/>
        <w:ind w:firstLine="709"/>
        <w:jc w:val="both"/>
        <w:rPr>
          <w:rFonts w:ascii="Times New Roman" w:hAnsi="Times New Roman" w:cs="Times New Roman"/>
          <w:sz w:val="28"/>
        </w:rPr>
      </w:pPr>
      <w:r w:rsidRPr="003058AA">
        <w:rPr>
          <w:rFonts w:ascii="Times New Roman" w:hAnsi="Times New Roman" w:cs="Times New Roman"/>
          <w:sz w:val="28"/>
        </w:rPr>
        <w:t>Проверьте поведение системы при вводе действительного адреса электронной почты и неверного пароля.</w:t>
      </w:r>
    </w:p>
    <w:p w:rsidR="003058AA" w:rsidRPr="003058AA" w:rsidRDefault="003058AA" w:rsidP="003058AA">
      <w:pPr>
        <w:spacing w:after="0" w:line="360" w:lineRule="auto"/>
        <w:ind w:firstLine="709"/>
        <w:jc w:val="both"/>
        <w:rPr>
          <w:rFonts w:ascii="Times New Roman" w:hAnsi="Times New Roman" w:cs="Times New Roman"/>
          <w:sz w:val="28"/>
        </w:rPr>
      </w:pPr>
      <w:r w:rsidRPr="003058AA">
        <w:rPr>
          <w:rFonts w:ascii="Times New Roman" w:hAnsi="Times New Roman" w:cs="Times New Roman"/>
          <w:sz w:val="28"/>
        </w:rPr>
        <w:t>Проверьте поведение системы при вводе неверного идентификатора электронной почты и неверного пароля.</w:t>
      </w:r>
    </w:p>
    <w:p w:rsidR="003058AA" w:rsidRPr="003058AA" w:rsidRDefault="003058AA" w:rsidP="003058AA">
      <w:pPr>
        <w:spacing w:after="0" w:line="360" w:lineRule="auto"/>
        <w:ind w:firstLine="709"/>
        <w:jc w:val="both"/>
        <w:rPr>
          <w:rFonts w:ascii="Times New Roman" w:hAnsi="Times New Roman" w:cs="Times New Roman"/>
          <w:sz w:val="28"/>
        </w:rPr>
      </w:pPr>
      <w:r w:rsidRPr="003058AA">
        <w:rPr>
          <w:rFonts w:ascii="Times New Roman" w:hAnsi="Times New Roman" w:cs="Times New Roman"/>
          <w:sz w:val="28"/>
        </w:rPr>
        <w:t>Проверьте поведение системы, если адрес электронной почты и пароль оставлены пустыми и введен вход.</w:t>
      </w:r>
    </w:p>
    <w:p w:rsidR="003058AA" w:rsidRPr="003058AA" w:rsidRDefault="003058AA" w:rsidP="003058AA">
      <w:pPr>
        <w:spacing w:after="0" w:line="360" w:lineRule="auto"/>
        <w:ind w:firstLine="709"/>
        <w:jc w:val="both"/>
        <w:rPr>
          <w:rFonts w:ascii="Times New Roman" w:hAnsi="Times New Roman" w:cs="Times New Roman"/>
          <w:sz w:val="28"/>
        </w:rPr>
      </w:pPr>
      <w:r w:rsidRPr="003058AA">
        <w:rPr>
          <w:rFonts w:ascii="Times New Roman" w:hAnsi="Times New Roman" w:cs="Times New Roman"/>
          <w:sz w:val="28"/>
        </w:rPr>
        <w:t>Проверить Забыли пароль работает как положено</w:t>
      </w:r>
    </w:p>
    <w:p w:rsidR="003058AA" w:rsidRPr="003058AA" w:rsidRDefault="003058AA" w:rsidP="003058AA">
      <w:pPr>
        <w:spacing w:after="0" w:line="360" w:lineRule="auto"/>
        <w:ind w:firstLine="709"/>
        <w:jc w:val="both"/>
        <w:rPr>
          <w:rFonts w:ascii="Times New Roman" w:hAnsi="Times New Roman" w:cs="Times New Roman"/>
          <w:sz w:val="28"/>
        </w:rPr>
      </w:pPr>
      <w:r w:rsidRPr="003058AA">
        <w:rPr>
          <w:rFonts w:ascii="Times New Roman" w:hAnsi="Times New Roman" w:cs="Times New Roman"/>
          <w:sz w:val="28"/>
        </w:rPr>
        <w:t>Проверьте поведение системы при вводе действительного / недействительного номера телефона и пароля.</w:t>
      </w:r>
    </w:p>
    <w:p w:rsidR="003058AA" w:rsidRPr="003058AA" w:rsidRDefault="003058AA" w:rsidP="003058AA">
      <w:pPr>
        <w:spacing w:after="0" w:line="360" w:lineRule="auto"/>
        <w:ind w:firstLine="709"/>
        <w:jc w:val="both"/>
        <w:rPr>
          <w:rFonts w:ascii="Times New Roman" w:hAnsi="Times New Roman" w:cs="Times New Roman"/>
          <w:sz w:val="28"/>
        </w:rPr>
      </w:pPr>
      <w:r w:rsidRPr="003058AA">
        <w:rPr>
          <w:rFonts w:ascii="Times New Roman" w:hAnsi="Times New Roman" w:cs="Times New Roman"/>
          <w:sz w:val="28"/>
        </w:rPr>
        <w:lastRenderedPageBreak/>
        <w:t>Проверять поведение системы, когда установлен флажок «Держать меня в подписи»</w:t>
      </w:r>
    </w:p>
    <w:p w:rsidR="003058AA" w:rsidRPr="003058AA" w:rsidRDefault="003058AA" w:rsidP="003058AA">
      <w:pPr>
        <w:spacing w:after="0" w:line="360" w:lineRule="auto"/>
        <w:ind w:firstLine="709"/>
        <w:jc w:val="both"/>
        <w:rPr>
          <w:rFonts w:ascii="Times New Roman" w:hAnsi="Times New Roman" w:cs="Times New Roman"/>
          <w:sz w:val="28"/>
        </w:rPr>
      </w:pPr>
      <w:r w:rsidRPr="003058AA">
        <w:rPr>
          <w:rFonts w:ascii="Times New Roman" w:hAnsi="Times New Roman" w:cs="Times New Roman"/>
          <w:sz w:val="28"/>
        </w:rPr>
        <w:t>Как видно, тестовые случаи являются более конкретными.</w:t>
      </w:r>
    </w:p>
    <w:p w:rsidR="003058AA" w:rsidRPr="003058AA" w:rsidRDefault="003058AA" w:rsidP="003058AA">
      <w:pPr>
        <w:spacing w:after="0" w:line="360" w:lineRule="auto"/>
        <w:ind w:firstLine="709"/>
        <w:jc w:val="both"/>
        <w:rPr>
          <w:rFonts w:ascii="Times New Roman" w:hAnsi="Times New Roman" w:cs="Times New Roman"/>
          <w:sz w:val="28"/>
        </w:rPr>
      </w:pPr>
      <w:r w:rsidRPr="00BC45EF">
        <w:rPr>
          <w:rFonts w:ascii="Times New Roman" w:hAnsi="Times New Roman" w:cs="Times New Roman"/>
          <w:b/>
          <w:sz w:val="28"/>
        </w:rPr>
        <w:t>Тестовый сценарий 2.</w:t>
      </w:r>
      <w:r w:rsidRPr="003058AA">
        <w:rPr>
          <w:rFonts w:ascii="Times New Roman" w:hAnsi="Times New Roman" w:cs="Times New Roman"/>
          <w:sz w:val="28"/>
        </w:rPr>
        <w:t xml:space="preserve"> Проверка функциональности поиска</w:t>
      </w:r>
    </w:p>
    <w:p w:rsidR="003058AA" w:rsidRPr="003058AA" w:rsidRDefault="00BC45EF" w:rsidP="00BC45EF">
      <w:pPr>
        <w:spacing w:after="0" w:line="360" w:lineRule="auto"/>
        <w:ind w:firstLine="709"/>
        <w:jc w:val="center"/>
        <w:rPr>
          <w:rFonts w:ascii="Times New Roman" w:hAnsi="Times New Roman" w:cs="Times New Roman"/>
          <w:sz w:val="28"/>
        </w:rPr>
      </w:pPr>
      <w:r w:rsidRPr="00BC45EF">
        <w:rPr>
          <w:rFonts w:ascii="Times New Roman" w:hAnsi="Times New Roman" w:cs="Times New Roman"/>
          <w:noProof/>
          <w:sz w:val="28"/>
          <w:lang w:eastAsia="ru-RU"/>
        </w:rPr>
        <w:drawing>
          <wp:inline distT="0" distB="0" distL="0" distR="0" wp14:anchorId="6025CCD2" wp14:editId="252F7B3E">
            <wp:extent cx="4531057" cy="481179"/>
            <wp:effectExtent l="0" t="0" r="3175" b="0"/>
            <wp:docPr id="5" name="Рисунок 5" descr="тестовый сценар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тестовый сценарий"/>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18360" cy="490450"/>
                    </a:xfrm>
                    <a:prstGeom prst="rect">
                      <a:avLst/>
                    </a:prstGeom>
                    <a:noFill/>
                    <a:ln>
                      <a:noFill/>
                    </a:ln>
                  </pic:spPr>
                </pic:pic>
              </a:graphicData>
            </a:graphic>
          </wp:inline>
        </w:drawing>
      </w:r>
    </w:p>
    <w:p w:rsidR="003058AA" w:rsidRPr="003058AA" w:rsidRDefault="003058AA" w:rsidP="003058AA">
      <w:pPr>
        <w:spacing w:after="0" w:line="360" w:lineRule="auto"/>
        <w:ind w:firstLine="709"/>
        <w:jc w:val="both"/>
        <w:rPr>
          <w:rFonts w:ascii="Times New Roman" w:hAnsi="Times New Roman" w:cs="Times New Roman"/>
          <w:sz w:val="28"/>
        </w:rPr>
      </w:pPr>
      <w:r w:rsidRPr="00BC45EF">
        <w:rPr>
          <w:rFonts w:ascii="Times New Roman" w:hAnsi="Times New Roman" w:cs="Times New Roman"/>
          <w:b/>
          <w:sz w:val="28"/>
        </w:rPr>
        <w:t>Тестовый сценарий 3</w:t>
      </w:r>
      <w:r w:rsidRPr="003058AA">
        <w:rPr>
          <w:rFonts w:ascii="Times New Roman" w:hAnsi="Times New Roman" w:cs="Times New Roman"/>
          <w:sz w:val="28"/>
        </w:rPr>
        <w:t>: проверьте страницу описания продукта</w:t>
      </w:r>
    </w:p>
    <w:p w:rsidR="003058AA" w:rsidRPr="003058AA" w:rsidRDefault="00BC45EF" w:rsidP="00BC45EF">
      <w:pPr>
        <w:spacing w:after="0" w:line="360" w:lineRule="auto"/>
        <w:ind w:firstLine="709"/>
        <w:jc w:val="center"/>
        <w:rPr>
          <w:rFonts w:ascii="Times New Roman" w:hAnsi="Times New Roman" w:cs="Times New Roman"/>
          <w:sz w:val="28"/>
        </w:rPr>
      </w:pPr>
      <w:r w:rsidRPr="00BC45EF">
        <w:rPr>
          <w:rFonts w:ascii="Times New Roman" w:hAnsi="Times New Roman" w:cs="Times New Roman"/>
          <w:noProof/>
          <w:sz w:val="28"/>
          <w:lang w:eastAsia="ru-RU"/>
        </w:rPr>
        <w:drawing>
          <wp:inline distT="0" distB="0" distL="0" distR="0" wp14:anchorId="2997C308" wp14:editId="3E21C4A7">
            <wp:extent cx="4697466" cy="2026693"/>
            <wp:effectExtent l="0" t="0" r="8255" b="0"/>
            <wp:docPr id="7" name="Рисунок 7" descr="тестовый сценар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тестовый сценарий"/>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17718" cy="2035431"/>
                    </a:xfrm>
                    <a:prstGeom prst="rect">
                      <a:avLst/>
                    </a:prstGeom>
                    <a:noFill/>
                    <a:ln>
                      <a:noFill/>
                    </a:ln>
                  </pic:spPr>
                </pic:pic>
              </a:graphicData>
            </a:graphic>
          </wp:inline>
        </w:drawing>
      </w:r>
    </w:p>
    <w:p w:rsidR="003058AA" w:rsidRPr="003058AA" w:rsidRDefault="003058AA" w:rsidP="003058AA">
      <w:pPr>
        <w:spacing w:after="0" w:line="360" w:lineRule="auto"/>
        <w:ind w:firstLine="709"/>
        <w:jc w:val="both"/>
        <w:rPr>
          <w:rFonts w:ascii="Times New Roman" w:hAnsi="Times New Roman" w:cs="Times New Roman"/>
          <w:sz w:val="28"/>
        </w:rPr>
      </w:pPr>
      <w:r w:rsidRPr="00BC45EF">
        <w:rPr>
          <w:rFonts w:ascii="Times New Roman" w:hAnsi="Times New Roman" w:cs="Times New Roman"/>
          <w:b/>
          <w:sz w:val="28"/>
        </w:rPr>
        <w:t>Сценарий тестирования 4</w:t>
      </w:r>
      <w:r w:rsidRPr="003058AA">
        <w:rPr>
          <w:rFonts w:ascii="Times New Roman" w:hAnsi="Times New Roman" w:cs="Times New Roman"/>
          <w:sz w:val="28"/>
        </w:rPr>
        <w:t>: Проверьте функциональность платежей</w:t>
      </w:r>
    </w:p>
    <w:p w:rsidR="003058AA" w:rsidRPr="003058AA" w:rsidRDefault="00BC45EF" w:rsidP="00BC45EF">
      <w:pPr>
        <w:spacing w:after="0" w:line="360" w:lineRule="auto"/>
        <w:ind w:firstLine="709"/>
        <w:jc w:val="center"/>
        <w:rPr>
          <w:rFonts w:ascii="Times New Roman" w:hAnsi="Times New Roman" w:cs="Times New Roman"/>
          <w:sz w:val="28"/>
        </w:rPr>
      </w:pPr>
      <w:r w:rsidRPr="00BC45EF">
        <w:rPr>
          <w:rFonts w:ascii="Times New Roman" w:hAnsi="Times New Roman" w:cs="Times New Roman"/>
          <w:noProof/>
          <w:sz w:val="28"/>
          <w:lang w:eastAsia="ru-RU"/>
        </w:rPr>
        <w:drawing>
          <wp:inline distT="0" distB="0" distL="0" distR="0" wp14:anchorId="3081FDBB" wp14:editId="05EFB838">
            <wp:extent cx="3145809" cy="2697456"/>
            <wp:effectExtent l="0" t="0" r="0" b="8255"/>
            <wp:docPr id="8" name="Рисунок 8" descr="тестовый сценар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тестовый сценарий"/>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58441" cy="2708287"/>
                    </a:xfrm>
                    <a:prstGeom prst="rect">
                      <a:avLst/>
                    </a:prstGeom>
                    <a:noFill/>
                    <a:ln>
                      <a:noFill/>
                    </a:ln>
                  </pic:spPr>
                </pic:pic>
              </a:graphicData>
            </a:graphic>
          </wp:inline>
        </w:drawing>
      </w:r>
    </w:p>
    <w:p w:rsidR="003058AA" w:rsidRPr="003058AA" w:rsidRDefault="003058AA" w:rsidP="003058AA">
      <w:pPr>
        <w:spacing w:after="0" w:line="360" w:lineRule="auto"/>
        <w:ind w:firstLine="709"/>
        <w:jc w:val="both"/>
        <w:rPr>
          <w:rFonts w:ascii="Times New Roman" w:hAnsi="Times New Roman" w:cs="Times New Roman"/>
          <w:sz w:val="28"/>
        </w:rPr>
      </w:pPr>
      <w:r w:rsidRPr="00BC45EF">
        <w:rPr>
          <w:rFonts w:ascii="Times New Roman" w:hAnsi="Times New Roman" w:cs="Times New Roman"/>
          <w:b/>
          <w:sz w:val="28"/>
        </w:rPr>
        <w:t>Тестовый сценарий 5:</w:t>
      </w:r>
      <w:r w:rsidRPr="003058AA">
        <w:rPr>
          <w:rFonts w:ascii="Times New Roman" w:hAnsi="Times New Roman" w:cs="Times New Roman"/>
          <w:sz w:val="28"/>
        </w:rPr>
        <w:t xml:space="preserve"> проверка истории заказов</w:t>
      </w:r>
    </w:p>
    <w:p w:rsidR="003058AA" w:rsidRPr="003058AA" w:rsidRDefault="00BC45EF" w:rsidP="00BC45EF">
      <w:pPr>
        <w:spacing w:after="0" w:line="360" w:lineRule="auto"/>
        <w:ind w:firstLine="709"/>
        <w:jc w:val="center"/>
        <w:rPr>
          <w:rFonts w:ascii="Times New Roman" w:hAnsi="Times New Roman" w:cs="Times New Roman"/>
          <w:sz w:val="28"/>
        </w:rPr>
      </w:pPr>
      <w:r w:rsidRPr="00BC45EF">
        <w:rPr>
          <w:rFonts w:ascii="Times New Roman" w:hAnsi="Times New Roman" w:cs="Times New Roman"/>
          <w:noProof/>
          <w:sz w:val="28"/>
          <w:lang w:eastAsia="ru-RU"/>
        </w:rPr>
        <w:lastRenderedPageBreak/>
        <w:drawing>
          <wp:inline distT="0" distB="0" distL="0" distR="0" wp14:anchorId="587AE22E" wp14:editId="7D43F47F">
            <wp:extent cx="3978323" cy="2526604"/>
            <wp:effectExtent l="0" t="0" r="3175" b="7620"/>
            <wp:docPr id="9" name="Рисунок 9" descr="тестовый сценари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тестовый сценарий"/>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93907" cy="2536501"/>
                    </a:xfrm>
                    <a:prstGeom prst="rect">
                      <a:avLst/>
                    </a:prstGeom>
                    <a:noFill/>
                    <a:ln>
                      <a:noFill/>
                    </a:ln>
                  </pic:spPr>
                </pic:pic>
              </a:graphicData>
            </a:graphic>
          </wp:inline>
        </w:drawing>
      </w:r>
    </w:p>
    <w:p w:rsidR="003058AA" w:rsidRPr="003058AA" w:rsidRDefault="003058AA" w:rsidP="003058AA">
      <w:pPr>
        <w:spacing w:after="0" w:line="360" w:lineRule="auto"/>
        <w:ind w:firstLine="709"/>
        <w:jc w:val="both"/>
        <w:rPr>
          <w:rFonts w:ascii="Times New Roman" w:hAnsi="Times New Roman" w:cs="Times New Roman"/>
          <w:sz w:val="28"/>
        </w:rPr>
      </w:pPr>
      <w:r w:rsidRPr="003058AA">
        <w:rPr>
          <w:rFonts w:ascii="Times New Roman" w:hAnsi="Times New Roman" w:cs="Times New Roman"/>
          <w:sz w:val="28"/>
        </w:rPr>
        <w:t>Помимо этих 5 сценариев, здесь приведен список всех других сценариев.</w:t>
      </w:r>
    </w:p>
    <w:p w:rsidR="003058AA" w:rsidRPr="00BC45EF" w:rsidRDefault="003058AA" w:rsidP="00BC45EF">
      <w:pPr>
        <w:pStyle w:val="a3"/>
        <w:numPr>
          <w:ilvl w:val="0"/>
          <w:numId w:val="25"/>
        </w:numPr>
        <w:spacing w:after="0" w:line="360" w:lineRule="auto"/>
        <w:ind w:left="0" w:firstLine="709"/>
        <w:jc w:val="both"/>
        <w:rPr>
          <w:rFonts w:ascii="Times New Roman" w:hAnsi="Times New Roman" w:cs="Times New Roman"/>
          <w:sz w:val="28"/>
        </w:rPr>
      </w:pPr>
      <w:r w:rsidRPr="00BC45EF">
        <w:rPr>
          <w:rFonts w:ascii="Times New Roman" w:hAnsi="Times New Roman" w:cs="Times New Roman"/>
          <w:sz w:val="28"/>
        </w:rPr>
        <w:t>Проверьте поведение домашней страницы для постоянных клиентов</w:t>
      </w:r>
    </w:p>
    <w:p w:rsidR="003058AA" w:rsidRPr="00BC45EF" w:rsidRDefault="003058AA" w:rsidP="00BC45EF">
      <w:pPr>
        <w:pStyle w:val="a3"/>
        <w:numPr>
          <w:ilvl w:val="0"/>
          <w:numId w:val="25"/>
        </w:numPr>
        <w:spacing w:after="0" w:line="360" w:lineRule="auto"/>
        <w:ind w:left="0" w:firstLine="709"/>
        <w:jc w:val="both"/>
        <w:rPr>
          <w:rFonts w:ascii="Times New Roman" w:hAnsi="Times New Roman" w:cs="Times New Roman"/>
          <w:sz w:val="28"/>
        </w:rPr>
      </w:pPr>
      <w:r w:rsidRPr="00BC45EF">
        <w:rPr>
          <w:rFonts w:ascii="Times New Roman" w:hAnsi="Times New Roman" w:cs="Times New Roman"/>
          <w:sz w:val="28"/>
        </w:rPr>
        <w:t>Проверьте категорию / страницы продукта</w:t>
      </w:r>
    </w:p>
    <w:p w:rsidR="003058AA" w:rsidRPr="00BC45EF" w:rsidRDefault="003058AA" w:rsidP="00BC45EF">
      <w:pPr>
        <w:pStyle w:val="a3"/>
        <w:numPr>
          <w:ilvl w:val="0"/>
          <w:numId w:val="25"/>
        </w:numPr>
        <w:spacing w:after="0" w:line="360" w:lineRule="auto"/>
        <w:ind w:left="0" w:firstLine="709"/>
        <w:jc w:val="both"/>
        <w:rPr>
          <w:rFonts w:ascii="Times New Roman" w:hAnsi="Times New Roman" w:cs="Times New Roman"/>
          <w:sz w:val="28"/>
        </w:rPr>
      </w:pPr>
      <w:r w:rsidRPr="00BC45EF">
        <w:rPr>
          <w:rFonts w:ascii="Times New Roman" w:hAnsi="Times New Roman" w:cs="Times New Roman"/>
          <w:sz w:val="28"/>
        </w:rPr>
        <w:t>Проверьте службу поддержки / контактные страницы</w:t>
      </w:r>
    </w:p>
    <w:p w:rsidR="003058AA" w:rsidRPr="00BC45EF" w:rsidRDefault="003058AA" w:rsidP="00BC45EF">
      <w:pPr>
        <w:pStyle w:val="a3"/>
        <w:numPr>
          <w:ilvl w:val="0"/>
          <w:numId w:val="25"/>
        </w:numPr>
        <w:spacing w:after="0" w:line="360" w:lineRule="auto"/>
        <w:ind w:left="0" w:firstLine="709"/>
        <w:jc w:val="both"/>
        <w:rPr>
          <w:rFonts w:ascii="Times New Roman" w:hAnsi="Times New Roman" w:cs="Times New Roman"/>
          <w:sz w:val="28"/>
        </w:rPr>
      </w:pPr>
      <w:r w:rsidRPr="00BC45EF">
        <w:rPr>
          <w:rFonts w:ascii="Times New Roman" w:hAnsi="Times New Roman" w:cs="Times New Roman"/>
          <w:sz w:val="28"/>
        </w:rPr>
        <w:t>Проверьте страницы ежедневных предложений</w:t>
      </w:r>
    </w:p>
    <w:p w:rsidR="003058AA" w:rsidRPr="00FB403E" w:rsidRDefault="003058AA" w:rsidP="00241D84">
      <w:pPr>
        <w:spacing w:after="0" w:line="360" w:lineRule="auto"/>
        <w:ind w:firstLine="709"/>
        <w:jc w:val="both"/>
        <w:rPr>
          <w:rFonts w:ascii="Times New Roman" w:hAnsi="Times New Roman" w:cs="Times New Roman"/>
          <w:sz w:val="28"/>
        </w:rPr>
      </w:pPr>
    </w:p>
    <w:p w:rsidR="00AB27BF" w:rsidRDefault="00AB27BF" w:rsidP="00AB27BF">
      <w:pPr>
        <w:pStyle w:val="1"/>
        <w:spacing w:before="0" w:line="360" w:lineRule="auto"/>
        <w:jc w:val="center"/>
        <w:rPr>
          <w:rFonts w:ascii="Times New Roman" w:hAnsi="Times New Roman" w:cs="Times New Roman"/>
          <w:b/>
          <w:color w:val="auto"/>
          <w:sz w:val="28"/>
        </w:rPr>
      </w:pPr>
      <w:bookmarkStart w:id="47" w:name="_Toc95731934"/>
      <w:r>
        <w:rPr>
          <w:rFonts w:ascii="Times New Roman" w:hAnsi="Times New Roman" w:cs="Times New Roman"/>
          <w:b/>
          <w:color w:val="auto"/>
          <w:sz w:val="28"/>
        </w:rPr>
        <w:t>Лекция 13</w:t>
      </w:r>
      <w:r w:rsidRPr="00B544BC">
        <w:rPr>
          <w:rFonts w:ascii="Times New Roman" w:hAnsi="Times New Roman" w:cs="Times New Roman"/>
          <w:b/>
          <w:color w:val="auto"/>
          <w:sz w:val="28"/>
        </w:rPr>
        <w:t xml:space="preserve">. </w:t>
      </w:r>
      <w:r>
        <w:rPr>
          <w:rFonts w:ascii="Times New Roman" w:hAnsi="Times New Roman" w:cs="Times New Roman"/>
          <w:b/>
          <w:color w:val="auto"/>
          <w:sz w:val="28"/>
        </w:rPr>
        <w:t>Анализ спецификаций. Верификация и аттестация программного обеспечения.</w:t>
      </w:r>
      <w:bookmarkEnd w:id="47"/>
    </w:p>
    <w:p w:rsidR="00536534" w:rsidRPr="00536534" w:rsidRDefault="00536534" w:rsidP="00536534">
      <w:pPr>
        <w:spacing w:after="0" w:line="360" w:lineRule="auto"/>
        <w:ind w:firstLine="709"/>
        <w:jc w:val="both"/>
        <w:rPr>
          <w:rFonts w:ascii="Times New Roman" w:hAnsi="Times New Roman" w:cs="Times New Roman"/>
          <w:sz w:val="28"/>
        </w:rPr>
      </w:pPr>
    </w:p>
    <w:p w:rsidR="00AB27BF" w:rsidRPr="00AB27BF" w:rsidRDefault="00AB27BF" w:rsidP="00AB27BF"/>
    <w:p w:rsidR="00AB27BF" w:rsidRPr="00AB27BF" w:rsidRDefault="00AB27BF" w:rsidP="00AB27BF"/>
    <w:p w:rsidR="00AB27BF" w:rsidRPr="00AB27BF" w:rsidRDefault="00AB27BF" w:rsidP="00AB27BF"/>
    <w:p w:rsidR="00AB27BF" w:rsidRPr="00AB27BF" w:rsidRDefault="00AB27BF" w:rsidP="00AB27BF"/>
    <w:p w:rsidR="00AB27BF" w:rsidRPr="00AB27BF" w:rsidRDefault="00AB27BF" w:rsidP="00AB27BF"/>
    <w:p w:rsidR="00AB27BF" w:rsidRDefault="00AB27BF" w:rsidP="00AB27BF">
      <w:pPr>
        <w:pStyle w:val="1"/>
        <w:spacing w:before="0" w:line="360" w:lineRule="auto"/>
        <w:jc w:val="center"/>
        <w:rPr>
          <w:rFonts w:ascii="Times New Roman" w:hAnsi="Times New Roman" w:cs="Times New Roman"/>
          <w:b/>
          <w:color w:val="auto"/>
          <w:sz w:val="28"/>
        </w:rPr>
      </w:pPr>
      <w:r w:rsidRPr="00B544BC">
        <w:rPr>
          <w:rFonts w:ascii="Times New Roman" w:hAnsi="Times New Roman" w:cs="Times New Roman"/>
          <w:b/>
          <w:color w:val="auto"/>
          <w:sz w:val="28"/>
        </w:rPr>
        <w:t xml:space="preserve"> </w:t>
      </w:r>
    </w:p>
    <w:p w:rsidR="00AB27BF" w:rsidRPr="00AB27BF" w:rsidRDefault="00AB27BF" w:rsidP="00AB27BF"/>
    <w:p w:rsidR="00AB27BF" w:rsidRPr="00AB27BF" w:rsidRDefault="00AB27BF" w:rsidP="00AB27BF"/>
    <w:p w:rsidR="00AB27BF" w:rsidRPr="00AB27BF" w:rsidRDefault="00AB27BF" w:rsidP="00AB27BF"/>
    <w:p w:rsidR="00AB27BF" w:rsidRPr="0024221B" w:rsidRDefault="00AB27BF" w:rsidP="0024221B">
      <w:pPr>
        <w:pStyle w:val="a8"/>
        <w:spacing w:before="0" w:beforeAutospacing="0" w:after="0" w:afterAutospacing="0" w:line="360" w:lineRule="auto"/>
        <w:ind w:firstLine="709"/>
        <w:jc w:val="both"/>
        <w:rPr>
          <w:color w:val="000000"/>
          <w:sz w:val="28"/>
        </w:rPr>
      </w:pPr>
    </w:p>
    <w:p w:rsidR="0024221B" w:rsidRPr="0024221B" w:rsidRDefault="0024221B" w:rsidP="0024221B">
      <w:pPr>
        <w:pStyle w:val="a8"/>
        <w:spacing w:before="0" w:after="0" w:line="360" w:lineRule="auto"/>
        <w:ind w:firstLine="709"/>
        <w:jc w:val="both"/>
        <w:rPr>
          <w:color w:val="000000"/>
          <w:sz w:val="28"/>
        </w:rPr>
      </w:pPr>
    </w:p>
    <w:p w:rsidR="0024221B" w:rsidRPr="0024221B" w:rsidRDefault="0024221B" w:rsidP="0024221B">
      <w:pPr>
        <w:pStyle w:val="a8"/>
        <w:spacing w:before="0" w:beforeAutospacing="0" w:after="0" w:afterAutospacing="0" w:line="360" w:lineRule="auto"/>
        <w:ind w:firstLine="709"/>
        <w:jc w:val="both"/>
        <w:rPr>
          <w:color w:val="000000"/>
          <w:sz w:val="28"/>
        </w:rPr>
      </w:pPr>
    </w:p>
    <w:sectPr w:rsidR="0024221B" w:rsidRPr="0024221B" w:rsidSect="00D8749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6E7C" w:rsidRDefault="00F66E7C" w:rsidP="00D87499">
      <w:pPr>
        <w:spacing w:after="0" w:line="240" w:lineRule="auto"/>
      </w:pPr>
      <w:r>
        <w:separator/>
      </w:r>
    </w:p>
  </w:endnote>
  <w:endnote w:type="continuationSeparator" w:id="0">
    <w:p w:rsidR="00F66E7C" w:rsidRDefault="00F66E7C" w:rsidP="00D87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ush Script MT">
    <w:panose1 w:val="03060802040406070304"/>
    <w:charset w:val="00"/>
    <w:family w:val="script"/>
    <w:pitch w:val="variable"/>
    <w:sig w:usb0="00000003" w:usb1="00000000" w:usb2="00000000" w:usb3="00000000" w:csb0="00000001"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4734128"/>
      <w:docPartObj>
        <w:docPartGallery w:val="Page Numbers (Bottom of Page)"/>
        <w:docPartUnique/>
      </w:docPartObj>
    </w:sdtPr>
    <w:sdtEndPr/>
    <w:sdtContent>
      <w:p w:rsidR="00F66E7C" w:rsidRDefault="00F66E7C">
        <w:pPr>
          <w:pStyle w:val="ab"/>
          <w:jc w:val="right"/>
        </w:pPr>
        <w:r>
          <w:fldChar w:fldCharType="begin"/>
        </w:r>
        <w:r>
          <w:instrText>PAGE   \* MERGEFORMAT</w:instrText>
        </w:r>
        <w:r>
          <w:fldChar w:fldCharType="separate"/>
        </w:r>
        <w:r w:rsidR="001216CC">
          <w:rPr>
            <w:noProof/>
          </w:rPr>
          <w:t>81</w:t>
        </w:r>
        <w:r>
          <w:fldChar w:fldCharType="end"/>
        </w:r>
      </w:p>
    </w:sdtContent>
  </w:sdt>
  <w:p w:rsidR="00F66E7C" w:rsidRDefault="00F66E7C">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6E7C" w:rsidRDefault="00F66E7C" w:rsidP="00D87499">
      <w:pPr>
        <w:spacing w:after="0" w:line="240" w:lineRule="auto"/>
      </w:pPr>
      <w:r>
        <w:separator/>
      </w:r>
    </w:p>
  </w:footnote>
  <w:footnote w:type="continuationSeparator" w:id="0">
    <w:p w:rsidR="00F66E7C" w:rsidRDefault="00F66E7C" w:rsidP="00D874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83F71"/>
    <w:multiLevelType w:val="multilevel"/>
    <w:tmpl w:val="1082C4F4"/>
    <w:lvl w:ilvl="0">
      <w:start w:val="3"/>
      <w:numFmt w:val="decimal"/>
      <w:lvlText w:val="%1"/>
      <w:lvlJc w:val="left"/>
      <w:pPr>
        <w:ind w:left="375" w:hanging="375"/>
      </w:pPr>
      <w:rPr>
        <w:rFonts w:hint="default"/>
      </w:rPr>
    </w:lvl>
    <w:lvl w:ilvl="1">
      <w:start w:val="4"/>
      <w:numFmt w:val="decimal"/>
      <w:lvlText w:val="%1.%2"/>
      <w:lvlJc w:val="left"/>
      <w:pPr>
        <w:ind w:left="1444" w:hanging="375"/>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1" w15:restartNumberingAfterBreak="0">
    <w:nsid w:val="093735A1"/>
    <w:multiLevelType w:val="hybridMultilevel"/>
    <w:tmpl w:val="3BD6F040"/>
    <w:lvl w:ilvl="0" w:tplc="3BA0FC6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9E41CDE"/>
    <w:multiLevelType w:val="hybridMultilevel"/>
    <w:tmpl w:val="D7FC9592"/>
    <w:lvl w:ilvl="0" w:tplc="B2C4C01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D872E5F"/>
    <w:multiLevelType w:val="hybridMultilevel"/>
    <w:tmpl w:val="3BD0EA34"/>
    <w:lvl w:ilvl="0" w:tplc="B2C4C014">
      <w:start w:val="1"/>
      <w:numFmt w:val="bullet"/>
      <w:lvlText w:val=""/>
      <w:lvlJc w:val="left"/>
      <w:pPr>
        <w:tabs>
          <w:tab w:val="num" w:pos="720"/>
        </w:tabs>
        <w:ind w:left="720" w:hanging="360"/>
      </w:pPr>
      <w:rPr>
        <w:rFonts w:ascii="Symbol" w:hAnsi="Symbol" w:hint="default"/>
      </w:rPr>
    </w:lvl>
    <w:lvl w:ilvl="1" w:tplc="A52CF716" w:tentative="1">
      <w:start w:val="1"/>
      <w:numFmt w:val="bullet"/>
      <w:lvlText w:val="O"/>
      <w:lvlJc w:val="left"/>
      <w:pPr>
        <w:tabs>
          <w:tab w:val="num" w:pos="1440"/>
        </w:tabs>
        <w:ind w:left="1440" w:hanging="360"/>
      </w:pPr>
      <w:rPr>
        <w:rFonts w:ascii="Brush Script MT" w:hAnsi="Brush Script MT" w:hint="default"/>
      </w:rPr>
    </w:lvl>
    <w:lvl w:ilvl="2" w:tplc="992A8810" w:tentative="1">
      <w:start w:val="1"/>
      <w:numFmt w:val="bullet"/>
      <w:lvlText w:val="O"/>
      <w:lvlJc w:val="left"/>
      <w:pPr>
        <w:tabs>
          <w:tab w:val="num" w:pos="2160"/>
        </w:tabs>
        <w:ind w:left="2160" w:hanging="360"/>
      </w:pPr>
      <w:rPr>
        <w:rFonts w:ascii="Brush Script MT" w:hAnsi="Brush Script MT" w:hint="default"/>
      </w:rPr>
    </w:lvl>
    <w:lvl w:ilvl="3" w:tplc="6002A846" w:tentative="1">
      <w:start w:val="1"/>
      <w:numFmt w:val="bullet"/>
      <w:lvlText w:val="O"/>
      <w:lvlJc w:val="left"/>
      <w:pPr>
        <w:tabs>
          <w:tab w:val="num" w:pos="2880"/>
        </w:tabs>
        <w:ind w:left="2880" w:hanging="360"/>
      </w:pPr>
      <w:rPr>
        <w:rFonts w:ascii="Brush Script MT" w:hAnsi="Brush Script MT" w:hint="default"/>
      </w:rPr>
    </w:lvl>
    <w:lvl w:ilvl="4" w:tplc="13340FC0" w:tentative="1">
      <w:start w:val="1"/>
      <w:numFmt w:val="bullet"/>
      <w:lvlText w:val="O"/>
      <w:lvlJc w:val="left"/>
      <w:pPr>
        <w:tabs>
          <w:tab w:val="num" w:pos="3600"/>
        </w:tabs>
        <w:ind w:left="3600" w:hanging="360"/>
      </w:pPr>
      <w:rPr>
        <w:rFonts w:ascii="Brush Script MT" w:hAnsi="Brush Script MT" w:hint="default"/>
      </w:rPr>
    </w:lvl>
    <w:lvl w:ilvl="5" w:tplc="93361124" w:tentative="1">
      <w:start w:val="1"/>
      <w:numFmt w:val="bullet"/>
      <w:lvlText w:val="O"/>
      <w:lvlJc w:val="left"/>
      <w:pPr>
        <w:tabs>
          <w:tab w:val="num" w:pos="4320"/>
        </w:tabs>
        <w:ind w:left="4320" w:hanging="360"/>
      </w:pPr>
      <w:rPr>
        <w:rFonts w:ascii="Brush Script MT" w:hAnsi="Brush Script MT" w:hint="default"/>
      </w:rPr>
    </w:lvl>
    <w:lvl w:ilvl="6" w:tplc="E5102816" w:tentative="1">
      <w:start w:val="1"/>
      <w:numFmt w:val="bullet"/>
      <w:lvlText w:val="O"/>
      <w:lvlJc w:val="left"/>
      <w:pPr>
        <w:tabs>
          <w:tab w:val="num" w:pos="5040"/>
        </w:tabs>
        <w:ind w:left="5040" w:hanging="360"/>
      </w:pPr>
      <w:rPr>
        <w:rFonts w:ascii="Brush Script MT" w:hAnsi="Brush Script MT" w:hint="default"/>
      </w:rPr>
    </w:lvl>
    <w:lvl w:ilvl="7" w:tplc="519A0E70" w:tentative="1">
      <w:start w:val="1"/>
      <w:numFmt w:val="bullet"/>
      <w:lvlText w:val="O"/>
      <w:lvlJc w:val="left"/>
      <w:pPr>
        <w:tabs>
          <w:tab w:val="num" w:pos="5760"/>
        </w:tabs>
        <w:ind w:left="5760" w:hanging="360"/>
      </w:pPr>
      <w:rPr>
        <w:rFonts w:ascii="Brush Script MT" w:hAnsi="Brush Script MT" w:hint="default"/>
      </w:rPr>
    </w:lvl>
    <w:lvl w:ilvl="8" w:tplc="43B87BE2" w:tentative="1">
      <w:start w:val="1"/>
      <w:numFmt w:val="bullet"/>
      <w:lvlText w:val="O"/>
      <w:lvlJc w:val="left"/>
      <w:pPr>
        <w:tabs>
          <w:tab w:val="num" w:pos="6480"/>
        </w:tabs>
        <w:ind w:left="6480" w:hanging="360"/>
      </w:pPr>
      <w:rPr>
        <w:rFonts w:ascii="Brush Script MT" w:hAnsi="Brush Script MT" w:hint="default"/>
      </w:rPr>
    </w:lvl>
  </w:abstractNum>
  <w:abstractNum w:abstractNumId="4" w15:restartNumberingAfterBreak="0">
    <w:nsid w:val="15BC7B95"/>
    <w:multiLevelType w:val="hybridMultilevel"/>
    <w:tmpl w:val="9F04EFF4"/>
    <w:lvl w:ilvl="0" w:tplc="B2C4C01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21B1C08"/>
    <w:multiLevelType w:val="multilevel"/>
    <w:tmpl w:val="0F244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001E45"/>
    <w:multiLevelType w:val="multilevel"/>
    <w:tmpl w:val="E5B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9458A6"/>
    <w:multiLevelType w:val="hybridMultilevel"/>
    <w:tmpl w:val="2318D176"/>
    <w:lvl w:ilvl="0" w:tplc="3BA0FC6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34E2016F"/>
    <w:multiLevelType w:val="hybridMultilevel"/>
    <w:tmpl w:val="4E5C8E76"/>
    <w:lvl w:ilvl="0" w:tplc="B2C4C01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96337EB"/>
    <w:multiLevelType w:val="hybridMultilevel"/>
    <w:tmpl w:val="EEBC6766"/>
    <w:lvl w:ilvl="0" w:tplc="B2C4C01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BF43B1F"/>
    <w:multiLevelType w:val="hybridMultilevel"/>
    <w:tmpl w:val="A198E532"/>
    <w:lvl w:ilvl="0" w:tplc="B2C4C01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DA22E28"/>
    <w:multiLevelType w:val="hybridMultilevel"/>
    <w:tmpl w:val="F8FED03E"/>
    <w:lvl w:ilvl="0" w:tplc="B2C4C01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E7A1703"/>
    <w:multiLevelType w:val="hybridMultilevel"/>
    <w:tmpl w:val="26840A7A"/>
    <w:lvl w:ilvl="0" w:tplc="35AEC838">
      <w:start w:val="1"/>
      <w:numFmt w:val="bullet"/>
      <w:lvlText w:val="O"/>
      <w:lvlJc w:val="left"/>
      <w:pPr>
        <w:tabs>
          <w:tab w:val="num" w:pos="720"/>
        </w:tabs>
        <w:ind w:left="720" w:hanging="360"/>
      </w:pPr>
      <w:rPr>
        <w:rFonts w:ascii="Brush Script MT" w:hAnsi="Brush Script MT" w:hint="default"/>
      </w:rPr>
    </w:lvl>
    <w:lvl w:ilvl="1" w:tplc="A52CF716" w:tentative="1">
      <w:start w:val="1"/>
      <w:numFmt w:val="bullet"/>
      <w:lvlText w:val="O"/>
      <w:lvlJc w:val="left"/>
      <w:pPr>
        <w:tabs>
          <w:tab w:val="num" w:pos="1440"/>
        </w:tabs>
        <w:ind w:left="1440" w:hanging="360"/>
      </w:pPr>
      <w:rPr>
        <w:rFonts w:ascii="Brush Script MT" w:hAnsi="Brush Script MT" w:hint="default"/>
      </w:rPr>
    </w:lvl>
    <w:lvl w:ilvl="2" w:tplc="992A8810" w:tentative="1">
      <w:start w:val="1"/>
      <w:numFmt w:val="bullet"/>
      <w:lvlText w:val="O"/>
      <w:lvlJc w:val="left"/>
      <w:pPr>
        <w:tabs>
          <w:tab w:val="num" w:pos="2160"/>
        </w:tabs>
        <w:ind w:left="2160" w:hanging="360"/>
      </w:pPr>
      <w:rPr>
        <w:rFonts w:ascii="Brush Script MT" w:hAnsi="Brush Script MT" w:hint="default"/>
      </w:rPr>
    </w:lvl>
    <w:lvl w:ilvl="3" w:tplc="6002A846" w:tentative="1">
      <w:start w:val="1"/>
      <w:numFmt w:val="bullet"/>
      <w:lvlText w:val="O"/>
      <w:lvlJc w:val="left"/>
      <w:pPr>
        <w:tabs>
          <w:tab w:val="num" w:pos="2880"/>
        </w:tabs>
        <w:ind w:left="2880" w:hanging="360"/>
      </w:pPr>
      <w:rPr>
        <w:rFonts w:ascii="Brush Script MT" w:hAnsi="Brush Script MT" w:hint="default"/>
      </w:rPr>
    </w:lvl>
    <w:lvl w:ilvl="4" w:tplc="13340FC0" w:tentative="1">
      <w:start w:val="1"/>
      <w:numFmt w:val="bullet"/>
      <w:lvlText w:val="O"/>
      <w:lvlJc w:val="left"/>
      <w:pPr>
        <w:tabs>
          <w:tab w:val="num" w:pos="3600"/>
        </w:tabs>
        <w:ind w:left="3600" w:hanging="360"/>
      </w:pPr>
      <w:rPr>
        <w:rFonts w:ascii="Brush Script MT" w:hAnsi="Brush Script MT" w:hint="default"/>
      </w:rPr>
    </w:lvl>
    <w:lvl w:ilvl="5" w:tplc="93361124" w:tentative="1">
      <w:start w:val="1"/>
      <w:numFmt w:val="bullet"/>
      <w:lvlText w:val="O"/>
      <w:lvlJc w:val="left"/>
      <w:pPr>
        <w:tabs>
          <w:tab w:val="num" w:pos="4320"/>
        </w:tabs>
        <w:ind w:left="4320" w:hanging="360"/>
      </w:pPr>
      <w:rPr>
        <w:rFonts w:ascii="Brush Script MT" w:hAnsi="Brush Script MT" w:hint="default"/>
      </w:rPr>
    </w:lvl>
    <w:lvl w:ilvl="6" w:tplc="E5102816" w:tentative="1">
      <w:start w:val="1"/>
      <w:numFmt w:val="bullet"/>
      <w:lvlText w:val="O"/>
      <w:lvlJc w:val="left"/>
      <w:pPr>
        <w:tabs>
          <w:tab w:val="num" w:pos="5040"/>
        </w:tabs>
        <w:ind w:left="5040" w:hanging="360"/>
      </w:pPr>
      <w:rPr>
        <w:rFonts w:ascii="Brush Script MT" w:hAnsi="Brush Script MT" w:hint="default"/>
      </w:rPr>
    </w:lvl>
    <w:lvl w:ilvl="7" w:tplc="519A0E70" w:tentative="1">
      <w:start w:val="1"/>
      <w:numFmt w:val="bullet"/>
      <w:lvlText w:val="O"/>
      <w:lvlJc w:val="left"/>
      <w:pPr>
        <w:tabs>
          <w:tab w:val="num" w:pos="5760"/>
        </w:tabs>
        <w:ind w:left="5760" w:hanging="360"/>
      </w:pPr>
      <w:rPr>
        <w:rFonts w:ascii="Brush Script MT" w:hAnsi="Brush Script MT" w:hint="default"/>
      </w:rPr>
    </w:lvl>
    <w:lvl w:ilvl="8" w:tplc="43B87BE2" w:tentative="1">
      <w:start w:val="1"/>
      <w:numFmt w:val="bullet"/>
      <w:lvlText w:val="O"/>
      <w:lvlJc w:val="left"/>
      <w:pPr>
        <w:tabs>
          <w:tab w:val="num" w:pos="6480"/>
        </w:tabs>
        <w:ind w:left="6480" w:hanging="360"/>
      </w:pPr>
      <w:rPr>
        <w:rFonts w:ascii="Brush Script MT" w:hAnsi="Brush Script MT" w:hint="default"/>
      </w:rPr>
    </w:lvl>
  </w:abstractNum>
  <w:abstractNum w:abstractNumId="13" w15:restartNumberingAfterBreak="0">
    <w:nsid w:val="425456D2"/>
    <w:multiLevelType w:val="hybridMultilevel"/>
    <w:tmpl w:val="158AD84C"/>
    <w:lvl w:ilvl="0" w:tplc="B2C4C01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ABA187C"/>
    <w:multiLevelType w:val="hybridMultilevel"/>
    <w:tmpl w:val="E3CCAC50"/>
    <w:lvl w:ilvl="0" w:tplc="624EDE80">
      <w:start w:val="1"/>
      <w:numFmt w:val="decimal"/>
      <w:lvlText w:val="%1."/>
      <w:lvlJc w:val="left"/>
      <w:pPr>
        <w:ind w:left="1069" w:hanging="360"/>
      </w:pPr>
      <w:rPr>
        <w:rFonts w:hint="default"/>
      </w:rPr>
    </w:lvl>
    <w:lvl w:ilvl="1" w:tplc="05920FFE">
      <w:numFmt w:val="bullet"/>
      <w:lvlText w:val="•"/>
      <w:lvlJc w:val="left"/>
      <w:pPr>
        <w:ind w:left="2359" w:hanging="930"/>
      </w:pPr>
      <w:rPr>
        <w:rFonts w:ascii="Times New Roman" w:eastAsiaTheme="minorHAnsi" w:hAnsi="Times New Roman" w:cs="Times New Roman"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4B12447D"/>
    <w:multiLevelType w:val="multilevel"/>
    <w:tmpl w:val="5ED6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E5493C"/>
    <w:multiLevelType w:val="hybridMultilevel"/>
    <w:tmpl w:val="8C26188C"/>
    <w:lvl w:ilvl="0" w:tplc="B2C4C01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1543D3E"/>
    <w:multiLevelType w:val="hybridMultilevel"/>
    <w:tmpl w:val="8BB8B222"/>
    <w:lvl w:ilvl="0" w:tplc="B2C4C014">
      <w:start w:val="1"/>
      <w:numFmt w:val="bullet"/>
      <w:lvlText w:val=""/>
      <w:lvlJc w:val="left"/>
      <w:pPr>
        <w:ind w:left="1429" w:hanging="360"/>
      </w:pPr>
      <w:rPr>
        <w:rFonts w:ascii="Symbol" w:hAnsi="Symbol" w:hint="default"/>
      </w:rPr>
    </w:lvl>
    <w:lvl w:ilvl="1" w:tplc="B2C4C014">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88121D8"/>
    <w:multiLevelType w:val="hybridMultilevel"/>
    <w:tmpl w:val="45F405F0"/>
    <w:lvl w:ilvl="0" w:tplc="3BA0FC6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5E0B07D2"/>
    <w:multiLevelType w:val="multilevel"/>
    <w:tmpl w:val="52AC2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425F82"/>
    <w:multiLevelType w:val="multilevel"/>
    <w:tmpl w:val="767A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6E1C89"/>
    <w:multiLevelType w:val="multilevel"/>
    <w:tmpl w:val="EB96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C1023C"/>
    <w:multiLevelType w:val="hybridMultilevel"/>
    <w:tmpl w:val="E0443490"/>
    <w:lvl w:ilvl="0" w:tplc="B2C4C01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7AE917E8"/>
    <w:multiLevelType w:val="multilevel"/>
    <w:tmpl w:val="B6DCB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9F6916"/>
    <w:multiLevelType w:val="hybridMultilevel"/>
    <w:tmpl w:val="8B76B76E"/>
    <w:lvl w:ilvl="0" w:tplc="3BA0FC6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7C8A7C53"/>
    <w:multiLevelType w:val="hybridMultilevel"/>
    <w:tmpl w:val="9A448F8E"/>
    <w:lvl w:ilvl="0" w:tplc="B2C4C014">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4"/>
  </w:num>
  <w:num w:numId="2">
    <w:abstractNumId w:val="10"/>
  </w:num>
  <w:num w:numId="3">
    <w:abstractNumId w:val="5"/>
  </w:num>
  <w:num w:numId="4">
    <w:abstractNumId w:val="19"/>
  </w:num>
  <w:num w:numId="5">
    <w:abstractNumId w:val="20"/>
  </w:num>
  <w:num w:numId="6">
    <w:abstractNumId w:val="6"/>
  </w:num>
  <w:num w:numId="7">
    <w:abstractNumId w:val="21"/>
  </w:num>
  <w:num w:numId="8">
    <w:abstractNumId w:val="15"/>
  </w:num>
  <w:num w:numId="9">
    <w:abstractNumId w:val="23"/>
  </w:num>
  <w:num w:numId="10">
    <w:abstractNumId w:val="12"/>
  </w:num>
  <w:num w:numId="11">
    <w:abstractNumId w:val="3"/>
  </w:num>
  <w:num w:numId="12">
    <w:abstractNumId w:val="25"/>
  </w:num>
  <w:num w:numId="13">
    <w:abstractNumId w:val="17"/>
  </w:num>
  <w:num w:numId="14">
    <w:abstractNumId w:val="13"/>
  </w:num>
  <w:num w:numId="15">
    <w:abstractNumId w:val="16"/>
  </w:num>
  <w:num w:numId="16">
    <w:abstractNumId w:val="11"/>
  </w:num>
  <w:num w:numId="17">
    <w:abstractNumId w:val="9"/>
  </w:num>
  <w:num w:numId="18">
    <w:abstractNumId w:val="4"/>
  </w:num>
  <w:num w:numId="19">
    <w:abstractNumId w:val="8"/>
  </w:num>
  <w:num w:numId="20">
    <w:abstractNumId w:val="22"/>
  </w:num>
  <w:num w:numId="21">
    <w:abstractNumId w:val="2"/>
  </w:num>
  <w:num w:numId="22">
    <w:abstractNumId w:val="24"/>
  </w:num>
  <w:num w:numId="23">
    <w:abstractNumId w:val="7"/>
  </w:num>
  <w:num w:numId="24">
    <w:abstractNumId w:val="18"/>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43E"/>
    <w:rsid w:val="000109EF"/>
    <w:rsid w:val="00064870"/>
    <w:rsid w:val="000D141D"/>
    <w:rsid w:val="000E0AF6"/>
    <w:rsid w:val="00113B85"/>
    <w:rsid w:val="001172E3"/>
    <w:rsid w:val="001216CC"/>
    <w:rsid w:val="002253A7"/>
    <w:rsid w:val="0024143E"/>
    <w:rsid w:val="00241D84"/>
    <w:rsid w:val="0024221B"/>
    <w:rsid w:val="00271A67"/>
    <w:rsid w:val="00287D4E"/>
    <w:rsid w:val="003058AA"/>
    <w:rsid w:val="00340F32"/>
    <w:rsid w:val="00341E5E"/>
    <w:rsid w:val="003421D5"/>
    <w:rsid w:val="003A04AA"/>
    <w:rsid w:val="003A2887"/>
    <w:rsid w:val="003C0ED0"/>
    <w:rsid w:val="004066F8"/>
    <w:rsid w:val="00430E0D"/>
    <w:rsid w:val="00484B01"/>
    <w:rsid w:val="004D141A"/>
    <w:rsid w:val="005017B9"/>
    <w:rsid w:val="00525AD4"/>
    <w:rsid w:val="00536534"/>
    <w:rsid w:val="00545D08"/>
    <w:rsid w:val="005848C7"/>
    <w:rsid w:val="005C4EFD"/>
    <w:rsid w:val="005D0945"/>
    <w:rsid w:val="00631689"/>
    <w:rsid w:val="007156DA"/>
    <w:rsid w:val="00727DE6"/>
    <w:rsid w:val="00776B11"/>
    <w:rsid w:val="007C33B3"/>
    <w:rsid w:val="007D3223"/>
    <w:rsid w:val="007F1A9E"/>
    <w:rsid w:val="008F6720"/>
    <w:rsid w:val="00903FD4"/>
    <w:rsid w:val="00940858"/>
    <w:rsid w:val="00960667"/>
    <w:rsid w:val="0096720D"/>
    <w:rsid w:val="009938C8"/>
    <w:rsid w:val="00A9117B"/>
    <w:rsid w:val="00AB27BF"/>
    <w:rsid w:val="00AB6355"/>
    <w:rsid w:val="00AC204E"/>
    <w:rsid w:val="00AF0BF4"/>
    <w:rsid w:val="00B42D30"/>
    <w:rsid w:val="00B544BC"/>
    <w:rsid w:val="00B56D69"/>
    <w:rsid w:val="00B62B5C"/>
    <w:rsid w:val="00B64BDC"/>
    <w:rsid w:val="00B96C89"/>
    <w:rsid w:val="00BC45EF"/>
    <w:rsid w:val="00BF3701"/>
    <w:rsid w:val="00BF3CD5"/>
    <w:rsid w:val="00C7690A"/>
    <w:rsid w:val="00C90EA3"/>
    <w:rsid w:val="00D123CB"/>
    <w:rsid w:val="00D87499"/>
    <w:rsid w:val="00DD3DE4"/>
    <w:rsid w:val="00DD5F19"/>
    <w:rsid w:val="00E14791"/>
    <w:rsid w:val="00E50FC3"/>
    <w:rsid w:val="00E60A1C"/>
    <w:rsid w:val="00E67750"/>
    <w:rsid w:val="00E86386"/>
    <w:rsid w:val="00E90AF4"/>
    <w:rsid w:val="00EC36DE"/>
    <w:rsid w:val="00EE0CD6"/>
    <w:rsid w:val="00EE1CF3"/>
    <w:rsid w:val="00F66E7C"/>
    <w:rsid w:val="00F95A4F"/>
    <w:rsid w:val="00FB403E"/>
    <w:rsid w:val="00FF48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9BCD1"/>
  <w15:docId w15:val="{6B6492EA-BFE9-4702-B150-7BC1E79C8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27D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semiHidden/>
    <w:unhideWhenUsed/>
    <w:qFormat/>
    <w:rsid w:val="00B42D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27DE6"/>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E90AF4"/>
    <w:pPr>
      <w:ind w:left="720"/>
      <w:contextualSpacing/>
    </w:pPr>
  </w:style>
  <w:style w:type="paragraph" w:styleId="a4">
    <w:name w:val="Body Text"/>
    <w:basedOn w:val="a"/>
    <w:link w:val="a5"/>
    <w:rsid w:val="005848C7"/>
    <w:pPr>
      <w:spacing w:after="0" w:line="240" w:lineRule="auto"/>
      <w:jc w:val="both"/>
    </w:pPr>
    <w:rPr>
      <w:rFonts w:ascii="Times New Roman" w:eastAsia="Times New Roman" w:hAnsi="Times New Roman" w:cs="Times New Roman"/>
      <w:sz w:val="24"/>
      <w:szCs w:val="24"/>
      <w:lang w:eastAsia="ar-SA"/>
    </w:rPr>
  </w:style>
  <w:style w:type="character" w:customStyle="1" w:styleId="a5">
    <w:name w:val="Основной текст Знак"/>
    <w:basedOn w:val="a0"/>
    <w:link w:val="a4"/>
    <w:rsid w:val="005848C7"/>
    <w:rPr>
      <w:rFonts w:ascii="Times New Roman" w:eastAsia="Times New Roman" w:hAnsi="Times New Roman" w:cs="Times New Roman"/>
      <w:sz w:val="24"/>
      <w:szCs w:val="24"/>
      <w:lang w:eastAsia="ar-SA"/>
    </w:rPr>
  </w:style>
  <w:style w:type="paragraph" w:styleId="a6">
    <w:name w:val="TOC Heading"/>
    <w:basedOn w:val="1"/>
    <w:next w:val="a"/>
    <w:uiPriority w:val="39"/>
    <w:unhideWhenUsed/>
    <w:qFormat/>
    <w:rsid w:val="00A9117B"/>
    <w:pPr>
      <w:outlineLvl w:val="9"/>
    </w:pPr>
    <w:rPr>
      <w:lang w:eastAsia="ru-RU"/>
    </w:rPr>
  </w:style>
  <w:style w:type="paragraph" w:styleId="11">
    <w:name w:val="toc 1"/>
    <w:basedOn w:val="a"/>
    <w:next w:val="a"/>
    <w:autoRedefine/>
    <w:uiPriority w:val="39"/>
    <w:unhideWhenUsed/>
    <w:rsid w:val="00A9117B"/>
    <w:pPr>
      <w:spacing w:after="100"/>
    </w:pPr>
  </w:style>
  <w:style w:type="character" w:styleId="a7">
    <w:name w:val="Hyperlink"/>
    <w:basedOn w:val="a0"/>
    <w:uiPriority w:val="99"/>
    <w:unhideWhenUsed/>
    <w:rsid w:val="00A9117B"/>
    <w:rPr>
      <w:color w:val="0563C1" w:themeColor="hyperlink"/>
      <w:u w:val="single"/>
    </w:rPr>
  </w:style>
  <w:style w:type="paragraph" w:styleId="a8">
    <w:name w:val="Normal (Web)"/>
    <w:basedOn w:val="a"/>
    <w:uiPriority w:val="99"/>
    <w:semiHidden/>
    <w:unhideWhenUsed/>
    <w:rsid w:val="002253A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header"/>
    <w:basedOn w:val="a"/>
    <w:link w:val="aa"/>
    <w:uiPriority w:val="99"/>
    <w:unhideWhenUsed/>
    <w:rsid w:val="00D87499"/>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D87499"/>
  </w:style>
  <w:style w:type="paragraph" w:styleId="ab">
    <w:name w:val="footer"/>
    <w:basedOn w:val="a"/>
    <w:link w:val="ac"/>
    <w:uiPriority w:val="99"/>
    <w:unhideWhenUsed/>
    <w:rsid w:val="00D87499"/>
    <w:pPr>
      <w:tabs>
        <w:tab w:val="center" w:pos="4677"/>
        <w:tab w:val="right" w:pos="9355"/>
      </w:tabs>
      <w:spacing w:after="0" w:line="240" w:lineRule="auto"/>
    </w:pPr>
  </w:style>
  <w:style w:type="character" w:customStyle="1" w:styleId="ac">
    <w:name w:val="Нижний колонтитул Знак"/>
    <w:basedOn w:val="a0"/>
    <w:link w:val="ab"/>
    <w:uiPriority w:val="99"/>
    <w:rsid w:val="00D87499"/>
  </w:style>
  <w:style w:type="character" w:styleId="ad">
    <w:name w:val="Strong"/>
    <w:basedOn w:val="a0"/>
    <w:uiPriority w:val="22"/>
    <w:qFormat/>
    <w:rsid w:val="001172E3"/>
    <w:rPr>
      <w:b/>
      <w:bCs/>
    </w:rPr>
  </w:style>
  <w:style w:type="character" w:customStyle="1" w:styleId="30">
    <w:name w:val="Заголовок 3 Знак"/>
    <w:basedOn w:val="a0"/>
    <w:link w:val="3"/>
    <w:uiPriority w:val="9"/>
    <w:semiHidden/>
    <w:rsid w:val="00B42D30"/>
    <w:rPr>
      <w:rFonts w:asciiTheme="majorHAnsi" w:eastAsiaTheme="majorEastAsia" w:hAnsiTheme="majorHAnsi" w:cstheme="majorBidi"/>
      <w:color w:val="1F4D78" w:themeColor="accent1" w:themeShade="7F"/>
      <w:sz w:val="24"/>
      <w:szCs w:val="24"/>
    </w:rPr>
  </w:style>
  <w:style w:type="paragraph" w:styleId="ae">
    <w:name w:val="Balloon Text"/>
    <w:basedOn w:val="a"/>
    <w:link w:val="af"/>
    <w:uiPriority w:val="99"/>
    <w:semiHidden/>
    <w:unhideWhenUsed/>
    <w:rsid w:val="007156DA"/>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7156DA"/>
    <w:rPr>
      <w:rFonts w:ascii="Tahoma" w:hAnsi="Tahoma" w:cs="Tahoma"/>
      <w:sz w:val="16"/>
      <w:szCs w:val="16"/>
    </w:rPr>
  </w:style>
  <w:style w:type="table" w:styleId="af0">
    <w:name w:val="Table Grid"/>
    <w:basedOn w:val="a1"/>
    <w:uiPriority w:val="39"/>
    <w:rsid w:val="004D14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44472">
      <w:bodyDiv w:val="1"/>
      <w:marLeft w:val="0"/>
      <w:marRight w:val="0"/>
      <w:marTop w:val="0"/>
      <w:marBottom w:val="0"/>
      <w:divBdr>
        <w:top w:val="none" w:sz="0" w:space="0" w:color="auto"/>
        <w:left w:val="none" w:sz="0" w:space="0" w:color="auto"/>
        <w:bottom w:val="none" w:sz="0" w:space="0" w:color="auto"/>
        <w:right w:val="none" w:sz="0" w:space="0" w:color="auto"/>
      </w:divBdr>
    </w:div>
    <w:div w:id="290478673">
      <w:bodyDiv w:val="1"/>
      <w:marLeft w:val="0"/>
      <w:marRight w:val="0"/>
      <w:marTop w:val="0"/>
      <w:marBottom w:val="0"/>
      <w:divBdr>
        <w:top w:val="none" w:sz="0" w:space="0" w:color="auto"/>
        <w:left w:val="none" w:sz="0" w:space="0" w:color="auto"/>
        <w:bottom w:val="none" w:sz="0" w:space="0" w:color="auto"/>
        <w:right w:val="none" w:sz="0" w:space="0" w:color="auto"/>
      </w:divBdr>
    </w:div>
    <w:div w:id="738359111">
      <w:bodyDiv w:val="1"/>
      <w:marLeft w:val="0"/>
      <w:marRight w:val="0"/>
      <w:marTop w:val="0"/>
      <w:marBottom w:val="0"/>
      <w:divBdr>
        <w:top w:val="none" w:sz="0" w:space="0" w:color="auto"/>
        <w:left w:val="none" w:sz="0" w:space="0" w:color="auto"/>
        <w:bottom w:val="none" w:sz="0" w:space="0" w:color="auto"/>
        <w:right w:val="none" w:sz="0" w:space="0" w:color="auto"/>
      </w:divBdr>
    </w:div>
    <w:div w:id="950085939">
      <w:bodyDiv w:val="1"/>
      <w:marLeft w:val="0"/>
      <w:marRight w:val="0"/>
      <w:marTop w:val="0"/>
      <w:marBottom w:val="0"/>
      <w:divBdr>
        <w:top w:val="none" w:sz="0" w:space="0" w:color="auto"/>
        <w:left w:val="none" w:sz="0" w:space="0" w:color="auto"/>
        <w:bottom w:val="none" w:sz="0" w:space="0" w:color="auto"/>
        <w:right w:val="none" w:sz="0" w:space="0" w:color="auto"/>
      </w:divBdr>
    </w:div>
    <w:div w:id="1046637667">
      <w:bodyDiv w:val="1"/>
      <w:marLeft w:val="0"/>
      <w:marRight w:val="0"/>
      <w:marTop w:val="0"/>
      <w:marBottom w:val="0"/>
      <w:divBdr>
        <w:top w:val="none" w:sz="0" w:space="0" w:color="auto"/>
        <w:left w:val="none" w:sz="0" w:space="0" w:color="auto"/>
        <w:bottom w:val="none" w:sz="0" w:space="0" w:color="auto"/>
        <w:right w:val="none" w:sz="0" w:space="0" w:color="auto"/>
      </w:divBdr>
    </w:div>
    <w:div w:id="1055814810">
      <w:bodyDiv w:val="1"/>
      <w:marLeft w:val="0"/>
      <w:marRight w:val="0"/>
      <w:marTop w:val="0"/>
      <w:marBottom w:val="0"/>
      <w:divBdr>
        <w:top w:val="none" w:sz="0" w:space="0" w:color="auto"/>
        <w:left w:val="none" w:sz="0" w:space="0" w:color="auto"/>
        <w:bottom w:val="none" w:sz="0" w:space="0" w:color="auto"/>
        <w:right w:val="none" w:sz="0" w:space="0" w:color="auto"/>
      </w:divBdr>
    </w:div>
    <w:div w:id="1132292082">
      <w:bodyDiv w:val="1"/>
      <w:marLeft w:val="0"/>
      <w:marRight w:val="0"/>
      <w:marTop w:val="0"/>
      <w:marBottom w:val="0"/>
      <w:divBdr>
        <w:top w:val="none" w:sz="0" w:space="0" w:color="auto"/>
        <w:left w:val="none" w:sz="0" w:space="0" w:color="auto"/>
        <w:bottom w:val="none" w:sz="0" w:space="0" w:color="auto"/>
        <w:right w:val="none" w:sz="0" w:space="0" w:color="auto"/>
      </w:divBdr>
    </w:div>
    <w:div w:id="1365711126">
      <w:bodyDiv w:val="1"/>
      <w:marLeft w:val="0"/>
      <w:marRight w:val="0"/>
      <w:marTop w:val="0"/>
      <w:marBottom w:val="0"/>
      <w:divBdr>
        <w:top w:val="none" w:sz="0" w:space="0" w:color="auto"/>
        <w:left w:val="none" w:sz="0" w:space="0" w:color="auto"/>
        <w:bottom w:val="none" w:sz="0" w:space="0" w:color="auto"/>
        <w:right w:val="none" w:sz="0" w:space="0" w:color="auto"/>
      </w:divBdr>
    </w:div>
    <w:div w:id="1385563266">
      <w:bodyDiv w:val="1"/>
      <w:marLeft w:val="0"/>
      <w:marRight w:val="0"/>
      <w:marTop w:val="0"/>
      <w:marBottom w:val="0"/>
      <w:divBdr>
        <w:top w:val="none" w:sz="0" w:space="0" w:color="auto"/>
        <w:left w:val="none" w:sz="0" w:space="0" w:color="auto"/>
        <w:bottom w:val="none" w:sz="0" w:space="0" w:color="auto"/>
        <w:right w:val="none" w:sz="0" w:space="0" w:color="auto"/>
      </w:divBdr>
    </w:div>
    <w:div w:id="1397778122">
      <w:bodyDiv w:val="1"/>
      <w:marLeft w:val="0"/>
      <w:marRight w:val="0"/>
      <w:marTop w:val="0"/>
      <w:marBottom w:val="0"/>
      <w:divBdr>
        <w:top w:val="none" w:sz="0" w:space="0" w:color="auto"/>
        <w:left w:val="none" w:sz="0" w:space="0" w:color="auto"/>
        <w:bottom w:val="none" w:sz="0" w:space="0" w:color="auto"/>
        <w:right w:val="none" w:sz="0" w:space="0" w:color="auto"/>
      </w:divBdr>
    </w:div>
    <w:div w:id="1468351548">
      <w:bodyDiv w:val="1"/>
      <w:marLeft w:val="0"/>
      <w:marRight w:val="0"/>
      <w:marTop w:val="0"/>
      <w:marBottom w:val="0"/>
      <w:divBdr>
        <w:top w:val="none" w:sz="0" w:space="0" w:color="auto"/>
        <w:left w:val="none" w:sz="0" w:space="0" w:color="auto"/>
        <w:bottom w:val="none" w:sz="0" w:space="0" w:color="auto"/>
        <w:right w:val="none" w:sz="0" w:space="0" w:color="auto"/>
      </w:divBdr>
    </w:div>
    <w:div w:id="1514610171">
      <w:bodyDiv w:val="1"/>
      <w:marLeft w:val="0"/>
      <w:marRight w:val="0"/>
      <w:marTop w:val="0"/>
      <w:marBottom w:val="0"/>
      <w:divBdr>
        <w:top w:val="none" w:sz="0" w:space="0" w:color="auto"/>
        <w:left w:val="none" w:sz="0" w:space="0" w:color="auto"/>
        <w:bottom w:val="none" w:sz="0" w:space="0" w:color="auto"/>
        <w:right w:val="none" w:sz="0" w:space="0" w:color="auto"/>
      </w:divBdr>
    </w:div>
    <w:div w:id="1564367094">
      <w:bodyDiv w:val="1"/>
      <w:marLeft w:val="0"/>
      <w:marRight w:val="0"/>
      <w:marTop w:val="0"/>
      <w:marBottom w:val="0"/>
      <w:divBdr>
        <w:top w:val="none" w:sz="0" w:space="0" w:color="auto"/>
        <w:left w:val="none" w:sz="0" w:space="0" w:color="auto"/>
        <w:bottom w:val="none" w:sz="0" w:space="0" w:color="auto"/>
        <w:right w:val="none" w:sz="0" w:space="0" w:color="auto"/>
      </w:divBdr>
    </w:div>
    <w:div w:id="1618632881">
      <w:bodyDiv w:val="1"/>
      <w:marLeft w:val="0"/>
      <w:marRight w:val="0"/>
      <w:marTop w:val="0"/>
      <w:marBottom w:val="0"/>
      <w:divBdr>
        <w:top w:val="none" w:sz="0" w:space="0" w:color="auto"/>
        <w:left w:val="none" w:sz="0" w:space="0" w:color="auto"/>
        <w:bottom w:val="none" w:sz="0" w:space="0" w:color="auto"/>
        <w:right w:val="none" w:sz="0" w:space="0" w:color="auto"/>
      </w:divBdr>
    </w:div>
    <w:div w:id="1637107232">
      <w:bodyDiv w:val="1"/>
      <w:marLeft w:val="0"/>
      <w:marRight w:val="0"/>
      <w:marTop w:val="0"/>
      <w:marBottom w:val="0"/>
      <w:divBdr>
        <w:top w:val="none" w:sz="0" w:space="0" w:color="auto"/>
        <w:left w:val="none" w:sz="0" w:space="0" w:color="auto"/>
        <w:bottom w:val="none" w:sz="0" w:space="0" w:color="auto"/>
        <w:right w:val="none" w:sz="0" w:space="0" w:color="auto"/>
      </w:divBdr>
    </w:div>
    <w:div w:id="1759710538">
      <w:bodyDiv w:val="1"/>
      <w:marLeft w:val="0"/>
      <w:marRight w:val="0"/>
      <w:marTop w:val="0"/>
      <w:marBottom w:val="0"/>
      <w:divBdr>
        <w:top w:val="none" w:sz="0" w:space="0" w:color="auto"/>
        <w:left w:val="none" w:sz="0" w:space="0" w:color="auto"/>
        <w:bottom w:val="none" w:sz="0" w:space="0" w:color="auto"/>
        <w:right w:val="none" w:sz="0" w:space="0" w:color="auto"/>
      </w:divBdr>
    </w:div>
    <w:div w:id="1895577378">
      <w:bodyDiv w:val="1"/>
      <w:marLeft w:val="0"/>
      <w:marRight w:val="0"/>
      <w:marTop w:val="0"/>
      <w:marBottom w:val="0"/>
      <w:divBdr>
        <w:top w:val="none" w:sz="0" w:space="0" w:color="auto"/>
        <w:left w:val="none" w:sz="0" w:space="0" w:color="auto"/>
        <w:bottom w:val="none" w:sz="0" w:space="0" w:color="auto"/>
        <w:right w:val="none" w:sz="0" w:space="0" w:color="auto"/>
      </w:divBdr>
    </w:div>
    <w:div w:id="1987466058">
      <w:bodyDiv w:val="1"/>
      <w:marLeft w:val="0"/>
      <w:marRight w:val="0"/>
      <w:marTop w:val="0"/>
      <w:marBottom w:val="0"/>
      <w:divBdr>
        <w:top w:val="none" w:sz="0" w:space="0" w:color="auto"/>
        <w:left w:val="none" w:sz="0" w:space="0" w:color="auto"/>
        <w:bottom w:val="none" w:sz="0" w:space="0" w:color="auto"/>
        <w:right w:val="none" w:sz="0" w:space="0" w:color="auto"/>
      </w:divBdr>
    </w:div>
    <w:div w:id="2010013934">
      <w:bodyDiv w:val="1"/>
      <w:marLeft w:val="0"/>
      <w:marRight w:val="0"/>
      <w:marTop w:val="0"/>
      <w:marBottom w:val="0"/>
      <w:divBdr>
        <w:top w:val="none" w:sz="0" w:space="0" w:color="auto"/>
        <w:left w:val="none" w:sz="0" w:space="0" w:color="auto"/>
        <w:bottom w:val="none" w:sz="0" w:space="0" w:color="auto"/>
        <w:right w:val="none" w:sz="0" w:space="0" w:color="auto"/>
      </w:divBdr>
      <w:divsChild>
        <w:div w:id="626204233">
          <w:marLeft w:val="0"/>
          <w:marRight w:val="0"/>
          <w:marTop w:val="300"/>
          <w:marBottom w:val="300"/>
          <w:divBdr>
            <w:top w:val="none" w:sz="0" w:space="0" w:color="auto"/>
            <w:left w:val="none" w:sz="0" w:space="0" w:color="auto"/>
            <w:bottom w:val="none" w:sz="0" w:space="0" w:color="auto"/>
            <w:right w:val="none" w:sz="0" w:space="0" w:color="auto"/>
          </w:divBdr>
        </w:div>
      </w:divsChild>
    </w:div>
    <w:div w:id="2051146745">
      <w:bodyDiv w:val="1"/>
      <w:marLeft w:val="0"/>
      <w:marRight w:val="0"/>
      <w:marTop w:val="0"/>
      <w:marBottom w:val="0"/>
      <w:divBdr>
        <w:top w:val="none" w:sz="0" w:space="0" w:color="auto"/>
        <w:left w:val="none" w:sz="0" w:space="0" w:color="auto"/>
        <w:bottom w:val="none" w:sz="0" w:space="0" w:color="auto"/>
        <w:right w:val="none" w:sz="0" w:space="0" w:color="auto"/>
      </w:divBdr>
    </w:div>
    <w:div w:id="206906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github.com/" TargetMode="External"/><Relationship Id="rId26" Type="http://schemas.openxmlformats.org/officeDocument/2006/relationships/image" Target="media/image10.jpeg"/><Relationship Id="rId21" Type="http://schemas.openxmlformats.org/officeDocument/2006/relationships/hyperlink" Target="https://gitlab.com/" TargetMode="External"/><Relationship Id="rId34" Type="http://schemas.openxmlformats.org/officeDocument/2006/relationships/image" Target="media/image18.png"/><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image" Target="media/image7.jpeg"/><Relationship Id="rId25" Type="http://schemas.openxmlformats.org/officeDocument/2006/relationships/image" Target="media/image9.jpeg"/><Relationship Id="rId33" Type="http://schemas.openxmlformats.org/officeDocument/2006/relationships/image" Target="media/image17.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s://code.google.com/" TargetMode="External"/><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ndia.ru/text/category/triadi/" TargetMode="External"/><Relationship Id="rId24" Type="http://schemas.openxmlformats.org/officeDocument/2006/relationships/image" Target="media/image8.jpeg"/><Relationship Id="rId32" Type="http://schemas.openxmlformats.org/officeDocument/2006/relationships/image" Target="media/image16.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github.com/" TargetMode="External"/><Relationship Id="rId28" Type="http://schemas.openxmlformats.org/officeDocument/2006/relationships/image" Target="media/image12.jpeg"/><Relationship Id="rId36" Type="http://schemas.openxmlformats.org/officeDocument/2006/relationships/image" Target="media/image20.png"/><Relationship Id="rId10" Type="http://schemas.openxmlformats.org/officeDocument/2006/relationships/hyperlink" Target="https://pandia.ru/text/category/vzaimootnoshenie/" TargetMode="External"/><Relationship Id="rId19" Type="http://schemas.openxmlformats.org/officeDocument/2006/relationships/hyperlink" Target="https://sourceforge.net/" TargetMode="External"/><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hyperlink" Target="https://www.codebasehq.com/" TargetMode="External"/><Relationship Id="rId27" Type="http://schemas.openxmlformats.org/officeDocument/2006/relationships/image" Target="media/image11.jpe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CD1BA-2623-42B0-9BD2-519B06011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86</Pages>
  <Words>17792</Words>
  <Characters>101417</Characters>
  <Application>Microsoft Office Word</Application>
  <DocSecurity>0</DocSecurity>
  <Lines>845</Lines>
  <Paragraphs>237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prepod</dc:creator>
  <cp:keywords/>
  <dc:description/>
  <cp:lastModifiedBy>prepod</cp:lastModifiedBy>
  <cp:revision>48</cp:revision>
  <dcterms:created xsi:type="dcterms:W3CDTF">2021-02-06T06:30:00Z</dcterms:created>
  <dcterms:modified xsi:type="dcterms:W3CDTF">2022-03-10T10:01:00Z</dcterms:modified>
</cp:coreProperties>
</file>