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cc00"/>
        </w:rPr>
      </w:pPr>
      <w:r w:rsidDel="00000000" w:rsidR="00000000" w:rsidRPr="00000000">
        <w:rPr>
          <w:color w:val="00cc00"/>
          <w:rtl w:val="0"/>
        </w:rPr>
        <w:t xml:space="preserve">package paket;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cc00"/>
        </w:rPr>
      </w:pPr>
      <w:r w:rsidDel="00000000" w:rsidR="00000000" w:rsidRPr="00000000">
        <w:rPr>
          <w:rtl w:val="0"/>
        </w:rPr>
        <w:t xml:space="preserve">import java.util.Scanner</w:t>
      </w:r>
      <w:r w:rsidDel="00000000" w:rsidR="00000000" w:rsidRPr="00000000">
        <w:rPr>
          <w:color w:val="00cc0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cc00"/>
        </w:rPr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color w:val="00cc00"/>
          <w:rtl w:val="0"/>
        </w:rPr>
        <w:t xml:space="preserve">Zadatak_3_09082019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a,</w:t>
      </w:r>
      <w:r w:rsidDel="00000000" w:rsidR="00000000" w:rsidRPr="00000000">
        <w:rPr>
          <w:color w:val="ff0000"/>
          <w:rtl w:val="0"/>
        </w:rPr>
        <w:t xml:space="preserve">b=5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//Unosi se neka vrednost u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a=sc.nextInt();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switch(a){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case 1://neke komande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System.out.println(a+5);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case 2:System.out.println(a+6);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case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System.out.println(a+7);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>
          <w:color w:val="00cc00"/>
        </w:rPr>
      </w:pPr>
      <w:r w:rsidDel="00000000" w:rsidR="00000000" w:rsidRPr="00000000">
        <w:rPr>
          <w:color w:val="00cc0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