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Черкашина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(рис. ??).</w:t>
      </w:r>
    </w:p>
    <w:p>
      <w:pPr>
        <w:pStyle w:val="CaptionedFigure"/>
      </w:pPr>
      <w:r>
        <w:drawing>
          <wp:inline>
            <wp:extent cx="3733800" cy="458946"/>
            <wp:effectExtent b="0" l="0" r="0" t="0"/>
            <wp:docPr descr="Создание новой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директории</w:t>
      </w:r>
    </w:p>
    <w:p>
      <w:pPr>
        <w:pStyle w:val="BodyText"/>
      </w:pPr>
      <w:r>
        <w:t xml:space="preserve">Перехожу в созданный каталог (рис. ??).</w:t>
      </w:r>
    </w:p>
    <w:p>
      <w:pPr>
        <w:pStyle w:val="CaptionedFigure"/>
      </w:pPr>
      <w:r>
        <w:drawing>
          <wp:inline>
            <wp:extent cx="3733800" cy="435610"/>
            <wp:effectExtent b="0" l="0" r="0" t="0"/>
            <wp:docPr descr="Перемещение между директориям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команды touch (рис. ??).</w:t>
      </w:r>
    </w:p>
    <w:p>
      <w:pPr>
        <w:pStyle w:val="CaptionedFigure"/>
      </w:pPr>
      <w:r>
        <w:drawing>
          <wp:inline>
            <wp:extent cx="3733800" cy="718038"/>
            <wp:effectExtent b="0" l="0" r="0" t="0"/>
            <wp:docPr descr="Создание пуст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с помощью текстового редактора gedit (рис. ??).</w:t>
      </w:r>
    </w:p>
    <w:p>
      <w:pPr>
        <w:pStyle w:val="CaptionedFigure"/>
      </w:pPr>
      <w:r>
        <w:drawing>
          <wp:inline>
            <wp:extent cx="3733800" cy="2606733"/>
            <wp:effectExtent b="0" l="0" r="0" t="0"/>
            <wp:docPr descr="Открытие файла в текстовом редактор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вводя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85462"/>
            <wp:effectExtent b="0" l="0" r="0" t="0"/>
            <wp:docPr descr="Заполнение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8"/>
    <w:bookmarkStart w:id="42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 (ключ -f указывает транслятору NASM, что требуется создать бинарный файл в формате ELF. Далее проверяю правильность выполнения команды с помощью ls.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558116"/>
            <wp:effectExtent b="0" l="0" r="0" t="0"/>
            <wp:docPr descr="Компиляция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2"/>
    <w:bookmarkStart w:id="46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 nasm -o obj.o -f elf -g -l list.lst hello.asm, которая скомпилирует файл hello.asm в файл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(ключ -g). Кроме того, будет создается файл листинга list.lst (опция -l). Снова проверяю корректность выполнения команды с помощью ls (рис. ??).</w:t>
      </w:r>
    </w:p>
    <w:p>
      <w:pPr>
        <w:pStyle w:val="CaptionedFigure"/>
      </w:pPr>
      <w:r>
        <w:drawing>
          <wp:inline>
            <wp:extent cx="3733800" cy="522140"/>
            <wp:effectExtent b="0" l="0" r="0" t="0"/>
            <wp:docPr descr="Компиляция текста программы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6"/>
    <w:bookmarkStart w:id="53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Использую ключ -о, чтобы задать имя создаваемого исполняемого файла. С помощью утилиты ls проверяю, что исполняемый файл hello был создан (рис. ??).</w:t>
      </w:r>
    </w:p>
    <w:p>
      <w:pPr>
        <w:pStyle w:val="CaptionedFigure"/>
      </w:pPr>
      <w:r>
        <w:drawing>
          <wp:inline>
            <wp:extent cx="3733800" cy="522140"/>
            <wp:effectExtent b="0" l="0" r="0" t="0"/>
            <wp:docPr descr="Передача объектного файла hello.o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hello.o на обработку компоновщику</w:t>
      </w:r>
    </w:p>
    <w:p>
      <w:pPr>
        <w:pStyle w:val="BodyText"/>
      </w:pPr>
      <w:r>
        <w:t xml:space="preserve">Выполняю следующую команду: ld -m elf_i386 obj.o -o main (рис. ??).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522140"/>
            <wp:effectExtent b="0" l="0" r="0" t="0"/>
            <wp:docPr descr="Передача объектного файла obj.o на обработку компоновщику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obj.o на обработку компоновщику</w:t>
      </w:r>
    </w:p>
    <w:bookmarkEnd w:id="53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hello, находящийся в текущем каталоге (рис. ??).</w:t>
      </w:r>
    </w:p>
    <w:p>
      <w:pPr>
        <w:pStyle w:val="CaptionedFigure"/>
      </w:pPr>
      <w:r>
        <w:drawing>
          <wp:inline>
            <wp:extent cx="3733800" cy="618123"/>
            <wp:effectExtent b="0" l="0" r="0" t="0"/>
            <wp:docPr descr="Запуск исполняемого файла hello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hello</w:t>
      </w:r>
    </w:p>
    <w:bookmarkEnd w:id="57"/>
    <w:bookmarkStart w:id="79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cp в каталоге ~/work/arch-pc/lab04 создаю копию файла hello.asm с именем lab4.asm (рис. ??).</w:t>
      </w:r>
    </w:p>
    <w:p>
      <w:pPr>
        <w:pStyle w:val="CaptionedFigure"/>
      </w:pPr>
      <w:r>
        <w:drawing>
          <wp:inline>
            <wp:extent cx="3733800" cy="749436"/>
            <wp:effectExtent b="0" l="0" r="0" t="0"/>
            <wp:docPr descr="Создание копии файла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gedit открываю файл lab4.asm и вношу изменения в текст программы так, чтобы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она выводила на экран строку с моим именем и фамилией (рис. ??).</w:t>
      </w:r>
    </w:p>
    <w:p>
      <w:pPr>
        <w:pStyle w:val="CaptionedFigure"/>
      </w:pPr>
      <w:r>
        <w:drawing>
          <wp:inline>
            <wp:extent cx="3733800" cy="3081769"/>
            <wp:effectExtent b="0" l="0" r="0" t="0"/>
            <wp:docPr descr="Изменение программы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numPr>
          <w:ilvl w:val="0"/>
          <w:numId w:val="1004"/>
        </w:numPr>
        <w:pStyle w:val="Compact"/>
      </w:pPr>
      <w:r>
        <w:t xml:space="preserve">Компилирую текст программы в объектный файл. C помощью команды ls проверяю, что файл lab4.o создан (рис. ??).</w:t>
      </w:r>
    </w:p>
    <w:p>
      <w:pPr>
        <w:pStyle w:val="CaptionedFigure"/>
      </w:pPr>
      <w:r>
        <w:drawing>
          <wp:inline>
            <wp:extent cx="3733800" cy="584367"/>
            <wp:effectExtent b="0" l="0" r="0" t="0"/>
            <wp:docPr descr="Компиляция текста программы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??).</w:t>
      </w:r>
    </w:p>
    <w:p>
      <w:pPr>
        <w:pStyle w:val="CaptionedFigure"/>
      </w:pPr>
      <w:r>
        <w:drawing>
          <wp:inline>
            <wp:extent cx="3733800" cy="584367"/>
            <wp:effectExtent b="0" l="0" r="0" t="0"/>
            <wp:docPr descr="Передача объектного файла lab4.o на обработку компоновщику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lab4.o на обработку компоновщику</w:t>
      </w:r>
    </w:p>
    <w:p>
      <w:pPr>
        <w:pStyle w:val="BodyText"/>
      </w:pPr>
      <w:r>
        <w:t xml:space="preserve">Запускаю получившийся исполняемый файл lab4. На экран действительно выводятся мои имя и фамилия (рис. ??).</w:t>
      </w:r>
    </w:p>
    <w:p>
      <w:pPr>
        <w:pStyle w:val="CaptionedFigure"/>
      </w:pPr>
      <w:r>
        <w:drawing>
          <wp:inline>
            <wp:extent cx="3733800" cy="648668"/>
            <wp:effectExtent b="0" l="0" r="0" t="0"/>
            <wp:docPr descr="Запуск исполняемого файла lab4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lab4</w:t>
      </w:r>
    </w:p>
    <w:p>
      <w:pPr>
        <w:numPr>
          <w:ilvl w:val="0"/>
          <w:numId w:val="1005"/>
        </w:numPr>
        <w:pStyle w:val="Compact"/>
      </w:pPr>
      <w:r>
        <w:t xml:space="preserve">Копируйте файлы hello.asm и lab4.asm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 помощью команды cp. С помощью ls убеждаюсь в правильности выполнения команды (рис. ??).</w:t>
      </w:r>
    </w:p>
    <w:p>
      <w:pPr>
        <w:pStyle w:val="CaptionedFigure"/>
      </w:pPr>
      <w:r>
        <w:drawing>
          <wp:inline>
            <wp:extent cx="3733800" cy="445880"/>
            <wp:effectExtent b="0" l="0" r="0" t="0"/>
            <wp:docPr descr="Создание копий файлов в другом каталоге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копий файлов в другом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№4. Отправляю файлы на сервер с помощью команды git push (рис. ??).</w:t>
      </w:r>
    </w:p>
    <w:p>
      <w:pPr>
        <w:pStyle w:val="CaptionedFigure"/>
      </w:pPr>
      <w:r>
        <w:drawing>
          <wp:inline>
            <wp:extent cx="3733800" cy="1145515"/>
            <wp:effectExtent b="0" l="0" r="0" t="0"/>
            <wp:docPr descr="Загрузка файлов на GitHub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1"/>
    <w:bookmarkStart w:id="8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Архитектура ЭВМ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Черкашина Ангелина Максимовна</dc:creator>
  <dc:language>ru-RU</dc:language>
  <cp:keywords/>
  <dcterms:created xsi:type="dcterms:W3CDTF">2023-11-03T14:05:29Z</dcterms:created>
  <dcterms:modified xsi:type="dcterms:W3CDTF">2023-11-03T14:05:29Z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