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D288" w14:textId="702FD3B0" w:rsidR="00F007BA" w:rsidRDefault="00E74952">
      <w:pPr>
        <w:rPr>
          <w:rFonts w:ascii="Times New Roman" w:hAnsi="Times New Roman" w:cs="Times New Roman"/>
          <w:b/>
          <w:bCs/>
          <w:sz w:val="32"/>
          <w:szCs w:val="32"/>
          <w:u w:val="doub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E74952">
        <w:rPr>
          <w:rFonts w:ascii="Times New Roman" w:hAnsi="Times New Roman" w:cs="Times New Roman"/>
          <w:b/>
          <w:bCs/>
          <w:sz w:val="32"/>
          <w:szCs w:val="32"/>
          <w:u w:val="double"/>
        </w:rPr>
        <w:t xml:space="preserve">SMART INTERVIEW PREPARATION PLATFORM </w:t>
      </w:r>
    </w:p>
    <w:p w14:paraId="6DC94E8F" w14:textId="77777777" w:rsidR="00E74952" w:rsidRDefault="00E74952">
      <w:pPr>
        <w:rPr>
          <w:rFonts w:ascii="Times New Roman" w:hAnsi="Times New Roman" w:cs="Times New Roman"/>
          <w:b/>
          <w:bCs/>
          <w:sz w:val="32"/>
          <w:szCs w:val="32"/>
          <w:u w:val="double"/>
        </w:rPr>
      </w:pPr>
    </w:p>
    <w:p w14:paraId="2F039E21" w14:textId="143123BE" w:rsidR="00E74952" w:rsidRDefault="00E74952">
      <w:pPr>
        <w:rPr>
          <w:rFonts w:ascii="Times New Roman" w:hAnsi="Times New Roman" w:cs="Times New Roman"/>
          <w:b/>
          <w:bCs/>
          <w:sz w:val="32"/>
          <w:szCs w:val="32"/>
          <w:u w:val="double"/>
        </w:rPr>
      </w:pPr>
      <w:r w:rsidRPr="00E7495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</w:t>
      </w:r>
      <w:r w:rsidRPr="00E74952">
        <w:rPr>
          <w:rFonts w:ascii="Times New Roman" w:hAnsi="Times New Roman" w:cs="Times New Roman"/>
          <w:b/>
          <w:bCs/>
          <w:sz w:val="32"/>
          <w:szCs w:val="32"/>
          <w:u w:val="double"/>
        </w:rPr>
        <w:t>TEST CASES</w:t>
      </w:r>
    </w:p>
    <w:p w14:paraId="17225731" w14:textId="77777777" w:rsidR="00E74952" w:rsidRDefault="00E74952">
      <w:pPr>
        <w:rPr>
          <w:rFonts w:ascii="Times New Roman" w:hAnsi="Times New Roman" w:cs="Times New Roman"/>
          <w:b/>
          <w:bCs/>
          <w:sz w:val="32"/>
          <w:szCs w:val="32"/>
          <w:u w:val="double"/>
        </w:rPr>
      </w:pPr>
    </w:p>
    <w:p w14:paraId="5B8E3CCC" w14:textId="09E3D0D9" w:rsidR="00E74952" w:rsidRPr="00E74952" w:rsidRDefault="00E74952">
      <w:pPr>
        <w:rPr>
          <w:rFonts w:ascii="Times New Roman" w:hAnsi="Times New Roman" w:cs="Times New Roman"/>
          <w:sz w:val="24"/>
          <w:szCs w:val="24"/>
        </w:rPr>
      </w:pPr>
      <w:r w:rsidRPr="00E74952">
        <w:rPr>
          <w:rFonts w:ascii="Times New Roman" w:hAnsi="Times New Roman" w:cs="Times New Roman"/>
          <w:sz w:val="24"/>
          <w:szCs w:val="24"/>
        </w:rPr>
        <w:t>This document presents the verification and validation test suite for the Smart Interview Preparation Platform. The test suite covers positive, negative, boundary, functional, integration, and error-handling scenarios executed against the working application. Actual outcomes, failed tests, and software defects are documented alongside expected outcomes.</w:t>
      </w:r>
    </w:p>
    <w:p w14:paraId="628FE2D5" w14:textId="77777777" w:rsidR="00E74952" w:rsidRPr="00E74952" w:rsidRDefault="00E74952" w:rsidP="00E749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4952">
        <w:rPr>
          <w:rFonts w:ascii="Times New Roman" w:hAnsi="Times New Roman" w:cs="Times New Roman"/>
          <w:b/>
          <w:bCs/>
          <w:sz w:val="24"/>
          <w:szCs w:val="24"/>
        </w:rPr>
        <w:t>Test Execution Summary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880"/>
        <w:gridCol w:w="2001"/>
        <w:gridCol w:w="2657"/>
        <w:gridCol w:w="1071"/>
      </w:tblGrid>
      <w:tr w:rsidR="00E74952" w:rsidRPr="00E74952" w14:paraId="0DC7DDCC" w14:textId="77777777" w:rsidTr="00E7495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DFA7E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F89F0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BB80B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06180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 / Objective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94DBB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74952" w:rsidRPr="00E74952" w14:paraId="01C45DEF" w14:textId="77777777" w:rsidTr="00E749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4" w:space="0" w:color="auto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48CF0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TC-AUTH-01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FA503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REQ-01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A250E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Functional / Positive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C5012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User Registration and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88F0A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E74952" w:rsidRPr="00E74952" w14:paraId="7767C22B" w14:textId="77777777" w:rsidTr="00E749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4" w:space="0" w:color="auto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4517E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TC-AUTH-02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4D67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REQ-01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15835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Negative /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1E9C2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Login with Incorrect Credentials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7EBB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E74952" w:rsidRPr="00E74952" w14:paraId="42A6F04E" w14:textId="77777777" w:rsidTr="00E749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4" w:space="0" w:color="auto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0DDBC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TC-PROF-03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767B6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REQ-01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98F8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Boundary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3327E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Resume Upload File Size Boundary 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E1CB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E74952" w:rsidRPr="00E74952" w14:paraId="70630334" w14:textId="77777777" w:rsidTr="00E749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4" w:space="0" w:color="auto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DA5B9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TC-INT-04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B6554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B070F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Functional / Positive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7F20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AI Mock Interview Session Setup &amp; Initiation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BBCB4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E74952" w:rsidRPr="00E74952" w14:paraId="1C374B3E" w14:textId="77777777" w:rsidTr="00E749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4" w:space="0" w:color="auto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EDC7A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TC-AI-05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EE18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REQ-03, REQ-04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6C3EB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Integration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E6DD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Speech-to-Text &amp; AI Feedback Pipeline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3739E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E74952" w:rsidRPr="00E74952" w14:paraId="634115F8" w14:textId="77777777" w:rsidTr="00E74952">
        <w:trPr>
          <w:trHeight w:val="13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4" w:space="0" w:color="auto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E5102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TC-INT-06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7825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REQ-03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BE2AE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Boundary / Negative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12BC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Answer Recording Duration Cap (300 seconds)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BB4B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E74952" w:rsidRPr="00E74952" w14:paraId="1921E40C" w14:textId="77777777" w:rsidTr="00E749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4" w:space="0" w:color="auto"/>
              <w:bottom w:val="single" w:sz="4" w:space="0" w:color="auto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B052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TC-ERR-07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4" w:space="0" w:color="auto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D22D7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REQ-02, REQ-04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4" w:space="0" w:color="auto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5EE8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Validation &amp; 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4" w:space="0" w:color="auto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BCB17" w14:textId="77777777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Network Interruption &amp; Session Recovery</w:t>
            </w:r>
          </w:p>
        </w:tc>
        <w:tc>
          <w:tcPr>
            <w:tcW w:w="0" w:type="auto"/>
            <w:tcBorders>
              <w:top w:val="single" w:sz="6" w:space="0" w:color="C4C7C5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FEE8" w14:textId="38956366" w:rsidR="00E74952" w:rsidRPr="00E74952" w:rsidRDefault="00E74952" w:rsidP="00E74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52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1E6A4A7D" w14:textId="77777777" w:rsidR="00E74952" w:rsidRPr="00E74952" w:rsidRDefault="00E74952">
      <w:pPr>
        <w:rPr>
          <w:rFonts w:ascii="Times New Roman" w:hAnsi="Times New Roman" w:cs="Times New Roman"/>
          <w:sz w:val="24"/>
          <w:szCs w:val="24"/>
        </w:rPr>
      </w:pPr>
    </w:p>
    <w:sectPr w:rsidR="00E74952" w:rsidRPr="00E74952" w:rsidSect="00E749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52"/>
    <w:rsid w:val="0005056C"/>
    <w:rsid w:val="008A3BDC"/>
    <w:rsid w:val="00E74952"/>
    <w:rsid w:val="00F0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3E00"/>
  <w15:chartTrackingRefBased/>
  <w15:docId w15:val="{70556BCE-CF43-40FF-88BA-5BFB0E95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Anuroop Wilson</dc:creator>
  <cp:keywords/>
  <dc:description/>
  <cp:lastModifiedBy>Anuroop Wilson</cp:lastModifiedBy>
  <cp:revision>1</cp:revision>
  <dcterms:created xsi:type="dcterms:W3CDTF">2026-10-29T18:31:00Z</dcterms:created>
  <dcterms:modified xsi:type="dcterms:W3CDTF">2026-10-29T18:36:00Z</dcterms:modified>
</cp:coreProperties>
</file>