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программа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24581"/>
            <wp:effectExtent b="0" l="0" r="0" t="0"/>
            <wp:docPr descr="Figure 1: Первая программ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Первая программа</w:t>
      </w:r>
    </w:p>
    <w:bookmarkEnd w:id="0"/>
    <w:p>
      <w:pPr>
        <w:pStyle w:val="BodyText"/>
      </w:pPr>
      <w:r>
        <w:t xml:space="preserve">Выполнение первой программы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749800" cy="4724400"/>
            <wp:effectExtent b="0" l="0" r="0" t="0"/>
            <wp:docPr descr="Figure 2: Выполнение первой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Выполнение первой программы</w:t>
      </w:r>
    </w:p>
    <w:bookmarkEnd w:id="0"/>
    <w:p>
      <w:pPr>
        <w:pStyle w:val="BodyText"/>
      </w:pPr>
      <w:r>
        <w:t xml:space="preserve">Вторая программа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953000" cy="3467100"/>
            <wp:effectExtent b="0" l="0" r="0" t="0"/>
            <wp:docPr descr="Figure 3: Вторая программ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Вторая программа</w:t>
      </w:r>
    </w:p>
    <w:bookmarkEnd w:id="0"/>
    <w:p>
      <w:pPr>
        <w:pStyle w:val="BodyText"/>
      </w:pPr>
      <w:r>
        <w:t xml:space="preserve">Выполнение второй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706253"/>
            <wp:effectExtent b="0" l="0" r="0" t="0"/>
            <wp:docPr descr="Figure 4: Выполнение втор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Выполнение второй программы</w:t>
      </w:r>
    </w:p>
    <w:bookmarkEnd w:id="0"/>
    <w:p>
      <w:pPr>
        <w:pStyle w:val="BodyText"/>
      </w:pPr>
      <w:r>
        <w:t xml:space="preserve">Третья программа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88449"/>
            <wp:effectExtent b="0" l="0" r="0" t="0"/>
            <wp:docPr descr="Figure 5: Третья программ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Третья программа</w:t>
      </w:r>
    </w:p>
    <w:bookmarkEnd w:id="0"/>
    <w:p>
      <w:pPr>
        <w:pStyle w:val="BodyText"/>
      </w:pPr>
      <w:r>
        <w:t xml:space="preserve">Выполнение третьей программы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543300" cy="1422400"/>
            <wp:effectExtent b="0" l="0" r="0" t="0"/>
            <wp:docPr descr="Figure 6: Выполнение третьей программы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Выполнение третьей программы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научились писать более сложные командные файлы.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Ангелина Павловна Ким</dc:creator>
  <dc:language>ru-RU</dc:language>
  <cp:keywords/>
  <dcterms:created xsi:type="dcterms:W3CDTF">2023-04-25T19:16:32Z</dcterms:created>
  <dcterms:modified xsi:type="dcterms:W3CDTF">2023-04-25T19:16:32Z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