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C2AB8" w14:textId="77777777" w:rsidR="00366370" w:rsidRPr="002E74A2" w:rsidRDefault="00366370" w:rsidP="00366370">
      <w:pPr>
        <w:spacing w:line="300" w:lineRule="auto"/>
        <w:ind w:right="283"/>
        <w:jc w:val="center"/>
        <w:rPr>
          <w:rFonts w:ascii="Times New Roman" w:hAnsi="Times New Roman" w:cs="Times New Roman"/>
          <w:sz w:val="28"/>
          <w:szCs w:val="28"/>
        </w:rPr>
      </w:pPr>
      <w:r w:rsidRPr="002E74A2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20FFC0D1" w14:textId="77777777" w:rsidR="00366370" w:rsidRPr="002E74A2" w:rsidRDefault="00366370" w:rsidP="00366370">
      <w:pPr>
        <w:spacing w:line="300" w:lineRule="auto"/>
        <w:ind w:right="283"/>
        <w:jc w:val="center"/>
        <w:rPr>
          <w:rFonts w:ascii="Times New Roman" w:hAnsi="Times New Roman" w:cs="Times New Roman"/>
          <w:sz w:val="28"/>
          <w:szCs w:val="28"/>
        </w:rPr>
      </w:pPr>
      <w:r w:rsidRPr="002E74A2">
        <w:rPr>
          <w:rFonts w:ascii="Times New Roman" w:hAnsi="Times New Roman" w:cs="Times New Roman"/>
          <w:sz w:val="28"/>
          <w:szCs w:val="28"/>
        </w:rPr>
        <w:t xml:space="preserve">ГБПОУ НСО “Новосибирский авиационный технический колледж имени </w:t>
      </w:r>
      <w:proofErr w:type="spellStart"/>
      <w:r w:rsidRPr="002E74A2">
        <w:rPr>
          <w:rFonts w:ascii="Times New Roman" w:hAnsi="Times New Roman" w:cs="Times New Roman"/>
          <w:sz w:val="28"/>
          <w:szCs w:val="28"/>
        </w:rPr>
        <w:t>Б.С.Галущака</w:t>
      </w:r>
      <w:proofErr w:type="spellEnd"/>
    </w:p>
    <w:p w14:paraId="0E94E207" w14:textId="77777777" w:rsidR="00366370" w:rsidRPr="002E74A2" w:rsidRDefault="00366370" w:rsidP="00366370">
      <w:pPr>
        <w:spacing w:line="300" w:lineRule="auto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00AFE0B1" w14:textId="77777777" w:rsidR="00366370" w:rsidRPr="002E74A2" w:rsidRDefault="00366370" w:rsidP="00366370">
      <w:pPr>
        <w:spacing w:line="30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764B97FA" w14:textId="77777777" w:rsidR="00366370" w:rsidRPr="002E74A2" w:rsidRDefault="00366370" w:rsidP="00366370">
      <w:pPr>
        <w:spacing w:line="30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4D123C12" w14:textId="77777777" w:rsidR="00366370" w:rsidRPr="002E74A2" w:rsidRDefault="00366370" w:rsidP="00366370">
      <w:pPr>
        <w:spacing w:line="30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4F975348" w14:textId="77777777" w:rsidR="00366370" w:rsidRPr="002E74A2" w:rsidRDefault="00366370" w:rsidP="00366370">
      <w:pPr>
        <w:spacing w:line="30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7B62DBB3" w14:textId="77777777" w:rsidR="00366370" w:rsidRPr="002E74A2" w:rsidRDefault="00366370" w:rsidP="000471C1">
      <w:pPr>
        <w:spacing w:line="300" w:lineRule="auto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0842F66B" w14:textId="2EBA98F8" w:rsidR="000471C1" w:rsidRDefault="00366370" w:rsidP="000471C1">
      <w:pPr>
        <w:pStyle w:val="1"/>
        <w:spacing w:line="24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0471C1">
        <w:rPr>
          <w:rFonts w:ascii="Times New Roman" w:hAnsi="Times New Roman" w:cs="Times New Roman"/>
          <w:sz w:val="28"/>
          <w:szCs w:val="28"/>
        </w:rPr>
        <w:t>Лабораторная работа №2</w:t>
      </w:r>
      <w:r w:rsidR="000471C1">
        <w:rPr>
          <w:rFonts w:ascii="Times New Roman" w:hAnsi="Times New Roman" w:cs="Times New Roman"/>
          <w:sz w:val="28"/>
          <w:szCs w:val="28"/>
        </w:rPr>
        <w:br/>
      </w:r>
      <w:r w:rsidR="000471C1" w:rsidRPr="000471C1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0471C1">
        <w:rPr>
          <w:rFonts w:ascii="Times New Roman" w:hAnsi="Times New Roman" w:cs="Times New Roman"/>
          <w:b/>
          <w:sz w:val="28"/>
          <w:szCs w:val="28"/>
        </w:rPr>
        <w:t>«Случайные величины»</w:t>
      </w:r>
    </w:p>
    <w:p w14:paraId="39617862" w14:textId="77777777" w:rsidR="00366370" w:rsidRPr="002E74A2" w:rsidRDefault="00366370" w:rsidP="00366370">
      <w:pPr>
        <w:spacing w:line="300" w:lineRule="auto"/>
        <w:ind w:right="283"/>
        <w:jc w:val="center"/>
        <w:rPr>
          <w:rFonts w:ascii="Times New Roman" w:hAnsi="Times New Roman" w:cs="Times New Roman"/>
          <w:sz w:val="28"/>
          <w:szCs w:val="28"/>
        </w:rPr>
      </w:pPr>
      <w:r w:rsidRPr="002E74A2">
        <w:rPr>
          <w:rFonts w:ascii="Times New Roman" w:hAnsi="Times New Roman" w:cs="Times New Roman"/>
          <w:sz w:val="28"/>
          <w:szCs w:val="28"/>
        </w:rPr>
        <w:t xml:space="preserve">Учебная дисциплина: </w:t>
      </w:r>
      <w:r w:rsidRPr="002E74A2">
        <w:rPr>
          <w:rFonts w:ascii="Times New Roman" w:eastAsia="Verdana" w:hAnsi="Times New Roman" w:cs="Times New Roman"/>
          <w:color w:val="000000" w:themeColor="text1"/>
          <w:sz w:val="28"/>
          <w:szCs w:val="28"/>
        </w:rPr>
        <w:t>Теория вероятностей и математическая статистика</w:t>
      </w:r>
    </w:p>
    <w:p w14:paraId="6B540E42" w14:textId="77777777" w:rsidR="00366370" w:rsidRPr="002E74A2" w:rsidRDefault="00366370" w:rsidP="00366370">
      <w:pPr>
        <w:spacing w:line="300" w:lineRule="auto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12B3DED5" w14:textId="77777777" w:rsidR="00366370" w:rsidRPr="002E74A2" w:rsidRDefault="00366370" w:rsidP="00366370">
      <w:pPr>
        <w:spacing w:line="30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197857BD" w14:textId="77777777" w:rsidR="00366370" w:rsidRPr="002E74A2" w:rsidRDefault="00366370" w:rsidP="00366370">
      <w:pPr>
        <w:spacing w:line="30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38CAB6A4" w14:textId="77777777" w:rsidR="00366370" w:rsidRPr="002E74A2" w:rsidRDefault="00366370" w:rsidP="00366370">
      <w:pPr>
        <w:spacing w:line="30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53CD8845" w14:textId="77777777" w:rsidR="00366370" w:rsidRPr="002E74A2" w:rsidRDefault="00366370" w:rsidP="00366370">
      <w:pPr>
        <w:spacing w:line="30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0EF19EFA" w14:textId="77777777" w:rsidR="00366370" w:rsidRPr="002E74A2" w:rsidRDefault="00366370" w:rsidP="00366370">
      <w:pPr>
        <w:spacing w:line="30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666CA37A" w14:textId="77777777" w:rsidR="00366370" w:rsidRPr="002E74A2" w:rsidRDefault="00366370" w:rsidP="00366370">
      <w:pPr>
        <w:spacing w:line="300" w:lineRule="auto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 w:rsidRPr="002E74A2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70C8642C" w14:textId="77777777" w:rsidR="00366370" w:rsidRPr="002E74A2" w:rsidRDefault="00366370" w:rsidP="00366370">
      <w:pPr>
        <w:spacing w:line="300" w:lineRule="auto"/>
        <w:ind w:right="28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E74A2">
        <w:rPr>
          <w:rFonts w:ascii="Times New Roman" w:hAnsi="Times New Roman" w:cs="Times New Roman"/>
          <w:sz w:val="28"/>
          <w:szCs w:val="28"/>
        </w:rPr>
        <w:t>Зоточкина</w:t>
      </w:r>
      <w:proofErr w:type="spellEnd"/>
      <w:r w:rsidRPr="002E74A2">
        <w:rPr>
          <w:rFonts w:ascii="Times New Roman" w:hAnsi="Times New Roman" w:cs="Times New Roman"/>
          <w:sz w:val="28"/>
          <w:szCs w:val="28"/>
        </w:rPr>
        <w:t xml:space="preserve"> Ангелина</w:t>
      </w:r>
    </w:p>
    <w:p w14:paraId="52B7D88E" w14:textId="77777777" w:rsidR="00366370" w:rsidRPr="002E74A2" w:rsidRDefault="00366370" w:rsidP="00366370">
      <w:pPr>
        <w:spacing w:line="300" w:lineRule="auto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 w:rsidRPr="002E74A2">
        <w:rPr>
          <w:rFonts w:ascii="Times New Roman" w:hAnsi="Times New Roman" w:cs="Times New Roman"/>
          <w:sz w:val="28"/>
          <w:szCs w:val="28"/>
        </w:rPr>
        <w:t xml:space="preserve">Студентка 2 курса </w:t>
      </w:r>
    </w:p>
    <w:p w14:paraId="71FBA111" w14:textId="77777777" w:rsidR="00366370" w:rsidRPr="002E74A2" w:rsidRDefault="00366370" w:rsidP="00366370">
      <w:pPr>
        <w:spacing w:line="300" w:lineRule="auto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 w:rsidRPr="002E74A2">
        <w:rPr>
          <w:rFonts w:ascii="Times New Roman" w:hAnsi="Times New Roman" w:cs="Times New Roman"/>
          <w:sz w:val="28"/>
          <w:szCs w:val="28"/>
        </w:rPr>
        <w:t>группы ПР-21.102</w:t>
      </w:r>
    </w:p>
    <w:p w14:paraId="5D5EEF14" w14:textId="77777777" w:rsidR="00366370" w:rsidRPr="002E74A2" w:rsidRDefault="00366370" w:rsidP="00366370">
      <w:pPr>
        <w:spacing w:line="300" w:lineRule="auto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 w:rsidRPr="002E74A2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1E06AD4E" w14:textId="77777777" w:rsidR="00366370" w:rsidRPr="002E74A2" w:rsidRDefault="00366370" w:rsidP="00366370">
      <w:pPr>
        <w:spacing w:line="300" w:lineRule="auto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 w:rsidRPr="002E74A2">
        <w:rPr>
          <w:rFonts w:ascii="Times New Roman" w:hAnsi="Times New Roman" w:cs="Times New Roman"/>
          <w:sz w:val="28"/>
          <w:szCs w:val="28"/>
        </w:rPr>
        <w:t>Оболенцева Т.Д.</w:t>
      </w:r>
    </w:p>
    <w:p w14:paraId="0133576A" w14:textId="77777777" w:rsidR="00366370" w:rsidRPr="002E74A2" w:rsidRDefault="00366370" w:rsidP="00366370">
      <w:pPr>
        <w:spacing w:line="300" w:lineRule="auto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29AD3B53" w14:textId="77777777" w:rsidR="00366370" w:rsidRPr="002E74A2" w:rsidRDefault="00366370" w:rsidP="00366370">
      <w:pPr>
        <w:spacing w:line="300" w:lineRule="auto"/>
        <w:ind w:right="283"/>
        <w:jc w:val="center"/>
        <w:rPr>
          <w:rFonts w:ascii="Times New Roman" w:hAnsi="Times New Roman" w:cs="Times New Roman"/>
          <w:sz w:val="28"/>
          <w:szCs w:val="28"/>
        </w:rPr>
      </w:pPr>
      <w:r w:rsidRPr="002E74A2">
        <w:rPr>
          <w:rFonts w:ascii="Times New Roman" w:hAnsi="Times New Roman" w:cs="Times New Roman"/>
          <w:sz w:val="28"/>
          <w:szCs w:val="28"/>
        </w:rPr>
        <w:t>Новосибирск,2022</w:t>
      </w:r>
    </w:p>
    <w:p w14:paraId="4CA32C94" w14:textId="478B40E1" w:rsidR="00707249" w:rsidRPr="000471C1" w:rsidRDefault="00366370" w:rsidP="000471C1">
      <w:pPr>
        <w:ind w:right="283"/>
        <w:rPr>
          <w:rFonts w:ascii="Times New Roman" w:hAnsi="Times New Roman" w:cs="Times New Roman"/>
          <w:sz w:val="28"/>
          <w:szCs w:val="28"/>
        </w:rPr>
      </w:pPr>
      <w:r w:rsidRPr="002E74A2">
        <w:rPr>
          <w:rFonts w:ascii="Times New Roman" w:hAnsi="Times New Roman" w:cs="Times New Roman"/>
          <w:sz w:val="28"/>
          <w:szCs w:val="28"/>
        </w:rPr>
        <w:br w:type="page"/>
      </w:r>
      <w:r w:rsidR="00A63CA5" w:rsidRPr="001E5910">
        <w:rPr>
          <w:rFonts w:ascii="Times New Roman" w:hAnsi="Times New Roman" w:cs="Times New Roman"/>
          <w:b/>
          <w:sz w:val="28"/>
          <w:szCs w:val="28"/>
        </w:rPr>
        <w:lastRenderedPageBreak/>
        <w:t>Распределение Гаусса</w:t>
      </w:r>
    </w:p>
    <w:p w14:paraId="2AF2075A" w14:textId="061A4771" w:rsidR="00A63CA5" w:rsidRDefault="00A63CA5" w:rsidP="005448B6">
      <w:pPr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Задача:</w:t>
      </w:r>
    </w:p>
    <w:p w14:paraId="04E6F576" w14:textId="02CC4EC9" w:rsidR="00BE6D39" w:rsidRDefault="00BE6D39" w:rsidP="00544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рынок привезли 60 коробок с яблоками. Они будут р</w:t>
      </w:r>
      <w:r w:rsidR="006A1D4C">
        <w:rPr>
          <w:rFonts w:ascii="Times New Roman" w:hAnsi="Times New Roman" w:cs="Times New Roman"/>
          <w:sz w:val="28"/>
          <w:szCs w:val="28"/>
        </w:rPr>
        <w:t>аскуплены в промежутке от 2 до 7</w:t>
      </w:r>
      <w:r>
        <w:rPr>
          <w:rFonts w:ascii="Times New Roman" w:hAnsi="Times New Roman" w:cs="Times New Roman"/>
          <w:sz w:val="28"/>
          <w:szCs w:val="28"/>
        </w:rPr>
        <w:t xml:space="preserve"> дней.</w:t>
      </w:r>
    </w:p>
    <w:p w14:paraId="2210DC84" w14:textId="3D8FBFFC" w:rsidR="00A63CA5" w:rsidRPr="000471C1" w:rsidRDefault="001E5910" w:rsidP="005448B6">
      <w:pPr>
        <w:rPr>
          <w:rFonts w:ascii="Times New Roman" w:hAnsi="Times New Roman" w:cs="Times New Roman"/>
          <w:sz w:val="28"/>
          <w:szCs w:val="28"/>
        </w:rPr>
      </w:pPr>
      <w:r w:rsidRPr="000471C1">
        <w:rPr>
          <w:rFonts w:ascii="Times New Roman" w:hAnsi="Times New Roman" w:cs="Times New Roman"/>
          <w:sz w:val="28"/>
          <w:szCs w:val="28"/>
        </w:rPr>
        <w:t xml:space="preserve">Пусть х – </w:t>
      </w:r>
      <w:r w:rsidR="00286339" w:rsidRPr="000471C1">
        <w:rPr>
          <w:rFonts w:ascii="Times New Roman" w:hAnsi="Times New Roman" w:cs="Times New Roman"/>
          <w:sz w:val="28"/>
          <w:szCs w:val="28"/>
        </w:rPr>
        <w:t xml:space="preserve">среднее количество </w:t>
      </w:r>
      <w:r w:rsidR="00BE6D39" w:rsidRPr="000471C1">
        <w:rPr>
          <w:rFonts w:ascii="Times New Roman" w:hAnsi="Times New Roman" w:cs="Times New Roman"/>
          <w:sz w:val="28"/>
          <w:szCs w:val="28"/>
        </w:rPr>
        <w:t>дней</w:t>
      </w:r>
      <w:r w:rsidR="00286339" w:rsidRPr="000471C1">
        <w:rPr>
          <w:rFonts w:ascii="Times New Roman" w:hAnsi="Times New Roman" w:cs="Times New Roman"/>
          <w:sz w:val="28"/>
          <w:szCs w:val="28"/>
        </w:rPr>
        <w:t xml:space="preserve">, после которых </w:t>
      </w:r>
      <w:r w:rsidR="00BE6D39" w:rsidRPr="000471C1">
        <w:rPr>
          <w:rFonts w:ascii="Times New Roman" w:hAnsi="Times New Roman" w:cs="Times New Roman"/>
          <w:sz w:val="28"/>
          <w:szCs w:val="28"/>
        </w:rPr>
        <w:t>будут раскуплены все коробки.</w:t>
      </w:r>
    </w:p>
    <w:p w14:paraId="7BE87F1A" w14:textId="2D69C886" w:rsidR="004D384D" w:rsidRPr="001E5910" w:rsidRDefault="004D384D" w:rsidP="005448B6">
      <w:pPr>
        <w:rPr>
          <w:rFonts w:ascii="Times New Roman" w:hAnsi="Times New Roman" w:cs="Times New Roman"/>
          <w:sz w:val="28"/>
          <w:szCs w:val="28"/>
        </w:rPr>
      </w:pPr>
      <w:r w:rsidRPr="000471C1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E23EE7" w:rsidRPr="000471C1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="00E23EE7" w:rsidRPr="000471C1">
        <w:rPr>
          <w:rFonts w:ascii="Times New Roman" w:hAnsi="Times New Roman" w:cs="Times New Roman"/>
          <w:sz w:val="28"/>
          <w:szCs w:val="28"/>
        </w:rPr>
        <w:t>,66</w:t>
      </w:r>
      <w:proofErr w:type="gramEnd"/>
      <w:r w:rsidR="00E23EE7" w:rsidRPr="000471C1">
        <w:rPr>
          <w:rFonts w:ascii="Times New Roman" w:hAnsi="Times New Roman" w:cs="Times New Roman"/>
          <w:sz w:val="28"/>
          <w:szCs w:val="28"/>
        </w:rPr>
        <w:t xml:space="preserve"> </w:t>
      </w:r>
      <w:r w:rsidR="009231A7" w:rsidRPr="000471C1">
        <w:rPr>
          <w:rFonts w:ascii="Times New Roman" w:hAnsi="Times New Roman" w:cs="Times New Roman"/>
          <w:sz w:val="28"/>
          <w:szCs w:val="28"/>
        </w:rPr>
        <w:t>, Δ</w:t>
      </w:r>
      <w:r w:rsidRPr="000471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3EE7" w:rsidRPr="000471C1">
        <w:rPr>
          <w:rFonts w:ascii="Times New Roman" w:hAnsi="Times New Roman" w:cs="Times New Roman"/>
          <w:sz w:val="28"/>
          <w:szCs w:val="28"/>
        </w:rPr>
        <w:t xml:space="preserve"> = 0,667</w:t>
      </w:r>
    </w:p>
    <w:p w14:paraId="4EC4F72B" w14:textId="77777777" w:rsidR="00BE6D39" w:rsidRDefault="00A63CA5" w:rsidP="005448B6">
      <w:pPr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Функция распределения:</w:t>
      </w:r>
    </w:p>
    <w:p w14:paraId="21610FC5" w14:textId="2A5DE5FB" w:rsidR="00A63CA5" w:rsidRDefault="00A63CA5" w:rsidP="005448B6">
      <w:pPr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(x-a)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</w:p>
    <w:p w14:paraId="0F8F32AF" w14:textId="77777777" w:rsidR="009231A7" w:rsidRPr="001E5910" w:rsidRDefault="009231A7" w:rsidP="005448B6">
      <w:pPr>
        <w:rPr>
          <w:rFonts w:ascii="Times New Roman" w:hAnsi="Times New Roman" w:cs="Times New Roman"/>
          <w:sz w:val="28"/>
          <w:szCs w:val="28"/>
        </w:rPr>
      </w:pPr>
    </w:p>
    <w:p w14:paraId="23A6ADD8" w14:textId="77777777" w:rsidR="004D384D" w:rsidRPr="00217E65" w:rsidRDefault="004D384D" w:rsidP="00217E6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17E65">
        <w:rPr>
          <w:rFonts w:ascii="Times New Roman" w:hAnsi="Times New Roman" w:cs="Times New Roman"/>
          <w:sz w:val="28"/>
          <w:szCs w:val="28"/>
        </w:rPr>
        <w:t>Расчет х:</w:t>
      </w:r>
    </w:p>
    <w:p w14:paraId="4A84ADE3" w14:textId="73104EF9" w:rsidR="004D384D" w:rsidRPr="009231A7" w:rsidRDefault="004D384D" w:rsidP="005448B6">
      <w:pPr>
        <w:pStyle w:val="a6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="0010293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E5910">
        <w:rPr>
          <w:rFonts w:ascii="Times New Roman" w:hAnsi="Times New Roman" w:cs="Times New Roman"/>
          <w:sz w:val="28"/>
          <w:szCs w:val="28"/>
        </w:rPr>
        <w:t>= (</w:t>
      </w:r>
      <w:r w:rsidR="00217E65">
        <w:rPr>
          <w:rFonts w:ascii="Times New Roman" w:hAnsi="Times New Roman" w:cs="Times New Roman"/>
          <w:sz w:val="28"/>
          <w:szCs w:val="28"/>
        </w:rPr>
        <w:t>1</w:t>
      </w:r>
      <w:r w:rsidRPr="001E5910">
        <w:rPr>
          <w:rFonts w:ascii="Times New Roman" w:hAnsi="Times New Roman" w:cs="Times New Roman"/>
          <w:sz w:val="28"/>
          <w:szCs w:val="28"/>
        </w:rPr>
        <w:t>+</w:t>
      </w:r>
      <w:r w:rsidR="00217E65">
        <w:rPr>
          <w:rFonts w:ascii="Times New Roman" w:hAnsi="Times New Roman" w:cs="Times New Roman"/>
          <w:sz w:val="28"/>
          <w:szCs w:val="28"/>
        </w:rPr>
        <w:t>1,67</w:t>
      </w:r>
      <w:r w:rsidR="009231A7">
        <w:rPr>
          <w:rFonts w:ascii="Times New Roman" w:hAnsi="Times New Roman" w:cs="Times New Roman"/>
          <w:sz w:val="28"/>
          <w:szCs w:val="28"/>
        </w:rPr>
        <w:t>)</w:t>
      </w:r>
      <w:r w:rsidRPr="001E5910">
        <w:rPr>
          <w:rFonts w:ascii="Times New Roman" w:hAnsi="Times New Roman" w:cs="Times New Roman"/>
          <w:sz w:val="28"/>
          <w:szCs w:val="28"/>
        </w:rPr>
        <w:t xml:space="preserve">/2 = </w:t>
      </w:r>
      <w:r w:rsidR="00217E65">
        <w:rPr>
          <w:rFonts w:ascii="Times New Roman" w:hAnsi="Times New Roman" w:cs="Times New Roman"/>
          <w:sz w:val="28"/>
          <w:szCs w:val="28"/>
        </w:rPr>
        <w:t>1,33</w:t>
      </w:r>
      <w:r w:rsidRPr="009231A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F0FB4AE" w14:textId="01E6FEC6" w:rsidR="004D384D" w:rsidRPr="009231A7" w:rsidRDefault="004D384D" w:rsidP="005448B6">
      <w:pPr>
        <w:pStyle w:val="a6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="0010293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1E5910">
        <w:rPr>
          <w:rFonts w:ascii="Times New Roman" w:hAnsi="Times New Roman" w:cs="Times New Roman"/>
          <w:sz w:val="28"/>
          <w:szCs w:val="28"/>
        </w:rPr>
        <w:t>= (</w:t>
      </w:r>
      <w:r w:rsidR="00217E65">
        <w:rPr>
          <w:rFonts w:ascii="Times New Roman" w:hAnsi="Times New Roman" w:cs="Times New Roman"/>
          <w:sz w:val="28"/>
          <w:szCs w:val="28"/>
        </w:rPr>
        <w:t>1,67</w:t>
      </w:r>
      <w:r w:rsidRPr="001E5910">
        <w:rPr>
          <w:rFonts w:ascii="Times New Roman" w:hAnsi="Times New Roman" w:cs="Times New Roman"/>
          <w:sz w:val="28"/>
          <w:szCs w:val="28"/>
        </w:rPr>
        <w:t>+</w:t>
      </w:r>
      <w:r w:rsidR="00217E65">
        <w:rPr>
          <w:rFonts w:ascii="Times New Roman" w:hAnsi="Times New Roman" w:cs="Times New Roman"/>
          <w:sz w:val="28"/>
          <w:szCs w:val="28"/>
        </w:rPr>
        <w:t>2,34</w:t>
      </w:r>
      <w:r w:rsidRPr="001E5910">
        <w:rPr>
          <w:rFonts w:ascii="Times New Roman" w:hAnsi="Times New Roman" w:cs="Times New Roman"/>
          <w:sz w:val="28"/>
          <w:szCs w:val="28"/>
        </w:rPr>
        <w:t xml:space="preserve">)/2 = </w:t>
      </w:r>
      <w:r w:rsidR="00217E65">
        <w:rPr>
          <w:rFonts w:ascii="Times New Roman" w:hAnsi="Times New Roman" w:cs="Times New Roman"/>
          <w:sz w:val="28"/>
          <w:szCs w:val="28"/>
        </w:rPr>
        <w:t>2,0</w:t>
      </w:r>
      <w:r w:rsidRPr="009231A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8936188" w14:textId="2ED5EEE0" w:rsidR="004D384D" w:rsidRPr="001E5910" w:rsidRDefault="004D384D" w:rsidP="005448B6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1E5910">
        <w:rPr>
          <w:rFonts w:ascii="Times New Roman" w:hAnsi="Times New Roman" w:cs="Times New Roman"/>
          <w:sz w:val="28"/>
          <w:szCs w:val="28"/>
        </w:rPr>
        <w:t>х</w:t>
      </w:r>
      <w:r w:rsidR="0010293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E5910">
        <w:rPr>
          <w:rFonts w:ascii="Times New Roman" w:hAnsi="Times New Roman" w:cs="Times New Roman"/>
          <w:sz w:val="28"/>
          <w:szCs w:val="28"/>
        </w:rPr>
        <w:t>= (</w:t>
      </w:r>
      <w:r w:rsidR="00217E65">
        <w:rPr>
          <w:rFonts w:ascii="Times New Roman" w:hAnsi="Times New Roman" w:cs="Times New Roman"/>
          <w:sz w:val="28"/>
          <w:szCs w:val="28"/>
        </w:rPr>
        <w:t>2,34</w:t>
      </w:r>
      <w:r w:rsidRPr="001E5910">
        <w:rPr>
          <w:rFonts w:ascii="Times New Roman" w:hAnsi="Times New Roman" w:cs="Times New Roman"/>
          <w:sz w:val="28"/>
          <w:szCs w:val="28"/>
        </w:rPr>
        <w:t>+</w:t>
      </w:r>
      <w:r w:rsidR="00217E65">
        <w:rPr>
          <w:rFonts w:ascii="Times New Roman" w:hAnsi="Times New Roman" w:cs="Times New Roman"/>
          <w:sz w:val="28"/>
          <w:szCs w:val="28"/>
        </w:rPr>
        <w:t>3,01)/2 = 2,67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91194F1" w14:textId="46289CD8" w:rsidR="004D384D" w:rsidRDefault="004D384D" w:rsidP="005448B6">
      <w:pPr>
        <w:pStyle w:val="a6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="0010293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proofErr w:type="gramEnd"/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E5910">
        <w:rPr>
          <w:rFonts w:ascii="Times New Roman" w:hAnsi="Times New Roman" w:cs="Times New Roman"/>
          <w:sz w:val="28"/>
          <w:szCs w:val="28"/>
        </w:rPr>
        <w:t>= (</w:t>
      </w:r>
      <w:r w:rsidR="00217E65">
        <w:rPr>
          <w:rFonts w:ascii="Times New Roman" w:hAnsi="Times New Roman" w:cs="Times New Roman"/>
          <w:sz w:val="28"/>
          <w:szCs w:val="28"/>
        </w:rPr>
        <w:t>3,01</w:t>
      </w:r>
      <w:r w:rsidRPr="001E5910">
        <w:rPr>
          <w:rFonts w:ascii="Times New Roman" w:hAnsi="Times New Roman" w:cs="Times New Roman"/>
          <w:sz w:val="28"/>
          <w:szCs w:val="28"/>
        </w:rPr>
        <w:t>+</w:t>
      </w:r>
      <w:r w:rsidR="00217E65">
        <w:rPr>
          <w:rFonts w:ascii="Times New Roman" w:hAnsi="Times New Roman" w:cs="Times New Roman"/>
          <w:sz w:val="28"/>
          <w:szCs w:val="28"/>
        </w:rPr>
        <w:t>3,68</w:t>
      </w:r>
      <w:r w:rsidRPr="001E5910">
        <w:rPr>
          <w:rFonts w:ascii="Times New Roman" w:hAnsi="Times New Roman" w:cs="Times New Roman"/>
          <w:sz w:val="28"/>
          <w:szCs w:val="28"/>
        </w:rPr>
        <w:t xml:space="preserve">)/2 = </w:t>
      </w:r>
      <w:r w:rsidR="00217E65">
        <w:rPr>
          <w:rFonts w:ascii="Times New Roman" w:hAnsi="Times New Roman" w:cs="Times New Roman"/>
          <w:sz w:val="28"/>
          <w:szCs w:val="28"/>
        </w:rPr>
        <w:t>3,34</w:t>
      </w:r>
      <w:r w:rsidR="00CE212F">
        <w:rPr>
          <w:rFonts w:ascii="Times New Roman" w:hAnsi="Times New Roman" w:cs="Times New Roman"/>
          <w:sz w:val="28"/>
          <w:szCs w:val="28"/>
        </w:rPr>
        <w:t>;</w:t>
      </w:r>
    </w:p>
    <w:p w14:paraId="6986AD19" w14:textId="582355E8" w:rsidR="00102933" w:rsidRDefault="00102933" w:rsidP="00102933">
      <w:pPr>
        <w:pStyle w:val="a6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E5910">
        <w:rPr>
          <w:rFonts w:ascii="Times New Roman" w:hAnsi="Times New Roman" w:cs="Times New Roman"/>
          <w:sz w:val="28"/>
          <w:szCs w:val="28"/>
        </w:rPr>
        <w:t xml:space="preserve"> = (</w:t>
      </w:r>
      <w:r w:rsidR="00217E65">
        <w:rPr>
          <w:rFonts w:ascii="Times New Roman" w:hAnsi="Times New Roman" w:cs="Times New Roman"/>
          <w:sz w:val="28"/>
          <w:szCs w:val="28"/>
        </w:rPr>
        <w:t>3,68</w:t>
      </w:r>
      <w:r w:rsidRPr="001E5910">
        <w:rPr>
          <w:rFonts w:ascii="Times New Roman" w:hAnsi="Times New Roman" w:cs="Times New Roman"/>
          <w:sz w:val="28"/>
          <w:szCs w:val="28"/>
        </w:rPr>
        <w:t>+</w:t>
      </w:r>
      <w:r w:rsidR="00217E65">
        <w:rPr>
          <w:rFonts w:ascii="Times New Roman" w:hAnsi="Times New Roman" w:cs="Times New Roman"/>
          <w:sz w:val="28"/>
          <w:szCs w:val="28"/>
        </w:rPr>
        <w:t>4,35)/2 = 4,01</w:t>
      </w:r>
      <w:r w:rsidRPr="00CE212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0910116" w14:textId="049CD4F0" w:rsidR="00217E65" w:rsidRDefault="00217E65" w:rsidP="00217E65">
      <w:pPr>
        <w:pStyle w:val="a6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х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proofErr w:type="gramEnd"/>
      <w:r w:rsidRPr="001E5910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4,35+5)/2 = 4,68</w:t>
      </w:r>
      <w:r w:rsidRPr="00CE212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7B1A535" w14:textId="7FBB050D" w:rsidR="004D384D" w:rsidRPr="00217E65" w:rsidRDefault="004D384D" w:rsidP="00217E6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17E65">
        <w:rPr>
          <w:rFonts w:ascii="Times New Roman" w:hAnsi="Times New Roman" w:cs="Times New Roman"/>
          <w:sz w:val="28"/>
          <w:szCs w:val="28"/>
        </w:rPr>
        <w:t xml:space="preserve">Расчет </w:t>
      </w:r>
      <w:r w:rsidRPr="00217E6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17E65">
        <w:rPr>
          <w:rFonts w:ascii="Times New Roman" w:hAnsi="Times New Roman" w:cs="Times New Roman"/>
          <w:sz w:val="28"/>
          <w:szCs w:val="28"/>
        </w:rPr>
        <w:t>(</w:t>
      </w:r>
      <w:r w:rsidRPr="00217E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7E65">
        <w:rPr>
          <w:rFonts w:ascii="Times New Roman" w:hAnsi="Times New Roman" w:cs="Times New Roman"/>
          <w:sz w:val="28"/>
          <w:szCs w:val="28"/>
        </w:rPr>
        <w:t>):</w:t>
      </w:r>
    </w:p>
    <w:p w14:paraId="4F93A9DD" w14:textId="2172F934" w:rsidR="004D384D" w:rsidRPr="00FF3A4F" w:rsidRDefault="004D384D" w:rsidP="005448B6">
      <w:pPr>
        <w:pStyle w:val="a6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59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3A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59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02933" w:rsidRPr="00FF3A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F3A4F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*0,66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(1,33-3)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0,66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</m:oMath>
      <w:r w:rsidR="00217E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F3A4F" w:rsidRPr="00FF3A4F">
        <w:rPr>
          <w:rFonts w:ascii="Times New Roman" w:hAnsi="Times New Roman" w:cs="Times New Roman"/>
          <w:sz w:val="28"/>
          <w:szCs w:val="28"/>
          <w:lang w:val="en-US"/>
        </w:rPr>
        <w:t>0,025</w:t>
      </w:r>
    </w:p>
    <w:p w14:paraId="6910B690" w14:textId="52CF0A98" w:rsidR="00217E65" w:rsidRPr="00FF3A4F" w:rsidRDefault="00217E65" w:rsidP="00217E65">
      <w:pPr>
        <w:pStyle w:val="a6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59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4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59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7E6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C4CFA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*0,66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(1,33-3)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0,66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F3A4F" w:rsidRPr="00FF3A4F">
        <w:rPr>
          <w:rFonts w:ascii="Times New Roman" w:hAnsi="Times New Roman" w:cs="Times New Roman"/>
          <w:sz w:val="28"/>
          <w:szCs w:val="28"/>
          <w:lang w:val="en-US"/>
        </w:rPr>
        <w:t>0,193</w:t>
      </w:r>
    </w:p>
    <w:p w14:paraId="52348926" w14:textId="77777777" w:rsidR="00217E65" w:rsidRPr="00217E65" w:rsidRDefault="00217E65" w:rsidP="005448B6">
      <w:pPr>
        <w:pStyle w:val="a6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4E09DC0" w14:textId="6BD646BA" w:rsidR="00217E65" w:rsidRPr="00FF3A4F" w:rsidRDefault="00217E65" w:rsidP="00217E65">
      <w:pPr>
        <w:pStyle w:val="a6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59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4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59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7E6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9C4CFA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*0,66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(1,33-3)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0,66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F3A4F" w:rsidRPr="00FF3A4F">
        <w:rPr>
          <w:rFonts w:ascii="Times New Roman" w:hAnsi="Times New Roman" w:cs="Times New Roman"/>
          <w:sz w:val="28"/>
          <w:szCs w:val="28"/>
          <w:lang w:val="en-US"/>
        </w:rPr>
        <w:t>0,535</w:t>
      </w:r>
    </w:p>
    <w:p w14:paraId="4138A361" w14:textId="77777777" w:rsidR="00217E65" w:rsidRPr="00217E65" w:rsidRDefault="00217E65" w:rsidP="005448B6">
      <w:pPr>
        <w:pStyle w:val="a6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548F39" w14:textId="166441C9" w:rsidR="00217E65" w:rsidRPr="00FF3A4F" w:rsidRDefault="00217E65" w:rsidP="00217E65">
      <w:pPr>
        <w:pStyle w:val="a6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59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4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5910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9C4CFA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*0,66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(1,33-3)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0,66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F3A4F" w:rsidRPr="00FF3A4F">
        <w:rPr>
          <w:rFonts w:ascii="Times New Roman" w:hAnsi="Times New Roman" w:cs="Times New Roman"/>
          <w:sz w:val="28"/>
          <w:szCs w:val="28"/>
          <w:lang w:val="en-US"/>
        </w:rPr>
        <w:t>0,528</w:t>
      </w:r>
    </w:p>
    <w:p w14:paraId="28109C9A" w14:textId="77777777" w:rsidR="00217E65" w:rsidRPr="00217E65" w:rsidRDefault="00217E65" w:rsidP="005448B6">
      <w:pPr>
        <w:pStyle w:val="a6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AF95E1C" w14:textId="1F3C8B5F" w:rsidR="00217E65" w:rsidRPr="00FF3A4F" w:rsidRDefault="00217E65" w:rsidP="00217E65">
      <w:pPr>
        <w:pStyle w:val="a6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59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4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59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3A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9C4CFA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*0,66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(1,33-3)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0,66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F3A4F" w:rsidRPr="00FF3A4F">
        <w:rPr>
          <w:rFonts w:ascii="Times New Roman" w:hAnsi="Times New Roman" w:cs="Times New Roman"/>
          <w:sz w:val="28"/>
          <w:szCs w:val="28"/>
          <w:lang w:val="en-US"/>
        </w:rPr>
        <w:t>0,186</w:t>
      </w:r>
    </w:p>
    <w:p w14:paraId="7A56159F" w14:textId="70BB7CB2" w:rsidR="00217E65" w:rsidRPr="00FF3A4F" w:rsidRDefault="00217E65" w:rsidP="00217E65">
      <w:pPr>
        <w:pStyle w:val="a6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59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4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E59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3A4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C4CFA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*0,66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(1,33-3)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0,66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F3A4F" w:rsidRPr="00FF3A4F">
        <w:rPr>
          <w:rFonts w:ascii="Times New Roman" w:hAnsi="Times New Roman" w:cs="Times New Roman"/>
          <w:sz w:val="28"/>
          <w:szCs w:val="28"/>
          <w:lang w:val="en-US"/>
        </w:rPr>
        <w:t>0,023</w:t>
      </w:r>
    </w:p>
    <w:p w14:paraId="49074DA2" w14:textId="77777777" w:rsidR="00217E65" w:rsidRPr="00FF3A4F" w:rsidRDefault="00217E65" w:rsidP="00217E65">
      <w:pPr>
        <w:pStyle w:val="a6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0737ED" w14:textId="77777777" w:rsidR="00217E65" w:rsidRPr="00FF3A4F" w:rsidRDefault="00217E65" w:rsidP="005448B6">
      <w:pPr>
        <w:pStyle w:val="a6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654193D" w14:textId="77777777" w:rsidR="00217E65" w:rsidRPr="00FF3A4F" w:rsidRDefault="00217E65" w:rsidP="00217E65">
      <w:pPr>
        <w:pStyle w:val="a6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75E122A" w14:textId="77777777" w:rsidR="00217E65" w:rsidRPr="00FF3A4F" w:rsidRDefault="00217E65" w:rsidP="00102933">
      <w:pPr>
        <w:pStyle w:val="a6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7847234" w14:textId="77777777" w:rsidR="00881664" w:rsidRPr="00FF3A4F" w:rsidRDefault="00881664" w:rsidP="005448B6">
      <w:pPr>
        <w:pStyle w:val="a6"/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F1DFCE5" w14:textId="77777777" w:rsidR="004D384D" w:rsidRPr="001E5910" w:rsidRDefault="004D384D" w:rsidP="005448B6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5910">
        <w:rPr>
          <w:rFonts w:ascii="Times New Roman" w:hAnsi="Times New Roman" w:cs="Times New Roman"/>
          <w:sz w:val="28"/>
          <w:szCs w:val="28"/>
        </w:rPr>
        <w:t xml:space="preserve">Расчет </w:t>
      </w:r>
      <w:proofErr w:type="gramStart"/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1E5910">
        <w:rPr>
          <w:rFonts w:ascii="Times New Roman" w:hAnsi="Times New Roman" w:cs="Times New Roman"/>
          <w:sz w:val="28"/>
          <w:szCs w:val="28"/>
        </w:rPr>
        <w:t>:</w:t>
      </w:r>
    </w:p>
    <w:p w14:paraId="4C7BCC62" w14:textId="77777777" w:rsidR="00881664" w:rsidRPr="001E5910" w:rsidRDefault="00881664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1E591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E59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E59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59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59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E5910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Pr="001E59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Δ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</w:p>
    <w:p w14:paraId="445CBAB8" w14:textId="7EA48B74" w:rsidR="004D384D" w:rsidRPr="001E5910" w:rsidRDefault="004D384D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т1</w:t>
      </w:r>
      <w:r w:rsidRPr="001E5910">
        <w:rPr>
          <w:rFonts w:ascii="Times New Roman" w:hAnsi="Times New Roman" w:cs="Times New Roman"/>
          <w:sz w:val="28"/>
          <w:szCs w:val="28"/>
        </w:rPr>
        <w:t xml:space="preserve"> = 0.</w:t>
      </w:r>
      <w:r w:rsidR="007F1F3F">
        <w:rPr>
          <w:rFonts w:ascii="Times New Roman" w:hAnsi="Times New Roman" w:cs="Times New Roman"/>
          <w:sz w:val="28"/>
          <w:szCs w:val="28"/>
        </w:rPr>
        <w:t>0</w:t>
      </w:r>
      <w:r w:rsidR="00FF3A4F">
        <w:rPr>
          <w:rFonts w:ascii="Times New Roman" w:hAnsi="Times New Roman" w:cs="Times New Roman"/>
          <w:sz w:val="28"/>
          <w:szCs w:val="28"/>
        </w:rPr>
        <w:t>25 * 0,667 = 0.0166</w:t>
      </w:r>
    </w:p>
    <w:p w14:paraId="34740CFF" w14:textId="35E17AC1" w:rsidR="004D384D" w:rsidRPr="001E5910" w:rsidRDefault="004D384D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т2</w:t>
      </w:r>
      <w:r w:rsidR="009C4CFA">
        <w:rPr>
          <w:rFonts w:ascii="Times New Roman" w:hAnsi="Times New Roman" w:cs="Times New Roman"/>
          <w:sz w:val="28"/>
          <w:szCs w:val="28"/>
        </w:rPr>
        <w:t xml:space="preserve"> = 0.</w:t>
      </w:r>
      <w:r w:rsidR="00FF3A4F">
        <w:rPr>
          <w:rFonts w:ascii="Times New Roman" w:hAnsi="Times New Roman" w:cs="Times New Roman"/>
          <w:sz w:val="28"/>
          <w:szCs w:val="28"/>
        </w:rPr>
        <w:t>193 * 0,667 = 0.1290</w:t>
      </w:r>
    </w:p>
    <w:p w14:paraId="6323588B" w14:textId="14506B64" w:rsidR="004D384D" w:rsidRPr="001E5910" w:rsidRDefault="004D384D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т3</w:t>
      </w:r>
      <w:r w:rsidR="00FF3A4F">
        <w:rPr>
          <w:rFonts w:ascii="Times New Roman" w:hAnsi="Times New Roman" w:cs="Times New Roman"/>
          <w:sz w:val="28"/>
          <w:szCs w:val="28"/>
        </w:rPr>
        <w:t xml:space="preserve"> = 0.535 * 0,667= 0.3568</w:t>
      </w:r>
    </w:p>
    <w:p w14:paraId="5E08B864" w14:textId="2F08114A" w:rsidR="004D384D" w:rsidRPr="001E5910" w:rsidRDefault="004D384D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т4</w:t>
      </w:r>
      <w:r w:rsidR="00FF3A4F">
        <w:rPr>
          <w:rFonts w:ascii="Times New Roman" w:hAnsi="Times New Roman" w:cs="Times New Roman"/>
          <w:sz w:val="28"/>
          <w:szCs w:val="28"/>
        </w:rPr>
        <w:t xml:space="preserve"> = 0.528 * 0,667 = 0.3522</w:t>
      </w:r>
    </w:p>
    <w:p w14:paraId="0F96C3C0" w14:textId="180A0B5E" w:rsidR="004D384D" w:rsidRDefault="004D384D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т5</w:t>
      </w:r>
      <w:r w:rsidR="00FF3A4F">
        <w:rPr>
          <w:rFonts w:ascii="Times New Roman" w:hAnsi="Times New Roman" w:cs="Times New Roman"/>
          <w:sz w:val="28"/>
          <w:szCs w:val="28"/>
        </w:rPr>
        <w:t xml:space="preserve"> = 0.186 * 0,667 = 0.1241</w:t>
      </w:r>
    </w:p>
    <w:p w14:paraId="7ADEDE19" w14:textId="70E5DC1F" w:rsidR="00FF3A4F" w:rsidRPr="009C4CFA" w:rsidRDefault="00FF3A4F" w:rsidP="00FF3A4F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т6</w:t>
      </w:r>
      <w:r w:rsidRPr="001E5910">
        <w:rPr>
          <w:rFonts w:ascii="Times New Roman" w:hAnsi="Times New Roman" w:cs="Times New Roman"/>
          <w:sz w:val="28"/>
          <w:szCs w:val="28"/>
        </w:rPr>
        <w:t xml:space="preserve"> = 0.0</w:t>
      </w:r>
      <w:r>
        <w:rPr>
          <w:rFonts w:ascii="Times New Roman" w:hAnsi="Times New Roman" w:cs="Times New Roman"/>
          <w:sz w:val="28"/>
          <w:szCs w:val="28"/>
        </w:rPr>
        <w:t>23 * 0,667 = 0.0156</w:t>
      </w:r>
    </w:p>
    <w:p w14:paraId="7C73A070" w14:textId="77777777" w:rsidR="00FF3A4F" w:rsidRPr="009C4CFA" w:rsidRDefault="00FF3A4F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p w14:paraId="7BA450C3" w14:textId="6C843368" w:rsidR="003C2EE5" w:rsidRPr="009C4CFA" w:rsidRDefault="00881664" w:rsidP="003C2EE5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9C4CF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4CFA">
        <w:rPr>
          <w:rFonts w:ascii="Times New Roman" w:hAnsi="Times New Roman" w:cs="Times New Roman"/>
          <w:sz w:val="28"/>
          <w:szCs w:val="28"/>
        </w:rPr>
        <w:t xml:space="preserve">+ 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9C4CF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4CFA">
        <w:rPr>
          <w:rFonts w:ascii="Times New Roman" w:hAnsi="Times New Roman" w:cs="Times New Roman"/>
          <w:sz w:val="28"/>
          <w:szCs w:val="28"/>
        </w:rPr>
        <w:t xml:space="preserve">+ 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9C4CF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C4CFA">
        <w:rPr>
          <w:rFonts w:ascii="Times New Roman" w:hAnsi="Times New Roman" w:cs="Times New Roman"/>
          <w:sz w:val="28"/>
          <w:szCs w:val="28"/>
        </w:rPr>
        <w:t xml:space="preserve">+ 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9C4CF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C4CFA">
        <w:rPr>
          <w:rFonts w:ascii="Times New Roman" w:hAnsi="Times New Roman" w:cs="Times New Roman"/>
          <w:sz w:val="28"/>
          <w:szCs w:val="28"/>
        </w:rPr>
        <w:t xml:space="preserve">+ 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9C4CF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9C4CFA">
        <w:rPr>
          <w:rFonts w:ascii="Times New Roman" w:hAnsi="Times New Roman" w:cs="Times New Roman"/>
          <w:sz w:val="28"/>
          <w:szCs w:val="28"/>
        </w:rPr>
        <w:t xml:space="preserve"> </w:t>
      </w:r>
      <w:r w:rsidR="00FF3A4F" w:rsidRPr="009C4CFA">
        <w:rPr>
          <w:rFonts w:ascii="Times New Roman" w:hAnsi="Times New Roman" w:cs="Times New Roman"/>
          <w:sz w:val="28"/>
          <w:szCs w:val="28"/>
        </w:rPr>
        <w:t xml:space="preserve">+ </w:t>
      </w:r>
      <w:r w:rsidR="00FF3A4F"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F3A4F" w:rsidRPr="001E5910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FF3A4F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FF3A4F" w:rsidRPr="009C4CFA">
        <w:rPr>
          <w:rFonts w:ascii="Times New Roman" w:hAnsi="Times New Roman" w:cs="Times New Roman"/>
          <w:sz w:val="28"/>
          <w:szCs w:val="28"/>
        </w:rPr>
        <w:t xml:space="preserve"> </w:t>
      </w:r>
      <w:r w:rsidRPr="009C4CFA">
        <w:rPr>
          <w:rFonts w:ascii="Times New Roman" w:hAnsi="Times New Roman" w:cs="Times New Roman"/>
          <w:sz w:val="28"/>
          <w:szCs w:val="28"/>
        </w:rPr>
        <w:t xml:space="preserve">= </w:t>
      </w:r>
      <w:r w:rsidR="00FF3A4F">
        <w:rPr>
          <w:rFonts w:ascii="Times New Roman" w:hAnsi="Times New Roman" w:cs="Times New Roman"/>
          <w:sz w:val="28"/>
          <w:szCs w:val="28"/>
        </w:rPr>
        <w:t>0,0166+0,1290+0,3568+0,3522+0,1241+0,0156</w:t>
      </w:r>
    </w:p>
    <w:p w14:paraId="2A052C26" w14:textId="3D3A8553" w:rsidR="00881664" w:rsidRPr="009C4CFA" w:rsidRDefault="003C2EE5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9C4CFA">
        <w:rPr>
          <w:rFonts w:ascii="Times New Roman" w:hAnsi="Times New Roman" w:cs="Times New Roman"/>
          <w:sz w:val="28"/>
          <w:szCs w:val="28"/>
        </w:rPr>
        <w:t>≈</w:t>
      </w:r>
      <w:r w:rsidR="00881664" w:rsidRPr="009C4CFA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37B74D7" w14:textId="3F8E95E8" w:rsidR="00881664" w:rsidRDefault="00881664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p w14:paraId="5C19AA24" w14:textId="77777777" w:rsidR="003C1BE6" w:rsidRPr="009C4CFA" w:rsidRDefault="003C1BE6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p w14:paraId="030DBA97" w14:textId="77777777" w:rsidR="00286339" w:rsidRPr="009C4CFA" w:rsidRDefault="00286339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p w14:paraId="523E1713" w14:textId="77777777" w:rsidR="004D384D" w:rsidRPr="009C4CFA" w:rsidRDefault="004D384D" w:rsidP="005448B6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 xml:space="preserve">Расчет </w:t>
      </w:r>
      <w:proofErr w:type="spellStart"/>
      <w:r w:rsidR="009248EF"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248EF" w:rsidRPr="001E59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Start"/>
      <w:r w:rsidR="009248EF" w:rsidRPr="001E5910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1E5910">
        <w:rPr>
          <w:rFonts w:ascii="Times New Roman" w:hAnsi="Times New Roman" w:cs="Times New Roman"/>
          <w:sz w:val="28"/>
          <w:szCs w:val="28"/>
        </w:rPr>
        <w:t>:</w:t>
      </w:r>
    </w:p>
    <w:p w14:paraId="33080BDF" w14:textId="77777777" w:rsidR="00881664" w:rsidRPr="001E5910" w:rsidRDefault="00881664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59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1E5910">
        <w:rPr>
          <w:rFonts w:ascii="Times New Roman" w:hAnsi="Times New Roman" w:cs="Times New Roman"/>
          <w:sz w:val="28"/>
          <w:szCs w:val="28"/>
        </w:rPr>
        <w:t xml:space="preserve"> = 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</w:rPr>
        <w:t>т(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5910">
        <w:rPr>
          <w:rFonts w:ascii="Times New Roman" w:hAnsi="Times New Roman" w:cs="Times New Roman"/>
          <w:sz w:val="28"/>
          <w:szCs w:val="28"/>
        </w:rPr>
        <w:t>)*60</w:t>
      </w:r>
    </w:p>
    <w:p w14:paraId="05737C46" w14:textId="76DCC5AE" w:rsidR="00EB6D15" w:rsidRDefault="00881664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т1</w:t>
      </w:r>
      <w:r w:rsidR="00EB6D15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="00EB6D15">
        <w:rPr>
          <w:rFonts w:ascii="Times New Roman" w:hAnsi="Times New Roman" w:cs="Times New Roman"/>
          <w:sz w:val="28"/>
          <w:szCs w:val="28"/>
        </w:rPr>
        <w:t>,0166</w:t>
      </w:r>
      <w:proofErr w:type="gramEnd"/>
      <w:r w:rsidRPr="001E5910">
        <w:rPr>
          <w:rFonts w:ascii="Times New Roman" w:hAnsi="Times New Roman" w:cs="Times New Roman"/>
          <w:sz w:val="28"/>
          <w:szCs w:val="28"/>
        </w:rPr>
        <w:t xml:space="preserve">* 60 = </w:t>
      </w:r>
      <w:r w:rsidR="00EB6D15">
        <w:rPr>
          <w:rFonts w:ascii="Times New Roman" w:hAnsi="Times New Roman" w:cs="Times New Roman"/>
          <w:sz w:val="28"/>
          <w:szCs w:val="28"/>
        </w:rPr>
        <w:t>0,99</w:t>
      </w:r>
    </w:p>
    <w:p w14:paraId="2715F021" w14:textId="03DDB8F8" w:rsidR="00EB6D15" w:rsidRDefault="00881664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т2</w:t>
      </w:r>
      <w:r w:rsidR="00EB6D15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="00EB6D15">
        <w:rPr>
          <w:rFonts w:ascii="Times New Roman" w:hAnsi="Times New Roman" w:cs="Times New Roman"/>
          <w:sz w:val="28"/>
          <w:szCs w:val="28"/>
        </w:rPr>
        <w:t>,1290</w:t>
      </w:r>
      <w:proofErr w:type="gramEnd"/>
      <w:r w:rsidRPr="001E5910">
        <w:rPr>
          <w:rFonts w:ascii="Times New Roman" w:hAnsi="Times New Roman" w:cs="Times New Roman"/>
          <w:sz w:val="28"/>
          <w:szCs w:val="28"/>
        </w:rPr>
        <w:t xml:space="preserve">* 60 = </w:t>
      </w:r>
      <w:r w:rsidR="00EB6D15">
        <w:rPr>
          <w:rFonts w:ascii="Times New Roman" w:hAnsi="Times New Roman" w:cs="Times New Roman"/>
          <w:sz w:val="28"/>
          <w:szCs w:val="28"/>
        </w:rPr>
        <w:t>7,74</w:t>
      </w:r>
    </w:p>
    <w:p w14:paraId="09381B3F" w14:textId="0E988E17" w:rsidR="00881664" w:rsidRPr="001E5910" w:rsidRDefault="00881664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т3</w:t>
      </w:r>
      <w:r w:rsidR="00EB6D15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="00EB6D15">
        <w:rPr>
          <w:rFonts w:ascii="Times New Roman" w:hAnsi="Times New Roman" w:cs="Times New Roman"/>
          <w:sz w:val="28"/>
          <w:szCs w:val="28"/>
        </w:rPr>
        <w:t>,3568</w:t>
      </w:r>
      <w:proofErr w:type="gramEnd"/>
      <w:r w:rsidRPr="001E5910">
        <w:rPr>
          <w:rFonts w:ascii="Times New Roman" w:hAnsi="Times New Roman" w:cs="Times New Roman"/>
          <w:sz w:val="28"/>
          <w:szCs w:val="28"/>
        </w:rPr>
        <w:t xml:space="preserve"> * 60 = </w:t>
      </w:r>
      <w:r w:rsidR="00EB6D15">
        <w:rPr>
          <w:rFonts w:ascii="Times New Roman" w:hAnsi="Times New Roman" w:cs="Times New Roman"/>
          <w:sz w:val="28"/>
          <w:szCs w:val="28"/>
        </w:rPr>
        <w:t>21,41</w:t>
      </w:r>
    </w:p>
    <w:p w14:paraId="4879F097" w14:textId="3BC2E624" w:rsidR="00881664" w:rsidRPr="001E5910" w:rsidRDefault="00881664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т4</w:t>
      </w:r>
      <w:r w:rsidR="00EB6D15">
        <w:rPr>
          <w:rFonts w:ascii="Times New Roman" w:hAnsi="Times New Roman" w:cs="Times New Roman"/>
          <w:sz w:val="28"/>
          <w:szCs w:val="28"/>
        </w:rPr>
        <w:t xml:space="preserve"> = 0.3522</w:t>
      </w:r>
      <w:r w:rsidRPr="001E5910">
        <w:rPr>
          <w:rFonts w:ascii="Times New Roman" w:hAnsi="Times New Roman" w:cs="Times New Roman"/>
          <w:sz w:val="28"/>
          <w:szCs w:val="28"/>
        </w:rPr>
        <w:t xml:space="preserve"> * 60 = </w:t>
      </w:r>
      <w:r w:rsidR="00EB6D15">
        <w:rPr>
          <w:rFonts w:ascii="Times New Roman" w:hAnsi="Times New Roman" w:cs="Times New Roman"/>
          <w:sz w:val="28"/>
          <w:szCs w:val="28"/>
        </w:rPr>
        <w:t>21</w:t>
      </w:r>
      <w:proofErr w:type="gramStart"/>
      <w:r w:rsidR="00EB6D15">
        <w:rPr>
          <w:rFonts w:ascii="Times New Roman" w:hAnsi="Times New Roman" w:cs="Times New Roman"/>
          <w:sz w:val="28"/>
          <w:szCs w:val="28"/>
        </w:rPr>
        <w:t>,13</w:t>
      </w:r>
      <w:proofErr w:type="gramEnd"/>
    </w:p>
    <w:p w14:paraId="090FAD3F" w14:textId="67404D5F" w:rsidR="00EC1040" w:rsidRDefault="00881664" w:rsidP="005B6A9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т5</w:t>
      </w:r>
      <w:r w:rsidR="00EB6D15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="00EB6D15">
        <w:rPr>
          <w:rFonts w:ascii="Times New Roman" w:hAnsi="Times New Roman" w:cs="Times New Roman"/>
          <w:sz w:val="28"/>
          <w:szCs w:val="28"/>
        </w:rPr>
        <w:t>,1241</w:t>
      </w:r>
      <w:proofErr w:type="gramEnd"/>
      <w:r w:rsidRPr="001E5910">
        <w:rPr>
          <w:rFonts w:ascii="Times New Roman" w:hAnsi="Times New Roman" w:cs="Times New Roman"/>
          <w:sz w:val="28"/>
          <w:szCs w:val="28"/>
        </w:rPr>
        <w:t xml:space="preserve"> * 60 = </w:t>
      </w:r>
      <w:r w:rsidR="00EB6D15">
        <w:rPr>
          <w:rFonts w:ascii="Times New Roman" w:hAnsi="Times New Roman" w:cs="Times New Roman"/>
          <w:sz w:val="28"/>
          <w:szCs w:val="28"/>
        </w:rPr>
        <w:t>7,44</w:t>
      </w:r>
    </w:p>
    <w:p w14:paraId="09A20C31" w14:textId="6AB168DF" w:rsidR="00EB6D15" w:rsidRPr="001E5910" w:rsidRDefault="00EB6D15" w:rsidP="00EB6D15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т6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>
        <w:rPr>
          <w:rFonts w:ascii="Times New Roman" w:hAnsi="Times New Roman" w:cs="Times New Roman"/>
          <w:sz w:val="28"/>
          <w:szCs w:val="28"/>
        </w:rPr>
        <w:t>,1241</w:t>
      </w:r>
      <w:proofErr w:type="gramEnd"/>
      <w:r w:rsidRPr="001E5910">
        <w:rPr>
          <w:rFonts w:ascii="Times New Roman" w:hAnsi="Times New Roman" w:cs="Times New Roman"/>
          <w:sz w:val="28"/>
          <w:szCs w:val="28"/>
        </w:rPr>
        <w:t xml:space="preserve"> * 60 = </w:t>
      </w:r>
      <w:r>
        <w:rPr>
          <w:rFonts w:ascii="Times New Roman" w:hAnsi="Times New Roman" w:cs="Times New Roman"/>
          <w:sz w:val="28"/>
          <w:szCs w:val="28"/>
        </w:rPr>
        <w:t>0,9355</w:t>
      </w:r>
    </w:p>
    <w:p w14:paraId="28BA6DCC" w14:textId="77777777" w:rsidR="00EB6D15" w:rsidRPr="001E5910" w:rsidRDefault="00EB6D15" w:rsidP="00EB6D15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957B25" w14:textId="77777777" w:rsidR="00EB6D15" w:rsidRPr="001E5910" w:rsidRDefault="00EB6D15" w:rsidP="005B6A9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75FBF1" w14:textId="77777777" w:rsidR="005B6A96" w:rsidRPr="001E5910" w:rsidRDefault="005B6A96" w:rsidP="005B6A9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4F0CE9" w14:textId="77777777" w:rsidR="00881664" w:rsidRPr="001E5910" w:rsidRDefault="00881664" w:rsidP="005448B6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 xml:space="preserve">Расчет </w:t>
      </w:r>
      <w:proofErr w:type="spellStart"/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59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9248EF" w:rsidRPr="001E5910">
        <w:rPr>
          <w:rFonts w:ascii="Times New Roman" w:hAnsi="Times New Roman" w:cs="Times New Roman"/>
          <w:sz w:val="28"/>
          <w:szCs w:val="28"/>
        </w:rPr>
        <w:t xml:space="preserve"> (</w:t>
      </w:r>
      <w:r w:rsidRPr="001E5910">
        <w:rPr>
          <w:rFonts w:ascii="Times New Roman" w:hAnsi="Times New Roman" w:cs="Times New Roman"/>
          <w:sz w:val="28"/>
          <w:szCs w:val="28"/>
        </w:rPr>
        <w:t xml:space="preserve">получается округлением </w:t>
      </w:r>
      <w:proofErr w:type="spellStart"/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59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Start"/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1E5910">
        <w:rPr>
          <w:rFonts w:ascii="Times New Roman" w:hAnsi="Times New Roman" w:cs="Times New Roman"/>
          <w:sz w:val="28"/>
          <w:szCs w:val="28"/>
        </w:rPr>
        <w:t>):</w:t>
      </w:r>
    </w:p>
    <w:p w14:paraId="39AF47F9" w14:textId="067C7494" w:rsidR="00881664" w:rsidRPr="001E5910" w:rsidRDefault="00881664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пр1</w:t>
      </w:r>
      <w:r w:rsidRPr="001E5910">
        <w:rPr>
          <w:rFonts w:ascii="Times New Roman" w:hAnsi="Times New Roman" w:cs="Times New Roman"/>
          <w:sz w:val="28"/>
          <w:szCs w:val="28"/>
        </w:rPr>
        <w:t xml:space="preserve"> = </w:t>
      </w:r>
      <w:r w:rsidR="00EB6D15">
        <w:rPr>
          <w:rFonts w:ascii="Times New Roman" w:hAnsi="Times New Roman" w:cs="Times New Roman"/>
          <w:sz w:val="28"/>
          <w:szCs w:val="28"/>
        </w:rPr>
        <w:t>1</w:t>
      </w:r>
    </w:p>
    <w:p w14:paraId="1468E2B8" w14:textId="73EA04F6" w:rsidR="00881664" w:rsidRPr="001E5910" w:rsidRDefault="00881664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пр2</w:t>
      </w:r>
      <w:r w:rsidR="00EB6D15"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16CE565B" w14:textId="3CD199B6" w:rsidR="00881664" w:rsidRPr="001E5910" w:rsidRDefault="00881664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пр3</w:t>
      </w:r>
      <w:r w:rsidRPr="001E5910">
        <w:rPr>
          <w:rFonts w:ascii="Times New Roman" w:hAnsi="Times New Roman" w:cs="Times New Roman"/>
          <w:sz w:val="28"/>
          <w:szCs w:val="28"/>
        </w:rPr>
        <w:t xml:space="preserve"> = </w:t>
      </w:r>
      <w:r w:rsidR="00EB6D15">
        <w:rPr>
          <w:rFonts w:ascii="Times New Roman" w:hAnsi="Times New Roman" w:cs="Times New Roman"/>
          <w:sz w:val="28"/>
          <w:szCs w:val="28"/>
        </w:rPr>
        <w:t>21</w:t>
      </w:r>
    </w:p>
    <w:p w14:paraId="04D3ACAA" w14:textId="2AE15CFA" w:rsidR="00881664" w:rsidRPr="001E5910" w:rsidRDefault="00881664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пр4</w:t>
      </w:r>
      <w:r w:rsidR="00EB6D15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4793B3CC" w14:textId="2ED94A59" w:rsidR="00881664" w:rsidRPr="001E5910" w:rsidRDefault="00881664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пр5</w:t>
      </w:r>
      <w:r w:rsidRPr="001E5910">
        <w:rPr>
          <w:rFonts w:ascii="Times New Roman" w:hAnsi="Times New Roman" w:cs="Times New Roman"/>
          <w:sz w:val="28"/>
          <w:szCs w:val="28"/>
        </w:rPr>
        <w:t xml:space="preserve"> = </w:t>
      </w:r>
      <w:r w:rsidR="00EB6D15">
        <w:rPr>
          <w:rFonts w:ascii="Times New Roman" w:hAnsi="Times New Roman" w:cs="Times New Roman"/>
          <w:sz w:val="28"/>
          <w:szCs w:val="28"/>
        </w:rPr>
        <w:t>7</w:t>
      </w:r>
    </w:p>
    <w:p w14:paraId="48158995" w14:textId="40E8742C" w:rsidR="00EB6D15" w:rsidRPr="001E5910" w:rsidRDefault="00EB6D15" w:rsidP="00EB6D15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пр6</w:t>
      </w:r>
      <w:r w:rsidRPr="001E5910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865823D" w14:textId="77777777" w:rsidR="00881664" w:rsidRPr="001E5910" w:rsidRDefault="00881664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420B91" w14:textId="77777777" w:rsidR="00881664" w:rsidRPr="001E5910" w:rsidRDefault="00881664" w:rsidP="005448B6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 xml:space="preserve">Расчет </w:t>
      </w:r>
      <w:proofErr w:type="gramStart"/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Start"/>
      <w:proofErr w:type="gramEnd"/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1E5910">
        <w:rPr>
          <w:rFonts w:ascii="Times New Roman" w:hAnsi="Times New Roman" w:cs="Times New Roman"/>
          <w:sz w:val="28"/>
          <w:szCs w:val="28"/>
        </w:rPr>
        <w:t>:</w:t>
      </w:r>
    </w:p>
    <w:p w14:paraId="35C2965D" w14:textId="77777777" w:rsidR="00881664" w:rsidRPr="003C1BE6" w:rsidRDefault="00881664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3C1B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59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59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3C1BE6">
        <w:rPr>
          <w:rFonts w:ascii="Times New Roman" w:hAnsi="Times New Roman" w:cs="Times New Roman"/>
          <w:sz w:val="28"/>
          <w:szCs w:val="28"/>
        </w:rPr>
        <w:t>/60</w:t>
      </w:r>
    </w:p>
    <w:p w14:paraId="050F3BB7" w14:textId="14C96946" w:rsidR="00881664" w:rsidRPr="008B78F6" w:rsidRDefault="00881664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248EF" w:rsidRPr="001E5910">
        <w:rPr>
          <w:rFonts w:ascii="Times New Roman" w:hAnsi="Times New Roman" w:cs="Times New Roman"/>
          <w:sz w:val="28"/>
          <w:szCs w:val="28"/>
          <w:vertAlign w:val="subscript"/>
        </w:rPr>
        <w:t>пр1</w:t>
      </w:r>
      <w:r w:rsidRPr="001E5910">
        <w:rPr>
          <w:rFonts w:ascii="Times New Roman" w:hAnsi="Times New Roman" w:cs="Times New Roman"/>
          <w:sz w:val="28"/>
          <w:szCs w:val="28"/>
        </w:rPr>
        <w:t xml:space="preserve"> = </w:t>
      </w:r>
      <w:r w:rsidR="00EB6D15">
        <w:rPr>
          <w:rFonts w:ascii="Times New Roman" w:hAnsi="Times New Roman" w:cs="Times New Roman"/>
          <w:sz w:val="28"/>
          <w:szCs w:val="28"/>
        </w:rPr>
        <w:t>1</w:t>
      </w:r>
      <w:r w:rsidRPr="00E51C8B">
        <w:rPr>
          <w:rFonts w:ascii="Times New Roman" w:hAnsi="Times New Roman" w:cs="Times New Roman"/>
          <w:sz w:val="28"/>
          <w:szCs w:val="28"/>
        </w:rPr>
        <w:t>/60 = 0.</w:t>
      </w:r>
      <w:r w:rsidR="00EB6D15">
        <w:rPr>
          <w:rFonts w:ascii="Times New Roman" w:hAnsi="Times New Roman" w:cs="Times New Roman"/>
          <w:sz w:val="28"/>
          <w:szCs w:val="28"/>
        </w:rPr>
        <w:t>02</w:t>
      </w:r>
    </w:p>
    <w:p w14:paraId="34728B5C" w14:textId="01DB372E" w:rsidR="00881664" w:rsidRPr="001E5910" w:rsidRDefault="00881664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248EF" w:rsidRPr="001E5910">
        <w:rPr>
          <w:rFonts w:ascii="Times New Roman" w:hAnsi="Times New Roman" w:cs="Times New Roman"/>
          <w:sz w:val="28"/>
          <w:szCs w:val="28"/>
          <w:vertAlign w:val="subscript"/>
        </w:rPr>
        <w:t>пр2</w:t>
      </w:r>
      <w:r w:rsidRPr="001E5910">
        <w:rPr>
          <w:rFonts w:ascii="Times New Roman" w:hAnsi="Times New Roman" w:cs="Times New Roman"/>
          <w:sz w:val="28"/>
          <w:szCs w:val="28"/>
        </w:rPr>
        <w:t xml:space="preserve"> = </w:t>
      </w:r>
      <w:r w:rsidR="00EB6D15">
        <w:rPr>
          <w:rFonts w:ascii="Times New Roman" w:hAnsi="Times New Roman" w:cs="Times New Roman"/>
          <w:sz w:val="28"/>
          <w:szCs w:val="28"/>
        </w:rPr>
        <w:t>8/60 = 0.13</w:t>
      </w:r>
    </w:p>
    <w:p w14:paraId="295924E3" w14:textId="2417B646" w:rsidR="00881664" w:rsidRPr="001E5910" w:rsidRDefault="00881664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248EF" w:rsidRPr="001E5910">
        <w:rPr>
          <w:rFonts w:ascii="Times New Roman" w:hAnsi="Times New Roman" w:cs="Times New Roman"/>
          <w:sz w:val="28"/>
          <w:szCs w:val="28"/>
          <w:vertAlign w:val="subscript"/>
        </w:rPr>
        <w:t>пр3</w:t>
      </w:r>
      <w:r w:rsidRPr="001E5910">
        <w:rPr>
          <w:rFonts w:ascii="Times New Roman" w:hAnsi="Times New Roman" w:cs="Times New Roman"/>
          <w:sz w:val="28"/>
          <w:szCs w:val="28"/>
        </w:rPr>
        <w:t xml:space="preserve"> = </w:t>
      </w:r>
      <w:r w:rsidR="00E51C8B">
        <w:rPr>
          <w:rFonts w:ascii="Times New Roman" w:hAnsi="Times New Roman" w:cs="Times New Roman"/>
          <w:sz w:val="28"/>
          <w:szCs w:val="28"/>
        </w:rPr>
        <w:t>21</w:t>
      </w:r>
      <w:r w:rsidRPr="008B78F6">
        <w:rPr>
          <w:rFonts w:ascii="Times New Roman" w:hAnsi="Times New Roman" w:cs="Times New Roman"/>
          <w:sz w:val="28"/>
          <w:szCs w:val="28"/>
        </w:rPr>
        <w:t>/60 = 0.</w:t>
      </w:r>
      <w:r w:rsidR="00E51C8B">
        <w:rPr>
          <w:rFonts w:ascii="Times New Roman" w:hAnsi="Times New Roman" w:cs="Times New Roman"/>
          <w:sz w:val="28"/>
          <w:szCs w:val="28"/>
        </w:rPr>
        <w:t>35</w:t>
      </w:r>
    </w:p>
    <w:p w14:paraId="5BE8D17C" w14:textId="634243F0" w:rsidR="00881664" w:rsidRPr="001E5910" w:rsidRDefault="00881664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248EF" w:rsidRPr="001E5910">
        <w:rPr>
          <w:rFonts w:ascii="Times New Roman" w:hAnsi="Times New Roman" w:cs="Times New Roman"/>
          <w:sz w:val="28"/>
          <w:szCs w:val="28"/>
          <w:vertAlign w:val="subscript"/>
        </w:rPr>
        <w:t>пр4</w:t>
      </w:r>
      <w:r w:rsidRPr="001E5910">
        <w:rPr>
          <w:rFonts w:ascii="Times New Roman" w:hAnsi="Times New Roman" w:cs="Times New Roman"/>
          <w:sz w:val="28"/>
          <w:szCs w:val="28"/>
        </w:rPr>
        <w:t xml:space="preserve"> = </w:t>
      </w:r>
      <w:r w:rsidR="00EB6D15">
        <w:rPr>
          <w:rFonts w:ascii="Times New Roman" w:hAnsi="Times New Roman" w:cs="Times New Roman"/>
          <w:sz w:val="28"/>
          <w:szCs w:val="28"/>
        </w:rPr>
        <w:t>21</w:t>
      </w:r>
      <w:r w:rsidRPr="008B78F6">
        <w:rPr>
          <w:rFonts w:ascii="Times New Roman" w:hAnsi="Times New Roman" w:cs="Times New Roman"/>
          <w:sz w:val="28"/>
          <w:szCs w:val="28"/>
        </w:rPr>
        <w:t>/60 = 0.</w:t>
      </w:r>
      <w:r w:rsidR="00EB6D15">
        <w:rPr>
          <w:rFonts w:ascii="Times New Roman" w:hAnsi="Times New Roman" w:cs="Times New Roman"/>
          <w:sz w:val="28"/>
          <w:szCs w:val="28"/>
        </w:rPr>
        <w:t>35</w:t>
      </w:r>
    </w:p>
    <w:p w14:paraId="0DB964A8" w14:textId="62A43BA2" w:rsidR="00881664" w:rsidRDefault="00881664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248EF" w:rsidRPr="001E5910">
        <w:rPr>
          <w:rFonts w:ascii="Times New Roman" w:hAnsi="Times New Roman" w:cs="Times New Roman"/>
          <w:sz w:val="28"/>
          <w:szCs w:val="28"/>
          <w:vertAlign w:val="subscript"/>
        </w:rPr>
        <w:t>пр5</w:t>
      </w:r>
      <w:r w:rsidRPr="001E5910">
        <w:rPr>
          <w:rFonts w:ascii="Times New Roman" w:hAnsi="Times New Roman" w:cs="Times New Roman"/>
          <w:sz w:val="28"/>
          <w:szCs w:val="28"/>
        </w:rPr>
        <w:t xml:space="preserve"> = </w:t>
      </w:r>
      <w:r w:rsidR="00EB6D15">
        <w:rPr>
          <w:rFonts w:ascii="Times New Roman" w:hAnsi="Times New Roman" w:cs="Times New Roman"/>
          <w:sz w:val="28"/>
          <w:szCs w:val="28"/>
        </w:rPr>
        <w:t>7</w:t>
      </w:r>
      <w:r w:rsidRPr="008B78F6">
        <w:rPr>
          <w:rFonts w:ascii="Times New Roman" w:hAnsi="Times New Roman" w:cs="Times New Roman"/>
          <w:sz w:val="28"/>
          <w:szCs w:val="28"/>
        </w:rPr>
        <w:t>/60 = 0.</w:t>
      </w:r>
      <w:r w:rsidR="00EB6D15">
        <w:rPr>
          <w:rFonts w:ascii="Times New Roman" w:hAnsi="Times New Roman" w:cs="Times New Roman"/>
          <w:sz w:val="28"/>
          <w:szCs w:val="28"/>
        </w:rPr>
        <w:t>12</w:t>
      </w:r>
    </w:p>
    <w:p w14:paraId="04BFE75D" w14:textId="77245893" w:rsidR="00EB6D15" w:rsidRPr="001E5910" w:rsidRDefault="00EB6D15" w:rsidP="00EB6D15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пр6</w:t>
      </w:r>
      <w:r w:rsidRPr="001E59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B78F6">
        <w:rPr>
          <w:rFonts w:ascii="Times New Roman" w:hAnsi="Times New Roman" w:cs="Times New Roman"/>
          <w:sz w:val="28"/>
          <w:szCs w:val="28"/>
        </w:rPr>
        <w:t>/60 = 0.</w:t>
      </w:r>
      <w:r>
        <w:rPr>
          <w:rFonts w:ascii="Times New Roman" w:hAnsi="Times New Roman" w:cs="Times New Roman"/>
          <w:sz w:val="28"/>
          <w:szCs w:val="28"/>
        </w:rPr>
        <w:t>02</w:t>
      </w:r>
    </w:p>
    <w:p w14:paraId="6CEABF75" w14:textId="77777777" w:rsidR="00EB6D15" w:rsidRPr="001E5910" w:rsidRDefault="00EB6D15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p w14:paraId="1C573602" w14:textId="77777777" w:rsidR="00881664" w:rsidRPr="001E5910" w:rsidRDefault="00881664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Проверка:</w:t>
      </w:r>
    </w:p>
    <w:p w14:paraId="58BFAE50" w14:textId="3ABF6657" w:rsidR="00881664" w:rsidRPr="001E5910" w:rsidRDefault="00881664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пр1</w:t>
      </w:r>
      <w:proofErr w:type="gramEnd"/>
      <w:r w:rsidRPr="001E5910">
        <w:rPr>
          <w:rFonts w:ascii="Times New Roman" w:hAnsi="Times New Roman" w:cs="Times New Roman"/>
          <w:sz w:val="28"/>
          <w:szCs w:val="28"/>
        </w:rPr>
        <w:t xml:space="preserve">+ 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пр2</w:t>
      </w:r>
      <w:r w:rsidRPr="001E5910">
        <w:rPr>
          <w:rFonts w:ascii="Times New Roman" w:hAnsi="Times New Roman" w:cs="Times New Roman"/>
          <w:sz w:val="28"/>
          <w:szCs w:val="28"/>
        </w:rPr>
        <w:t xml:space="preserve">+ 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пр3</w:t>
      </w:r>
      <w:r w:rsidRPr="001E5910">
        <w:rPr>
          <w:rFonts w:ascii="Times New Roman" w:hAnsi="Times New Roman" w:cs="Times New Roman"/>
          <w:sz w:val="28"/>
          <w:szCs w:val="28"/>
        </w:rPr>
        <w:t xml:space="preserve">+ 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пр4</w:t>
      </w:r>
      <w:r w:rsidRPr="001E5910">
        <w:rPr>
          <w:rFonts w:ascii="Times New Roman" w:hAnsi="Times New Roman" w:cs="Times New Roman"/>
          <w:sz w:val="28"/>
          <w:szCs w:val="28"/>
        </w:rPr>
        <w:t xml:space="preserve">+ 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пр5</w:t>
      </w:r>
      <w:r w:rsidRPr="001E5910">
        <w:rPr>
          <w:rFonts w:ascii="Times New Roman" w:hAnsi="Times New Roman" w:cs="Times New Roman"/>
          <w:sz w:val="28"/>
          <w:szCs w:val="28"/>
        </w:rPr>
        <w:t xml:space="preserve"> </w:t>
      </w:r>
      <w:r w:rsidR="00EB6D15" w:rsidRPr="001E5910">
        <w:rPr>
          <w:rFonts w:ascii="Times New Roman" w:hAnsi="Times New Roman" w:cs="Times New Roman"/>
          <w:sz w:val="28"/>
          <w:szCs w:val="28"/>
        </w:rPr>
        <w:t xml:space="preserve">+ </w:t>
      </w:r>
      <w:r w:rsidR="00EB6D15" w:rsidRPr="001E59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B6D15">
        <w:rPr>
          <w:rFonts w:ascii="Times New Roman" w:hAnsi="Times New Roman" w:cs="Times New Roman"/>
          <w:sz w:val="28"/>
          <w:szCs w:val="28"/>
          <w:vertAlign w:val="subscript"/>
        </w:rPr>
        <w:t>пр6</w:t>
      </w:r>
      <w:r w:rsidR="00EB6D15" w:rsidRPr="001E5910">
        <w:rPr>
          <w:rFonts w:ascii="Times New Roman" w:hAnsi="Times New Roman" w:cs="Times New Roman"/>
          <w:sz w:val="28"/>
          <w:szCs w:val="28"/>
        </w:rPr>
        <w:t xml:space="preserve"> </w:t>
      </w:r>
      <w:r w:rsidRPr="001E5910">
        <w:rPr>
          <w:rFonts w:ascii="Times New Roman" w:hAnsi="Times New Roman" w:cs="Times New Roman"/>
          <w:sz w:val="28"/>
          <w:szCs w:val="28"/>
        </w:rPr>
        <w:t>= 1</w:t>
      </w:r>
    </w:p>
    <w:p w14:paraId="4C8F06C2" w14:textId="673BFFD4" w:rsidR="00881664" w:rsidRPr="001E5910" w:rsidRDefault="008B78F6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EB6D15">
        <w:rPr>
          <w:rFonts w:ascii="Times New Roman" w:hAnsi="Times New Roman" w:cs="Times New Roman"/>
          <w:sz w:val="28"/>
          <w:szCs w:val="28"/>
        </w:rPr>
        <w:t>,02+0,13+0,35+0,35+0,12</w:t>
      </w:r>
      <w:r w:rsidR="00881664" w:rsidRPr="001E591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81664" w:rsidRPr="001E5910">
        <w:rPr>
          <w:rFonts w:ascii="Times New Roman" w:hAnsi="Times New Roman" w:cs="Times New Roman"/>
          <w:sz w:val="28"/>
          <w:szCs w:val="28"/>
        </w:rPr>
        <w:t>1</w:t>
      </w:r>
    </w:p>
    <w:p w14:paraId="26031632" w14:textId="77777777" w:rsidR="00632A5C" w:rsidRPr="001E5910" w:rsidRDefault="00632A5C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p w14:paraId="5F774E35" w14:textId="77777777" w:rsidR="00881664" w:rsidRPr="001E5910" w:rsidRDefault="00881664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Таблица:</w:t>
      </w:r>
    </w:p>
    <w:tbl>
      <w:tblPr>
        <w:tblW w:w="11055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1346"/>
        <w:gridCol w:w="2122"/>
        <w:gridCol w:w="1757"/>
        <w:gridCol w:w="2140"/>
        <w:gridCol w:w="1672"/>
        <w:gridCol w:w="1455"/>
        <w:gridCol w:w="563"/>
      </w:tblGrid>
      <w:tr w:rsidR="00EB6D15" w:rsidRPr="000471C1" w14:paraId="2066F881" w14:textId="77777777" w:rsidTr="000471C1">
        <w:trPr>
          <w:trHeight w:val="373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0437B" w14:textId="7CCFF539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Интервалы</w:t>
            </w:r>
          </w:p>
        </w:tc>
        <w:tc>
          <w:tcPr>
            <w:tcW w:w="21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4E03" w14:textId="73E9DAF2" w:rsidR="00EB6D15" w:rsidRPr="000471C1" w:rsidRDefault="00EB6D15" w:rsidP="00B6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1-1,67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21DB" w14:textId="170DF7B8" w:rsidR="00EB6D15" w:rsidRPr="000471C1" w:rsidRDefault="00EB6D15" w:rsidP="00B6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1,67-2,34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726C" w14:textId="27C65D90" w:rsidR="00EB6D15" w:rsidRPr="000471C1" w:rsidRDefault="00EB6D15" w:rsidP="00B6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2,34-3,01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A7FB" w14:textId="21457C61" w:rsidR="00EB6D15" w:rsidRPr="000471C1" w:rsidRDefault="00EB6D15" w:rsidP="00B6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3,01-3,68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93778" w14:textId="7228D03E" w:rsidR="00EB6D15" w:rsidRPr="000471C1" w:rsidRDefault="00EB6D15" w:rsidP="00B677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3,68-4,35</w:t>
            </w:r>
          </w:p>
        </w:tc>
        <w:tc>
          <w:tcPr>
            <w:tcW w:w="5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1B202" w14:textId="77777777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Σ</w:t>
            </w:r>
          </w:p>
        </w:tc>
      </w:tr>
      <w:tr w:rsidR="00EB6D15" w:rsidRPr="000471C1" w14:paraId="5981B9DB" w14:textId="77777777" w:rsidTr="000471C1">
        <w:trPr>
          <w:trHeight w:val="355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8376B" w14:textId="337A4A06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2122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2D372" w14:textId="626094ED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69281" w14:textId="25714EC5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F53C1" w14:textId="7DB4DBAA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2,67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CD461" w14:textId="4918F669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3,34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C48BC" w14:textId="0FDE313B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4,01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F1051" w14:textId="77777777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B6D15" w:rsidRPr="000471C1" w14:paraId="3085BE8E" w14:textId="77777777" w:rsidTr="000471C1">
        <w:trPr>
          <w:trHeight w:val="355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3FCDE" w14:textId="324E80C2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f(x)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C8C995" w14:textId="25841C5A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A396A" w14:textId="3A085F8B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0,193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95AA4" w14:textId="13AEFB23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0,535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73C31" w14:textId="02DB2A9D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0,528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CEBE2" w14:textId="3C6E2312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20CE6" w14:textId="77777777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B6D15" w:rsidRPr="000471C1" w14:paraId="0AA098A6" w14:textId="77777777" w:rsidTr="000471C1">
        <w:trPr>
          <w:trHeight w:val="355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C0FC0" w14:textId="1ED3C6A9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proofErr w:type="gramEnd"/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т</w:t>
            </w:r>
            <w:proofErr w:type="spellEnd"/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4FB24" w14:textId="68089622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0,0166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34501" w14:textId="0DB84EAB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0,1290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B28A8" w14:textId="342867AD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0,3568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38116" w14:textId="56153045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0,3522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BEA7B" w14:textId="702D662C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0,1241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F4116" w14:textId="77777777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EB6D15" w:rsidRPr="000471C1" w14:paraId="3448A434" w14:textId="77777777" w:rsidTr="000471C1">
        <w:trPr>
          <w:trHeight w:val="355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CDFDC" w14:textId="0B08D8F3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4E6AB" w14:textId="1D829844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20F9A" w14:textId="56DE184B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6CDA" w14:textId="1DD42851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59BE0" w14:textId="0ACC364C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98817" w14:textId="0E635F2F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6982C" w14:textId="77777777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EB6D15" w:rsidRPr="000471C1" w14:paraId="13310708" w14:textId="77777777" w:rsidTr="000471C1">
        <w:trPr>
          <w:trHeight w:val="355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03F06" w14:textId="6C11B437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  <w:proofErr w:type="gramEnd"/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т</w:t>
            </w:r>
            <w:proofErr w:type="spellEnd"/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EA4BF" w14:textId="50C9B6D2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0,9987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2E585" w14:textId="33126848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7,7408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BC04A" w14:textId="3A8AC617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21,4100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C875C" w14:textId="7DDBFF52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21,1320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1C245" w14:textId="2F3FC02A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7,4431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68FA2" w14:textId="77777777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</w:tr>
      <w:tr w:rsidR="00EB6D15" w:rsidRPr="000471C1" w14:paraId="215BA247" w14:textId="77777777" w:rsidTr="000471C1">
        <w:trPr>
          <w:trHeight w:val="373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774D4" w14:textId="2F9EE0CB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  <w:proofErr w:type="gramEnd"/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9C852" w14:textId="33E40C6D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6F3CA" w14:textId="56ACAF9A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36BEB" w14:textId="6ADA91E9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FE08D" w14:textId="06A757DD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0265451" w14:textId="754268B5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D9220" w14:textId="77777777" w:rsidR="00EB6D15" w:rsidRPr="000471C1" w:rsidRDefault="00EB6D15" w:rsidP="00544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1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</w:tr>
    </w:tbl>
    <w:p w14:paraId="536D50AA" w14:textId="77777777" w:rsidR="00881664" w:rsidRPr="000471C1" w:rsidRDefault="00881664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p w14:paraId="67FBEA24" w14:textId="77777777" w:rsidR="00286339" w:rsidRDefault="00286339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p w14:paraId="23BC5F8E" w14:textId="209AA6C0" w:rsidR="00881664" w:rsidRPr="001E5910" w:rsidRDefault="0032020F" w:rsidP="005448B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На основе полученных данных, нужно построить график и гистограмму:</w:t>
      </w:r>
    </w:p>
    <w:p w14:paraId="0CAA7D3E" w14:textId="7843C607" w:rsidR="0032020F" w:rsidRDefault="0032020F" w:rsidP="00544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C5B3D4" w14:textId="5F19E373" w:rsidR="007F1F3F" w:rsidRDefault="007F1F3F" w:rsidP="00544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379CF2" w14:textId="7983AC97" w:rsidR="007F1F3F" w:rsidRDefault="007F1F3F" w:rsidP="005448B6">
      <w:pPr>
        <w:spacing w:after="0"/>
        <w:rPr>
          <w:noProof/>
          <w:lang w:val="en-US" w:eastAsia="ru-RU"/>
        </w:rPr>
      </w:pPr>
    </w:p>
    <w:p w14:paraId="4AB360DC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5E97A911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7B3DE683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10C11AAA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5B28B4F6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43B32CF7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4BD0D346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25461294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0C436BB2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11873A6C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0BD901E7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1F2AA508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4209DA87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0F1156D8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273D623B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78EE2907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63A8E934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62074CE0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4D1D172C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700EDF1A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0591ECC6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4A351303" w14:textId="77777777" w:rsidR="000471C1" w:rsidRDefault="000471C1" w:rsidP="005448B6">
      <w:pPr>
        <w:spacing w:after="0"/>
        <w:rPr>
          <w:noProof/>
          <w:lang w:val="en-US" w:eastAsia="ru-RU"/>
        </w:rPr>
      </w:pPr>
    </w:p>
    <w:p w14:paraId="712744EF" w14:textId="77777777" w:rsidR="000471C1" w:rsidRPr="000471C1" w:rsidRDefault="000471C1" w:rsidP="005448B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E6BFAF" w14:textId="292898EE" w:rsidR="00881664" w:rsidRPr="001E5910" w:rsidRDefault="00830989" w:rsidP="006E53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6C4917" wp14:editId="02229499">
                <wp:simplePos x="0" y="0"/>
                <wp:positionH relativeFrom="column">
                  <wp:posOffset>405765</wp:posOffset>
                </wp:positionH>
                <wp:positionV relativeFrom="paragraph">
                  <wp:posOffset>2905760</wp:posOffset>
                </wp:positionV>
                <wp:extent cx="3857625" cy="209550"/>
                <wp:effectExtent l="9525" t="6985" r="9525" b="12065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76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B69F76A" id="Rectangle 7" o:spid="_x0000_s1026" style="position:absolute;margin-left:31.95pt;margin-top:228.8pt;width:303.75pt;height:16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" strokecolor="white [3212]"/>
            </w:pict>
          </mc:Fallback>
        </mc:AlternateContent>
      </w:r>
    </w:p>
    <w:p w14:paraId="115468B4" w14:textId="77777777" w:rsidR="00881664" w:rsidRPr="001E5910" w:rsidRDefault="003611E0" w:rsidP="005448B6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Расчет моды и медианы:</w:t>
      </w:r>
    </w:p>
    <w:p w14:paraId="545E6D4C" w14:textId="77777777" w:rsidR="000471C1" w:rsidRDefault="003611E0" w:rsidP="000471C1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5910">
        <w:rPr>
          <w:rFonts w:ascii="Times New Roman" w:hAnsi="Times New Roman" w:cs="Times New Roman"/>
          <w:sz w:val="28"/>
          <w:szCs w:val="28"/>
        </w:rPr>
        <w:t>Интервалы:</w:t>
      </w:r>
    </w:p>
    <w:p w14:paraId="6352161B" w14:textId="490B12D8" w:rsidR="003611E0" w:rsidRPr="000471C1" w:rsidRDefault="000471C1" w:rsidP="000471C1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        </w:t>
      </w:r>
      <w:r w:rsidRPr="000471C1">
        <w:rPr>
          <w:rFonts w:ascii="Times New Roman" w:hAnsi="Times New Roman" w:cs="Times New Roman"/>
          <w:sz w:val="28"/>
          <w:szCs w:val="28"/>
        </w:rPr>
        <w:t xml:space="preserve">-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71C1">
        <w:rPr>
          <w:rFonts w:ascii="Times New Roman" w:hAnsi="Times New Roman" w:cs="Times New Roman"/>
          <w:sz w:val="28"/>
          <w:szCs w:val="28"/>
        </w:rPr>
        <w:t xml:space="preserve">  </w:t>
      </w:r>
      <w:r w:rsidR="003611E0" w:rsidRPr="000471C1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="003611E0" w:rsidRPr="000471C1">
        <w:rPr>
          <w:rFonts w:ascii="Times New Roman" w:hAnsi="Times New Roman" w:cs="Times New Roman"/>
          <w:sz w:val="28"/>
          <w:szCs w:val="28"/>
        </w:rPr>
        <w:t>предмодальный</w:t>
      </w:r>
      <w:proofErr w:type="spellEnd"/>
      <w:r w:rsidR="003611E0" w:rsidRPr="000471C1">
        <w:rPr>
          <w:rFonts w:ascii="Times New Roman" w:hAnsi="Times New Roman" w:cs="Times New Roman"/>
          <w:sz w:val="28"/>
          <w:szCs w:val="28"/>
        </w:rPr>
        <w:t xml:space="preserve"> интервал;</w:t>
      </w:r>
    </w:p>
    <w:p w14:paraId="5F2706B6" w14:textId="236A88B3" w:rsidR="003611E0" w:rsidRPr="001E5910" w:rsidRDefault="003611E0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(</w:t>
      </w:r>
      <w:r w:rsidR="000471C1">
        <w:rPr>
          <w:rFonts w:ascii="Times New Roman" w:hAnsi="Times New Roman" w:cs="Times New Roman"/>
          <w:sz w:val="28"/>
          <w:szCs w:val="28"/>
        </w:rPr>
        <w:t xml:space="preserve"> </w:t>
      </w:r>
      <w:r w:rsidR="000471C1" w:rsidRPr="000471C1">
        <w:rPr>
          <w:rFonts w:ascii="Times New Roman" w:hAnsi="Times New Roman" w:cs="Times New Roman"/>
          <w:sz w:val="28"/>
          <w:szCs w:val="28"/>
        </w:rPr>
        <w:t xml:space="preserve"> </w:t>
      </w:r>
      <w:r w:rsidR="000471C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471C1" w:rsidRPr="000471C1">
        <w:rPr>
          <w:rFonts w:ascii="Times New Roman" w:hAnsi="Times New Roman" w:cs="Times New Roman"/>
          <w:sz w:val="28"/>
          <w:szCs w:val="28"/>
        </w:rPr>
        <w:t xml:space="preserve"> </w:t>
      </w:r>
      <w:r w:rsidR="000471C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0471C1">
        <w:rPr>
          <w:rFonts w:ascii="Times New Roman" w:hAnsi="Times New Roman" w:cs="Times New Roman"/>
          <w:sz w:val="28"/>
          <w:szCs w:val="28"/>
        </w:rPr>
        <w:t xml:space="preserve">- </w:t>
      </w:r>
      <w:r w:rsidR="000471C1" w:rsidRPr="000471C1">
        <w:rPr>
          <w:rFonts w:ascii="Times New Roman" w:hAnsi="Times New Roman" w:cs="Times New Roman"/>
          <w:sz w:val="28"/>
          <w:szCs w:val="28"/>
        </w:rPr>
        <w:t xml:space="preserve">    </w:t>
      </w:r>
      <w:r w:rsidR="000471C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E5910">
        <w:rPr>
          <w:rFonts w:ascii="Times New Roman" w:hAnsi="Times New Roman" w:cs="Times New Roman"/>
          <w:sz w:val="28"/>
          <w:szCs w:val="28"/>
        </w:rPr>
        <w:t>)</w:t>
      </w:r>
      <w:r w:rsidRPr="000471C1">
        <w:rPr>
          <w:rFonts w:ascii="Times New Roman" w:hAnsi="Times New Roman" w:cs="Times New Roman"/>
          <w:sz w:val="28"/>
          <w:szCs w:val="28"/>
        </w:rPr>
        <w:t xml:space="preserve"> – </w:t>
      </w:r>
      <w:r w:rsidRPr="001E5910">
        <w:rPr>
          <w:rFonts w:ascii="Times New Roman" w:hAnsi="Times New Roman" w:cs="Times New Roman"/>
          <w:sz w:val="28"/>
          <w:szCs w:val="28"/>
        </w:rPr>
        <w:t>модальный интервал;</w:t>
      </w:r>
    </w:p>
    <w:p w14:paraId="77396C73" w14:textId="28677119" w:rsidR="003611E0" w:rsidRPr="001E5910" w:rsidRDefault="003611E0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(</w:t>
      </w:r>
      <w:r w:rsidR="000471C1" w:rsidRPr="000471C1">
        <w:rPr>
          <w:rFonts w:ascii="Times New Roman" w:hAnsi="Times New Roman" w:cs="Times New Roman"/>
          <w:sz w:val="28"/>
          <w:szCs w:val="28"/>
        </w:rPr>
        <w:t xml:space="preserve">  </w:t>
      </w:r>
      <w:r w:rsidR="00344169">
        <w:rPr>
          <w:rFonts w:ascii="Times New Roman" w:hAnsi="Times New Roman" w:cs="Times New Roman"/>
          <w:sz w:val="28"/>
          <w:szCs w:val="28"/>
        </w:rPr>
        <w:t xml:space="preserve"> </w:t>
      </w:r>
      <w:r w:rsidR="000471C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344169">
        <w:rPr>
          <w:rFonts w:ascii="Times New Roman" w:hAnsi="Times New Roman" w:cs="Times New Roman"/>
          <w:sz w:val="28"/>
          <w:szCs w:val="28"/>
        </w:rPr>
        <w:t>-</w:t>
      </w:r>
      <w:r w:rsidRPr="001E5910">
        <w:rPr>
          <w:rFonts w:ascii="Times New Roman" w:hAnsi="Times New Roman" w:cs="Times New Roman"/>
          <w:sz w:val="28"/>
          <w:szCs w:val="28"/>
        </w:rPr>
        <w:t xml:space="preserve"> </w:t>
      </w:r>
      <w:r w:rsidR="000471C1" w:rsidRPr="000471C1">
        <w:rPr>
          <w:rFonts w:ascii="Times New Roman" w:hAnsi="Times New Roman" w:cs="Times New Roman"/>
          <w:sz w:val="28"/>
          <w:szCs w:val="28"/>
        </w:rPr>
        <w:t xml:space="preserve">    </w:t>
      </w:r>
      <w:r w:rsidR="000471C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E5910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1E5910">
        <w:rPr>
          <w:rFonts w:ascii="Times New Roman" w:hAnsi="Times New Roman" w:cs="Times New Roman"/>
          <w:sz w:val="28"/>
          <w:szCs w:val="28"/>
        </w:rPr>
        <w:t>постмодальный</w:t>
      </w:r>
      <w:proofErr w:type="spellEnd"/>
      <w:r w:rsidRPr="001E5910">
        <w:rPr>
          <w:rFonts w:ascii="Times New Roman" w:hAnsi="Times New Roman" w:cs="Times New Roman"/>
          <w:sz w:val="28"/>
          <w:szCs w:val="28"/>
        </w:rPr>
        <w:t xml:space="preserve"> интервал;</w:t>
      </w:r>
    </w:p>
    <w:p w14:paraId="71026D0A" w14:textId="77777777" w:rsidR="003611E0" w:rsidRPr="001E5910" w:rsidRDefault="003611E0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Медиана находится по формуле:</w:t>
      </w:r>
    </w:p>
    <w:p w14:paraId="051DFCD1" w14:textId="48DEBDD0" w:rsidR="003611E0" w:rsidRPr="001E5910" w:rsidRDefault="003611E0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Me = x</w:t>
      </w:r>
      <w:r w:rsidRPr="001E59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1E59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1E59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Δ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1E591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fm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</w:p>
    <w:p w14:paraId="6A788BDB" w14:textId="77777777" w:rsidR="003611E0" w:rsidRPr="001E5910" w:rsidRDefault="003611E0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 xml:space="preserve">Где, 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1E5910">
        <w:rPr>
          <w:rFonts w:ascii="Times New Roman" w:hAnsi="Times New Roman" w:cs="Times New Roman"/>
          <w:sz w:val="28"/>
          <w:szCs w:val="28"/>
        </w:rPr>
        <w:t>– нижняя граница медианного интервала;</w:t>
      </w:r>
    </w:p>
    <w:p w14:paraId="2D9A37A9" w14:textId="77777777" w:rsidR="003611E0" w:rsidRPr="001E5910" w:rsidRDefault="000471C1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nary>
      </m:oMath>
      <w:r w:rsidR="003611E0" w:rsidRPr="001E5910">
        <w:rPr>
          <w:rFonts w:ascii="Times New Roman" w:hAnsi="Times New Roman" w:cs="Times New Roman"/>
          <w:sz w:val="28"/>
          <w:szCs w:val="28"/>
        </w:rPr>
        <w:t xml:space="preserve"> – объем выборки;</w:t>
      </w:r>
    </w:p>
    <w:p w14:paraId="105625D7" w14:textId="77777777" w:rsidR="003611E0" w:rsidRPr="001E5910" w:rsidRDefault="003611E0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fm</m:t>
        </m:r>
      </m:oMath>
      <w:r w:rsidRPr="001E591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E5910">
        <w:rPr>
          <w:rFonts w:ascii="Times New Roman" w:hAnsi="Times New Roman" w:cs="Times New Roman"/>
          <w:sz w:val="28"/>
          <w:szCs w:val="28"/>
        </w:rPr>
        <w:t xml:space="preserve">– </w:t>
      </w:r>
      <w:r w:rsidR="002875E3" w:rsidRPr="001E5910">
        <w:rPr>
          <w:rFonts w:ascii="Times New Roman" w:hAnsi="Times New Roman" w:cs="Times New Roman"/>
          <w:sz w:val="28"/>
          <w:szCs w:val="28"/>
        </w:rPr>
        <w:t>частот</w:t>
      </w:r>
      <w:r w:rsidRPr="001E5910">
        <w:rPr>
          <w:rFonts w:ascii="Times New Roman" w:hAnsi="Times New Roman" w:cs="Times New Roman"/>
          <w:sz w:val="28"/>
          <w:szCs w:val="28"/>
        </w:rPr>
        <w:t>а медианного интервала;</w:t>
      </w:r>
    </w:p>
    <w:p w14:paraId="53F65B9B" w14:textId="77777777" w:rsidR="003611E0" w:rsidRPr="001E5910" w:rsidRDefault="003611E0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59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59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1E5910">
        <w:rPr>
          <w:rFonts w:ascii="Times New Roman" w:hAnsi="Times New Roman" w:cs="Times New Roman"/>
          <w:sz w:val="28"/>
          <w:szCs w:val="28"/>
        </w:rPr>
        <w:t xml:space="preserve"> – сумма частот, предшествующих медианному;</w:t>
      </w:r>
    </w:p>
    <w:p w14:paraId="01F51385" w14:textId="11493EEF" w:rsidR="006E53B6" w:rsidRPr="006E53B6" w:rsidRDefault="006E53B6" w:rsidP="006E53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34DE4A" w14:textId="77777777" w:rsidR="00B65A2E" w:rsidRPr="001E5910" w:rsidRDefault="00B65A2E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Мода находится по формуле:</w:t>
      </w:r>
    </w:p>
    <w:p w14:paraId="12405FE1" w14:textId="2424AA22" w:rsidR="00B65A2E" w:rsidRPr="007F1F3F" w:rsidRDefault="00B65A2E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F1F3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1F3F">
        <w:rPr>
          <w:rFonts w:ascii="Times New Roman" w:hAnsi="Times New Roman" w:cs="Times New Roman"/>
          <w:sz w:val="28"/>
          <w:szCs w:val="28"/>
        </w:rPr>
        <w:t xml:space="preserve"> = 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1F3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1F3F">
        <w:rPr>
          <w:rFonts w:ascii="Times New Roman" w:hAnsi="Times New Roman" w:cs="Times New Roman"/>
          <w:sz w:val="28"/>
          <w:szCs w:val="28"/>
        </w:rPr>
        <w:t>+</w:t>
      </w:r>
      <w:r w:rsidRPr="007F1F3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59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Δ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7F1F3F">
        <w:rPr>
          <w:rFonts w:ascii="Times New Roman" w:hAnsi="Times New Roman" w:cs="Times New Roman"/>
          <w:sz w:val="28"/>
          <w:szCs w:val="28"/>
        </w:rPr>
        <w:t xml:space="preserve"> *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2-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2-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3)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14:paraId="4AAAE78C" w14:textId="77777777" w:rsidR="003611E0" w:rsidRPr="001E5910" w:rsidRDefault="00B65A2E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 xml:space="preserve">Где, </w:t>
      </w:r>
      <w:r w:rsidRPr="001E59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E5910">
        <w:rPr>
          <w:rFonts w:ascii="Times New Roman" w:hAnsi="Times New Roman" w:cs="Times New Roman"/>
          <w:sz w:val="28"/>
          <w:szCs w:val="28"/>
        </w:rPr>
        <w:t xml:space="preserve">1 – частота </w:t>
      </w:r>
      <w:proofErr w:type="spellStart"/>
      <w:r w:rsidRPr="001E5910">
        <w:rPr>
          <w:rFonts w:ascii="Times New Roman" w:hAnsi="Times New Roman" w:cs="Times New Roman"/>
          <w:sz w:val="28"/>
          <w:szCs w:val="28"/>
        </w:rPr>
        <w:t>предмодального</w:t>
      </w:r>
      <w:proofErr w:type="spellEnd"/>
      <w:r w:rsidRPr="001E5910">
        <w:rPr>
          <w:rFonts w:ascii="Times New Roman" w:hAnsi="Times New Roman" w:cs="Times New Roman"/>
          <w:sz w:val="28"/>
          <w:szCs w:val="28"/>
        </w:rPr>
        <w:t xml:space="preserve"> интервала;</w:t>
      </w:r>
    </w:p>
    <w:p w14:paraId="1981B12A" w14:textId="77777777" w:rsidR="00B65A2E" w:rsidRPr="001E5910" w:rsidRDefault="00B65A2E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E5910">
        <w:rPr>
          <w:rFonts w:ascii="Times New Roman" w:hAnsi="Times New Roman" w:cs="Times New Roman"/>
          <w:sz w:val="28"/>
          <w:szCs w:val="28"/>
        </w:rPr>
        <w:t>2 – частота модального интервала;</w:t>
      </w:r>
    </w:p>
    <w:p w14:paraId="1B6BF8A1" w14:textId="4BC44EE7" w:rsidR="00B65A2E" w:rsidRPr="00FB294A" w:rsidRDefault="00B65A2E" w:rsidP="00FB294A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E5910">
        <w:rPr>
          <w:rFonts w:ascii="Times New Roman" w:hAnsi="Times New Roman" w:cs="Times New Roman"/>
          <w:sz w:val="28"/>
          <w:szCs w:val="28"/>
        </w:rPr>
        <w:t xml:space="preserve">3 – частота </w:t>
      </w:r>
      <w:proofErr w:type="spellStart"/>
      <w:r w:rsidRPr="001E5910">
        <w:rPr>
          <w:rFonts w:ascii="Times New Roman" w:hAnsi="Times New Roman" w:cs="Times New Roman"/>
          <w:sz w:val="28"/>
          <w:szCs w:val="28"/>
        </w:rPr>
        <w:t>постмодального</w:t>
      </w:r>
      <w:proofErr w:type="spellEnd"/>
      <w:r w:rsidRPr="001E5910">
        <w:rPr>
          <w:rFonts w:ascii="Times New Roman" w:hAnsi="Times New Roman" w:cs="Times New Roman"/>
          <w:sz w:val="28"/>
          <w:szCs w:val="28"/>
        </w:rPr>
        <w:t xml:space="preserve"> интервала;</w:t>
      </w:r>
    </w:p>
    <w:p w14:paraId="182E0AC3" w14:textId="77777777" w:rsidR="00AF4A55" w:rsidRPr="007F1F3F" w:rsidRDefault="00AF4A55" w:rsidP="005448B6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5F9F40" w14:textId="77777777" w:rsidR="00707249" w:rsidRPr="001E5910" w:rsidRDefault="00707249" w:rsidP="005448B6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Расчет математического ожидания и дисперсии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1E591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1E5910">
        <w:rPr>
          <w:rFonts w:ascii="Times New Roman" w:hAnsi="Times New Roman" w:cs="Times New Roman"/>
          <w:sz w:val="28"/>
          <w:szCs w:val="28"/>
        </w:rPr>
        <w:t xml:space="preserve"> соотв.):</w:t>
      </w:r>
    </w:p>
    <w:p w14:paraId="246D2DDF" w14:textId="77777777" w:rsidR="00707249" w:rsidRPr="001E5910" w:rsidRDefault="00707249" w:rsidP="005448B6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5910">
        <w:rPr>
          <w:rFonts w:ascii="Times New Roman" w:hAnsi="Times New Roman" w:cs="Times New Roman"/>
          <w:sz w:val="28"/>
          <w:szCs w:val="28"/>
        </w:rPr>
        <w:t>Теоретические значения:</w:t>
      </w:r>
    </w:p>
    <w:p w14:paraId="0B8592C4" w14:textId="2DCAE529" w:rsidR="00707249" w:rsidRPr="001E5910" w:rsidRDefault="000471C1" w:rsidP="005448B6">
      <w:pPr>
        <w:pStyle w:val="a6"/>
        <w:spacing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707249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а = </w:t>
      </w:r>
      <w:r w:rsidR="009A556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</w:t>
      </w:r>
    </w:p>
    <w:p w14:paraId="1E5C1902" w14:textId="62288D5C" w:rsidR="00707249" w:rsidRPr="001E5910" w:rsidRDefault="000471C1" w:rsidP="005448B6">
      <w:pPr>
        <w:pStyle w:val="a6"/>
        <w:spacing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="00707249" w:rsidRPr="001E5910">
        <w:rPr>
          <w:rFonts w:ascii="Times New Roman" w:hAnsi="Times New Roman" w:cs="Times New Roman"/>
          <w:sz w:val="28"/>
          <w:szCs w:val="28"/>
        </w:rPr>
        <w:t xml:space="preserve"> = </w:t>
      </w:r>
      <w:r w:rsidR="00707249" w:rsidRPr="001E5910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707249" w:rsidRPr="001E59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07249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w:r w:rsidR="009A556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0,44</w:t>
      </w:r>
    </w:p>
    <w:p w14:paraId="4E383738" w14:textId="77777777" w:rsidR="00707249" w:rsidRPr="001E5910" w:rsidRDefault="00707249" w:rsidP="005448B6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Практические значения:</w:t>
      </w:r>
    </w:p>
    <w:p w14:paraId="5F542792" w14:textId="7621644C" w:rsidR="007F1F3F" w:rsidRPr="000471C1" w:rsidRDefault="00707249" w:rsidP="00FB294A">
      <w:pPr>
        <w:spacing w:line="240" w:lineRule="auto"/>
        <w:ind w:left="720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spellStart"/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</w:t>
      </w: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  <w:lang w:val="en-US"/>
        </w:rPr>
        <w:t>x</w:t>
      </w: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пр</w:t>
      </w:r>
      <w:proofErr w:type="spellEnd"/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 xml:space="preserve"> </w:t>
      </w: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xi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</m:t>
            </m:r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пр</m:t>
            </m:r>
          </m:sub>
        </m:sSub>
      </m:oMath>
      <w:r w:rsidR="00FB294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w:r w:rsidR="000471C1" w:rsidRPr="000471C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1.33*</w:t>
      </w:r>
      <w:proofErr w:type="gramStart"/>
      <w:r w:rsidR="000471C1" w:rsidRPr="000471C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0.02</w:t>
      </w:r>
      <w:r w:rsidR="000471C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FB294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</w:t>
      </w:r>
      <w:proofErr w:type="gramEnd"/>
      <w:r w:rsidR="00FB294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0471C1" w:rsidRPr="000471C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="000471C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* 0,13</w:t>
      </w:r>
      <w:r w:rsidR="00FB294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</w:t>
      </w:r>
      <w:r w:rsidR="000471C1" w:rsidRPr="000471C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2.67</w:t>
      </w:r>
      <w:r w:rsidR="00FB294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* 0,</w:t>
      </w:r>
      <w:r w:rsidR="002A480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35</w:t>
      </w:r>
      <w:r w:rsidR="00FB294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</w:t>
      </w:r>
      <w:r w:rsidR="000471C1" w:rsidRPr="000471C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3.34</w:t>
      </w:r>
      <w:r w:rsidR="000471C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* 0,</w:t>
      </w:r>
      <w:r w:rsidR="000471C1" w:rsidRPr="000471C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35</w:t>
      </w:r>
      <w:r w:rsidR="00FB294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+ </w:t>
      </w:r>
      <w:r w:rsidR="000471C1" w:rsidRPr="000471C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4.01</w:t>
      </w:r>
      <w:r w:rsidR="00FB294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* 0,</w:t>
      </w:r>
      <w:r w:rsidR="000471C1" w:rsidRPr="000471C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12+ 4.68*0.02</w:t>
      </w:r>
      <w:r w:rsidR="00FB294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= </w:t>
      </w:r>
      <w:r w:rsidR="000471C1" w:rsidRPr="000471C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2.94</w:t>
      </w:r>
    </w:p>
    <w:p w14:paraId="6E637BAC" w14:textId="00D8BD49" w:rsidR="00707249" w:rsidRPr="00FB294A" w:rsidRDefault="009248EF" w:rsidP="00FB294A">
      <w:pPr>
        <w:spacing w:line="240" w:lineRule="auto"/>
        <w:ind w:left="720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spellStart"/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</w:t>
      </w: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  <w:lang w:val="en-US"/>
        </w:rPr>
        <w:t>x</w:t>
      </w: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пр</w:t>
      </w:r>
      <w:proofErr w:type="spellEnd"/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 xml:space="preserve"> </w:t>
      </w: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пр</m:t>
                </m:r>
              </m:sub>
            </m:sSub>
          </m:e>
        </m:nary>
      </m:oMath>
      <w:r w:rsidR="00FB294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(1.33-2.94)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*0,02+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2-2.94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*0,13+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2.67-2.94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*0,35+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3.34-2.94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*0,35+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4.01-2.94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*0,12+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4.68-2.94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*0,02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=0,42</m:t>
        </m:r>
      </m:oMath>
      <w:bookmarkStart w:id="0" w:name="_GoBack"/>
      <w:bookmarkEnd w:id="0"/>
    </w:p>
    <w:p w14:paraId="798C6DBE" w14:textId="1DA25DE6" w:rsidR="00FF77BD" w:rsidRPr="00286339" w:rsidRDefault="00D41950" w:rsidP="005448B6">
      <w:pPr>
        <w:pStyle w:val="a6"/>
        <w:numPr>
          <w:ilvl w:val="0"/>
          <w:numId w:val="1"/>
        </w:numPr>
        <w:spacing w:line="240" w:lineRule="auto"/>
        <w:ind w:right="991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Расчет асимметрии</w:t>
      </w:r>
      <w:r w:rsidR="00FF77BD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 эксцесса:</w:t>
      </w:r>
    </w:p>
    <w:p w14:paraId="78F8F3BA" w14:textId="77777777" w:rsidR="00286339" w:rsidRPr="001E5910" w:rsidRDefault="00286339" w:rsidP="00286339">
      <w:pPr>
        <w:pStyle w:val="a6"/>
        <w:spacing w:line="240" w:lineRule="auto"/>
        <w:ind w:left="502" w:right="991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</w:p>
    <w:p w14:paraId="1B5B0065" w14:textId="77777777" w:rsidR="00FF77BD" w:rsidRPr="001E5910" w:rsidRDefault="00FF77BD" w:rsidP="005448B6">
      <w:pPr>
        <w:pStyle w:val="a6"/>
        <w:numPr>
          <w:ilvl w:val="1"/>
          <w:numId w:val="1"/>
        </w:numPr>
        <w:spacing w:line="240" w:lineRule="auto"/>
        <w:ind w:right="99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Теоретические значения:</w:t>
      </w:r>
    </w:p>
    <w:p w14:paraId="0D2AEB9A" w14:textId="77777777" w:rsidR="00FF77BD" w:rsidRPr="001E5910" w:rsidRDefault="00FF77BD" w:rsidP="00EA144C">
      <w:pPr>
        <w:pStyle w:val="a6"/>
        <w:spacing w:line="240" w:lineRule="auto"/>
        <w:ind w:left="709" w:right="991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A = 0</w:t>
      </w:r>
    </w:p>
    <w:p w14:paraId="429D1C4E" w14:textId="77777777" w:rsidR="00B65A2E" w:rsidRPr="001E5910" w:rsidRDefault="00FF77BD" w:rsidP="00EA144C">
      <w:pPr>
        <w:pStyle w:val="a6"/>
        <w:spacing w:line="240" w:lineRule="auto"/>
        <w:ind w:left="709" w:right="991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E = 0</w:t>
      </w:r>
    </w:p>
    <w:p w14:paraId="2053C05E" w14:textId="77777777" w:rsidR="00FF77BD" w:rsidRPr="001E5910" w:rsidRDefault="00FF77BD" w:rsidP="005448B6">
      <w:pPr>
        <w:pStyle w:val="a6"/>
        <w:numPr>
          <w:ilvl w:val="1"/>
          <w:numId w:val="1"/>
        </w:numPr>
        <w:spacing w:line="240" w:lineRule="auto"/>
        <w:ind w:right="99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Практические значения:</w:t>
      </w:r>
    </w:p>
    <w:p w14:paraId="61C48E0E" w14:textId="588CF7EC" w:rsidR="00FF77BD" w:rsidRPr="009A5568" w:rsidRDefault="00FF77BD" w:rsidP="00092661">
      <w:pPr>
        <w:spacing w:line="240" w:lineRule="auto"/>
        <w:ind w:left="720" w:right="991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proofErr w:type="spellStart"/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пр</w:t>
      </w:r>
      <w:proofErr w:type="spellEnd"/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Σ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((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vertAlign w:val="subscript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vertAlign w:val="subscript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vertAlign w:val="subscript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vertAlign w:val="subscript"/>
                  </w:rPr>
                  <m:t>пр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vertAlign w:val="subscript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σ</m:t>
                </m:r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vertAlign w:val="superscript"/>
                  </w:rPr>
                  <m:t xml:space="preserve"> 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3</m:t>
                </m:r>
              </m:sup>
            </m:sSup>
          </m:den>
        </m:f>
      </m:oMath>
      <w:r w:rsidR="000926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</w:t>
      </w:r>
      <w:r w:rsidRPr="0009266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((1.33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-2.94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*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0,02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-2.94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*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0,13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2.67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-2.94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*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0,35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3.34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-2.94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*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0,35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4.01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-2.94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*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0,12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4.68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-2.94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*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0,02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)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)/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0,66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0.2</m:t>
        </m:r>
      </m:oMath>
    </w:p>
    <w:p w14:paraId="4C8A8E9E" w14:textId="77777777" w:rsidR="00EA144C" w:rsidRPr="001E5910" w:rsidRDefault="00EA144C" w:rsidP="00EA144C">
      <w:pPr>
        <w:pStyle w:val="a6"/>
        <w:spacing w:line="240" w:lineRule="auto"/>
        <w:ind w:left="709" w:right="991"/>
        <w:rPr>
          <w:rFonts w:ascii="Times New Roman" w:hAnsi="Times New Roman" w:cs="Times New Roman"/>
          <w:sz w:val="28"/>
          <w:szCs w:val="28"/>
        </w:rPr>
      </w:pPr>
    </w:p>
    <w:p w14:paraId="47BC7E4C" w14:textId="3219D921" w:rsidR="00D232DD" w:rsidRPr="009A5568" w:rsidRDefault="00EA144C" w:rsidP="00EA144C">
      <w:pPr>
        <w:pStyle w:val="a6"/>
        <w:spacing w:line="240" w:lineRule="auto"/>
        <w:ind w:left="709" w:right="991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proofErr w:type="spellStart"/>
      <w:r w:rsidRPr="001E5910">
        <w:rPr>
          <w:rFonts w:ascii="Times New Roman" w:hAnsi="Times New Roman" w:cs="Times New Roman"/>
          <w:sz w:val="28"/>
          <w:szCs w:val="28"/>
        </w:rPr>
        <w:lastRenderedPageBreak/>
        <w:t>Е</w:t>
      </w:r>
      <w:r w:rsidRPr="001E5910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1E5910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Σ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((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vertAlign w:val="subscript"/>
                        <w:lang w:val="en-US"/>
                      </w:rPr>
                      <m:t>x</m:t>
                    </m:r>
                    <w:proofErr w:type="gramStart"/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vertAlign w:val="subscript"/>
                      </w:rPr>
                      <m:t>пр</m:t>
                    </m:r>
                    <w:proofErr w:type="gramEnd"/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vertAlign w:val="subscript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vertAlign w:val="subscript"/>
                  </w:rPr>
                  <m:t>пр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vertAlign w:val="subscript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σ</m:t>
                </m:r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vertAlign w:val="superscript"/>
                  </w:rPr>
                  <m:t xml:space="preserve"> 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-3=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((1.33-2.94)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*0,02+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2-2.94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*0,13+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2.67-2.94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*0,35+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3.34-2.94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*0,35+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4.01-2.94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*0,12+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4.68-2.94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 xml:space="preserve">*0,02))/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0,66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=2.8</m:t>
            </m:r>
          </m:e>
          <m:sup/>
        </m:sSup>
      </m:oMath>
    </w:p>
    <w:p w14:paraId="74880E19" w14:textId="77777777" w:rsidR="007F1F3F" w:rsidRPr="00D232DD" w:rsidRDefault="007F1F3F" w:rsidP="00EA144C">
      <w:pPr>
        <w:pStyle w:val="a6"/>
        <w:spacing w:line="240" w:lineRule="auto"/>
        <w:ind w:left="709" w:right="991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68431A" w14:textId="460E970D" w:rsidR="00BD438D" w:rsidRDefault="00BD438D" w:rsidP="00EA144C">
      <w:pPr>
        <w:pStyle w:val="a6"/>
        <w:spacing w:line="240" w:lineRule="auto"/>
        <w:ind w:left="709" w:right="99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Вывод: асимметрия правосторонняя</w:t>
      </w:r>
      <w:r w:rsidR="00D232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слабо</w:t>
      </w:r>
      <w:r w:rsidR="007F1F3F">
        <w:rPr>
          <w:rFonts w:ascii="Times New Roman" w:hAnsi="Times New Roman" w:cs="Times New Roman"/>
          <w:sz w:val="28"/>
          <w:szCs w:val="28"/>
          <w:shd w:val="clear" w:color="auto" w:fill="FFFFFF"/>
        </w:rPr>
        <w:t>выраженная, распределение островершинное слабовыраженное.</w:t>
      </w:r>
    </w:p>
    <w:p w14:paraId="38C599DA" w14:textId="77777777" w:rsidR="00B677C2" w:rsidRPr="00D232DD" w:rsidRDefault="00B677C2" w:rsidP="00EA144C">
      <w:pPr>
        <w:pStyle w:val="a6"/>
        <w:spacing w:line="240" w:lineRule="auto"/>
        <w:ind w:left="709" w:right="991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E30B33" w14:textId="77777777" w:rsidR="00EA144C" w:rsidRPr="001E5910" w:rsidRDefault="006F5577" w:rsidP="006F5577">
      <w:pPr>
        <w:pStyle w:val="a6"/>
        <w:numPr>
          <w:ilvl w:val="0"/>
          <w:numId w:val="1"/>
        </w:numPr>
        <w:spacing w:line="240" w:lineRule="auto"/>
        <w:ind w:right="99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статистической гипотезы:</w:t>
      </w:r>
    </w:p>
    <w:p w14:paraId="41316A56" w14:textId="77777777" w:rsidR="006F5577" w:rsidRPr="001E5910" w:rsidRDefault="000471C1" w:rsidP="006F5577">
      <w:pPr>
        <w:pStyle w:val="a6"/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6F5577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 Данное распределение является нормальным.</w:t>
      </w:r>
    </w:p>
    <w:p w14:paraId="1FC931AC" w14:textId="0FAC08A7" w:rsidR="006F5577" w:rsidRDefault="000471C1" w:rsidP="006F5577">
      <w:pPr>
        <w:pStyle w:val="a6"/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6F5577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 Данное распределение не является нормальным.</w:t>
      </w:r>
    </w:p>
    <w:p w14:paraId="55D4BAF2" w14:textId="5D14AC4E" w:rsidR="00B677C2" w:rsidRDefault="00B677C2" w:rsidP="006F5577">
      <w:pPr>
        <w:pStyle w:val="a6"/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04835174" w14:textId="77777777" w:rsidR="0039388F" w:rsidRPr="001E5910" w:rsidRDefault="0039388F" w:rsidP="00021AB8">
      <w:pPr>
        <w:pStyle w:val="a6"/>
        <w:numPr>
          <w:ilvl w:val="1"/>
          <w:numId w:val="1"/>
        </w:numPr>
        <w:spacing w:line="240" w:lineRule="auto"/>
        <w:ind w:right="99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>Расчет критерия согласия Пирсона:</w:t>
      </w:r>
    </w:p>
    <w:p w14:paraId="3CD88AEF" w14:textId="4C41AD02" w:rsidR="00021AB8" w:rsidRPr="005A6D6E" w:rsidRDefault="000471C1" w:rsidP="00021AB8">
      <w:pPr>
        <w:pStyle w:val="a6"/>
        <w:spacing w:line="240" w:lineRule="auto"/>
        <w:ind w:left="1080" w:right="991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</w:rPr>
                            <m:t>iпр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</w:rPr>
                            <m:t>iт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iт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(0.99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(7.74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(21.41-21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21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(21.13-21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21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(0.94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=0,017</m:t>
          </m:r>
        </m:oMath>
      </m:oMathPara>
    </w:p>
    <w:p w14:paraId="5A56CAB7" w14:textId="77777777" w:rsidR="00416810" w:rsidRPr="001E5910" w:rsidRDefault="00416810" w:rsidP="00021AB8">
      <w:pPr>
        <w:pStyle w:val="a6"/>
        <w:spacing w:line="240" w:lineRule="auto"/>
        <w:ind w:left="1080" w:right="99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2 – 1, где </w:t>
      </w: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число групп выборки</w:t>
      </w:r>
    </w:p>
    <w:p w14:paraId="4EABAACB" w14:textId="7DB363E4" w:rsidR="00416810" w:rsidRPr="001E5910" w:rsidRDefault="00416810" w:rsidP="00416810">
      <w:pPr>
        <w:pStyle w:val="a6"/>
        <w:spacing w:line="240" w:lineRule="auto"/>
        <w:ind w:left="1080" w:right="-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="005A6D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5A6D6E" w:rsidRPr="005A6D6E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5A6D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2 – 1= </w:t>
      </w:r>
      <w:r w:rsidR="005A6D6E" w:rsidRPr="005A6D6E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следовательно,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т</m:t>
            </m:r>
          </m:sub>
        </m:sSub>
      </m:oMath>
      <w:r w:rsidR="005A6D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7</w:t>
      </w:r>
      <w:proofErr w:type="gramStart"/>
      <w:r w:rsidR="005A6D6E">
        <w:rPr>
          <w:rFonts w:ascii="Times New Roman" w:hAnsi="Times New Roman" w:cs="Times New Roman"/>
          <w:sz w:val="28"/>
          <w:szCs w:val="28"/>
          <w:shd w:val="clear" w:color="auto" w:fill="FFFFFF"/>
        </w:rPr>
        <w:t>,8</w:t>
      </w:r>
      <w:proofErr w:type="gramEnd"/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proofErr w:type="gramStart"/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Гмурман, приложение 5, </w:t>
      </w: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="005A6D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5A6D6E" w:rsidRPr="005A6D6E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=0.05)</m:t>
        </m:r>
      </m:oMath>
      <w:proofErr w:type="gramEnd"/>
    </w:p>
    <w:p w14:paraId="2AC3FF32" w14:textId="281661D1" w:rsidR="00416810" w:rsidRDefault="00416810" w:rsidP="00021AB8">
      <w:pPr>
        <w:pStyle w:val="a6"/>
        <w:spacing w:line="240" w:lineRule="auto"/>
        <w:ind w:left="1080" w:right="99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="003801C4"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A6D6E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="005A6D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17 </w:t>
      </w:r>
      <w:r w:rsidR="005A6D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&lt; </w:t>
      </w:r>
      <w:proofErr w:type="gramStart"/>
      <w:r w:rsidR="005A6D6E">
        <w:rPr>
          <w:rFonts w:ascii="Times New Roman" w:hAnsi="Times New Roman" w:cs="Times New Roman"/>
          <w:sz w:val="28"/>
          <w:szCs w:val="28"/>
          <w:shd w:val="clear" w:color="auto" w:fill="FFFFFF"/>
        </w:rPr>
        <w:t>7,8</w:t>
      </w:r>
      <w:proofErr w:type="gramEnd"/>
      <w:r w:rsidR="005A6D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следовательно, гипотеза </w:t>
      </w: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0</w:t>
      </w: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принимается.</w:t>
      </w:r>
    </w:p>
    <w:p w14:paraId="54035AF7" w14:textId="1FC58C80" w:rsidR="00D375C6" w:rsidRDefault="00D375C6" w:rsidP="00021AB8">
      <w:pPr>
        <w:pStyle w:val="a6"/>
        <w:spacing w:line="240" w:lineRule="auto"/>
        <w:ind w:left="1080" w:right="991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73EBE4" w14:textId="77ED380A" w:rsidR="00416810" w:rsidRDefault="00416810" w:rsidP="00416810">
      <w:pPr>
        <w:pStyle w:val="a6"/>
        <w:numPr>
          <w:ilvl w:val="0"/>
          <w:numId w:val="1"/>
        </w:numPr>
        <w:spacing w:line="240" w:lineRule="auto"/>
        <w:ind w:right="99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Интегральный закон распределения</w:t>
      </w:r>
    </w:p>
    <w:p w14:paraId="628BD43D" w14:textId="77777777" w:rsidR="00D375C6" w:rsidRPr="001E5910" w:rsidRDefault="00D375C6" w:rsidP="00D375C6">
      <w:pPr>
        <w:pStyle w:val="a6"/>
        <w:spacing w:line="240" w:lineRule="auto"/>
        <w:ind w:left="502" w:right="991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2D7AD2" w14:textId="7A659FF1" w:rsidR="00416810" w:rsidRDefault="00416810" w:rsidP="00416810">
      <w:pPr>
        <w:pStyle w:val="a6"/>
        <w:spacing w:line="240" w:lineRule="auto"/>
        <w:ind w:right="99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</w:rPr>
        <w:t>При х</w:t>
      </w:r>
      <w:r w:rsidRPr="00B677C2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="005A6D6E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B677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B677C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1E59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B677C2">
        <w:rPr>
          <w:rFonts w:ascii="Times New Roman" w:hAnsi="Times New Roman" w:cs="Times New Roman"/>
          <w:sz w:val="28"/>
          <w:szCs w:val="28"/>
          <w:shd w:val="clear" w:color="auto" w:fill="FFFFFF"/>
        </w:rPr>
        <w:t>) = 0;</w:t>
      </w:r>
    </w:p>
    <w:p w14:paraId="185BCE58" w14:textId="0F46C9F0" w:rsidR="005A6D6E" w:rsidRPr="00B677C2" w:rsidRDefault="005A6D6E" w:rsidP="005A6D6E">
      <w:pPr>
        <w:pStyle w:val="a6"/>
        <w:spacing w:line="240" w:lineRule="auto"/>
        <w:ind w:right="99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</w:t>
      </w: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≤</w:t>
      </w: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x</w:t>
      </w: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≤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1,67</w:t>
      </w: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F</w:t>
      </w: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x</w:t>
      </w: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  <w:r w:rsidRPr="00B677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=</w:t>
      </w:r>
      <w:r w:rsidR="00397B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0,0166</w:t>
      </w:r>
    </w:p>
    <w:p w14:paraId="50CDA0D5" w14:textId="1F291F6E" w:rsidR="00416810" w:rsidRPr="00B677C2" w:rsidRDefault="005A6D6E" w:rsidP="00416810">
      <w:pPr>
        <w:pStyle w:val="a6"/>
        <w:spacing w:line="240" w:lineRule="auto"/>
        <w:ind w:right="99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1,67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≤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x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≤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2,34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F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x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  <w:r w:rsidR="00FB7BA8" w:rsidRPr="00B677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=</w:t>
      </w:r>
      <w:r w:rsidR="00397B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0,0166</w:t>
      </w:r>
      <w:r w:rsidR="00397B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+0,1290= 0,1456</w:t>
      </w:r>
    </w:p>
    <w:p w14:paraId="0708AF84" w14:textId="07A78C24" w:rsidR="00397BC6" w:rsidRPr="00B677C2" w:rsidRDefault="005A6D6E" w:rsidP="00397BC6">
      <w:pPr>
        <w:pStyle w:val="a6"/>
        <w:spacing w:line="240" w:lineRule="auto"/>
        <w:ind w:right="99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2,34</w:t>
      </w:r>
      <w:r w:rsidR="00FB7BA8" w:rsidRPr="00B677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≤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x</w:t>
      </w:r>
      <w:r w:rsidR="004A1BD0" w:rsidRPr="00B677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≤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3,01</w:t>
      </w:r>
      <w:r w:rsidR="00FB7BA8" w:rsidRPr="00B677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F</w:t>
      </w:r>
      <w:r w:rsidR="00FB7BA8" w:rsidRPr="00B677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x</w:t>
      </w:r>
      <w:r w:rsidR="00FB7BA8" w:rsidRPr="00B677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 = </w:t>
      </w:r>
      <w:r w:rsidR="00397B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0,0166</w:t>
      </w:r>
      <w:r w:rsidR="00397B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+0,1290+0,3568=</w:t>
      </w:r>
      <w:r w:rsidR="00397B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397B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0,5024</w:t>
      </w:r>
    </w:p>
    <w:p w14:paraId="3EFB9498" w14:textId="41B7F800" w:rsidR="00FB7BA8" w:rsidRPr="007F1F3F" w:rsidRDefault="005A6D6E" w:rsidP="00416810">
      <w:pPr>
        <w:pStyle w:val="a6"/>
        <w:spacing w:line="240" w:lineRule="auto"/>
        <w:ind w:right="99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3,01</w:t>
      </w:r>
      <w:r w:rsidR="00FB7BA8" w:rsidRPr="00053FF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≤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x</w:t>
      </w:r>
      <w:r w:rsidR="004A1BD0" w:rsidRPr="00053FF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≤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3,68</w:t>
      </w:r>
      <w:r w:rsidR="00FB7BA8" w:rsidRPr="00053FF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F</w:t>
      </w:r>
      <w:r w:rsidR="00FB7BA8" w:rsidRPr="00053FF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x</w:t>
      </w:r>
      <w:r w:rsidR="00FB7BA8" w:rsidRPr="00053FF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 = </w:t>
      </w:r>
      <w:r w:rsidR="00397B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0,0166+0,1290</w:t>
      </w:r>
      <w:r w:rsidR="00397B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+0,3568+0,3522=0,8546</w:t>
      </w:r>
    </w:p>
    <w:p w14:paraId="54806F66" w14:textId="49B1F74F" w:rsidR="00FB7BA8" w:rsidRPr="007F1F3F" w:rsidRDefault="005A6D6E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3,68</w:t>
      </w:r>
      <w:r w:rsidR="00FB7BA8" w:rsidRPr="00053FF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≤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x</w:t>
      </w:r>
      <w:r w:rsidR="004A1BD0" w:rsidRPr="00053FF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≤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4,35</w:t>
      </w:r>
      <w:r w:rsidR="00FB7BA8" w:rsidRPr="00053FF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F</w:t>
      </w:r>
      <w:r w:rsidR="00FB7BA8" w:rsidRPr="00053FF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x</w:t>
      </w:r>
      <w:r w:rsidR="00FB7BA8" w:rsidRPr="00053FF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 = </w:t>
      </w:r>
      <w:r w:rsidR="00397B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0,0166+0,1290+0,3568</w:t>
      </w:r>
      <w:r w:rsidR="00397B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+0,3522+0,1241=0,9787</w:t>
      </w:r>
    </w:p>
    <w:p w14:paraId="5E3E7046" w14:textId="38047C80" w:rsidR="00FB7BA8" w:rsidRPr="00053FFB" w:rsidRDefault="005A6D6E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4,35</w:t>
      </w:r>
      <w:r w:rsidR="00FB7BA8" w:rsidRPr="00053FF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≤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x</w:t>
      </w:r>
      <w:r w:rsidR="004A1BD0" w:rsidRPr="00053FF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≤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5</w:t>
      </w:r>
      <w:r w:rsidR="00FB7BA8" w:rsidRPr="00053FF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F</w:t>
      </w:r>
      <w:r w:rsidR="00FB7BA8" w:rsidRPr="00053FF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r w:rsidR="00FB7BA8" w:rsidRPr="001E59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x</w:t>
      </w:r>
      <w:r w:rsidR="00FB7BA8" w:rsidRPr="00053FF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 = </w:t>
      </w:r>
      <w:r w:rsidR="00397B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0,0166+0,1290+0,3568+0,3522</w:t>
      </w:r>
      <w:r w:rsidR="00397B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+0,1241+0,0156=1</w:t>
      </w:r>
    </w:p>
    <w:p w14:paraId="3779F311" w14:textId="5C6EABBE" w:rsidR="00D375C6" w:rsidRPr="00053FFB" w:rsidRDefault="00D375C6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CBF74B6" w14:textId="77777777" w:rsidR="00D375C6" w:rsidRPr="00053FFB" w:rsidRDefault="00D375C6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C660D91" w14:textId="12003955" w:rsidR="00FB7BA8" w:rsidRPr="001E5910" w:rsidRDefault="004403B0" w:rsidP="00FB7BA8">
      <w:pPr>
        <w:pStyle w:val="a6"/>
        <w:spacing w:line="240" w:lineRule="auto"/>
        <w:ind w:right="-1"/>
        <w:rPr>
          <w:rFonts w:ascii="Times New Roman" w:hAnsi="Times New Roman" w:cs="Times New Roman"/>
          <w:noProof/>
          <w:sz w:val="28"/>
          <w:szCs w:val="28"/>
        </w:rPr>
      </w:pPr>
      <w:r w:rsidRPr="00053FF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22328E1" w14:textId="77777777" w:rsidR="004A1BD0" w:rsidRPr="001E5910" w:rsidRDefault="004A1BD0" w:rsidP="00FB7BA8">
      <w:pPr>
        <w:pStyle w:val="a6"/>
        <w:spacing w:line="240" w:lineRule="auto"/>
        <w:ind w:right="-1"/>
        <w:rPr>
          <w:rFonts w:ascii="Times New Roman" w:hAnsi="Times New Roman" w:cs="Times New Roman"/>
          <w:noProof/>
          <w:sz w:val="28"/>
          <w:szCs w:val="28"/>
        </w:rPr>
      </w:pPr>
    </w:p>
    <w:p w14:paraId="69E3F1DD" w14:textId="4DED2BE9" w:rsidR="004A1BD0" w:rsidRPr="001E5910" w:rsidRDefault="004A1BD0" w:rsidP="00FB7BA8">
      <w:pPr>
        <w:pStyle w:val="a6"/>
        <w:spacing w:line="240" w:lineRule="auto"/>
        <w:ind w:right="-1"/>
        <w:rPr>
          <w:rFonts w:ascii="Times New Roman" w:hAnsi="Times New Roman" w:cs="Times New Roman"/>
          <w:noProof/>
          <w:sz w:val="28"/>
          <w:szCs w:val="28"/>
        </w:rPr>
      </w:pPr>
    </w:p>
    <w:p w14:paraId="1EBA6E0D" w14:textId="711CAB7B" w:rsidR="001E5910" w:rsidRPr="001E5910" w:rsidRDefault="001E5910" w:rsidP="00FB7BA8">
      <w:pPr>
        <w:pStyle w:val="a6"/>
        <w:spacing w:line="240" w:lineRule="auto"/>
        <w:ind w:right="-1"/>
        <w:rPr>
          <w:rFonts w:ascii="Times New Roman" w:hAnsi="Times New Roman" w:cs="Times New Roman"/>
          <w:noProof/>
          <w:sz w:val="28"/>
          <w:szCs w:val="28"/>
        </w:rPr>
      </w:pPr>
    </w:p>
    <w:p w14:paraId="73EB87D0" w14:textId="2DC639C3" w:rsidR="001E5910" w:rsidRPr="001E5910" w:rsidRDefault="001E5910" w:rsidP="00FB7BA8">
      <w:pPr>
        <w:pStyle w:val="a6"/>
        <w:spacing w:line="240" w:lineRule="auto"/>
        <w:ind w:right="-1"/>
        <w:rPr>
          <w:rFonts w:ascii="Times New Roman" w:hAnsi="Times New Roman" w:cs="Times New Roman"/>
          <w:noProof/>
          <w:sz w:val="28"/>
          <w:szCs w:val="28"/>
        </w:rPr>
      </w:pPr>
    </w:p>
    <w:p w14:paraId="28A2C9C7" w14:textId="77777777" w:rsidR="001E5910" w:rsidRPr="001E5910" w:rsidRDefault="001E5910" w:rsidP="00FB7BA8">
      <w:pPr>
        <w:pStyle w:val="a6"/>
        <w:spacing w:line="240" w:lineRule="auto"/>
        <w:ind w:right="-1"/>
        <w:rPr>
          <w:rFonts w:ascii="Times New Roman" w:hAnsi="Times New Roman" w:cs="Times New Roman"/>
          <w:noProof/>
          <w:sz w:val="28"/>
          <w:szCs w:val="28"/>
        </w:rPr>
      </w:pPr>
    </w:p>
    <w:p w14:paraId="68C298FA" w14:textId="77777777" w:rsidR="004A1BD0" w:rsidRPr="001E5910" w:rsidRDefault="004A1BD0" w:rsidP="00FB7BA8">
      <w:pPr>
        <w:pStyle w:val="a6"/>
        <w:spacing w:line="240" w:lineRule="auto"/>
        <w:ind w:right="-1"/>
        <w:rPr>
          <w:rFonts w:ascii="Times New Roman" w:hAnsi="Times New Roman" w:cs="Times New Roman"/>
          <w:noProof/>
          <w:sz w:val="28"/>
          <w:szCs w:val="28"/>
        </w:rPr>
      </w:pPr>
    </w:p>
    <w:p w14:paraId="0C73AC07" w14:textId="77777777" w:rsidR="004A1BD0" w:rsidRPr="001E5910" w:rsidRDefault="004A1BD0" w:rsidP="00FB7BA8">
      <w:pPr>
        <w:pStyle w:val="a6"/>
        <w:spacing w:line="240" w:lineRule="auto"/>
        <w:ind w:right="-1"/>
        <w:rPr>
          <w:rFonts w:ascii="Times New Roman" w:hAnsi="Times New Roman" w:cs="Times New Roman"/>
          <w:noProof/>
          <w:sz w:val="28"/>
          <w:szCs w:val="28"/>
        </w:rPr>
      </w:pPr>
    </w:p>
    <w:p w14:paraId="4C9B5006" w14:textId="77777777" w:rsidR="004A1BD0" w:rsidRPr="001E5910" w:rsidRDefault="004A1BD0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D59DAF4" w14:textId="37F8FBB0" w:rsidR="00955DE1" w:rsidRDefault="00955DE1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65DC4FAC" w14:textId="4FE9774A" w:rsidR="00D375C6" w:rsidRDefault="00D375C6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A922ABF" w14:textId="647ECB8F" w:rsidR="00D375C6" w:rsidRDefault="00D375C6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6F54158C" w14:textId="07CB8B95" w:rsidR="00D375C6" w:rsidRDefault="00D375C6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26B68003" w14:textId="4259C55C" w:rsidR="00D375C6" w:rsidRDefault="00D375C6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08F54533" w14:textId="446C62C9" w:rsidR="00D375C6" w:rsidRDefault="00D375C6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0D1687C6" w14:textId="346366BC" w:rsidR="00D375C6" w:rsidRDefault="00D375C6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64690FCA" w14:textId="2D8F9BE4" w:rsidR="00D375C6" w:rsidRDefault="00D375C6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95C35B1" w14:textId="6184CC86" w:rsidR="00D375C6" w:rsidRDefault="00D375C6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3EA70905" w14:textId="2911E494" w:rsidR="00D375C6" w:rsidRDefault="00D375C6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2E7ABA7D" w14:textId="1E2CFD86" w:rsidR="00D375C6" w:rsidRDefault="00D375C6" w:rsidP="00FB7BA8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33749003" w14:textId="77777777" w:rsidR="00D375C6" w:rsidRPr="00D375C6" w:rsidRDefault="00D375C6" w:rsidP="00D375C6">
      <w:pPr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B31CE9A" w14:textId="1F57423A" w:rsidR="00955DE1" w:rsidRPr="001E5910" w:rsidRDefault="00955DE1" w:rsidP="007F1F3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E59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Выборка:</w:t>
      </w:r>
    </w:p>
    <w:tbl>
      <w:tblPr>
        <w:tblpPr w:leftFromText="180" w:rightFromText="180" w:vertAnchor="text" w:tblpY="1"/>
        <w:tblOverlap w:val="never"/>
        <w:tblW w:w="5760" w:type="dxa"/>
        <w:tblLook w:val="00A0" w:firstRow="1" w:lastRow="0" w:firstColumn="1" w:lastColumn="0" w:noHBand="0" w:noVBand="0"/>
      </w:tblPr>
      <w:tblGrid>
        <w:gridCol w:w="960"/>
        <w:gridCol w:w="960"/>
        <w:gridCol w:w="960"/>
        <w:gridCol w:w="960"/>
        <w:gridCol w:w="960"/>
        <w:gridCol w:w="960"/>
      </w:tblGrid>
      <w:tr w:rsidR="008D7F6F" w:rsidRPr="001E5910" w14:paraId="252920F6" w14:textId="77777777" w:rsidTr="008D7F6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CFF5D6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89FA542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36D986" w14:textId="69A135F3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5FDBC72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574F7D" w14:textId="5AE95F66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464D20B7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23C9660E" w14:textId="77777777" w:rsidTr="008D7F6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E23CD5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3BCAA85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A68CF9" w14:textId="4F93CA1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51B5FC3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BB216" w14:textId="32334CF0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75610B11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70B33AB7" w14:textId="77777777" w:rsidTr="008D7F6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5CEAD3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767F790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383A37" w14:textId="27E6AC2D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4651BCC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90C886" w14:textId="3635AE1B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3F531729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793FCA3D" w14:textId="77777777" w:rsidTr="008D7F6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E06FB1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031D454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667BD3" w14:textId="4A913883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A07A3FD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8779FA" w14:textId="75E840B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793B12A7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1CB7505B" w14:textId="77777777" w:rsidTr="008D7F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F3E7CC6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66ABAEF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4FA2C2" w14:textId="52AB7314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A0439D5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700CAC" w14:textId="422B1653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5293FA8A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2CC9E0F6" w14:textId="77777777" w:rsidTr="008D7F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92804F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95D45EE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4F7DD4" w14:textId="17920F2F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EDD6BF8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DF6A5A" w14:textId="5F2B6563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0D4DCA12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42E45327" w14:textId="77777777" w:rsidTr="008D7F6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C812B6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1990FD8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1B150B" w14:textId="6A509CB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0CB4652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7319D4" w14:textId="2F83DD3D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4FCB29F1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1647B91C" w14:textId="77777777" w:rsidTr="008D7F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56E85E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F5E522D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1C3508" w14:textId="58019281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16092F0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497BDFB" w14:textId="4155BDD6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7D6E61F1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5CB6F03B" w14:textId="77777777" w:rsidTr="008D7F6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9511CE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E7C9906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F8381D" w14:textId="7083771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2791D45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6494AF" w14:textId="40F1ACA5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1EA1EF58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31EF0127" w14:textId="77777777" w:rsidTr="008D7F6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2AE218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331EF0D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10A7B6" w14:textId="0D077C22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F430D39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E90DCB" w14:textId="4B64A60D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3B107412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7D701006" w14:textId="77777777" w:rsidTr="008D7F6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0BF336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8BEC06F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D35A01" w14:textId="5DACC998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09B1766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35E3F83" w14:textId="7A5F2F00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51AD98AD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4F9D49D5" w14:textId="77777777" w:rsidTr="008D7F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23BC4D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5209B2B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6386EC" w14:textId="58E93199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3FA0E72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58B943" w14:textId="48DD7C65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B3CAD8C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507D0FCC" w14:textId="77777777" w:rsidTr="008D7F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263EAD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7520BD6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1C77AE" w14:textId="4EED7944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AA45519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B1DF98" w14:textId="5B0930DC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10099DF7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38134072" w14:textId="77777777" w:rsidTr="008D7F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D3EFBB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3B0A615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B1A82D" w14:textId="719CB3F5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7CCDDC4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9D8ABD" w14:textId="5D614625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2F4AF3DE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375BC4BE" w14:textId="77777777" w:rsidTr="008D7F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9C2D01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603B491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6973B30" w14:textId="4AE032A5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6DC813F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A0CCD8" w14:textId="0964B0BA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17ED5A13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3322FC1E" w14:textId="77777777" w:rsidTr="008D7F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977986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644565A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4BF8DA" w14:textId="2732E33D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1116012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969498" w14:textId="04573824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D1F9553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44A2EDA4" w14:textId="77777777" w:rsidTr="008D7F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2ED4A0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8763C98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65BFC7" w14:textId="66B1A790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80DC26C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B5F768" w14:textId="329F65B6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28BCFFA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547B8412" w14:textId="77777777" w:rsidTr="008D7F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838BF6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252BDC8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85B1CB" w14:textId="7AFF61AA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A613F73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285A5B" w14:textId="32E871C4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7D41B7ED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02721F68" w14:textId="77777777" w:rsidTr="008D7F6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867F42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C7135D0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75C1AD" w14:textId="2B47616C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DEB4421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FD865C" w14:textId="1FCBF10D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126EDC78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D7F6F" w:rsidRPr="001E5910" w14:paraId="5B993477" w14:textId="77777777" w:rsidTr="008D7F6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2B8284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8FDD698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0EB7FD" w14:textId="4E2A54A3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482E235" w14:textId="77777777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9D46CF" w14:textId="75A19FF8" w:rsidR="008D7F6F" w:rsidRPr="001E5910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77F0BB5B" w14:textId="77777777" w:rsidR="008D7F6F" w:rsidRDefault="008D7F6F" w:rsidP="009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tbl>
      <w:tblPr>
        <w:tblW w:w="2586" w:type="dxa"/>
        <w:tblInd w:w="98" w:type="dxa"/>
        <w:tblLook w:val="04A0" w:firstRow="1" w:lastRow="0" w:firstColumn="1" w:lastColumn="0" w:noHBand="0" w:noVBand="1"/>
      </w:tblPr>
      <w:tblGrid>
        <w:gridCol w:w="1299"/>
        <w:gridCol w:w="1287"/>
      </w:tblGrid>
      <w:tr w:rsidR="001E5910" w:rsidRPr="001E5910" w14:paraId="5051F792" w14:textId="77777777" w:rsidTr="00B677C2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7E935F" w14:textId="77777777" w:rsidR="00955DE1" w:rsidRPr="001E5910" w:rsidRDefault="00955DE1" w:rsidP="0095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интервал</w:t>
            </w:r>
          </w:p>
        </w:tc>
        <w:tc>
          <w:tcPr>
            <w:tcW w:w="12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E86AB1" w14:textId="77777777" w:rsidR="00955DE1" w:rsidRPr="001E5910" w:rsidRDefault="00955DE1" w:rsidP="0095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9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</w:t>
            </w:r>
          </w:p>
        </w:tc>
      </w:tr>
      <w:tr w:rsidR="001E5910" w:rsidRPr="001E5910" w14:paraId="2360605F" w14:textId="77777777" w:rsidTr="00B677C2">
        <w:trPr>
          <w:trHeight w:val="351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936BC3" w14:textId="2A1CAE6C" w:rsidR="00955DE1" w:rsidRPr="00A35CD3" w:rsidRDefault="00A35CD3" w:rsidP="003E7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1.67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99FBDE" w14:textId="79439705" w:rsidR="00955DE1" w:rsidRPr="00A35CD3" w:rsidRDefault="00955DE1" w:rsidP="0095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1E5910" w:rsidRPr="001E5910" w14:paraId="2B04C408" w14:textId="77777777" w:rsidTr="00B97FB6">
        <w:trPr>
          <w:trHeight w:val="30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435DE591" w14:textId="52E330C7" w:rsidR="00955DE1" w:rsidRPr="00A35CD3" w:rsidRDefault="00A35CD3" w:rsidP="0095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1.67-2.34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3CC957" w14:textId="41D0907B" w:rsidR="00955DE1" w:rsidRPr="00A35CD3" w:rsidRDefault="00955DE1" w:rsidP="0095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1E5910" w:rsidRPr="001E5910" w14:paraId="2DF4935C" w14:textId="77777777" w:rsidTr="00B97FB6">
        <w:trPr>
          <w:trHeight w:val="300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70E12DF0" w14:textId="34B0473D" w:rsidR="00955DE1" w:rsidRPr="00A35CD3" w:rsidRDefault="00A35CD3" w:rsidP="0095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2.34-3.01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AC3186" w14:textId="4C2DD0C0" w:rsidR="00955DE1" w:rsidRPr="00A35CD3" w:rsidRDefault="00955DE1" w:rsidP="0095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1E5910" w:rsidRPr="001E5910" w14:paraId="514BE084" w14:textId="77777777" w:rsidTr="00B97FB6">
        <w:trPr>
          <w:trHeight w:val="300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1AC5F44F" w14:textId="4B7D5B27" w:rsidR="00955DE1" w:rsidRPr="00A35CD3" w:rsidRDefault="00A35CD3" w:rsidP="0095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3.01-3.68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3A43E8" w14:textId="7EBEA72C" w:rsidR="00955DE1" w:rsidRPr="00A35CD3" w:rsidRDefault="00955DE1" w:rsidP="0095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1E5910" w:rsidRPr="001E5910" w14:paraId="35BC1572" w14:textId="77777777" w:rsidTr="00A35CD3">
        <w:trPr>
          <w:trHeight w:val="315"/>
        </w:trPr>
        <w:tc>
          <w:tcPr>
            <w:tcW w:w="12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66F0FB7F" w14:textId="33E2A7CF" w:rsidR="00955DE1" w:rsidRPr="00A35CD3" w:rsidRDefault="00A35CD3" w:rsidP="0095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3.68-4.35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ED2548" w14:textId="47FA8CFB" w:rsidR="00955DE1" w:rsidRPr="00A35CD3" w:rsidRDefault="00955DE1" w:rsidP="0095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35CD3" w:rsidRPr="001E5910" w14:paraId="0F21E1BB" w14:textId="77777777" w:rsidTr="00B97FB6">
        <w:trPr>
          <w:trHeight w:val="315"/>
        </w:trPr>
        <w:tc>
          <w:tcPr>
            <w:tcW w:w="12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5CB0C078" w14:textId="21DD75BD" w:rsidR="00A35CD3" w:rsidRDefault="00A35CD3" w:rsidP="0095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4.35-5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03D4A09A" w14:textId="77777777" w:rsidR="00A35CD3" w:rsidRPr="00A35CD3" w:rsidRDefault="00A35CD3" w:rsidP="0095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B8F8B89" w14:textId="77777777" w:rsidR="00C80BFB" w:rsidRPr="001E5910" w:rsidRDefault="00C80BFB" w:rsidP="00BD438D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CE8C76F" w14:textId="77777777" w:rsidR="00BD438D" w:rsidRPr="001E5910" w:rsidRDefault="00BD438D" w:rsidP="00286339">
      <w:pPr>
        <w:pStyle w:val="a6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2937BDCD" w14:textId="77777777" w:rsidR="00BD438D" w:rsidRPr="001E5910" w:rsidRDefault="00BD438D" w:rsidP="00BD438D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5A791818" w14:textId="77777777" w:rsidR="00BD438D" w:rsidRPr="001E5910" w:rsidRDefault="00BD438D" w:rsidP="00BD438D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29E3A84" w14:textId="77777777" w:rsidR="00BD438D" w:rsidRPr="001E5910" w:rsidRDefault="00BD438D" w:rsidP="00BD438D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3B37C613" w14:textId="77777777" w:rsidR="00BD438D" w:rsidRPr="001E5910" w:rsidRDefault="00BD438D" w:rsidP="00BD438D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65B6A4EF" w14:textId="77777777" w:rsidR="00BD438D" w:rsidRPr="001E5910" w:rsidRDefault="00BD438D" w:rsidP="00BD438D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2AE26374" w14:textId="77777777" w:rsidR="00BD438D" w:rsidRPr="001E5910" w:rsidRDefault="00BD438D" w:rsidP="00BD438D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A0E31EE" w14:textId="77777777" w:rsidR="00BD438D" w:rsidRPr="001E5910" w:rsidRDefault="00BD438D" w:rsidP="00BD438D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D9E5AAB" w14:textId="77777777" w:rsidR="00BD438D" w:rsidRPr="001E5910" w:rsidRDefault="00BD438D" w:rsidP="00BD438D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5F09187A" w14:textId="77777777" w:rsidR="00BD438D" w:rsidRPr="001E5910" w:rsidRDefault="00BD438D" w:rsidP="00BD438D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AFCEFA9" w14:textId="77777777" w:rsidR="00BD438D" w:rsidRPr="001E5910" w:rsidRDefault="00BD438D" w:rsidP="00BD438D">
      <w:pPr>
        <w:pStyle w:val="a6"/>
        <w:spacing w:line="240" w:lineRule="auto"/>
        <w:ind w:right="-1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5D9D3396" w14:textId="77777777" w:rsidR="009E5ED2" w:rsidRDefault="009E5ED2" w:rsidP="009E5ED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55A86D71" w14:textId="77777777" w:rsidR="009E5ED2" w:rsidRDefault="009E5ED2" w:rsidP="009E5ED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CBC176A" w14:textId="72D0F734" w:rsidR="00955DE1" w:rsidRPr="009E5ED2" w:rsidRDefault="00C80BFB" w:rsidP="009E5ED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E59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Вывод:</w:t>
      </w:r>
    </w:p>
    <w:p w14:paraId="26DAFDA6" w14:textId="06B101D4" w:rsidR="00C80BFB" w:rsidRPr="001E5910" w:rsidRDefault="00C80BFB" w:rsidP="00BD438D">
      <w:pPr>
        <w:pStyle w:val="ab"/>
        <w:jc w:val="both"/>
        <w:rPr>
          <w:sz w:val="28"/>
          <w:szCs w:val="28"/>
        </w:rPr>
      </w:pPr>
      <w:r w:rsidRPr="001E5910">
        <w:rPr>
          <w:sz w:val="28"/>
          <w:szCs w:val="28"/>
        </w:rPr>
        <w:t xml:space="preserve">В </w:t>
      </w:r>
      <w:r w:rsidR="008D7F6F">
        <w:rPr>
          <w:sz w:val="28"/>
          <w:szCs w:val="28"/>
        </w:rPr>
        <w:t xml:space="preserve">результате </w:t>
      </w:r>
      <w:r w:rsidRPr="001E5910">
        <w:rPr>
          <w:sz w:val="28"/>
          <w:szCs w:val="28"/>
        </w:rPr>
        <w:t>выполнения лабораторной работы</w:t>
      </w:r>
      <w:r w:rsidR="008D7F6F">
        <w:rPr>
          <w:sz w:val="28"/>
          <w:szCs w:val="28"/>
        </w:rPr>
        <w:t xml:space="preserve"> мной</w:t>
      </w:r>
      <w:r w:rsidRPr="001E5910">
        <w:rPr>
          <w:sz w:val="28"/>
          <w:szCs w:val="28"/>
        </w:rPr>
        <w:t xml:space="preserve"> были приобретены навыки формулирования заданий к распределению Гаусса, расчёта вероятностей согласно формулам, расчёта теоретических и практических зн</w:t>
      </w:r>
      <w:r w:rsidR="004A1BD0" w:rsidRPr="001E5910">
        <w:rPr>
          <w:sz w:val="28"/>
          <w:szCs w:val="28"/>
        </w:rPr>
        <w:t xml:space="preserve">ачений характеристик положения и </w:t>
      </w:r>
      <w:r w:rsidRPr="001E5910">
        <w:rPr>
          <w:sz w:val="28"/>
          <w:szCs w:val="28"/>
        </w:rPr>
        <w:t xml:space="preserve">рассеяния и проверки гипотезы согласно критерию Пирсона. </w:t>
      </w:r>
    </w:p>
    <w:p w14:paraId="3A418F5D" w14:textId="77777777" w:rsidR="00C80BFB" w:rsidRPr="008444EC" w:rsidRDefault="00C80BFB" w:rsidP="00BD438D">
      <w:pPr>
        <w:pStyle w:val="ab"/>
        <w:jc w:val="both"/>
      </w:pPr>
    </w:p>
    <w:p w14:paraId="0025B642" w14:textId="77777777" w:rsidR="00C80BFB" w:rsidRPr="00C8526A" w:rsidRDefault="00C80BFB" w:rsidP="00BD438D">
      <w:pPr>
        <w:pStyle w:val="a6"/>
        <w:spacing w:line="240" w:lineRule="auto"/>
        <w:ind w:left="0" w:right="991"/>
        <w:jc w:val="both"/>
        <w:rPr>
          <w:rFonts w:ascii="Times New Roman" w:hAnsi="Times New Roman" w:cs="Times New Roman"/>
          <w:bCs/>
          <w:color w:val="252525"/>
          <w:shd w:val="clear" w:color="auto" w:fill="FFFFFF"/>
        </w:rPr>
      </w:pPr>
    </w:p>
    <w:sectPr w:rsidR="00C80BFB" w:rsidRPr="00C8526A" w:rsidSect="00B677C2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58FE0" w14:textId="77777777" w:rsidR="00C22778" w:rsidRDefault="00C22778" w:rsidP="00955DE1">
      <w:pPr>
        <w:spacing w:after="0" w:line="240" w:lineRule="auto"/>
      </w:pPr>
      <w:r>
        <w:separator/>
      </w:r>
    </w:p>
  </w:endnote>
  <w:endnote w:type="continuationSeparator" w:id="0">
    <w:p w14:paraId="7F804E5E" w14:textId="77777777" w:rsidR="00C22778" w:rsidRDefault="00C22778" w:rsidP="0095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6296938"/>
      <w:docPartObj>
        <w:docPartGallery w:val="Page Numbers (Bottom of Page)"/>
        <w:docPartUnique/>
      </w:docPartObj>
    </w:sdtPr>
    <w:sdtContent>
      <w:p w14:paraId="7EE37C07" w14:textId="6157E82F" w:rsidR="000471C1" w:rsidRDefault="000471C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F6F">
          <w:rPr>
            <w:noProof/>
          </w:rPr>
          <w:t>5</w:t>
        </w:r>
        <w:r>
          <w:fldChar w:fldCharType="end"/>
        </w:r>
      </w:p>
    </w:sdtContent>
  </w:sdt>
  <w:p w14:paraId="781A1658" w14:textId="77777777" w:rsidR="000471C1" w:rsidRDefault="000471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5F7AA" w14:textId="77777777" w:rsidR="00C22778" w:rsidRDefault="00C22778" w:rsidP="00955DE1">
      <w:pPr>
        <w:spacing w:after="0" w:line="240" w:lineRule="auto"/>
      </w:pPr>
      <w:r>
        <w:separator/>
      </w:r>
    </w:p>
  </w:footnote>
  <w:footnote w:type="continuationSeparator" w:id="0">
    <w:p w14:paraId="34DFFEC1" w14:textId="77777777" w:rsidR="00C22778" w:rsidRDefault="00C22778" w:rsidP="00955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63DB0"/>
    <w:multiLevelType w:val="multilevel"/>
    <w:tmpl w:val="3DD44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">
    <w:nsid w:val="505047FD"/>
    <w:multiLevelType w:val="multilevel"/>
    <w:tmpl w:val="618A5C1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">
    <w:nsid w:val="57813C3A"/>
    <w:multiLevelType w:val="hybridMultilevel"/>
    <w:tmpl w:val="75720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3170E"/>
    <w:multiLevelType w:val="hybridMultilevel"/>
    <w:tmpl w:val="65FC1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A2060"/>
    <w:multiLevelType w:val="multilevel"/>
    <w:tmpl w:val="C4A6B1B4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5">
    <w:nsid w:val="7E2B1AAE"/>
    <w:multiLevelType w:val="hybridMultilevel"/>
    <w:tmpl w:val="75D4AF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CA5"/>
    <w:rsid w:val="00021AB8"/>
    <w:rsid w:val="000471C1"/>
    <w:rsid w:val="00052351"/>
    <w:rsid w:val="00053FFB"/>
    <w:rsid w:val="00092661"/>
    <w:rsid w:val="00100B7F"/>
    <w:rsid w:val="00102933"/>
    <w:rsid w:val="0019527B"/>
    <w:rsid w:val="001E5910"/>
    <w:rsid w:val="00215438"/>
    <w:rsid w:val="00217E65"/>
    <w:rsid w:val="0022569B"/>
    <w:rsid w:val="00253689"/>
    <w:rsid w:val="00266766"/>
    <w:rsid w:val="00286339"/>
    <w:rsid w:val="002875E3"/>
    <w:rsid w:val="002A480B"/>
    <w:rsid w:val="002A4F31"/>
    <w:rsid w:val="002B5A53"/>
    <w:rsid w:val="0032020F"/>
    <w:rsid w:val="00344169"/>
    <w:rsid w:val="003611E0"/>
    <w:rsid w:val="00364FF1"/>
    <w:rsid w:val="00365B1E"/>
    <w:rsid w:val="00366370"/>
    <w:rsid w:val="003801C4"/>
    <w:rsid w:val="0039388F"/>
    <w:rsid w:val="00397BC6"/>
    <w:rsid w:val="003C1BE6"/>
    <w:rsid w:val="003C2EE5"/>
    <w:rsid w:val="003E79FC"/>
    <w:rsid w:val="00416810"/>
    <w:rsid w:val="00416890"/>
    <w:rsid w:val="00432D2F"/>
    <w:rsid w:val="004355B2"/>
    <w:rsid w:val="004403B0"/>
    <w:rsid w:val="0045717E"/>
    <w:rsid w:val="004755AC"/>
    <w:rsid w:val="00492190"/>
    <w:rsid w:val="004A1BD0"/>
    <w:rsid w:val="004C4C4B"/>
    <w:rsid w:val="004D384D"/>
    <w:rsid w:val="004F6BD4"/>
    <w:rsid w:val="00506384"/>
    <w:rsid w:val="005448B6"/>
    <w:rsid w:val="005858A1"/>
    <w:rsid w:val="005A6D6E"/>
    <w:rsid w:val="005B6A96"/>
    <w:rsid w:val="005D3018"/>
    <w:rsid w:val="005E6482"/>
    <w:rsid w:val="00626507"/>
    <w:rsid w:val="00632A5C"/>
    <w:rsid w:val="00657E9A"/>
    <w:rsid w:val="00671E04"/>
    <w:rsid w:val="006A1D4C"/>
    <w:rsid w:val="006E2D94"/>
    <w:rsid w:val="006E53B6"/>
    <w:rsid w:val="006F5577"/>
    <w:rsid w:val="00703660"/>
    <w:rsid w:val="00707249"/>
    <w:rsid w:val="00795619"/>
    <w:rsid w:val="007A3548"/>
    <w:rsid w:val="007F1F3F"/>
    <w:rsid w:val="00815DBA"/>
    <w:rsid w:val="00830989"/>
    <w:rsid w:val="00831D42"/>
    <w:rsid w:val="00860CE8"/>
    <w:rsid w:val="00881664"/>
    <w:rsid w:val="008B287E"/>
    <w:rsid w:val="008B6BED"/>
    <w:rsid w:val="008B78F6"/>
    <w:rsid w:val="008D7F6F"/>
    <w:rsid w:val="008E7616"/>
    <w:rsid w:val="00914EE6"/>
    <w:rsid w:val="009231A7"/>
    <w:rsid w:val="009248EF"/>
    <w:rsid w:val="00925DDF"/>
    <w:rsid w:val="00941BD0"/>
    <w:rsid w:val="0094592B"/>
    <w:rsid w:val="00952A3F"/>
    <w:rsid w:val="00955DE1"/>
    <w:rsid w:val="00983F76"/>
    <w:rsid w:val="009A3B71"/>
    <w:rsid w:val="009A5568"/>
    <w:rsid w:val="009C4CFA"/>
    <w:rsid w:val="009D6E51"/>
    <w:rsid w:val="009E5ED2"/>
    <w:rsid w:val="00A07839"/>
    <w:rsid w:val="00A20FAD"/>
    <w:rsid w:val="00A248B2"/>
    <w:rsid w:val="00A35CD3"/>
    <w:rsid w:val="00A63CA5"/>
    <w:rsid w:val="00A67659"/>
    <w:rsid w:val="00A90FB3"/>
    <w:rsid w:val="00AD0BE4"/>
    <w:rsid w:val="00AD17EA"/>
    <w:rsid w:val="00AF4A55"/>
    <w:rsid w:val="00B20F22"/>
    <w:rsid w:val="00B65A2E"/>
    <w:rsid w:val="00B677C2"/>
    <w:rsid w:val="00B97FB6"/>
    <w:rsid w:val="00BA6C48"/>
    <w:rsid w:val="00BD438D"/>
    <w:rsid w:val="00BE6D39"/>
    <w:rsid w:val="00C22778"/>
    <w:rsid w:val="00C51C66"/>
    <w:rsid w:val="00C80BFB"/>
    <w:rsid w:val="00C8526A"/>
    <w:rsid w:val="00C961AD"/>
    <w:rsid w:val="00CC479E"/>
    <w:rsid w:val="00CE212F"/>
    <w:rsid w:val="00D232DD"/>
    <w:rsid w:val="00D24BD0"/>
    <w:rsid w:val="00D375C6"/>
    <w:rsid w:val="00D41950"/>
    <w:rsid w:val="00D52CF0"/>
    <w:rsid w:val="00D61FD7"/>
    <w:rsid w:val="00D63FD1"/>
    <w:rsid w:val="00D7289D"/>
    <w:rsid w:val="00DA7A31"/>
    <w:rsid w:val="00DC14D7"/>
    <w:rsid w:val="00E23EE7"/>
    <w:rsid w:val="00E31030"/>
    <w:rsid w:val="00E40E43"/>
    <w:rsid w:val="00E51C8B"/>
    <w:rsid w:val="00E65B68"/>
    <w:rsid w:val="00E80B19"/>
    <w:rsid w:val="00E9092E"/>
    <w:rsid w:val="00EA144C"/>
    <w:rsid w:val="00EB23FC"/>
    <w:rsid w:val="00EB6D15"/>
    <w:rsid w:val="00EC1040"/>
    <w:rsid w:val="00F00818"/>
    <w:rsid w:val="00F05625"/>
    <w:rsid w:val="00F20CFF"/>
    <w:rsid w:val="00F27D87"/>
    <w:rsid w:val="00F343E5"/>
    <w:rsid w:val="00FB294A"/>
    <w:rsid w:val="00FB7BA8"/>
    <w:rsid w:val="00FF3A4F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B8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CA5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3C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3CA5"/>
    <w:rPr>
      <w:rFonts w:ascii="Tahoma" w:eastAsiaTheme="minorEastAsi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D384D"/>
    <w:pPr>
      <w:ind w:left="720"/>
      <w:contextualSpacing/>
    </w:pPr>
  </w:style>
  <w:style w:type="character" w:customStyle="1" w:styleId="apple-converted-space">
    <w:name w:val="apple-converted-space"/>
    <w:basedOn w:val="a0"/>
    <w:rsid w:val="00FF77BD"/>
  </w:style>
  <w:style w:type="paragraph" w:styleId="a7">
    <w:name w:val="header"/>
    <w:basedOn w:val="a"/>
    <w:link w:val="a8"/>
    <w:uiPriority w:val="99"/>
    <w:semiHidden/>
    <w:unhideWhenUsed/>
    <w:rsid w:val="00955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55DE1"/>
    <w:rPr>
      <w:rFonts w:eastAsiaTheme="minorEastAsia"/>
    </w:rPr>
  </w:style>
  <w:style w:type="paragraph" w:styleId="a9">
    <w:name w:val="footer"/>
    <w:basedOn w:val="a"/>
    <w:link w:val="aa"/>
    <w:uiPriority w:val="99"/>
    <w:unhideWhenUsed/>
    <w:rsid w:val="00955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5DE1"/>
    <w:rPr>
      <w:rFonts w:eastAsiaTheme="minorEastAsia"/>
    </w:rPr>
  </w:style>
  <w:style w:type="paragraph" w:styleId="ab">
    <w:name w:val="Normal (Web)"/>
    <w:basedOn w:val="a"/>
    <w:uiPriority w:val="99"/>
    <w:unhideWhenUsed/>
    <w:rsid w:val="00C80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C51C66"/>
    <w:rPr>
      <w:rFonts w:ascii="Calibri" w:eastAsia="Calibri" w:hAnsi="Calibri" w:cs="Calibri"/>
      <w:color w:val="000000"/>
      <w:szCs w:val="20"/>
      <w:lang w:eastAsia="ru-RU"/>
    </w:rPr>
  </w:style>
  <w:style w:type="character" w:styleId="ac">
    <w:name w:val="Strong"/>
    <w:basedOn w:val="a0"/>
    <w:uiPriority w:val="22"/>
    <w:qFormat/>
    <w:rsid w:val="00C51C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CA5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3C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3CA5"/>
    <w:rPr>
      <w:rFonts w:ascii="Tahoma" w:eastAsiaTheme="minorEastAsi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D384D"/>
    <w:pPr>
      <w:ind w:left="720"/>
      <w:contextualSpacing/>
    </w:pPr>
  </w:style>
  <w:style w:type="character" w:customStyle="1" w:styleId="apple-converted-space">
    <w:name w:val="apple-converted-space"/>
    <w:basedOn w:val="a0"/>
    <w:rsid w:val="00FF77BD"/>
  </w:style>
  <w:style w:type="paragraph" w:styleId="a7">
    <w:name w:val="header"/>
    <w:basedOn w:val="a"/>
    <w:link w:val="a8"/>
    <w:uiPriority w:val="99"/>
    <w:semiHidden/>
    <w:unhideWhenUsed/>
    <w:rsid w:val="00955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55DE1"/>
    <w:rPr>
      <w:rFonts w:eastAsiaTheme="minorEastAsia"/>
    </w:rPr>
  </w:style>
  <w:style w:type="paragraph" w:styleId="a9">
    <w:name w:val="footer"/>
    <w:basedOn w:val="a"/>
    <w:link w:val="aa"/>
    <w:uiPriority w:val="99"/>
    <w:unhideWhenUsed/>
    <w:rsid w:val="00955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5DE1"/>
    <w:rPr>
      <w:rFonts w:eastAsiaTheme="minorEastAsia"/>
    </w:rPr>
  </w:style>
  <w:style w:type="paragraph" w:styleId="ab">
    <w:name w:val="Normal (Web)"/>
    <w:basedOn w:val="a"/>
    <w:uiPriority w:val="99"/>
    <w:unhideWhenUsed/>
    <w:rsid w:val="00C80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C51C66"/>
    <w:rPr>
      <w:rFonts w:ascii="Calibri" w:eastAsia="Calibri" w:hAnsi="Calibri" w:cs="Calibri"/>
      <w:color w:val="000000"/>
      <w:szCs w:val="20"/>
      <w:lang w:eastAsia="ru-RU"/>
    </w:rPr>
  </w:style>
  <w:style w:type="character" w:styleId="ac">
    <w:name w:val="Strong"/>
    <w:basedOn w:val="a0"/>
    <w:uiPriority w:val="22"/>
    <w:qFormat/>
    <w:rsid w:val="00C51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4C49A-0CC0-456E-970E-586185A5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835</Words>
  <Characters>4695</Characters>
  <Application>Microsoft Office Word</Application>
  <DocSecurity>0</DocSecurity>
  <Lines>521</Lines>
  <Paragraphs>307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Angelina</cp:lastModifiedBy>
  <cp:revision>4</cp:revision>
  <cp:lastPrinted>2017-11-29T12:51:00Z</cp:lastPrinted>
  <dcterms:created xsi:type="dcterms:W3CDTF">2022-12-20T15:58:00Z</dcterms:created>
  <dcterms:modified xsi:type="dcterms:W3CDTF">2022-12-21T02:02:00Z</dcterms:modified>
</cp:coreProperties>
</file>