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7FD" w:rsidRPr="00991E97" w:rsidRDefault="00AE627C">
      <w:pPr>
        <w:rPr>
          <w:b/>
          <w:lang w:val="en-US"/>
        </w:rPr>
      </w:pPr>
      <w:r w:rsidRPr="00991E97">
        <w:rPr>
          <w:b/>
          <w:lang w:val="en-US"/>
        </w:rPr>
        <w:t>Networking Report</w:t>
      </w:r>
    </w:p>
    <w:p w:rsidR="00AE627C" w:rsidRPr="00991E97" w:rsidRDefault="00991E97" w:rsidP="00991E97">
      <w:pPr>
        <w:rPr>
          <w:lang w:val="en-US"/>
        </w:rPr>
      </w:pPr>
      <w:proofErr w:type="gramStart"/>
      <w:r>
        <w:rPr>
          <w:lang w:val="en-US"/>
        </w:rPr>
        <w:t>1.</w:t>
      </w:r>
      <w:r w:rsidR="00AE627C" w:rsidRPr="00991E97">
        <w:rPr>
          <w:lang w:val="en-US"/>
        </w:rPr>
        <w:t>Intergrations</w:t>
      </w:r>
      <w:proofErr w:type="gramEnd"/>
      <w:r w:rsidR="00AE627C" w:rsidRPr="00991E97">
        <w:rPr>
          <w:lang w:val="en-US"/>
        </w:rPr>
        <w:t>:</w:t>
      </w:r>
      <w:r w:rsidR="00AE627C" w:rsidRPr="00991E97">
        <w:rPr>
          <w:lang w:val="en-US"/>
        </w:rPr>
        <w:tab/>
      </w:r>
    </w:p>
    <w:p w:rsidR="00AE627C" w:rsidRDefault="00AE627C" w:rsidP="00AE627C">
      <w:pPr>
        <w:pStyle w:val="ListParagraph"/>
        <w:rPr>
          <w:lang w:val="en-US"/>
        </w:rPr>
      </w:pPr>
      <w:proofErr w:type="spellStart"/>
      <w:r>
        <w:rPr>
          <w:lang w:val="en-US"/>
        </w:rPr>
        <w:t>Netone</w:t>
      </w:r>
      <w:proofErr w:type="spellEnd"/>
    </w:p>
    <w:p w:rsidR="00AE627C" w:rsidRPr="00AE627C" w:rsidRDefault="00AE627C" w:rsidP="00AE627C">
      <w:pPr>
        <w:ind w:firstLine="720"/>
        <w:rPr>
          <w:lang w:val="en-US"/>
        </w:rPr>
      </w:pPr>
      <w:r w:rsidRPr="00AE627C">
        <w:rPr>
          <w:lang w:val="en-US"/>
        </w:rPr>
        <w:t>NMB</w:t>
      </w:r>
    </w:p>
    <w:p w:rsidR="00AE627C" w:rsidRPr="00AE627C" w:rsidRDefault="00AE627C" w:rsidP="00AE627C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Pr="00AE627C">
        <w:rPr>
          <w:lang w:val="en-US"/>
        </w:rPr>
        <w:t>Steward ban</w:t>
      </w:r>
      <w:r w:rsidR="00991E97">
        <w:rPr>
          <w:lang w:val="en-US"/>
        </w:rPr>
        <w:t>k</w:t>
      </w:r>
      <w:r w:rsidRPr="00AE627C">
        <w:rPr>
          <w:lang w:val="en-US"/>
        </w:rPr>
        <w:t xml:space="preserve"> – Work in progress</w:t>
      </w:r>
    </w:p>
    <w:p w:rsidR="00AE627C" w:rsidRPr="00AE627C" w:rsidRDefault="00AE627C" w:rsidP="00AE627C">
      <w:pPr>
        <w:ind w:firstLine="720"/>
        <w:rPr>
          <w:lang w:val="en-US"/>
        </w:rPr>
      </w:pPr>
      <w:r w:rsidRPr="00AE627C">
        <w:rPr>
          <w:lang w:val="en-US"/>
        </w:rPr>
        <w:t>Click and pay – Work in progress</w:t>
      </w:r>
    </w:p>
    <w:p w:rsidR="00AE627C" w:rsidRPr="00991E97" w:rsidRDefault="00991E97" w:rsidP="00991E97">
      <w:pPr>
        <w:rPr>
          <w:lang w:val="en-US"/>
        </w:rPr>
      </w:pPr>
      <w:proofErr w:type="gramStart"/>
      <w:r>
        <w:rPr>
          <w:lang w:val="en-US"/>
        </w:rPr>
        <w:t>2.</w:t>
      </w:r>
      <w:r w:rsidR="00AE627C" w:rsidRPr="00991E97">
        <w:rPr>
          <w:lang w:val="en-US"/>
        </w:rPr>
        <w:t>Chembira</w:t>
      </w:r>
      <w:proofErr w:type="gramEnd"/>
      <w:r w:rsidR="00AE627C" w:rsidRPr="00991E97">
        <w:rPr>
          <w:lang w:val="en-US"/>
        </w:rPr>
        <w:t xml:space="preserve"> &amp; </w:t>
      </w:r>
      <w:proofErr w:type="spellStart"/>
      <w:r w:rsidR="00AE627C" w:rsidRPr="00991E97">
        <w:rPr>
          <w:lang w:val="en-US"/>
        </w:rPr>
        <w:t>Hopley</w:t>
      </w:r>
      <w:proofErr w:type="spellEnd"/>
      <w:r w:rsidR="00AE627C" w:rsidRPr="00991E97">
        <w:rPr>
          <w:lang w:val="en-US"/>
        </w:rPr>
        <w:t xml:space="preserve"> DO</w:t>
      </w:r>
    </w:p>
    <w:p w:rsidR="00AE627C" w:rsidRPr="00991E97" w:rsidRDefault="00AE627C" w:rsidP="00991E97">
      <w:pPr>
        <w:rPr>
          <w:lang w:val="en-US"/>
        </w:rPr>
      </w:pPr>
      <w:proofErr w:type="gramStart"/>
      <w:r w:rsidRPr="00991E97">
        <w:rPr>
          <w:lang w:val="en-US"/>
        </w:rPr>
        <w:t>sites</w:t>
      </w:r>
      <w:proofErr w:type="gramEnd"/>
      <w:r w:rsidR="00991E97">
        <w:rPr>
          <w:lang w:val="en-US"/>
        </w:rPr>
        <w:t xml:space="preserve"> </w:t>
      </w:r>
      <w:r w:rsidR="004A05D1">
        <w:rPr>
          <w:lang w:val="en-US"/>
        </w:rPr>
        <w:t>commissioned</w:t>
      </w:r>
      <w:r w:rsidRPr="00991E97">
        <w:rPr>
          <w:lang w:val="en-US"/>
        </w:rPr>
        <w:t xml:space="preserve"> now up and running</w:t>
      </w:r>
    </w:p>
    <w:p w:rsidR="00AE627C" w:rsidRDefault="00AE627C" w:rsidP="00AE627C">
      <w:pPr>
        <w:rPr>
          <w:lang w:val="en-US"/>
        </w:rPr>
      </w:pPr>
      <w:r>
        <w:rPr>
          <w:lang w:val="en-US"/>
        </w:rPr>
        <w:t>3. Sophos firewall</w:t>
      </w:r>
    </w:p>
    <w:p w:rsidR="00AE627C" w:rsidRDefault="00AE627C" w:rsidP="00AE627C">
      <w:pPr>
        <w:rPr>
          <w:lang w:val="en-US"/>
        </w:rPr>
      </w:pPr>
      <w:r>
        <w:rPr>
          <w:lang w:val="en-US"/>
        </w:rPr>
        <w:t>Network Protection</w:t>
      </w:r>
    </w:p>
    <w:p w:rsidR="00AE627C" w:rsidRDefault="00AE627C" w:rsidP="00AE627C">
      <w:pPr>
        <w:rPr>
          <w:lang w:val="en-US"/>
        </w:rPr>
      </w:pPr>
      <w:r>
        <w:rPr>
          <w:lang w:val="en-US"/>
        </w:rPr>
        <w:t>Web Protection</w:t>
      </w:r>
    </w:p>
    <w:p w:rsidR="00AE627C" w:rsidRDefault="00AE627C" w:rsidP="00AE627C">
      <w:pPr>
        <w:rPr>
          <w:lang w:val="en-US"/>
        </w:rPr>
      </w:pPr>
      <w:r>
        <w:rPr>
          <w:lang w:val="en-US"/>
        </w:rPr>
        <w:t>Email Protection</w:t>
      </w:r>
    </w:p>
    <w:p w:rsidR="00AE627C" w:rsidRDefault="00AE627C" w:rsidP="00AE627C">
      <w:pPr>
        <w:rPr>
          <w:lang w:val="en-US"/>
        </w:rPr>
      </w:pPr>
      <w:r>
        <w:rPr>
          <w:lang w:val="en-US"/>
        </w:rPr>
        <w:t>Web Server</w:t>
      </w:r>
    </w:p>
    <w:p w:rsidR="00AE627C" w:rsidRDefault="00AE627C" w:rsidP="00AE627C">
      <w:pPr>
        <w:rPr>
          <w:lang w:val="en-US"/>
        </w:rPr>
      </w:pPr>
      <w:proofErr w:type="spellStart"/>
      <w:r>
        <w:rPr>
          <w:lang w:val="en-US"/>
        </w:rPr>
        <w:t>Enchanced</w:t>
      </w:r>
      <w:proofErr w:type="spellEnd"/>
      <w:r>
        <w:rPr>
          <w:lang w:val="en-US"/>
        </w:rPr>
        <w:t xml:space="preserve"> Support</w:t>
      </w:r>
    </w:p>
    <w:p w:rsidR="00AE627C" w:rsidRDefault="00AE627C" w:rsidP="00AE627C">
      <w:pPr>
        <w:rPr>
          <w:lang w:val="en-US"/>
        </w:rPr>
      </w:pPr>
    </w:p>
    <w:p w:rsidR="00AE627C" w:rsidRDefault="00AE627C" w:rsidP="00AE627C">
      <w:pPr>
        <w:rPr>
          <w:lang w:val="en-US"/>
        </w:rPr>
      </w:pPr>
      <w:proofErr w:type="gramStart"/>
      <w:r>
        <w:rPr>
          <w:lang w:val="en-US"/>
        </w:rPr>
        <w:t>4.Cleve</w:t>
      </w:r>
      <w:r w:rsidR="00991E97">
        <w:rPr>
          <w:lang w:val="en-US"/>
        </w:rPr>
        <w:t>land</w:t>
      </w:r>
      <w:proofErr w:type="gramEnd"/>
      <w:r w:rsidR="00991E97">
        <w:rPr>
          <w:lang w:val="en-US"/>
        </w:rPr>
        <w:t xml:space="preserve"> and Townhouse- Awaiting the purchase of desktop server for the controller which will manage the </w:t>
      </w:r>
      <w:proofErr w:type="spellStart"/>
      <w:r w:rsidR="00991E97">
        <w:rPr>
          <w:lang w:val="en-US"/>
        </w:rPr>
        <w:t>wifi</w:t>
      </w:r>
      <w:proofErr w:type="spellEnd"/>
    </w:p>
    <w:p w:rsidR="00991E97" w:rsidRDefault="00991E97" w:rsidP="00AE627C">
      <w:pPr>
        <w:rPr>
          <w:lang w:val="en-US"/>
        </w:rPr>
      </w:pPr>
      <w:r>
        <w:rPr>
          <w:lang w:val="en-US"/>
        </w:rPr>
        <w:t xml:space="preserve">5. Libraries – 12 libraries </w:t>
      </w:r>
      <w:proofErr w:type="gramStart"/>
      <w:r>
        <w:rPr>
          <w:lang w:val="en-US"/>
        </w:rPr>
        <w:t>were connected</w:t>
      </w:r>
      <w:proofErr w:type="gramEnd"/>
      <w:r>
        <w:rPr>
          <w:lang w:val="en-US"/>
        </w:rPr>
        <w:t xml:space="preserve"> – waiting for the library management system which is at service order level. Not processed as yet due to funding</w:t>
      </w:r>
    </w:p>
    <w:p w:rsidR="004A05D1" w:rsidRDefault="004A05D1" w:rsidP="00AE627C">
      <w:pPr>
        <w:rPr>
          <w:lang w:val="en-US"/>
        </w:rPr>
      </w:pPr>
      <w:r>
        <w:rPr>
          <w:lang w:val="en-US"/>
        </w:rPr>
        <w:t xml:space="preserve">5. </w:t>
      </w:r>
      <w:proofErr w:type="gramStart"/>
      <w:r>
        <w:rPr>
          <w:lang w:val="en-US"/>
        </w:rPr>
        <w:t>RMB  5</w:t>
      </w:r>
      <w:proofErr w:type="gramEnd"/>
      <w:r>
        <w:rPr>
          <w:lang w:val="en-US"/>
        </w:rPr>
        <w:t xml:space="preserve"> Aps to be added, awaiting funding as well</w:t>
      </w:r>
    </w:p>
    <w:p w:rsidR="004A05D1" w:rsidRDefault="004A05D1" w:rsidP="00AE627C">
      <w:pPr>
        <w:rPr>
          <w:lang w:val="en-US"/>
        </w:rPr>
      </w:pPr>
      <w:proofErr w:type="gramStart"/>
      <w:r>
        <w:rPr>
          <w:lang w:val="en-US"/>
        </w:rPr>
        <w:t>6</w:t>
      </w:r>
      <w:proofErr w:type="gramEnd"/>
      <w:r>
        <w:rPr>
          <w:lang w:val="en-US"/>
        </w:rPr>
        <w:t xml:space="preserve"> LAN Upgrades </w:t>
      </w:r>
    </w:p>
    <w:p w:rsidR="00F75A98" w:rsidRPr="00AE627C" w:rsidRDefault="00F75A98" w:rsidP="00AE627C">
      <w:pPr>
        <w:rPr>
          <w:lang w:val="en-US"/>
        </w:rPr>
      </w:pPr>
      <w:r>
        <w:rPr>
          <w:lang w:val="en-US"/>
        </w:rPr>
        <w:t>Now proceeding to the final phase</w:t>
      </w:r>
      <w:bookmarkStart w:id="0" w:name="_GoBack"/>
      <w:bookmarkEnd w:id="0"/>
    </w:p>
    <w:p w:rsidR="00AE627C" w:rsidRPr="00AE627C" w:rsidRDefault="00AE627C" w:rsidP="00AE627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sectPr w:rsidR="00AE627C" w:rsidRPr="00AE6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52A67"/>
    <w:multiLevelType w:val="hybridMultilevel"/>
    <w:tmpl w:val="9864BF76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95AD1"/>
    <w:multiLevelType w:val="hybridMultilevel"/>
    <w:tmpl w:val="B98A6D78"/>
    <w:lvl w:ilvl="0" w:tplc="3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27C"/>
    <w:rsid w:val="004A05D1"/>
    <w:rsid w:val="00991E97"/>
    <w:rsid w:val="00A5333C"/>
    <w:rsid w:val="00AE627C"/>
    <w:rsid w:val="00B637FD"/>
    <w:rsid w:val="00F7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07438"/>
  <w15:chartTrackingRefBased/>
  <w15:docId w15:val="{067D6D5D-2C57-4E87-B042-22D8A75A7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 Tsatsa</dc:creator>
  <cp:keywords/>
  <dc:description/>
  <cp:lastModifiedBy>Angeline Tsatsa</cp:lastModifiedBy>
  <cp:revision>2</cp:revision>
  <dcterms:created xsi:type="dcterms:W3CDTF">2024-02-15T07:07:00Z</dcterms:created>
  <dcterms:modified xsi:type="dcterms:W3CDTF">2024-02-15T07:07:00Z</dcterms:modified>
</cp:coreProperties>
</file>