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Barichara - BAR2 HH</w:t>
        <w:br/>
        <w:br/>
      </w:r>
      <w:r>
        <w:rPr>
          <w:b/>
        </w:rPr>
        <w:t xml:space="preserve">Departamento: </w:t>
      </w:r>
      <w:r>
        <w:t>Santander</w:t>
      </w:r>
      <w:r>
        <w:rPr>
          <w:b/>
        </w:rPr>
        <w:t xml:space="preserve">  |  Municipio: </w:t>
      </w:r>
      <w:r>
        <w:t>Barichara</w:t>
        <w:br/>
      </w:r>
      <w:r>
        <w:rPr>
          <w:b/>
        </w:rPr>
        <w:t xml:space="preserve">Coordenadas de la estación: </w:t>
      </w:r>
      <w:r>
        <w:t xml:space="preserve"> Lat. 6.592, Lon. -73.184</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2021-09-17 21:49:00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44.45%</w:t>
        <w:br/>
      </w:r>
      <w:r>
        <w:t>N    |    mínimo: 0.0%,    máximo: 100.0%,    promedio: 44.45%</w:t>
        <w:br/>
      </w:r>
      <w:r>
        <w:t>E    |    mínimo: 0.0%,    máximo: 100.0%,    promedio: 44.45%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BAR2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BAR2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BAR2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BAR2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19,    máximo: 4,    promedio: 0.1</w:t>
        <w:br/>
      </w:r>
      <w:r>
        <w:t>N    |    número de gaps: 20,    máximo: 5,    promedio: 0.11</w:t>
        <w:br/>
      </w:r>
      <w:r>
        <w:t>E    |    número de gaps: 19,    máximo: 4,    promedio: 0.1</w:t>
        <w:br/>
        <w:br/>
      </w:r>
      <w:r>
        <w:rPr>
          <w:b/>
        </w:rPr>
        <w:t>Overlaps</w:t>
        <w:br/>
      </w:r>
      <w:r>
        <w:t>Z    |    número de overlaps: 19,    máximo: 3,    promedio: 0.1</w:t>
        <w:br/>
      </w:r>
      <w:r>
        <w:t>N    |    número de overlaps: 19,    máximo: 3,    promedio: 0.1</w:t>
        <w:br/>
      </w:r>
      <w:r>
        <w:t>E    |    número de overlaps: 19,    máximo: 3,    promedio: 0.1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BAR2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BAR2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BAR2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BAR2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-8997791.9,    máximo: 7900022.8,    promedio: -1102349.09</w:t>
        <w:br/>
      </w:r>
      <w:r>
        <w:t>N    |    mínimo: -4695.7,    máximo: 7338.9,    promedio: 1885.84</w:t>
        <w:br/>
      </w:r>
      <w:r>
        <w:t>E    |    mínimo: -9120797.3,    máximo: 23143.9,    promedio: -406296.29</w:t>
        <w:br/>
        <w:br/>
      </w:r>
      <w:r>
        <w:br/>
        <w:drawing>
          <wp:inline xmlns:a="http://schemas.openxmlformats.org/drawingml/2006/main" xmlns:pic="http://schemas.openxmlformats.org/drawingml/2006/picture">
            <wp:extent cx="5943600" cy="1447137"/>
            <wp:docPr id="7" name="Picture 7"/>
            <wp:cNvGraphicFramePr>
              <a:graphicFrameLocks noChangeAspect="1"/>
            </wp:cNvGraphicFramePr>
            <a:graphic>
              <a:graphicData uri="http://schemas.openxmlformats.org/drawingml/2006/picture">
                <pic:pic>
                  <pic:nvPicPr>
                    <pic:cNvPr id="0" name="offset_BAR2_HHZ.png"/>
                    <pic:cNvPicPr/>
                  </pic:nvPicPr>
                  <pic:blipFill>
                    <a:blip r:embed="rId16"/>
                    <a:stretch>
                      <a:fillRect/>
                    </a:stretch>
                  </pic:blipFill>
                  <pic:spPr>
                    <a:xfrm>
                      <a:off x="0" y="0"/>
                      <a:ext cx="5943600" cy="1447137"/>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BAR2_HH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BAR2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BAR2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25.91,    número de picos: 155,    máximo de picos: 20</w:t>
        <w:br/>
      </w:r>
      <w:r>
        <w:t>N    |    promedio %ppsd: 39.39,    número de picos: 100,    máximo de picos: 14</w:t>
        <w:br/>
      </w:r>
      <w:r>
        <w:t>E    |    promedio %ppsd: 25.49,    número de picos: 153,    máximo de picos: 16</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BAR2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BAR2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BAR2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BAR2 en sus tres componentes.</w:t>
        <w:br/>
        <w:br/>
      </w:r>
      <w:r>
        <w:rPr>
          <w:b/>
          <w:sz w:val="24"/>
        </w:rPr>
        <w:t>Espectro</w:t>
        <w:br/>
        <w:br/>
      </w:r>
      <w:r>
        <w:t xml:space="preserve"> </w:t>
        <w:br/>
        <w:br/>
        <w:br/>
        <w:br/>
      </w:r>
      <w:r>
        <w:rPr>
          <w:b/>
          <w:sz w:val="24"/>
        </w:rPr>
        <w:br/>
        <w:t>3. Última visita</w:t>
        <w:br/>
        <w:br/>
      </w:r>
      <w:r>
        <w:t>La última visita a la estación fue el 2023-04-10 por Juan Carlos Lizcano realizando  mantenimiento correctivo, se cambian los sgtes equipos:  modem_161995409 por el 122583733, buc_a0050b por el a00118d06, sensor reftek_193034 por el 193032( se realizan pruebas). se impermeabiliza techa de caseta, se retira panel de abejas del interior del bunker, se desyerba y limpia la estacion.</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BAR2 | Semestre 2023-I</w:t>
          </w:r>
        </w:p>
      </w:tc>
      <w:tc>
        <w:tcPr>
          <w:tcW w:type="dxa" w:w="3402"/>
        </w:tcPr>
        <w:p/>
        <w:p>
          <w:r>
            <w:t xml:space="preserve">Sismología </w:t>
            <w:br/>
            <w:t>Por: Omar Mercado</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