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Chingaza - CHI HN</w:t>
        <w:br/>
        <w:br/>
      </w:r>
      <w:r>
        <w:rPr>
          <w:b/>
        </w:rPr>
        <w:t xml:space="preserve">Departamento: </w:t>
      </w:r>
      <w:r>
        <w:t>Cundinamarca</w:t>
      </w:r>
      <w:r>
        <w:rPr>
          <w:b/>
        </w:rPr>
        <w:t xml:space="preserve">  |  Municipio: </w:t>
      </w:r>
      <w:r>
        <w:t>La Calera</w:t>
        <w:br/>
      </w:r>
      <w:r>
        <w:rPr>
          <w:b/>
        </w:rPr>
        <w:t xml:space="preserve">Coordenadas de la estación: </w:t>
      </w:r>
      <w:r>
        <w:t xml:space="preserve"> Lat. 4.63, Lon. -73.732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SIGMA, DC to 418 Hz, 20V differential full scale v</w:t>
        <w:br/>
      </w:r>
      <w:r>
        <w:rPr>
          <w:b/>
        </w:rPr>
        <w:t xml:space="preserve">Fecha inicio: </w:t>
      </w:r>
      <w:r>
        <w:t>2021-07-16 13:00:00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59.48%</w:t>
        <w:br/>
      </w:r>
      <w:r>
        <w:t>N    |    mínimo: 0.0%,    máximo: 100.0%,    promedio: 59.48%</w:t>
        <w:br/>
      </w:r>
      <w:r>
        <w:t>E    |    mínimo: 0.0%,    máximo: 100.0%,    promedio: 59.48%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HI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HI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HI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CHI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53,    máximo: 4,    promedio: 0.3</w:t>
        <w:br/>
      </w:r>
      <w:r>
        <w:t>N    |    número de gaps: 52,    máximo: 4,    promedio: 0.3</w:t>
        <w:br/>
      </w:r>
      <w:r>
        <w:t>E    |    número de gaps: 48,    máximo: 4,    promedio: 0.28</w:t>
        <w:br/>
        <w:br/>
      </w:r>
      <w:r>
        <w:rPr>
          <w:b/>
        </w:rPr>
        <w:t>Overlaps</w:t>
        <w:br/>
      </w:r>
      <w:r>
        <w:t>Z    |    número de overlaps: 46,    máximo: 4,    promedio: 0.26</w:t>
        <w:br/>
      </w:r>
      <w:r>
        <w:t>N    |    número de overlaps: 46,    máximo: 4,    promedio: 0.26</w:t>
        <w:br/>
      </w:r>
      <w:r>
        <w:t>E    |    número de overlaps: 46,    máximo: 4,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HI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HI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HI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CHI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-64492.8,    máximo: -9.0,    promedio: -21245.02</w:t>
        <w:br/>
      </w:r>
      <w:r>
        <w:t>N    |    mínimo: -20615.6,    máximo: 11837.1,    promedio: 537.9</w:t>
        <w:br/>
      </w:r>
      <w:r>
        <w:t>E    |    mínimo: -9.0,    máximo: 35918.4,    promedio: 13052.19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HI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HI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CHI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CHI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40.05,    número de picos: 2.0,    máximo de picos: 1.0</w:t>
        <w:br/>
      </w:r>
      <w:r>
        <w:t>N    |    promedio %ppsd: 40.14,    número de picos: 2.0,    máximo de picos: 1.0</w:t>
        <w:br/>
      </w:r>
      <w:r>
        <w:t>E    |    promedio %ppsd: 40.05,    número de picos: 1.0,    máximo de picos: 1.0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HI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HI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HI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CHI en sus tres componentes.</w:t>
        <w:br/>
        <w:br/>
      </w:r>
      <w:r>
        <w:rPr>
          <w:b/>
          <w:sz w:val="24"/>
        </w:rPr>
        <w:t>Espectro</w:t>
        <w:br/>
        <w:br/>
      </w:r>
      <w:r>
        <w:t xml:space="preserve"> </w:t>
        <w:br/>
        <w:br/>
        <w:br/>
        <w:br/>
      </w:r>
      <w:r>
        <w:rPr>
          <w:b/>
          <w:sz w:val="24"/>
        </w:rPr>
        <w:br/>
        <w:t>3. Última visita</w:t>
        <w:br/>
        <w:br/>
      </w:r>
      <w:r>
        <w:t>La última visita a la estación fue el 2022-10-13 por Andres Felipe Gomez realizando  mantenimiento preventivo, se visita estacion con motivo de acompañamiento de verificacion de equipos gaiacode por parte del distribuidor y contratista.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CHI | Semestre 2023-II</w:t>
          </w:r>
        </w:p>
      </w:tc>
      <w:tc>
        <w:tcPr>
          <w:tcW w:type="dxa" w:w="3402"/>
        </w:tcPr>
        <w:p/>
        <w:p>
          <w:r>
            <w:t xml:space="preserve">Sismología </w:t>
            <w:br/>
            <w:t>Por: Edwin Mayorga</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