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Guaviare - GUA EH</w:t>
        <w:br/>
        <w:br/>
      </w:r>
      <w:r>
        <w:rPr>
          <w:b/>
        </w:rPr>
        <w:t xml:space="preserve">Departamento: </w:t>
      </w:r>
      <w:r>
        <w:t>Guaviare</w:t>
      </w:r>
      <w:r>
        <w:rPr>
          <w:b/>
        </w:rPr>
        <w:t xml:space="preserve">  |  Municipio: </w:t>
      </w:r>
      <w:r>
        <w:t>San José Del Guaviare</w:t>
        <w:br/>
      </w:r>
      <w:r>
        <w:rPr>
          <w:b/>
        </w:rPr>
        <w:t xml:space="preserve">Coordenadas de la estación: </w:t>
      </w:r>
      <w:r>
        <w:t xml:space="preserve"> Lat. 2.542, Lon. -72.624</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corto periodo - 20 </w:t>
      </w:r>
      <w:r>
        <w:br/>
      </w:r>
      <w:r>
        <w:rPr>
          <w:b/>
        </w:rPr>
        <w:t xml:space="preserve">Sensor y digitalizador: </w:t>
      </w:r>
      <w:r>
        <w:t>CMG-6T, 1s-100Hz, 2400 V/m/s-DM-24 Mk3 Fixed Gain,</w:t>
        <w:br/>
      </w:r>
      <w:r>
        <w:rPr>
          <w:b/>
        </w:rPr>
        <w:t xml:space="preserve">Fecha inicio: </w:t>
      </w:r>
      <w:r>
        <w:t>2022-05-05 16:00:00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28.1%</w:t>
        <w:br/>
      </w:r>
      <w:r>
        <w:t>N    |    mínimo: 0.0%,    máximo: 100.0%,    promedio: 28.1%</w:t>
        <w:br/>
      </w:r>
      <w:r>
        <w:t>E    |    mínimo: 0.0%,    máximo: 100.0%,    promedio: 28.1%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GUA_E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GUA_E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GUA_E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GUA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42,    máximo: 3,    promedio: 0.24</w:t>
        <w:br/>
      </w:r>
      <w:r>
        <w:t>N    |    número de gaps: 44,    máximo: 3,    promedio: 0.25</w:t>
        <w:br/>
      </w:r>
      <w:r>
        <w:t>E    |    número de gaps: 43,    máximo: 3,    promedio: 0.25</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GUA_E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GUA_E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GUA_E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GUA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-34097.7,    máximo: -9.0,    promedio: -10587.86</w:t>
        <w:br/>
      </w:r>
      <w:r>
        <w:t>N    |    mínimo: -33092.7,    máximo: -9.0,    promedio: -10275.38</w:t>
        <w:br/>
      </w:r>
      <w:r>
        <w:t>E    |    mínimo: -33008.7,    máximo: -9.0,    promedio: -10249.79</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GUA_EH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GUA_EH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GUA_EH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GUA en sus tres componentes.</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las tres componentes.</w:t>
        <w:br/>
        <w:br/>
      </w:r>
      <w:r>
        <w:t>Z    |    promedio %ppsd: 23.15,    número de picos: 60.0,    máximo de picos: 5.0</w:t>
        <w:br/>
      </w:r>
      <w:r>
        <w:t>N    |    promedio %ppsd: 27.69,    número de picos: 25.0,    máximo de picos: 4.0</w:t>
        <w:br/>
      </w:r>
      <w:r>
        <w:t>E    |    promedio %ppsd: 27.22,    número de picos: 20.0,    máximo de picos: 2.0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GUA_E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GUA_E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GUA_EH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GUA en sus tres componentes.</w:t>
        <w:br/>
        <w:br/>
      </w:r>
      <w:r>
        <w:rPr>
          <w:b/>
          <w:sz w:val="24"/>
        </w:rPr>
        <w:t>Espectro</w:t>
        <w:br/>
        <w:br/>
      </w:r>
      <w:r>
        <w:t xml:space="preserve"> </w:t>
        <w:br/>
        <w:br/>
        <w:br/>
        <w:br/>
      </w:r>
      <w:r>
        <w:rPr>
          <w:b/>
          <w:sz w:val="24"/>
        </w:rPr>
        <w:br/>
        <w:t>3. Última visita</w:t>
        <w:br/>
        <w:br/>
      </w:r>
      <w:r>
        <w:t>La última visita a la estación fue el 2023-07-19 por Sergio Jaramillo realizando  mantenimiento correctivo, se cambian los sgtes equipos: modem_161995392 por el 142649516, buc a00480d09 por el a00617d0x, lnb a02224b26 por el a00240s82, se poda y limpia el terreno, se lavan paneles.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GUA | Semestre 2023-II</w:t>
          </w:r>
        </w:p>
      </w:tc>
      <w:tc>
        <w:tcPr>
          <w:tcW w:type="dxa" w:w="3402"/>
        </w:tcPr>
        <w:p/>
        <w:p>
          <w:r>
            <w:t xml:space="preserve">Sismología </w:t>
            <w:br/>
            <w:t>Por: Freddy Tovar</w:t>
            <w:br/>
            <w:t>Fecha: 2024/01/11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