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Pasto, Corponarino - PAS2 HN</w:t>
        <w:br/>
        <w:br/>
      </w:r>
      <w:r>
        <w:rPr>
          <w:b/>
        </w:rPr>
        <w:t xml:space="preserve">Departamento: </w:t>
      </w:r>
      <w:r>
        <w:t>Nariño</w:t>
      </w:r>
      <w:r>
        <w:rPr>
          <w:b/>
        </w:rPr>
        <w:t xml:space="preserve">  |  Municipio: </w:t>
      </w:r>
      <w:r>
        <w:t>Pasto</w:t>
        <w:br/>
      </w:r>
      <w:r>
        <w:rPr>
          <w:b/>
        </w:rPr>
        <w:t xml:space="preserve">Coordenadas de la estación: </w:t>
      </w:r>
      <w:r>
        <w:t xml:space="preserve"> Lat. 1.21, Lon. -77.256</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2008-10-15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84.58%</w:t>
        <w:br/>
      </w:r>
      <w:r>
        <w:t>N    |    mínimo: 0.0%,    máximo: 100.0%,    promedio: 84.19%</w:t>
        <w:br/>
      </w:r>
      <w:r>
        <w:t>E    |    mínimo: 0.0%,    máximo: 100.0%,    promedio: 83.94%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S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S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S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PAS2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1351,    máximo: 42,    promedio: 7.3</w:t>
        <w:br/>
      </w:r>
      <w:r>
        <w:t>N    |    número de gaps: 1503,    máximo: 41,    promedio: 8.12</w:t>
        <w:br/>
      </w:r>
      <w:r>
        <w:t>E    |    número de gaps: 1461,    máximo: 43,    promedio: 7.9</w:t>
        <w:br/>
        <w:br/>
      </w:r>
      <w:r>
        <w:rPr>
          <w:b/>
        </w:rPr>
        <w:t>Overlaps</w:t>
        <w:br/>
      </w:r>
      <w:r>
        <w:t>Z    |    número de overlaps: 538,    máximo: 22,    promedio: 2.91</w:t>
        <w:br/>
      </w:r>
      <w:r>
        <w:t>N    |    número de overlaps: 546,    máximo: 25,    promedio: 2.95</w:t>
        <w:br/>
      </w:r>
      <w:r>
        <w:t>E    |    número de overlaps: 534,    máximo: 22,    promedio: 2.89</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AS2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AS2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AS2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PAS2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-34388.7,    máximo: -9.0,    promedio: -28084.33</w:t>
        <w:br/>
      </w:r>
      <w:r>
        <w:t>N    |    mínimo: -22899.1,    máximo: -9.0,    promedio: -16683.29</w:t>
        <w:br/>
      </w:r>
      <w:r>
        <w:t>E    |    mínimo: -9817.1,    máximo: -9.0,    promedio: -4753.65</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AS2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AS2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AS2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PAS2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60.88,    número de picos: 113.0,    máximo de picos: 9.0</w:t>
        <w:br/>
      </w:r>
      <w:r>
        <w:t>N    |    promedio %ppsd: 53.54,    número de picos: 111.0,    máximo de picos: 9.0</w:t>
        <w:br/>
      </w:r>
      <w:r>
        <w:t>E    |    promedio %ppsd: 56.86,    número de picos: 113.0,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S2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S2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AS2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PAS2 en sus tres componentes.</w:t>
        <w:br/>
        <w:br/>
      </w:r>
      <w:r>
        <w:rPr>
          <w:b/>
          <w:sz w:val="24"/>
        </w:rPr>
        <w:t>Espectro</w:t>
        <w:br/>
        <w:br/>
      </w:r>
      <w:r>
        <w:t xml:space="preserve"> </w:t>
        <w:br/>
        <w:br/>
        <w:br/>
        <w:br/>
      </w:r>
      <w:r>
        <w:rPr>
          <w:b/>
          <w:sz w:val="24"/>
        </w:rPr>
        <w:br/>
        <w:t>3. Última visita</w:t>
        <w:br/>
        <w:br/>
      </w:r>
      <w:r>
        <w:t>La última visita a la estación fue el 2021-09-16 por Betty Silva realizando  mantenimiento preventivo, se reinstala equipo en la sede del sgc-ovsp</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PAS2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