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1fxpv1vjj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PURELY PERSONAL: MESSAGING HOUSE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avog98php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Daniel Paul | May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c7htrfrdy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ROOF: UNIQUE VALUE PROPOSITION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 UVP:</w:t>
      </w:r>
      <w:r w:rsidDel="00000000" w:rsidR="00000000" w:rsidRPr="00000000">
        <w:rPr>
          <w:rtl w:val="0"/>
        </w:rPr>
        <w:t xml:space="preserve"> "I teach solo founders and small business owners how to use AI to build their brand and scale their business."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Medium UVP:</w:t>
      </w:r>
      <w:r w:rsidDel="00000000" w:rsidR="00000000" w:rsidRPr="00000000">
        <w:rPr>
          <w:rtl w:val="0"/>
        </w:rPr>
        <w:t xml:space="preserve"> "We help solo founders and small business owners use AI to grow their personal brand, automate their marketing and sales, and build a business that attracts the right clients — consistently."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 UVP:</w:t>
      </w:r>
      <w:r w:rsidDel="00000000" w:rsidR="00000000" w:rsidRPr="00000000">
        <w:rPr>
          <w:rtl w:val="0"/>
        </w:rPr>
        <w:t xml:space="preserve"> "Purely Personal helps solo founders and small business owners use AI to grow their personal brand and scale their business without a technical background or a marketing team. Through coaching, done-for-you brand building, and the AI Founder Circle community, we give founders the system, the tools, and the people they need to go from invisible to in-demand. Not just on LinkedIn. Across every channel that matters to their business."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yx1okt0p3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MESSAGE PILLARS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822429906542"/>
        <w:gridCol w:w="3722.6168224299067"/>
        <w:gridCol w:w="3620.5607476635514"/>
        <w:tblGridChange w:id="0">
          <w:tblGrid>
            <w:gridCol w:w="2016.822429906542"/>
            <w:gridCol w:w="3722.6168224299067"/>
            <w:gridCol w:w="3620.5607476635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Pain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AI for Marketing &amp;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We teach founders how to use AI tools like Claude, ChatGPT, and Perplexity to automate their marketing and sales — saving hours every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"I don't know where to start with AI." / "Everything I produce sounds generic." / "I spend all my time on marketing."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Personal Brand That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 help founders build a LinkedIn presence and personal brand that generates inbound leads from ideal clients not just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"I post, but nothing converts." / "The right clients can't find me." / "My competitors are winning deals I should be winning."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System Over Hustle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We replace random posting and manual marketing with a consistent AI-powered system that runs without consuming the founder's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"I've tried posting consistently before — it burnt me out." / "I need something that works even when I'm busy."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Voice-First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Every AI system we build is trained on the founder's voice, story, and tone, so the content sounds like them, not a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"AI makes me sound like a robot." / "I don't want to lose my credibility." / "Generic content is everywhere — need to stand out."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Community &amp;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AI Founder Circle brings together 1,000+ founders in 20+ countries weekly sessions, monthly workshops, shared tools, and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"I'm figuring this out alone." / "I need people who are doing what I'm doing." / "I need accountability to stay consistent."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tn38ipqs5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CONTENT &amp; PROOF POINTS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7570093457944"/>
        <w:gridCol w:w="4101.682242990654"/>
        <w:gridCol w:w="3620.5607476635514"/>
        <w:tblGridChange w:id="0">
          <w:tblGrid>
            <w:gridCol w:w="1637.7570093457944"/>
            <w:gridCol w:w="4101.682242990654"/>
            <w:gridCol w:w="3620.5607476635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Weekly AI workflow tutorials, tool walkthroughs, prompt library, newsletter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Mehsum Sayani: 1.9M impressions in a few months using Daniel's AI content system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LinkedIn profile optimization, positioning frameworks, before/after transformations, founder story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Raila Salmela: client since 2014 — a decade of results. 100+ brands built globally.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Over Hustle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Marketing automation workflows, content scheduling, GHL sequences, and AI agent setups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Founders inside the cohort go from random posting to consistent inbound within 90 days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Voice-First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Voice DNA profiling, Claude prompt library, AI content agent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"Watching how he uses AI tools completely changed how I approach content." — Marni Mandell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AI Founder Circle weekly sessions, monthly workshops, and member wins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1,000+ founders in 20+ countries. 6x Top-Rated Trainer at NAS AI School.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gqc7xiegu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PERSONA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Alex (stand-in persona)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28–50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Solo founder or small business owner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US (primary), UK, UAE, Singapore, India, Europe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Business:</w:t>
      </w:r>
      <w:r w:rsidDel="00000000" w:rsidR="00000000" w:rsidRPr="00000000">
        <w:rPr>
          <w:rtl w:val="0"/>
        </w:rPr>
        <w:t xml:space="preserve"> Service-based or knowledge-based business coaching, consulting, professional services, health and wellness, B2B services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$30K–$500K annually.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Solo to 5 people </w:t>
      </w:r>
      <w:r w:rsidDel="00000000" w:rsidR="00000000" w:rsidRPr="00000000">
        <w:rPr>
          <w:b w:val="1"/>
          <w:bCs w:val="1"/>
          <w:rtl w:val="0"/>
        </w:rPr>
        <w:t xml:space="preserve">Tech level:</w:t>
      </w:r>
      <w:r w:rsidDel="00000000" w:rsidR="00000000" w:rsidRPr="00000000">
        <w:rPr>
          <w:rtl w:val="0"/>
        </w:rPr>
        <w:t xml:space="preserve"> Not technical. Uses basic tools. Wants simplicity.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e4kwkdblu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&amp; PSYCHOLOGICAL PROFILING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e7hg9qaj8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Wants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personal brand that actually generates leads, not just impressions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that sounds like them, not a robot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time to run their business instead of doing their marketing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consistent content rhythm without burnout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DMs from ideal clients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as the go-to expert in their space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system that they can run without being technical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with founders building the same way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 how they show up online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that works even when they're busy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b9lxcc1yy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Aspirations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the go-to name in their space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business that markets itself with AI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 clients without cold outreach or paid ads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on stages and be invited into rooms they once had to pay for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personal brand that outlasts any single client relationship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AI do the marketing heavy lifting while they run the business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without growing a big team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something they're genuinely proud of showing up for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lq4r232t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Fears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Staying invisible while competitors with weaker offers win their clients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making their content sound generic and hurting their credibility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Wasting time and money on another system that doesn't work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the window to build authority before the market gets noisier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seen as just another option instead of the obvious choice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Producing more content with fewer results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Depending on referrals forever, with no predictable lead system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like they're using AI, not like they're being themselves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qnesp7m7m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Frustrations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Posting without a strategy and getting random results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Trying AI tools and everything sounds like everyone else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hours on marketing every week with zero ROI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 great expertise that nobody outside their existing network knows about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 and programs that teach theory but don't build anything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 that post generic content in their name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knowing what makes them different from everyone else in their space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like they have to choose between running the business and doing marketing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drdw1rvuv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PROBLEMS &amp; TAILORED SOLUTIONS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9ooayo2ka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No clear positioning or message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ICP definition and positioning work are built into every offer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messaging audit as an entry point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DNA profiling, exactly what to say and how to say it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 positioning they can articulate instantly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frameworks built on their story, not trends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j9kq4byu6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AI produces generic, robotic content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DNA profile built before any AI system is set up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and ChatGPT were trained specifically on their tone and story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library calibrated to their voice and market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layer, AI draft + founder polish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tone refinement as the system learns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tyf155aea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No time for marketing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tl w:val="0"/>
        </w:rPr>
        <w:t xml:space="preserve">AI content system that produces a week of content in 30 minutes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automation workflows that run without manual input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Done-for-you option where the Purely Personal team handles everything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AICEO Platform, one dashboard for all marketing and sales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newsletter does the nurturing automatically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ae1frdtvv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Posting without results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strategy built for inbound, not just impressions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ICP-specific content that speaks directly to ideal clients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and outreach workflows that convert visibility into conversations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 that converts warm traffic into booked calls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optimization are built into every offer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fwyu3gjnl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5: Figuring it out alone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Founder Circle, a paid monthly community with weekly sessions and monthly workshops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environment, built alongside other founders doing the same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Daniel teaching live, not pre-recorded theory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sharing, tool reviews, and community accountability every week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1,000+ founders in 20+ countries already inside the ecosystem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kchrahkdn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HYPER-SPECIFIC OUTCOMES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30 days: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ICP and positioning know exactly who they're talking to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DNA profile complete AI that sounds like them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AI content workflow running week of content in 30 minutes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profile fully optimized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inbound DMs from ideal clients starting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60 days: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posting rhythm 3–4 posts per week without burnout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workflows are automated, and hours saved every week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calls starting from LinkedIn content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accountability, keeping momentum going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90 days: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 AI-powered personal brand system running consistently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leads and booked calls from LinkedIn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brand that opens doors to clients, stages, and partnerships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to show up online without second-guessing every word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runs without consuming the founder's week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as the go-to expert in their space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inbound without cold outreach or paid ads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brand that works while they run their business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invitations arriving without pitching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they can hand to a VA or team member to scale further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pwxbkiyt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MESSAGING DO'S AND DON'TS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spssjoxt8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the founder's pain, they feel seen before we ask for anything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specific numbers, 1.9M impressions, 1,000+ founders, 6x Top-Rated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real stories, Mehsum, Raila, cohort graduates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AI feel accessible "if you can type, you can run it"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system over the hustle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Daniel's story as proof, an immigrant who built from nothing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community feel like belonging, not just access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17rq7cffw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Don't: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credentials before establishing the reader's pain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jargon, no "synergy," "leverage points," "omnichannel."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Overpromise no "6 figures in 30 days."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AI sound like it does everything, the founder's voice is central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corporate,  this is a founder talking to founders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"not because... but because" or other robotic contrast patterns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about LinkedIn only , the positioning is broader now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