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c6a7ce9f60447f1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Documentación de Endpoints para Booking Externo — Sistema Atracciones</w:t>
      </w:r>
    </w:p>
    <w:p>
      <w:pPr>
        <w:pStyle w:val="Normal"/>
      </w:pPr>
      <w:r/>
    </w:p>
    <w:p>
      <w:pPr>
        <w:pStyle w:val="Normal"/>
      </w:pPr>
      <w:r>
        <w:t xml:space="preserve">Este documento describe los endpoints públicos del ecosistema **Atracciones** (monorepo con API Gateway YARP, microservicios y orquestador de sagas), tal como están implementados en el repositorio. Está alineado con `MicroservicioAtracionesAPI/docs/api/openapi-v2-booking-public.md`.</w:t>
      </w:r>
    </w:p>
    <w:p>
      <w:pPr>
        <w:pStyle w:val="Normal"/>
      </w:pPr>
      <w:r/>
    </w:p>
    <w:p>
      <w:pPr>
        <w:pStyle w:val="Normal"/>
      </w:pPr>
      <w:r>
        <w:t xml:space="preserve">Todas las solicitudes de integración deben hacerse a través del **API Gateway**. No consumir directamente los microservicios internos (`ms-atracciones`, `ms-orquestador`, etc.).</w:t>
      </w:r>
    </w:p>
    <w:p>
      <w:pPr>
        <w:pStyle w:val="Normal"/>
      </w:pPr>
      <w:r/>
    </w:p>
    <w:p>
      <w:pPr>
        <w:pStyle w:val="Normal"/>
      </w:pPr>
      <w:r/>
    </w:p>
    <w:p>
      <w:pPr>
        <w:pStyle w:val="Normal"/>
      </w:pPr>
      <w:r/>
    </w:p>
    <w:p>
      <w:pPr>
        <w:pStyle w:val="Heading2"/>
      </w:pPr>
      <w:r>
        <w:t xml:space="preserve">Base URL</w:t>
      </w:r>
    </w:p>
    <w:p>
      <w:pPr>
        <w:pStyle w:val="Normal"/>
      </w:pPr>
      <w:r/>
    </w:p>
    <w:p>
      <w:pPr>
        <w:pStyle w:val="Normal"/>
      </w:pPr>
      <w:r>
        <w:t xml:space="preserve">**Producción (Railway)**</w:t>
      </w:r>
    </w:p>
    <w:p>
      <w:pPr>
        <w:pStyle w:val="Normal"/>
      </w:pPr>
      <w:r/>
    </w:p>
    <w:p>
      <w:pPr>
        <w:pStyle w:val="Normal"/>
      </w:pPr>
      <w:r>
        <w:t xml:space="preserve">https://api-gateway-production-5c80b.up.railway.app</w:t>
      </w:r>
    </w:p>
    <w:p>
      <w:pPr>
        <w:pStyle w:val="Normal"/>
      </w:pPr>
      <w:r/>
    </w:p>
    <w:p>
      <w:pPr>
        <w:pStyle w:val="Normal"/>
      </w:pPr>
      <w:r>
        <w:t xml:space="preserve">Prefijo API: `/api/v1`</w:t>
      </w:r>
    </w:p>
    <w:p>
      <w:pPr>
        <w:pStyle w:val="Normal"/>
      </w:pPr>
      <w:r/>
    </w:p>
    <w:p>
      <w:pPr>
        <w:pStyle w:val="Normal"/>
      </w:pPr>
      <w:r>
        <w:t xml:space="preserve">URL base completa: `https://api-gateway-production-5c80b.up.railway.app/api/v1`</w:t>
      </w:r>
    </w:p>
    <w:p>
      <w:pPr>
        <w:pStyle w:val="Normal"/>
      </w:pPr>
      <w:r/>
    </w:p>
    <w:p>
      <w:pPr>
        <w:pStyle w:val="Normal"/>
      </w:pPr>
      <w:r>
        <w:t xml:space="preserve">**Frontend web (referencia)**</w:t>
      </w:r>
    </w:p>
    <w:p>
      <w:pPr>
        <w:pStyle w:val="Normal"/>
      </w:pPr>
      <w:r/>
    </w:p>
    <w:p>
      <w:pPr>
        <w:pStyle w:val="Normal"/>
      </w:pPr>
      <w:r>
        <w:t xml:space="preserve">https://frontend-atracciones-production.up.railway.app</w:t>
      </w:r>
    </w:p>
    <w:p>
      <w:pPr>
        <w:pStyle w:val="Normal"/>
      </w:pPr>
      <w:r/>
    </w:p>
    <w:p>
      <w:pPr>
        <w:pStyle w:val="Normal"/>
      </w:pPr>
      <w:r>
        <w:t xml:space="preserve">**Desarrollo local (Docker Compose en Windows)**</w:t>
      </w:r>
    </w:p>
    <w:p>
      <w:pPr>
        <w:pStyle w:val="Normal"/>
      </w:pPr>
      <w:r/>
    </w:p>
    <w:p>
      <w:pPr>
        <w:pStyle w:val="Normal"/>
      </w:pPr>
      <w:r>
        <w:t xml:space="preserve">http://localhost:5050/api/v1</w:t>
      </w:r>
    </w:p>
    <w:p>
      <w:pPr>
        <w:pStyle w:val="Normal"/>
      </w:pPr>
      <w:r/>
    </w:p>
    <w:p>
      <w:pPr>
        <w:pStyle w:val="Normal"/>
      </w:pPr>
      <w:r>
        <w:t xml:space="preserve">**Desarrollo local (gateway con dotnet run)**</w:t>
      </w:r>
    </w:p>
    <w:p>
      <w:pPr>
        <w:pStyle w:val="Normal"/>
      </w:pPr>
      <w:r/>
    </w:p>
    <w:p>
      <w:pPr>
        <w:pStyle w:val="Normal"/>
      </w:pPr>
      <w:r>
        <w:t xml:space="preserve">http://localhost:5000/api/v1</w:t>
      </w:r>
    </w:p>
    <w:p>
      <w:pPr>
        <w:pStyle w:val="Normal"/>
      </w:pPr>
      <w:r/>
    </w:p>
    <w:p>
      <w:pPr>
        <w:pStyle w:val="Normal"/>
      </w:pPr>
      <w:r>
        <w:t xml:space="preserve">**Comprobación de salud del gateway**</w:t>
      </w:r>
    </w:p>
    <w:p>
      <w:pPr>
        <w:pStyle w:val="Normal"/>
      </w:pPr>
      <w:r/>
    </w:p>
    <w:p>
      <w:pPr>
        <w:pStyle w:val="Normal"/>
      </w:pPr>
      <w:r>
        <w:t xml:space="preserve">GET https://api-gateway-production-5c80b.up.railway.app/health</w:t>
      </w:r>
    </w:p>
    <w:p>
      <w:pPr>
        <w:pStyle w:val="Normal"/>
      </w:pPr>
      <w:r/>
    </w:p>
    <w:p>
      <w:pPr>
        <w:pStyle w:val="Normal"/>
      </w:pPr>
      <w:r/>
    </w:p>
    <w:p>
      <w:pPr>
        <w:pStyle w:val="Normal"/>
      </w:pPr>
      <w:r/>
    </w:p>
    <w:p>
      <w:pPr>
        <w:pStyle w:val="Heading2"/>
      </w:pPr>
      <w:r>
        <w:t xml:space="preserve">Convenciones técnicas</w:t>
      </w:r>
    </w:p>
    <w:p>
      <w:pPr>
        <w:pStyle w:val="Normal"/>
      </w:pPr>
      <w:r/>
    </w:p>
    <w:p>
      <w:pPr>
        <w:pStyle w:val="Normal"/>
      </w:pPr>
      <w:r>
        <w:t xml:space="preserve">- **Formato JSON:** snake_case en propiedades (`at_guid`, `rev_guid`, `origen_canal`).</w:t>
      </w:r>
    </w:p>
    <w:p>
      <w:pPr>
        <w:pStyle w:val="Normal"/>
      </w:pPr>
      <w:r>
        <w:t xml:space="preserve">- **Envelope de respuesta:** `{ "status", "message", "data", "pagination?" }`.</w:t>
      </w:r>
    </w:p>
    <w:p>
      <w:pPr>
        <w:pStyle w:val="Normal"/>
      </w:pPr>
      <w:r>
        <w:t xml:space="preserve">- **Errores:** `{ "status", "error", "details", "path" }`.</w:t>
      </w:r>
    </w:p>
    <w:p>
      <w:pPr>
        <w:pStyle w:val="Normal"/>
      </w:pPr>
      <w:r>
        <w:t xml:space="preserve">- **Moneda por defecto:** USD.</w:t>
      </w:r>
    </w:p>
    <w:p>
      <w:pPr>
        <w:pStyle w:val="Normal"/>
      </w:pPr>
      <w:r>
        <w:t xml:space="preserve">- **Estados de reserva:** `P` = pendiente de pago, `A` = confirmada (pagada), `C` = cancelada, `I` = inactiva.</w:t>
      </w:r>
    </w:p>
    <w:p>
      <w:pPr>
        <w:pStyle w:val="Normal"/>
      </w:pPr>
      <w:r>
        <w:t xml:space="preserve">- **Idempotencia:** cabecera obligatoria `Idempotency-Key` (UUID) en `POST /reservas` y `POST /reservas/{guid}/pagos/confirmacion`.</w:t>
      </w:r>
    </w:p>
    <w:p>
      <w:pPr>
        <w:pStyle w:val="Normal"/>
      </w:pPr>
      <w:r>
        <w:t xml:space="preserve">- **Correlación:** cabecera opcional `X-Correlation-ID` (UUID); si no se envía, el gateway puede generarla.</w:t>
      </w:r>
    </w:p>
    <w:p>
      <w:pPr>
        <w:pStyle w:val="Normal"/>
      </w:pPr>
      <w:r>
        <w:t xml:space="preserve">- **Paginación en listados:** `page` (≥ 1), `limit` (1–50).</w:t>
      </w:r>
    </w:p>
    <w:p>
      <w:pPr>
        <w:pStyle w:val="Normal"/>
      </w:pPr>
      <w:r/>
    </w:p>
    <w:p>
      <w:pPr>
        <w:pStyle w:val="Normal"/>
      </w:pPr>
      <w:r/>
    </w:p>
    <w:p>
      <w:pPr>
        <w:pStyle w:val="Normal"/>
      </w:pPr>
      <w:r/>
    </w:p>
    <w:p>
      <w:pPr>
        <w:pStyle w:val="Heading2"/>
      </w:pPr>
      <w:r>
        <w:t xml:space="preserve">Autenticación</w:t>
      </w:r>
    </w:p>
    <w:p>
      <w:pPr>
        <w:pStyle w:val="Normal"/>
      </w:pPr>
      <w:r/>
    </w:p>
    <w:p>
      <w:pPr>
        <w:pStyle w:val="Normal"/>
      </w:pPr>
      <w:r>
        <w:t xml:space="preserve">**Regla general:** toda operación de **reserva, pago, facturas del cliente y reseñas** exige que el usuario esté **registrado e iniciado sesión** (JWT). No existe flujo de `cliente_invitado` ni reserva anónima.</w:t>
      </w:r>
    </w:p>
    <w:p>
      <w:pPr>
        <w:pStyle w:val="Normal"/>
      </w:pPr>
      <w:r/>
    </w:p>
    <w:p>
      <w:pPr>
        <w:pStyle w:val="Normal"/>
      </w:pPr>
      <w:r>
        <w:t xml:space="preserve">Los endpoints de **catálogo** (GET de atracciones, tickets, horarios, listado público de reseñas) no requieren token.</w:t>
      </w:r>
    </w:p>
    <w:p>
      <w:pPr>
        <w:pStyle w:val="Normal"/>
      </w:pPr>
      <w:r/>
    </w:p>
    <w:p>
      <w:pPr>
        <w:pStyle w:val="Heading3"/>
      </w:pPr>
      <w:r>
        <w:t xml:space="preserve">Registro e inicio de sesión</w:t>
      </w:r>
    </w:p>
    <w:p>
      <w:pPr>
        <w:pStyle w:val="Normal"/>
      </w:pPr>
      <w:r/>
    </w:p>
    <w:p>
      <w:pPr>
        <w:pStyle w:val="Normal"/>
      </w:pPr>
      <w:r>
        <w:t xml:space="preserve">**Login**</w:t>
      </w:r>
    </w:p>
    <w:p>
      <w:pPr>
        <w:pStyle w:val="Normal"/>
      </w:pPr>
      <w:r/>
    </w:p>
    <w:p>
      <w:pPr>
        <w:pStyle w:val="Normal"/>
      </w:pPr>
      <w:r>
        <w:t xml:space="preserve">POST /api/v1/auth/login</w:t>
      </w:r>
    </w:p>
    <w:p>
      <w:pPr>
        <w:pStyle w:val="Normal"/>
      </w:pPr>
      <w:r/>
    </w:p>
    <w:p>
      <w:pPr>
        <w:pStyle w:val="Normal"/>
      </w:pPr>
      <w:r>
        <w:t xml:space="preserve">Body: `{ "login": "usuario@ejemplo.com", "password": "********" }`</w:t>
      </w:r>
    </w:p>
    <w:p>
      <w:pPr>
        <w:pStyle w:val="Normal"/>
      </w:pPr>
      <w:r/>
    </w:p>
    <w:p>
      <w:pPr>
        <w:pStyle w:val="Normal"/>
      </w:pPr>
      <w:r>
        <w:t xml:space="preserve">Respuesta 200: JWT RS256. Usar en todas las rutas protegidas:</w:t>
      </w:r>
    </w:p>
    <w:p>
      <w:pPr>
        <w:pStyle w:val="Normal"/>
      </w:pPr>
      <w:r/>
    </w:p>
    <w:p>
      <w:pPr>
        <w:pStyle w:val="Normal"/>
      </w:pPr>
      <w:r>
        <w:t xml:space="preserve">`Authorization: Bearer {token}`</w:t>
      </w:r>
    </w:p>
    <w:p>
      <w:pPr>
        <w:pStyle w:val="Normal"/>
      </w:pPr>
      <w:r/>
    </w:p>
    <w:p>
      <w:pPr>
        <w:pStyle w:val="Normal"/>
      </w:pPr>
      <w:r>
        <w:t xml:space="preserve">**Registro (saga orquestada)**</w:t>
      </w:r>
    </w:p>
    <w:p>
      <w:pPr>
        <w:pStyle w:val="Normal"/>
      </w:pPr>
      <w:r/>
    </w:p>
    <w:p>
      <w:pPr>
        <w:pStyle w:val="Normal"/>
      </w:pPr>
      <w:r>
        <w:t xml:space="preserve">POST /api/v1/auth/registro</w:t>
      </w:r>
    </w:p>
    <w:p>
      <w:pPr>
        <w:pStyle w:val="Normal"/>
      </w:pPr>
      <w:r/>
    </w:p>
    <w:p>
      <w:pPr>
        <w:pStyle w:val="Normal"/>
      </w:pPr>
      <w:r>
        <w:t xml:space="preserve">Crea usuario en `ms-identidad`, perfil CRM en `ms-reservas` y devuelve token para continuar con la reserva.</w:t>
      </w:r>
    </w:p>
    <w:p>
      <w:pPr>
        <w:pStyle w:val="Normal"/>
      </w:pPr>
      <w:r/>
    </w:p>
    <w:p>
      <w:pPr>
        <w:pStyle w:val="Heading3"/>
      </w:pPr>
      <w:r>
        <w:t xml:space="preserve">Rutas que requieren JWT de cliente (`ClienteAutenticado`)</w:t>
      </w:r>
    </w:p>
    <w:p>
      <w:pPr>
        <w:pStyle w:val="Normal"/>
      </w:pPr>
      <w:r/>
    </w:p>
    <w:p>
      <w:pPr>
        <w:pStyle w:val="Normal"/>
      </w:pPr>
      <w:r>
        <w:t xml:space="preserve">- POST /api/v1/reservas</w:t>
      </w:r>
    </w:p>
    <w:p>
      <w:pPr>
        <w:pStyle w:val="Normal"/>
      </w:pPr>
      <w:r>
        <w:t xml:space="preserve">- POST /api/v1/reservas/{guid}/pagos/confirmacion</w:t>
      </w:r>
    </w:p>
    <w:p>
      <w:pPr>
        <w:pStyle w:val="Normal"/>
      </w:pPr>
      <w:r>
        <w:t xml:space="preserve">- POST /api/v1/pagos/paypal/orders</w:t>
      </w:r>
    </w:p>
    <w:p>
      <w:pPr>
        <w:pStyle w:val="Normal"/>
      </w:pPr>
      <w:r>
        <w:t xml:space="preserve">- GET /api/v1/reservas (mis reservas)</w:t>
      </w:r>
    </w:p>
    <w:p>
      <w:pPr>
        <w:pStyle w:val="Normal"/>
      </w:pPr>
      <w:r>
        <w:t xml:space="preserve">- GET /api/v1/reservas/{guid}</w:t>
      </w:r>
    </w:p>
    <w:p>
      <w:pPr>
        <w:pStyle w:val="Normal"/>
      </w:pPr>
      <w:r>
        <w:t xml:space="preserve">- PUT /api/v1/reservas/{guid}/cancelar</w:t>
      </w:r>
    </w:p>
    <w:p>
      <w:pPr>
        <w:pStyle w:val="Normal"/>
      </w:pPr>
      <w:r>
        <w:t xml:space="preserve">- GET /api/v1/facturas/mis-facturas</w:t>
      </w:r>
    </w:p>
    <w:p>
      <w:pPr>
        <w:pStyle w:val="Normal"/>
      </w:pPr>
      <w:r>
        <w:t xml:space="preserve">- POST /api/v1/atracciones/{guid}/resenias</w:t>
      </w:r>
    </w:p>
    <w:p>
      <w:pPr>
        <w:pStyle w:val="Normal"/>
      </w:pPr>
      <w:r>
        <w:t xml:space="preserve">- GET /api/v1/clientes/perfil</w:t>
      </w:r>
    </w:p>
    <w:p>
      <w:pPr>
        <w:pStyle w:val="Normal"/>
      </w:pPr>
      <w:r>
        <w:t xml:space="preserve">- PUT /api/v1/clientes/perfil</w:t>
      </w:r>
    </w:p>
    <w:p>
      <w:pPr>
        <w:pStyle w:val="Normal"/>
      </w:pPr>
      <w:r/>
    </w:p>
    <w:p>
      <w:pPr>
        <w:pStyle w:val="Normal"/>
      </w:pPr>
      <w:r>
        <w:t xml:space="preserve">El claim `usu_guid` del token debe coincidir con `cli_guid` en CRM (mismo GUID al registrarse).</w:t>
      </w:r>
    </w:p>
    <w:p>
      <w:pPr>
        <w:pStyle w:val="Normal"/>
      </w:pPr>
      <w:r/>
    </w:p>
    <w:p>
      <w:pPr>
        <w:pStyle w:val="Normal"/>
      </w:pPr>
      <w:r/>
    </w:p>
    <w:p>
      <w:pPr>
        <w:pStyle w:val="Normal"/>
      </w:pPr>
      <w:r/>
    </w:p>
    <w:p>
      <w:pPr>
        <w:pStyle w:val="Heading2"/>
      </w:pPr>
      <w:r>
        <w:t xml:space="preserve">Catálogo de atracciones</w:t>
      </w:r>
    </w:p>
    <w:p>
      <w:pPr>
        <w:pStyle w:val="Normal"/>
      </w:pPr>
      <w:r/>
    </w:p>
    <w:p>
      <w:pPr>
        <w:pStyle w:val="Normal"/>
      </w:pPr>
      <w:r>
        <w:t xml:space="preserve">Servicio detrás del gateway: **ms-atracciones**.</w:t>
      </w:r>
    </w:p>
    <w:p>
      <w:pPr>
        <w:pStyle w:val="Normal"/>
      </w:pPr>
      <w:r/>
    </w:p>
    <w:p>
      <w:pPr>
        <w:pStyle w:val="Heading3"/>
      </w:pPr>
      <w:r>
        <w:t xml:space="preserve">Listar atracciones</w:t>
      </w:r>
    </w:p>
    <w:p>
      <w:pPr>
        <w:pStyle w:val="Normal"/>
      </w:pPr>
      <w:r/>
    </w:p>
    <w:p>
      <w:pPr>
        <w:pStyle w:val="Normal"/>
      </w:pPr>
      <w:r>
        <w:t xml:space="preserve">GET /api/v1/atracciones</w:t>
      </w:r>
    </w:p>
    <w:p>
      <w:pPr>
        <w:pStyle w:val="Normal"/>
      </w:pPr>
      <w:r/>
    </w:p>
    <w:p>
      <w:pPr>
        <w:pStyle w:val="Normal"/>
      </w:pPr>
      <w:r>
        <w:t xml:space="preserve">Requiere token: No.</w:t>
      </w:r>
    </w:p>
    <w:p>
      <w:pPr>
        <w:pStyle w:val="Normal"/>
      </w:pPr>
      <w:r/>
    </w:p>
    <w:p>
      <w:pPr>
        <w:pStyle w:val="Normal"/>
      </w:pPr>
      <w:r>
        <w:t xml:space="preserve">Query opcionales: ciudad, tipo, subtipo, etiqueta, page, limit.</w:t>
      </w:r>
    </w:p>
    <w:p>
      <w:pPr>
        <w:pStyle w:val="Normal"/>
      </w:pPr>
      <w:r/>
    </w:p>
    <w:p>
      <w:pPr>
        <w:pStyle w:val="Normal"/>
      </w:pPr>
      <w:r>
        <w:t xml:space="preserve">Respuesta 200: lista en `data` con atracciones activas; paginación en `pagination` si aplica.</w:t>
      </w:r>
    </w:p>
    <w:p>
      <w:pPr>
        <w:pStyle w:val="Normal"/>
      </w:pPr>
      <w:r/>
    </w:p>
    <w:p>
      <w:pPr>
        <w:pStyle w:val="Heading3"/>
      </w:pPr>
      <w:r>
        <w:t xml:space="preserve">Obtener filtros de búsqueda</w:t>
      </w:r>
    </w:p>
    <w:p>
      <w:pPr>
        <w:pStyle w:val="Normal"/>
      </w:pPr>
      <w:r/>
    </w:p>
    <w:p>
      <w:pPr>
        <w:pStyle w:val="Normal"/>
      </w:pPr>
      <w:r>
        <w:t xml:space="preserve">GET /api/v1/atracciones/filtros</w:t>
      </w:r>
    </w:p>
    <w:p>
      <w:pPr>
        <w:pStyle w:val="Normal"/>
      </w:pPr>
      <w:r/>
    </w:p>
    <w:p>
      <w:pPr>
        <w:pStyle w:val="Normal"/>
      </w:pPr>
      <w:r>
        <w:t xml:space="preserve">Requiere token: No.</w:t>
      </w:r>
    </w:p>
    <w:p>
      <w:pPr>
        <w:pStyle w:val="Normal"/>
      </w:pPr>
      <w:r/>
    </w:p>
    <w:p>
      <w:pPr>
        <w:pStyle w:val="Normal"/>
      </w:pPr>
      <w:r>
        <w:t xml:space="preserve">Respuesta 200: `destination_filters`, `type_filters`, `supported_language_filters`, `label_filters`, `time_of_day_filters`.</w:t>
      </w:r>
    </w:p>
    <w:p>
      <w:pPr>
        <w:pStyle w:val="Normal"/>
      </w:pPr>
      <w:r/>
    </w:p>
    <w:p>
      <w:pPr>
        <w:pStyle w:val="Heading3"/>
      </w:pPr>
      <w:r>
        <w:t xml:space="preserve">Obtener detalle de atracción</w:t>
      </w:r>
    </w:p>
    <w:p>
      <w:pPr>
        <w:pStyle w:val="Normal"/>
      </w:pPr>
      <w:r/>
    </w:p>
    <w:p>
      <w:pPr>
        <w:pStyle w:val="Normal"/>
      </w:pPr>
      <w:r>
        <w:t xml:space="preserve">GET /api/v1/atracciones/{guid}</w:t>
      </w:r>
    </w:p>
    <w:p>
      <w:pPr>
        <w:pStyle w:val="Normal"/>
      </w:pPr>
      <w:r/>
    </w:p>
    <w:p>
      <w:pPr>
        <w:pStyle w:val="Normal"/>
      </w:pPr>
      <w:r>
        <w:t xml:space="preserve">Requiere token: No.</w:t>
      </w:r>
    </w:p>
    <w:p>
      <w:pPr>
        <w:pStyle w:val="Normal"/>
      </w:pPr>
      <w:r/>
    </w:p>
    <w:p>
      <w:pPr>
        <w:pStyle w:val="Normal"/>
      </w:pPr>
      <w:r>
        <w:t xml:space="preserve">404 si el GUID no existe o no está disponible.</w:t>
      </w:r>
    </w:p>
    <w:p>
      <w:pPr>
        <w:pStyle w:val="Normal"/>
      </w:pPr>
      <w:r/>
    </w:p>
    <w:p>
      <w:pPr>
        <w:pStyle w:val="Heading3"/>
      </w:pPr>
      <w:r>
        <w:t xml:space="preserve">Listar tickets de una atracción</w:t>
      </w:r>
    </w:p>
    <w:p>
      <w:pPr>
        <w:pStyle w:val="Normal"/>
      </w:pPr>
      <w:r/>
    </w:p>
    <w:p>
      <w:pPr>
        <w:pStyle w:val="Normal"/>
      </w:pPr>
      <w:r>
        <w:t xml:space="preserve">GET /api/v1/atracciones/{guid}/tickets</w:t>
      </w:r>
    </w:p>
    <w:p>
      <w:pPr>
        <w:pStyle w:val="Normal"/>
      </w:pPr>
      <w:r/>
    </w:p>
    <w:p>
      <w:pPr>
        <w:pStyle w:val="Normal"/>
      </w:pPr>
      <w:r>
        <w:t xml:space="preserve">Requiere token: No.</w:t>
      </w:r>
    </w:p>
    <w:p>
      <w:pPr>
        <w:pStyle w:val="Normal"/>
      </w:pPr>
      <w:r/>
    </w:p>
    <w:p>
      <w:pPr>
        <w:pStyle w:val="Heading3"/>
      </w:pPr>
      <w:r>
        <w:t xml:space="preserve">Listar horarios de una atracción</w:t>
      </w:r>
    </w:p>
    <w:p>
      <w:pPr>
        <w:pStyle w:val="Normal"/>
      </w:pPr>
      <w:r/>
    </w:p>
    <w:p>
      <w:pPr>
        <w:pStyle w:val="Normal"/>
      </w:pPr>
      <w:r>
        <w:t xml:space="preserve">GET /api/v1/atracciones/{guid}/horarios</w:t>
      </w:r>
    </w:p>
    <w:p>
      <w:pPr>
        <w:pStyle w:val="Normal"/>
      </w:pPr>
      <w:r/>
    </w:p>
    <w:p>
      <w:pPr>
        <w:pStyle w:val="Normal"/>
      </w:pPr>
      <w:r>
        <w:t xml:space="preserve">Query: `disponibles=true` (recomendado; solo horarios con cupo).</w:t>
      </w:r>
    </w:p>
    <w:p>
      <w:pPr>
        <w:pStyle w:val="Normal"/>
      </w:pPr>
      <w:r/>
    </w:p>
    <w:p>
      <w:pPr>
        <w:pStyle w:val="Normal"/>
      </w:pPr>
      <w:r>
        <w:t xml:space="preserve">Requiere token: No.</w:t>
      </w:r>
    </w:p>
    <w:p>
      <w:pPr>
        <w:pStyle w:val="Normal"/>
      </w:pPr>
      <w:r/>
    </w:p>
    <w:p>
      <w:pPr>
        <w:pStyle w:val="Normal"/>
      </w:pPr>
      <w:r>
        <w:t xml:space="preserve">Legacy (evitar): GET /api/v1/atracciones/{guid}/horarios-disponibles — usar `horarios?disponibles=true`.</w:t>
      </w:r>
    </w:p>
    <w:p>
      <w:pPr>
        <w:pStyle w:val="Normal"/>
      </w:pPr>
      <w:r/>
    </w:p>
    <w:p>
      <w:pPr>
        <w:pStyle w:val="Heading3"/>
      </w:pPr>
      <w:r>
        <w:t xml:space="preserve">Listar tickets disponibles para un horario</w:t>
      </w:r>
    </w:p>
    <w:p>
      <w:pPr>
        <w:pStyle w:val="Normal"/>
      </w:pPr>
      <w:r/>
    </w:p>
    <w:p>
      <w:pPr>
        <w:pStyle w:val="Normal"/>
      </w:pPr>
      <w:r>
        <w:t xml:space="preserve">GET /api/v1/atracciones/{guid}/horarios/{horario_guid}/tickets</w:t>
      </w:r>
    </w:p>
    <w:p>
      <w:pPr>
        <w:pStyle w:val="Normal"/>
      </w:pPr>
      <w:r/>
    </w:p>
    <w:p>
      <w:pPr>
        <w:pStyle w:val="Normal"/>
      </w:pPr>
      <w:r>
        <w:t xml:space="preserve">Requiere token: No.</w:t>
      </w:r>
    </w:p>
    <w:p>
      <w:pPr>
        <w:pStyle w:val="Normal"/>
      </w:pPr>
      <w:r/>
    </w:p>
    <w:p>
      <w:pPr>
        <w:pStyle w:val="Normal"/>
      </w:pPr>
      <w:r>
        <w:t xml:space="preserve">404 si el horario no existe o no hay disponibilidad.</w:t>
      </w:r>
    </w:p>
    <w:p>
      <w:pPr>
        <w:pStyle w:val="Normal"/>
      </w:pPr>
      <w:r/>
    </w:p>
    <w:p>
      <w:pPr>
        <w:pStyle w:val="Heading3"/>
      </w:pPr>
      <w:r>
        <w:t xml:space="preserve">Horarios por ticket (auxiliar)</w:t>
      </w:r>
    </w:p>
    <w:p>
      <w:pPr>
        <w:pStyle w:val="Normal"/>
      </w:pPr>
      <w:r/>
    </w:p>
    <w:p>
      <w:pPr>
        <w:pStyle w:val="Normal"/>
      </w:pPr>
      <w:r>
        <w:t xml:space="preserve">GET /api/v1/tickets/{guid}/horarios</w:t>
      </w:r>
    </w:p>
    <w:p>
      <w:pPr>
        <w:pStyle w:val="Normal"/>
      </w:pPr>
      <w:r/>
    </w:p>
    <w:p>
      <w:pPr>
        <w:pStyle w:val="Normal"/>
      </w:pPr>
      <w:r>
        <w:t xml:space="preserve">Requiere token: No.</w:t>
      </w:r>
    </w:p>
    <w:p>
      <w:pPr>
        <w:pStyle w:val="Normal"/>
      </w:pPr>
      <w:r/>
    </w:p>
    <w:p>
      <w:pPr>
        <w:pStyle w:val="Normal"/>
      </w:pPr>
      <w:r/>
    </w:p>
    <w:p>
      <w:pPr>
        <w:pStyle w:val="Normal"/>
      </w:pPr>
      <w:r/>
    </w:p>
    <w:p>
      <w:pPr>
        <w:pStyle w:val="Heading2"/>
      </w:pPr>
      <w:r>
        <w:t xml:space="preserve">Reservas y pagos</w:t>
      </w:r>
    </w:p>
    <w:p>
      <w:pPr>
        <w:pStyle w:val="Normal"/>
      </w:pPr>
      <w:r/>
    </w:p>
    <w:p>
      <w:pPr>
        <w:pStyle w:val="Normal"/>
      </w:pPr>
      <w:r>
        <w:t xml:space="preserve">Servicio detrás del gateway: **ms-orquestador** (saga síncrona: inventario + ventas + facturación).</w:t>
      </w:r>
    </w:p>
    <w:p>
      <w:pPr>
        <w:pStyle w:val="Normal"/>
      </w:pPr>
      <w:r/>
    </w:p>
    <w:p>
      <w:pPr>
        <w:pStyle w:val="Heading3"/>
      </w:pPr>
      <w:r>
        <w:t xml:space="preserve">Flujo recomendado</w:t>
      </w:r>
    </w:p>
    <w:p>
      <w:pPr>
        <w:pStyle w:val="Normal"/>
      </w:pPr>
      <w:r/>
    </w:p>
    <w:p>
      <w:pPr>
        <w:pStyle w:val="Normal"/>
      </w:pPr>
      <w:r>
        <w:t xml:space="preserve">1. POST /api/v1/reservas → reserva en estado `P` (pendiente), cupo reservado.</w:t>
      </w:r>
    </w:p>
    <w:p>
      <w:pPr>
        <w:pStyle w:val="Normal"/>
      </w:pPr>
      <w:r>
        <w:t xml:space="preserve">2. (Opcional) POST /api/v1/pagos/paypal/orders → orden PayPal para `rev_guid`.</w:t>
      </w:r>
    </w:p>
    <w:p>
      <w:pPr>
        <w:pStyle w:val="Normal"/>
      </w:pPr>
      <w:r>
        <w:t xml:space="preserve">3. POST /api/v1/reservas/{rev_guid}/pagos/confirmacion → confirma pago, emite factura, estado `A`.</w:t>
      </w:r>
    </w:p>
    <w:p>
      <w:pPr>
        <w:pStyle w:val="Normal"/>
      </w:pPr>
      <w:r/>
    </w:p>
    <w:p>
      <w:pPr>
        <w:pStyle w:val="Heading3"/>
      </w:pPr>
      <w:r>
        <w:t xml:space="preserve">Crear reserva</w:t>
      </w:r>
    </w:p>
    <w:p>
      <w:pPr>
        <w:pStyle w:val="Normal"/>
      </w:pPr>
      <w:r/>
    </w:p>
    <w:p>
      <w:pPr>
        <w:pStyle w:val="Normal"/>
      </w:pPr>
      <w:r>
        <w:t xml:space="preserve">POST /api/v1/reservas</w:t>
      </w:r>
    </w:p>
    <w:p>
      <w:pPr>
        <w:pStyle w:val="Normal"/>
      </w:pPr>
      <w:r/>
    </w:p>
    <w:p>
      <w:pPr>
        <w:pStyle w:val="Normal"/>
      </w:pPr>
      <w:r>
        <w:t xml:space="preserve">Cabeceras obligatorias:</w:t>
      </w:r>
    </w:p>
    <w:p>
      <w:pPr>
        <w:pStyle w:val="Normal"/>
      </w:pPr>
      <w:r/>
    </w:p>
    <w:p>
      <w:pPr>
        <w:pStyle w:val="Normal"/>
      </w:pPr>
      <w:r>
        <w:t xml:space="preserve">- Content-Type: application/json</w:t>
      </w:r>
    </w:p>
    <w:p>
      <w:pPr>
        <w:pStyle w:val="Normal"/>
      </w:pPr>
      <w:r>
        <w:t xml:space="preserve">- Idempotency-Key: {uuid}</w:t>
      </w:r>
    </w:p>
    <w:p>
      <w:pPr>
        <w:pStyle w:val="Normal"/>
      </w:pPr>
      <w:r>
        <w:t xml:space="preserve">- Authorization: Bearer {token}</w:t>
      </w:r>
    </w:p>
    <w:p>
      <w:pPr>
        <w:pStyle w:val="Normal"/>
      </w:pPr>
      <w:r/>
    </w:p>
    <w:p>
      <w:pPr>
        <w:pStyle w:val="Normal"/>
      </w:pPr>
      <w:r>
        <w:t xml:space="preserve">Body (snake_case):</w:t>
      </w:r>
    </w:p>
    <w:p>
      <w:pPr>
        <w:pStyle w:val="Normal"/>
      </w:pPr>
      <w:r/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  "at_guid": "40000000-0000-0000-0000-000000000001",</w:t>
      </w:r>
    </w:p>
    <w:p>
      <w:pPr>
        <w:pStyle w:val="Normal"/>
      </w:pPr>
      <w:r>
        <w:t xml:space="preserve">  "hor_guid": "50000000-0000-0000-0000-000000000001",</w:t>
      </w:r>
    </w:p>
    <w:p>
      <w:pPr>
        <w:pStyle w:val="Normal"/>
      </w:pPr>
      <w:r>
        <w:t xml:space="preserve">  "fecha_visita": "2026-05-20",</w:t>
      </w:r>
    </w:p>
    <w:p>
      <w:pPr>
        <w:pStyle w:val="Normal"/>
      </w:pPr>
      <w:r>
        <w:t xml:space="preserve">  "lineas": [</w:t>
      </w:r>
    </w:p>
    <w:p>
      <w:pPr>
        <w:pStyle w:val="Normal"/>
      </w:pPr>
      <w:r>
        <w:t xml:space="preserve">    { "tck_guid": "60000000-0000-0000-0000-000000000001", "cantidad": 2 }</w:t>
      </w:r>
    </w:p>
    <w:p>
      <w:pPr>
        <w:pStyle w:val="Normal"/>
      </w:pPr>
      <w:r>
        <w:t xml:space="preserve">  ],</w:t>
      </w:r>
    </w:p>
    <w:p>
      <w:pPr>
        <w:pStyle w:val="Normal"/>
      </w:pPr>
      <w:r>
        <w:t xml:space="preserve">  "origen_canal": "web"</w:t>
      </w:r>
    </w:p>
    <w:p>
      <w:pPr>
        <w:pStyle w:val="Normal"/>
      </w:pPr>
      <w:r>
        <w:t xml:space="preserve">}</w:t>
      </w:r>
    </w:p>
    <w:p>
      <w:pPr>
        <w:pStyle w:val="Normal"/>
      </w:pPr>
      <w:r/>
    </w:p>
    <w:p>
      <w:pPr>
        <w:pStyle w:val="Normal"/>
      </w:pPr>
      <w:r>
        <w:t xml:space="preserve">Notas:</w:t>
      </w:r>
    </w:p>
    <w:p>
      <w:pPr>
        <w:pStyle w:val="Normal"/>
      </w:pPr>
      <w:r/>
    </w:p>
    <w:p>
      <w:pPr>
        <w:pStyle w:val="Normal"/>
      </w:pPr>
      <w:r>
        <w:t xml:space="preserve">- `origen_canal`: `web` en la aplicación propia; integradores pueden usar `BOOKING` si aplica.</w:t>
      </w:r>
    </w:p>
    <w:p>
      <w:pPr>
        <w:pStyle w:val="Normal"/>
      </w:pPr>
      <w:r>
        <w:t xml:space="preserve">- Respuesta 201: `data` incluye `rev_guid`, `rev_estado` (`P`), totales (`rev_subtotal`, `rev_valor_iva`, `rev_total`), `rev_codigo`, enlaces HATEOAS en `_links` si aplica.</w:t>
      </w:r>
    </w:p>
    <w:p>
      <w:pPr>
        <w:pStyle w:val="Normal"/>
      </w:pPr>
      <w:r>
        <w:t xml:space="preserve">- 409 si no hay cupos o regla de negocio (reserva duplicada pendiente, etc.).</w:t>
      </w:r>
    </w:p>
    <w:p>
      <w:pPr>
        <w:pStyle w:val="Normal"/>
      </w:pPr>
      <w:r/>
    </w:p>
    <w:p>
      <w:pPr>
        <w:pStyle w:val="Heading3"/>
      </w:pPr>
      <w:r>
        <w:t xml:space="preserve">Consultar reserva (cliente autenticado)</w:t>
      </w:r>
    </w:p>
    <w:p>
      <w:pPr>
        <w:pStyle w:val="Normal"/>
      </w:pPr>
      <w:r/>
    </w:p>
    <w:p>
      <w:pPr>
        <w:pStyle w:val="Normal"/>
      </w:pPr>
      <w:r>
        <w:t xml:space="preserve">GET /api/v1/reservas/{guid}</w:t>
      </w:r>
    </w:p>
    <w:p>
      <w:pPr>
        <w:pStyle w:val="Normal"/>
      </w:pPr>
      <w:r/>
    </w:p>
    <w:p>
      <w:pPr>
        <w:pStyle w:val="Normal"/>
      </w:pPr>
      <w:r>
        <w:t xml:space="preserve">Authorization: Bearer {token}</w:t>
      </w:r>
    </w:p>
    <w:p>
      <w:pPr>
        <w:pStyle w:val="Normal"/>
      </w:pPr>
      <w:r/>
    </w:p>
    <w:p>
      <w:pPr>
        <w:pStyle w:val="Normal"/>
      </w:pPr>
      <w:r>
        <w:t xml:space="preserve">Solo el cliente dueño de la reserva. 403 si no pertenece al usuario del token.</w:t>
      </w:r>
    </w:p>
    <w:p>
      <w:pPr>
        <w:pStyle w:val="Normal"/>
      </w:pPr>
      <w:r/>
    </w:p>
    <w:p>
      <w:pPr>
        <w:pStyle w:val="Heading3"/>
      </w:pPr>
      <w:r>
        <w:t xml:space="preserve">Listar mis reservas</w:t>
      </w:r>
    </w:p>
    <w:p>
      <w:pPr>
        <w:pStyle w:val="Normal"/>
      </w:pPr>
      <w:r/>
    </w:p>
    <w:p>
      <w:pPr>
        <w:pStyle w:val="Normal"/>
      </w:pPr>
      <w:r>
        <w:t xml:space="preserve">GET /api/v1/reservas?page=1&amp;limit=10</w:t>
      </w:r>
    </w:p>
    <w:p>
      <w:pPr>
        <w:pStyle w:val="Normal"/>
      </w:pPr>
      <w:r/>
    </w:p>
    <w:p>
      <w:pPr>
        <w:pStyle w:val="Normal"/>
      </w:pPr>
      <w:r>
        <w:t xml:space="preserve">Authorization: Bearer {token}</w:t>
      </w:r>
    </w:p>
    <w:p>
      <w:pPr>
        <w:pStyle w:val="Normal"/>
      </w:pPr>
      <w:r/>
    </w:p>
    <w:p>
      <w:pPr>
        <w:pStyle w:val="Heading3"/>
      </w:pPr>
      <w:r>
        <w:t xml:space="preserve">Confirmar pago</w:t>
      </w:r>
    </w:p>
    <w:p>
      <w:pPr>
        <w:pStyle w:val="Normal"/>
      </w:pPr>
      <w:r/>
    </w:p>
    <w:p>
      <w:pPr>
        <w:pStyle w:val="Normal"/>
      </w:pPr>
      <w:r>
        <w:t xml:space="preserve">POST /api/v1/reservas/{guid}/pagos/confirmacion</w:t>
      </w:r>
    </w:p>
    <w:p>
      <w:pPr>
        <w:pStyle w:val="Normal"/>
      </w:pPr>
      <w:r/>
    </w:p>
    <w:p>
      <w:pPr>
        <w:pStyle w:val="Normal"/>
      </w:pPr>
      <w:r>
        <w:t xml:space="preserve">Cabeceras:</w:t>
      </w:r>
    </w:p>
    <w:p>
      <w:pPr>
        <w:pStyle w:val="Normal"/>
      </w:pPr>
      <w:r/>
    </w:p>
    <w:p>
      <w:pPr>
        <w:pStyle w:val="Normal"/>
      </w:pPr>
      <w:r>
        <w:t xml:space="preserve">- Content-Type: application/json</w:t>
      </w:r>
    </w:p>
    <w:p>
      <w:pPr>
        <w:pStyle w:val="Normal"/>
      </w:pPr>
      <w:r>
        <w:t xml:space="preserve">- Idempotency-Key: {uuid}</w:t>
      </w:r>
    </w:p>
    <w:p>
      <w:pPr>
        <w:pStyle w:val="Normal"/>
      </w:pPr>
      <w:r/>
    </w:p>
    <w:p>
      <w:pPr>
        <w:pStyle w:val="Normal"/>
      </w:pPr>
      <w:r>
        <w:t xml:space="preserve">Body:</w:t>
      </w:r>
    </w:p>
    <w:p>
      <w:pPr>
        <w:pStyle w:val="Normal"/>
      </w:pPr>
      <w:r/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  "nombre_receptor": "Booking",</w:t>
      </w:r>
    </w:p>
    <w:p>
      <w:pPr>
        <w:pStyle w:val="Normal"/>
      </w:pPr>
      <w:r>
        <w:t xml:space="preserve">  "apellido_receptor": "Tester",</w:t>
      </w:r>
    </w:p>
    <w:p>
      <w:pPr>
        <w:pStyle w:val="Normal"/>
      </w:pPr>
      <w:r>
        <w:t xml:space="preserve">  "correo_receptor": "booking.tester@example.com",</w:t>
      </w:r>
    </w:p>
    <w:p>
      <w:pPr>
        <w:pStyle w:val="Normal"/>
      </w:pPr>
      <w:r>
        <w:t xml:space="preserve">  "telefono_receptor": "0999999999",</w:t>
      </w:r>
    </w:p>
    <w:p>
      <w:pPr>
        <w:pStyle w:val="Normal"/>
      </w:pPr>
      <w:r>
        <w:t xml:space="preserve">  "observacion": "Pago confirmado desde Booking",</w:t>
      </w:r>
    </w:p>
    <w:p>
      <w:pPr>
        <w:pStyle w:val="Normal"/>
      </w:pPr>
      <w:r>
        <w:t xml:space="preserve">  "paypal_order_id": "ORDEN_PAYPAL_OPCIONAL"</w:t>
      </w:r>
    </w:p>
    <w:p>
      <w:pPr>
        <w:pStyle w:val="Normal"/>
      </w:pPr>
      <w:r>
        <w:t xml:space="preserve">}</w:t>
      </w:r>
    </w:p>
    <w:p>
      <w:pPr>
        <w:pStyle w:val="Normal"/>
      </w:pPr>
      <w:r/>
    </w:p>
    <w:p>
      <w:pPr>
        <w:pStyle w:val="Normal"/>
      </w:pPr>
      <w:r>
        <w:t xml:space="preserve">Notas:</w:t>
      </w:r>
    </w:p>
    <w:p>
      <w:pPr>
        <w:pStyle w:val="Normal"/>
      </w:pPr>
      <w:r/>
    </w:p>
    <w:p>
      <w:pPr>
        <w:pStyle w:val="Normal"/>
      </w:pPr>
      <w:r>
        <w:t xml:space="preserve">- Si se envía `paypal_order_id`, se valida/captura con PayPal antes de completar la saga.</w:t>
      </w:r>
    </w:p>
    <w:p>
      <w:pPr>
        <w:pStyle w:val="Normal"/>
      </w:pPr>
      <w:r>
        <w:t xml:space="preserve">- Si se omite `paypal_order_id`, confirma pago sin pasarela (solo entornos controlados / pruebas).</w:t>
      </w:r>
    </w:p>
    <w:p>
      <w:pPr>
        <w:pStyle w:val="Normal"/>
      </w:pPr>
      <w:r>
        <w:t xml:space="preserve">- Respuesta 201: datos de factura en `data` (`fac_guid`, `fac_numero`, `rev_guid`, `total`, etc.).</w:t>
      </w:r>
    </w:p>
    <w:p>
      <w:pPr>
        <w:pStyle w:val="Normal"/>
      </w:pPr>
      <w:r/>
    </w:p>
    <w:p>
      <w:pPr>
        <w:pStyle w:val="Heading3"/>
      </w:pPr>
      <w:r>
        <w:t xml:space="preserve">Crear orden PayPal (auxiliar)</w:t>
      </w:r>
    </w:p>
    <w:p>
      <w:pPr>
        <w:pStyle w:val="Normal"/>
      </w:pPr>
      <w:r/>
    </w:p>
    <w:p>
      <w:pPr>
        <w:pStyle w:val="Normal"/>
      </w:pPr>
      <w:r>
        <w:t xml:space="preserve">POST /api/v1/pagos/paypal/orders</w:t>
      </w:r>
    </w:p>
    <w:p>
      <w:pPr>
        <w:pStyle w:val="Normal"/>
      </w:pPr>
      <w:r/>
    </w:p>
    <w:p>
      <w:pPr>
        <w:pStyle w:val="Normal"/>
      </w:pPr>
      <w:r>
        <w:t xml:space="preserve">Body: incluye `rev_guid` de reserva pendiente existente (y datos según contrato del controlador PayPal).</w:t>
      </w:r>
    </w:p>
    <w:p>
      <w:pPr>
        <w:pStyle w:val="Normal"/>
      </w:pPr>
      <w:r/>
    </w:p>
    <w:p>
      <w:pPr>
        <w:pStyle w:val="Heading3"/>
      </w:pPr>
      <w:r>
        <w:t xml:space="preserve">Cancelar reserva (cliente autenticado)</w:t>
      </w:r>
    </w:p>
    <w:p>
      <w:pPr>
        <w:pStyle w:val="Normal"/>
      </w:pPr>
      <w:r/>
    </w:p>
    <w:p>
      <w:pPr>
        <w:pStyle w:val="Normal"/>
      </w:pPr>
      <w:r>
        <w:t xml:space="preserve">PUT /api/v1/reservas/{guid}/cancelar</w:t>
      </w:r>
    </w:p>
    <w:p>
      <w:pPr>
        <w:pStyle w:val="Normal"/>
      </w:pPr>
      <w:r/>
    </w:p>
    <w:p>
      <w:pPr>
        <w:pStyle w:val="Normal"/>
      </w:pPr>
      <w:r>
        <w:t xml:space="preserve">Authorization: Bearer {token}</w:t>
      </w:r>
    </w:p>
    <w:p>
      <w:pPr>
        <w:pStyle w:val="Normal"/>
      </w:pPr>
      <w:r/>
    </w:p>
    <w:p>
      <w:pPr>
        <w:pStyle w:val="Normal"/>
      </w:pPr>
      <w:r>
        <w:t xml:space="preserve">Body: { "motivo": "Cancelada por el cliente" }</w:t>
      </w:r>
    </w:p>
    <w:p>
      <w:pPr>
        <w:pStyle w:val="Normal"/>
      </w:pPr>
      <w:r/>
    </w:p>
    <w:p>
      <w:pPr>
        <w:pStyle w:val="Normal"/>
      </w:pPr>
      <w:r>
        <w:t xml:space="preserve">Respuesta: 204. Libera cupo en inventario vía orquestador.</w:t>
      </w:r>
    </w:p>
    <w:p>
      <w:pPr>
        <w:pStyle w:val="Normal"/>
      </w:pPr>
      <w:r/>
    </w:p>
    <w:p>
      <w:pPr>
        <w:pStyle w:val="Heading3"/>
      </w:pPr>
      <w:r>
        <w:t xml:space="preserve">Legacy</w:t>
      </w:r>
    </w:p>
    <w:p>
      <w:pPr>
        <w:pStyle w:val="Normal"/>
      </w:pPr>
      <w:r/>
    </w:p>
    <w:p>
      <w:pPr>
        <w:pStyle w:val="Normal"/>
      </w:pPr>
      <w:r>
        <w:t xml:space="preserve">POST /api/v1/reservas/{guid}/confirmar-pago — alias obsoleto de `pagos/confirmacion`.</w:t>
      </w:r>
    </w:p>
    <w:p>
      <w:pPr>
        <w:pStyle w:val="Normal"/>
      </w:pPr>
      <w:r/>
    </w:p>
    <w:p>
      <w:pPr>
        <w:pStyle w:val="Normal"/>
      </w:pPr>
      <w:r/>
    </w:p>
    <w:p>
      <w:pPr>
        <w:pStyle w:val="Normal"/>
      </w:pPr>
      <w:r/>
    </w:p>
    <w:p>
      <w:pPr>
        <w:pStyle w:val="Heading2"/>
      </w:pPr>
      <w:r>
        <w:t xml:space="preserve">Facturación</w:t>
      </w:r>
    </w:p>
    <w:p>
      <w:pPr>
        <w:pStyle w:val="Normal"/>
      </w:pPr>
      <w:r/>
    </w:p>
    <w:p>
      <w:pPr>
        <w:pStyle w:val="Normal"/>
      </w:pPr>
      <w:r>
        <w:t xml:space="preserve">Servicio: **ms-facturacion** (lectura REST vía gateway).</w:t>
      </w:r>
    </w:p>
    <w:p>
      <w:pPr>
        <w:pStyle w:val="Normal"/>
      </w:pPr>
      <w:r/>
    </w:p>
    <w:p>
      <w:pPr>
        <w:pStyle w:val="Heading3"/>
      </w:pPr>
      <w:r>
        <w:t xml:space="preserve">Mis facturas (cliente autenticado)</w:t>
      </w:r>
    </w:p>
    <w:p>
      <w:pPr>
        <w:pStyle w:val="Normal"/>
      </w:pPr>
      <w:r/>
    </w:p>
    <w:p>
      <w:pPr>
        <w:pStyle w:val="Normal"/>
      </w:pPr>
      <w:r>
        <w:t xml:space="preserve">GET /api/v1/facturas/mis-facturas?page=1&amp;limit=10</w:t>
      </w:r>
    </w:p>
    <w:p>
      <w:pPr>
        <w:pStyle w:val="Normal"/>
      </w:pPr>
      <w:r/>
    </w:p>
    <w:p>
      <w:pPr>
        <w:pStyle w:val="Normal"/>
      </w:pPr>
      <w:r>
        <w:t xml:space="preserve">Authorization: Bearer {token}</w:t>
      </w:r>
    </w:p>
    <w:p>
      <w:pPr>
        <w:pStyle w:val="Normal"/>
      </w:pPr>
      <w:r/>
    </w:p>
    <w:p>
      <w:pPr>
        <w:pStyle w:val="Normal"/>
      </w:pPr>
      <w:r>
        <w:t xml:space="preserve">No existe en este proyecto `GET /api/v1/booking/facturas?reservaGuid=...`. Para integradores: usar la respuesta de confirmación de pago (`fac_guid`, `fac_numero`) o consultar con JWT del cliente en `mis-facturas`.</w:t>
      </w:r>
    </w:p>
    <w:p>
      <w:pPr>
        <w:pStyle w:val="Normal"/>
      </w:pPr>
      <w:r/>
    </w:p>
    <w:p>
      <w:pPr>
        <w:pStyle w:val="Normal"/>
      </w:pPr>
      <w:r/>
    </w:p>
    <w:p>
      <w:pPr>
        <w:pStyle w:val="Normal"/>
      </w:pPr>
      <w:r/>
    </w:p>
    <w:p>
      <w:pPr>
        <w:pStyle w:val="Heading2"/>
      </w:pPr>
      <w:r>
        <w:t xml:space="preserve">Reseñas</w:t>
      </w:r>
    </w:p>
    <w:p>
      <w:pPr>
        <w:pStyle w:val="Normal"/>
      </w:pPr>
      <w:r/>
    </w:p>
    <w:p>
      <w:pPr>
        <w:pStyle w:val="Normal"/>
      </w:pPr>
      <w:r>
        <w:t xml:space="preserve">Servicio: **ms-atracciones**.</w:t>
      </w:r>
    </w:p>
    <w:p>
      <w:pPr>
        <w:pStyle w:val="Normal"/>
      </w:pPr>
      <w:r/>
    </w:p>
    <w:p>
      <w:pPr>
        <w:pStyle w:val="Heading3"/>
      </w:pPr>
      <w:r>
        <w:t xml:space="preserve">Listar reseñas públicas</w:t>
      </w:r>
    </w:p>
    <w:p>
      <w:pPr>
        <w:pStyle w:val="Normal"/>
      </w:pPr>
      <w:r/>
    </w:p>
    <w:p>
      <w:pPr>
        <w:pStyle w:val="Normal"/>
      </w:pPr>
      <w:r>
        <w:t xml:space="preserve">GET /api/v1/atracciones/{guid}/resenias?page=1&amp;page_size=10</w:t>
      </w:r>
    </w:p>
    <w:p>
      <w:pPr>
        <w:pStyle w:val="Normal"/>
      </w:pPr>
      <w:r/>
    </w:p>
    <w:p>
      <w:pPr>
        <w:pStyle w:val="Normal"/>
      </w:pPr>
      <w:r>
        <w:t xml:space="preserve">Requiere token: No.</w:t>
      </w:r>
    </w:p>
    <w:p>
      <w:pPr>
        <w:pStyle w:val="Normal"/>
      </w:pPr>
      <w:r/>
    </w:p>
    <w:p>
      <w:pPr>
        <w:pStyle w:val="Heading3"/>
      </w:pPr>
      <w:r>
        <w:t xml:space="preserve">Crear reseña</w:t>
      </w:r>
    </w:p>
    <w:p>
      <w:pPr>
        <w:pStyle w:val="Normal"/>
      </w:pPr>
      <w:r/>
    </w:p>
    <w:p>
      <w:pPr>
        <w:pStyle w:val="Normal"/>
      </w:pPr>
      <w:r>
        <w:t xml:space="preserve">POST /api/v1/atracciones/{guid}/resenias</w:t>
      </w:r>
    </w:p>
    <w:p>
      <w:pPr>
        <w:pStyle w:val="Normal"/>
      </w:pPr>
      <w:r/>
    </w:p>
    <w:p>
      <w:pPr>
        <w:pStyle w:val="Normal"/>
      </w:pPr>
      <w:r>
        <w:t xml:space="preserve">Authorization: Bearer {token} (cliente autenticado).</w:t>
      </w:r>
    </w:p>
    <w:p>
      <w:pPr>
        <w:pStyle w:val="Normal"/>
      </w:pPr>
      <w:r/>
    </w:p>
    <w:p>
      <w:pPr>
        <w:pStyle w:val="Normal"/>
      </w:pPr>
      <w:r>
        <w:t xml:space="preserve">Body:</w:t>
      </w:r>
    </w:p>
    <w:p>
      <w:pPr>
        <w:pStyle w:val="Normal"/>
      </w:pPr>
      <w:r/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  "rev_guid": "GUID_RESERVA_CONFIRMADA",</w:t>
      </w:r>
    </w:p>
    <w:p>
      <w:pPr>
        <w:pStyle w:val="Normal"/>
      </w:pPr>
      <w:r>
        <w:t xml:space="preserve">  "rating": 5,</w:t>
      </w:r>
    </w:p>
    <w:p>
      <w:pPr>
        <w:pStyle w:val="Normal"/>
      </w:pPr>
      <w:r>
        <w:t xml:space="preserve">  "comentario": "Excelente experiencia"</w:t>
      </w:r>
    </w:p>
    <w:p>
      <w:pPr>
        <w:pStyle w:val="Normal"/>
      </w:pPr>
      <w:r>
        <w:t xml:space="preserve">}</w:t>
      </w:r>
    </w:p>
    <w:p>
      <w:pPr>
        <w:pStyle w:val="Normal"/>
      </w:pPr>
      <w:r/>
    </w:p>
    <w:p>
      <w:pPr>
        <w:pStyle w:val="Normal"/>
      </w:pPr>
      <w:r>
        <w:t xml:space="preserve">Solo reservas en estado confirmado (`A`). El `guid` de la atracción va en la URL.</w:t>
      </w:r>
    </w:p>
    <w:p>
      <w:pPr>
        <w:pStyle w:val="Normal"/>
      </w:pPr>
      <w:r/>
    </w:p>
    <w:p>
      <w:pPr>
        <w:pStyle w:val="Normal"/>
      </w:pPr>
      <w:r/>
    </w:p>
    <w:p>
      <w:pPr>
        <w:pStyle w:val="Normal"/>
      </w:pPr>
      <w:r/>
    </w:p>
    <w:p>
      <w:pPr>
        <w:pStyle w:val="Heading2"/>
      </w:pPr>
      <w:r>
        <w:t xml:space="preserve">Códigos de error HTTP</w:t>
      </w:r>
    </w:p>
    <w:p>
      <w:pPr>
        <w:pStyle w:val="Normal"/>
      </w:pPr>
      <w:r/>
    </w:p>
    <w:p>
      <w:pPr>
        <w:pStyle w:val="Normal"/>
      </w:pPr>
      <w:r>
        <w:t xml:space="preserve">| Código | Significado | Cuándo |</w:t>
      </w:r>
    </w:p>
    <w:p>
      <w:pPr>
        <w:pStyle w:val="Normal"/>
      </w:pPr>
      <w:r>
        <w:t xml:space="preserve">|--------|-------------|--------|</w:t>
      </w:r>
    </w:p>
    <w:p>
      <w:pPr>
        <w:pStyle w:val="Normal"/>
      </w:pPr>
      <w:r>
        <w:t xml:space="preserve">| 200 | OK | Consulta exitosa |</w:t>
      </w:r>
    </w:p>
    <w:p>
      <w:pPr>
        <w:pStyle w:val="Normal"/>
      </w:pPr>
      <w:r>
        <w:t xml:space="preserve">| 201 | Created | Reserva o confirmación de pago creada |</w:t>
      </w:r>
    </w:p>
    <w:p>
      <w:pPr>
        <w:pStyle w:val="Normal"/>
      </w:pPr>
      <w:r>
        <w:t xml:space="preserve">| 204 | No Content | Cancelación admin/cliente sin body |</w:t>
      </w:r>
    </w:p>
    <w:p>
      <w:pPr>
        <w:pStyle w:val="Normal"/>
      </w:pPr>
      <w:r>
        <w:t xml:space="preserve">| 400 | Bad Request | Body inválido, falta Idempotency-Key |</w:t>
      </w:r>
    </w:p>
    <w:p>
      <w:pPr>
        <w:pStyle w:val="Normal"/>
      </w:pPr>
      <w:r>
        <w:t xml:space="preserve">| 401 | Unauthorized | Falta o token inválido |</w:t>
      </w:r>
    </w:p>
    <w:p>
      <w:pPr>
        <w:pStyle w:val="Normal"/>
      </w:pPr>
      <w:r>
        <w:t xml:space="preserve">| 403 | Forbidden | Recurso de otro usuario |</w:t>
      </w:r>
    </w:p>
    <w:p>
      <w:pPr>
        <w:pStyle w:val="Normal"/>
      </w:pPr>
      <w:r>
        <w:t xml:space="preserve">| 404 | Not Found | GUID inexistente |</w:t>
      </w:r>
    </w:p>
    <w:p>
      <w:pPr>
        <w:pStyle w:val="Normal"/>
      </w:pPr>
      <w:r>
        <w:t xml:space="preserve">| 409 | Conflict | Cupos, estado de reserva, idempotencia |</w:t>
      </w:r>
    </w:p>
    <w:p>
      <w:pPr>
        <w:pStyle w:val="Normal"/>
      </w:pPr>
      <w:r>
        <w:t xml:space="preserve">| 500 | Internal Server Error | Error no controlado |</w:t>
      </w:r>
    </w:p>
    <w:p>
      <w:pPr>
        <w:pStyle w:val="Normal"/>
      </w:pPr>
      <w:r>
        <w:t xml:space="preserve">| 502 | Bad Gateway | Fallo entre gateway y microservicio |</w:t>
      </w:r>
    </w:p>
    <w:p>
      <w:pPr>
        <w:pStyle w:val="Normal"/>
      </w:pPr>
      <w:r/>
    </w:p>
    <w:p>
      <w:pPr>
        <w:pStyle w:val="Normal"/>
      </w:pPr>
      <w:r/>
    </w:p>
    <w:p>
      <w:pPr>
        <w:pStyle w:val="Normal"/>
      </w:pPr>
      <w:r/>
    </w:p>
    <w:p>
      <w:pPr>
        <w:pStyle w:val="Heading2"/>
      </w:pPr>
      <w:r>
        <w:t xml:space="preserve">Flujo recomendado (web o integrador con cuenta)</w:t>
      </w:r>
    </w:p>
    <w:p>
      <w:pPr>
        <w:pStyle w:val="Normal"/>
      </w:pPr>
      <w:r/>
    </w:p>
    <w:p>
      <w:pPr>
        <w:pStyle w:val="Normal"/>
      </w:pPr>
      <w:r>
        <w:t xml:space="preserve">1. POST /api/v1/auth/registro o POST /api/v1/auth/login → obtener JWT</w:t>
      </w:r>
    </w:p>
    <w:p>
      <w:pPr>
        <w:pStyle w:val="Normal"/>
      </w:pPr>
      <w:r>
        <w:t xml:space="preserve">2. GET /api/v1/atracciones/filtros</w:t>
      </w:r>
    </w:p>
    <w:p>
      <w:pPr>
        <w:pStyle w:val="Normal"/>
      </w:pPr>
      <w:r>
        <w:t xml:space="preserve">3. GET /api/v1/atracciones</w:t>
      </w:r>
    </w:p>
    <w:p>
      <w:pPr>
        <w:pStyle w:val="Normal"/>
      </w:pPr>
      <w:r>
        <w:t xml:space="preserve">4. GET /api/v1/atracciones/{guid}</w:t>
      </w:r>
    </w:p>
    <w:p>
      <w:pPr>
        <w:pStyle w:val="Normal"/>
      </w:pPr>
      <w:r>
        <w:t xml:space="preserve">5. GET /api/v1/atracciones/{guid}/horarios?disponibles=true</w:t>
      </w:r>
    </w:p>
    <w:p>
      <w:pPr>
        <w:pStyle w:val="Normal"/>
      </w:pPr>
      <w:r>
        <w:t xml:space="preserve">6. GET /api/v1/atracciones/{guid}/horarios/{horario_guid}/tickets</w:t>
      </w:r>
    </w:p>
    <w:p>
      <w:pPr>
        <w:pStyle w:val="Normal"/>
      </w:pPr>
      <w:r>
        <w:t xml:space="preserve">7. POST /api/v1/reservas (JWT + Idempotency-Key)</w:t>
      </w:r>
    </w:p>
    <w:p>
      <w:pPr>
        <w:pStyle w:val="Normal"/>
      </w:pPr>
      <w:r>
        <w:t xml:space="preserve">8. (Opcional) POST /api/v1/pagos/paypal/orders</w:t>
      </w:r>
    </w:p>
    <w:p>
      <w:pPr>
        <w:pStyle w:val="Normal"/>
      </w:pPr>
      <w:r>
        <w:t xml:space="preserve">9. POST /api/v1/reservas/{rev_guid}/pagos/confirmacion (JWT + Idempotency-Key)</w:t>
      </w:r>
    </w:p>
    <w:p>
      <w:pPr>
        <w:pStyle w:val="Normal"/>
      </w:pPr>
      <w:r>
        <w:t xml:space="preserve">10. GET /api/v1/facturas/mis-facturas o usar `fac_guid` de la respuesta de confirmación</w:t>
      </w:r>
    </w:p>
    <w:p>
      <w:pPr>
        <w:pStyle w:val="Normal"/>
      </w:pPr>
      <w:r/>
    </w:p>
    <w:p>
      <w:pPr>
        <w:pStyle w:val="Normal"/>
      </w:pPr>
      <w:r/>
    </w:p>
    <w:p>
      <w:pPr>
        <w:pStyle w:val="Normal"/>
      </w:pPr>
      <w:r/>
    </w:p>
    <w:p>
      <w:pPr>
        <w:pStyle w:val="Heading2"/>
      </w:pPr>
      <w:r>
        <w:t xml:space="preserve">Consideraciones generales</w:t>
      </w:r>
    </w:p>
    <w:p>
      <w:pPr>
        <w:pStyle w:val="Normal"/>
      </w:pPr>
      <w:r/>
    </w:p>
    <w:p>
      <w:pPr>
        <w:pStyle w:val="Normal"/>
      </w:pPr>
      <w:r>
        <w:t xml:space="preserve">- Consumir siempre por **API Gateway** (URLs de Railway anteriores).</w:t>
      </w:r>
    </w:p>
    <w:p>
      <w:pPr>
        <w:pStyle w:val="Normal"/>
      </w:pPr>
      <w:r>
        <w:t xml:space="preserve">- El **rev_guid** es la llave de integración para reserva, pago y factura.</w:t>
      </w:r>
    </w:p>
    <w:p>
      <w:pPr>
        <w:pStyle w:val="Normal"/>
      </w:pPr>
      <w:r>
        <w:t xml:space="preserve">- **Toda reserva exige usuario registrado** con perfil CRM (`cli_guid` = `usu_guid` del token).</w:t>
      </w:r>
    </w:p>
    <w:p>
      <w:pPr>
        <w:pStyle w:val="Normal"/>
      </w:pPr>
      <w:r>
        <w:t xml:space="preserve">- JSON en **snake_case**.</w:t>
      </w:r>
    </w:p>
    <w:p>
      <w:pPr>
        <w:pStyle w:val="Normal"/>
      </w:pPr>
      <w:r>
        <w:t xml:space="preserve">- Estados de reserva como **un carácter**: `P`, `A`, `C`, `I`.</w:t>
      </w:r>
    </w:p>
    <w:p>
      <w:pPr>
        <w:pStyle w:val="Normal"/>
      </w:pPr>
      <w:r>
        <w:t xml:space="preserve">- Microservicios desplegados: ms-identidad, ms-atracciones (catálogo + inventario), ms-reservas (CRM + ventas), ms-orquestador, ms-facturacion, ms-auditoria.</w:t>
      </w:r>
    </w:p>
    <w:p>
      <w:pPr>
        <w:pStyle w:val="Normal"/>
      </w:pPr>
      <w:r>
        <w:t xml:space="preserve">- Documentación OpenAPI de referencia en el repositorio: `MicroservicioAtracionesAPI/docs/api/openapi-v2-booking-public.md`.</w:t>
      </w:r>
    </w:p>
    <w:p>
      <w:pPr>
        <w:pStyle w:val="Normal"/>
      </w:pPr>
      <w:r/>
    </w:p>
    <w:p>
      <w:pPr>
        <w:pStyle w:val="Normal"/>
      </w:pPr>
      <w:r/>
    </w:p>
    <w:p>
      <w:pPr>
        <w:pStyle w:val="Normal"/>
      </w:pPr>
      <w:r/>
    </w:p>
    <w:p>
      <w:pPr>
        <w:pStyle w:val="Heading2"/>
      </w:pPr>
      <w:r>
        <w:t xml:space="preserve">Endpoints de administración (fuera del contrato Booking público)</w:t>
      </w:r>
    </w:p>
    <w:p>
      <w:pPr>
        <w:pStyle w:val="Normal"/>
      </w:pPr>
      <w:r/>
    </w:p>
    <w:p>
      <w:pPr>
        <w:pStyle w:val="Normal"/>
      </w:pPr>
      <w:r>
        <w:t xml:space="preserve">Requieren rol Admin (JWT). Ejemplos:</w:t>
      </w:r>
    </w:p>
    <w:p>
      <w:pPr>
        <w:pStyle w:val="Normal"/>
      </w:pPr>
      <w:r/>
    </w:p>
    <w:p>
      <w:pPr>
        <w:pStyle w:val="Normal"/>
      </w:pPr>
      <w:r>
        <w:t xml:space="preserve">- GET/PUT/DELETE /api/v1/admin/reservas</w:t>
      </w:r>
    </w:p>
    <w:p>
      <w:pPr>
        <w:pStyle w:val="Normal"/>
      </w:pPr>
      <w:r>
        <w:t xml:space="preserve">- CRUD /api/v1/admin/atracciones, horarios, tickets, destinos, categorías</w:t>
      </w:r>
    </w:p>
    <w:p>
      <w:pPr>
        <w:pStyle w:val="Normal"/>
      </w:pPr>
      <w:r>
        <w:t xml:space="preserve">- POST /api/v1/admin/auth/login</w:t>
      </w:r>
    </w:p>
    <w:p>
      <w:pPr>
        <w:pStyle w:val="Normal"/>
      </w:pPr>
      <w:r/>
    </w:p>
    <w:p>
      <w:pPr>
        <w:pStyle w:val="Normal"/>
      </w:pPr>
      <w:r>
        <w:t xml:space="preserve">No deben usarse por el integrador Booking salvo acuerdo operativo explícito.</w:t>
      </w:r>
    </w:p>
    <w:p>
      <w:pPr>
        <w:pStyle w:val="Normal"/>
      </w:pPr>
      <w:r/>
    </w:p>
    <w:p>
      <w:pPr>
        <w:pStyle w:val="Normal"/>
      </w:pPr>
      <w:r/>
    </w:p>
    <w:p>
      <w:pPr>
        <w:pStyle w:val="Normal"/>
      </w:pPr>
      <w:r/>
    </w:p>
    <w:p>
      <w:pPr>
        <w:pStyle w:val="Normal"/>
      </w:pPr>
      <w:r>
        <w:t xml:space="preserve">Documento generado para el proyecto Atracciones — arquitectura Strangler Fig / microservicios .NET 10.</w:t>
      </w:r>
    </w:p>
    <w:p>
      <w:pPr>
        <w:pStyle w:val="Normal"/>
      </w:pPr>
      <w:r/>
    </w:p>
    <w:p>
      <w:pPr>
        <w:pStyle w:val="Normal"/>
      </w:pPr>
      <w:r>
        <w:t xml:space="preserve">Versión: alineada al repositorio (mayo 2026).</w:t>
      </w:r>
    </w:p>
  </w:body>
</w:document>
</file>