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87" w:rsidRDefault="00152C87" w:rsidP="00324B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CO"/>
        </w:rPr>
      </w:pPr>
      <w:proofErr w:type="spellStart"/>
      <w:r>
        <w:rPr>
          <w:rFonts w:ascii="Calibri" w:eastAsia="Times New Roman" w:hAnsi="Calibri" w:cs="Calibri"/>
          <w:color w:val="1F497D"/>
          <w:lang w:eastAsia="es-CO"/>
        </w:rPr>
        <w:t>Envio</w:t>
      </w:r>
      <w:proofErr w:type="spellEnd"/>
      <w:r>
        <w:rPr>
          <w:rFonts w:ascii="Calibri" w:eastAsia="Times New Roman" w:hAnsi="Calibri" w:cs="Calibri"/>
          <w:color w:val="1F497D"/>
          <w:lang w:eastAsia="es-CO"/>
        </w:rPr>
        <w:t xml:space="preserve"> por Andrea Ruiz, mayo 30-2016</w:t>
      </w:r>
    </w:p>
    <w:p w:rsidR="00152C87" w:rsidRDefault="00152C87" w:rsidP="00324B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CO"/>
        </w:rPr>
      </w:pP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Calibri" w:eastAsia="Times New Roman" w:hAnsi="Calibri" w:cs="Calibri"/>
          <w:color w:val="1F497D"/>
          <w:lang w:eastAsia="es-CO"/>
        </w:rPr>
        <w:t>Copia de documentos de los tres (cotizante-fiador-beneficiario)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Calibri" w:eastAsia="Times New Roman" w:hAnsi="Calibri" w:cs="Calibri"/>
          <w:color w:val="1F497D"/>
          <w:lang w:eastAsia="es-CO"/>
        </w:rPr>
        <w:t>El fiador debe estar cotizando a la seguridad social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Calibri" w:eastAsia="Times New Roman" w:hAnsi="Calibri" w:cs="Calibri"/>
          <w:color w:val="1F497D"/>
          <w:lang w:eastAsia="es-CO"/>
        </w:rPr>
        <w:t>El beneficio debe soportar con documentos el parentesco con el cotizante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Calibri" w:eastAsia="Times New Roman" w:hAnsi="Calibri" w:cs="Calibri"/>
          <w:color w:val="1F497D"/>
          <w:lang w:eastAsia="es-CO"/>
        </w:rPr>
        <w:t>Se deben presentar los tres el 1er día hábil de cada mes, en la mañana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Calibri" w:eastAsia="Times New Roman" w:hAnsi="Calibri" w:cs="Calibri"/>
          <w:color w:val="1F497D"/>
          <w:lang w:eastAsia="es-CO"/>
        </w:rPr>
        <w:t> 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Arial" w:eastAsia="Times New Roman" w:hAnsi="Arial" w:cs="Arial"/>
          <w:color w:val="1F497D"/>
          <w:lang w:val="es-ES" w:eastAsia="es-CO"/>
        </w:rPr>
        <w:t> </w:t>
      </w:r>
    </w:p>
    <w:p w:rsidR="00324BA0" w:rsidRPr="00324BA0" w:rsidRDefault="00324BA0" w:rsidP="003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324BA0">
        <w:rPr>
          <w:rFonts w:ascii="Arial" w:eastAsia="Times New Roman" w:hAnsi="Arial" w:cs="Arial"/>
          <w:color w:val="1F497D"/>
          <w:lang w:val="es-ES" w:eastAsia="es-CO"/>
        </w:rPr>
        <w:t>Cualquier inquietud con gusto será aclarada.  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  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Atentamente,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  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Andrea Isabel Ruiz Echeverri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 xml:space="preserve">Ejecutiva de </w:t>
      </w:r>
      <w:proofErr w:type="spellStart"/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Afiliacion</w:t>
      </w:r>
      <w:proofErr w:type="spellEnd"/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Coomeva Sector Salud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 xml:space="preserve">4155000 </w:t>
      </w:r>
      <w:proofErr w:type="spellStart"/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Opc</w:t>
      </w:r>
      <w:proofErr w:type="spellEnd"/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 xml:space="preserve"> 1 Ext 41804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Celular </w:t>
      </w:r>
      <w:r w:rsidRPr="00324BA0">
        <w:rPr>
          <w:rFonts w:ascii="Arial" w:eastAsia="Times New Roman" w:hAnsi="Arial" w:cs="Arial"/>
          <w:noProof/>
          <w:color w:val="1F497D"/>
          <w:shd w:val="clear" w:color="auto" w:fill="FFFFFF"/>
          <w:lang w:eastAsia="es-CO"/>
        </w:rPr>
        <mc:AlternateContent>
          <mc:Choice Requires="wps">
            <w:drawing>
              <wp:inline distT="0" distB="0" distL="0" distR="0" wp14:anchorId="3769A2AF" wp14:editId="6A92EF0F">
                <wp:extent cx="304800" cy="304800"/>
                <wp:effectExtent l="0" t="0" r="0" b="0"/>
                <wp:docPr id="1" name="AutoShape 1" descr="chrome-extension://lifbcibllhkdhoafpjfnlhfpfgnpldfl/call_skyp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chrome-extension://lifbcibllhkdhoafpjfnlhfpfgnpldfl/call_skype_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MIRw56AIAAAc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317-355-86-02</w:t>
      </w:r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Arial" w:eastAsia="Times New Roman" w:hAnsi="Arial" w:cs="Arial"/>
          <w:color w:val="1F497D"/>
          <w:shd w:val="clear" w:color="auto" w:fill="FFFFFF"/>
          <w:lang w:val="es-ES" w:eastAsia="es-CO"/>
        </w:rPr>
        <w:t>Medellín. Colombia</w:t>
      </w:r>
    </w:p>
    <w:p w:rsidR="00324BA0" w:rsidRPr="00324BA0" w:rsidRDefault="00152C87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hyperlink r:id="rId5" w:tgtFrame="_blank" w:history="1">
        <w:r w:rsidR="00324BA0" w:rsidRPr="00324BA0">
          <w:rPr>
            <w:rFonts w:ascii="Arial" w:eastAsia="Times New Roman" w:hAnsi="Arial" w:cs="Arial"/>
            <w:color w:val="365F91"/>
            <w:u w:val="single"/>
            <w:shd w:val="clear" w:color="auto" w:fill="FFFFFF"/>
            <w:lang w:val="es-ES" w:eastAsia="es-CO"/>
          </w:rPr>
          <w:t>Andreai_ruiz@coomeva.com.co</w:t>
        </w:r>
      </w:hyperlink>
    </w:p>
    <w:p w:rsidR="00324BA0" w:rsidRPr="00324BA0" w:rsidRDefault="00152C87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hyperlink r:id="rId6" w:tgtFrame="_blank" w:history="1">
        <w:r w:rsidR="00324BA0" w:rsidRPr="00324BA0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eastAsia="es-CO"/>
          </w:rPr>
          <w:t>Andrea.coomeva@hotmail.com</w:t>
        </w:r>
      </w:hyperlink>
      <w:bookmarkStart w:id="0" w:name="_GoBack"/>
      <w:bookmarkEnd w:id="0"/>
    </w:p>
    <w:p w:rsidR="00324BA0" w:rsidRPr="00324BA0" w:rsidRDefault="00324BA0" w:rsidP="00324BA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CO"/>
        </w:rPr>
      </w:pPr>
      <w:r w:rsidRPr="00324BA0">
        <w:rPr>
          <w:rFonts w:ascii="Calibri" w:eastAsia="Times New Roman" w:hAnsi="Calibri" w:cs="Calibri"/>
          <w:color w:val="993366"/>
          <w:shd w:val="clear" w:color="auto" w:fill="FFFFFF"/>
          <w:lang w:eastAsia="es-CO"/>
        </w:rPr>
        <w:t> </w:t>
      </w:r>
    </w:p>
    <w:p w:rsidR="003C3A70" w:rsidRDefault="003C3A70"/>
    <w:sectPr w:rsidR="003C3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FB"/>
    <w:rsid w:val="00152C87"/>
    <w:rsid w:val="00324BA0"/>
    <w:rsid w:val="003C3A70"/>
    <w:rsid w:val="00A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a.coomeva@hotmail.com" TargetMode="External"/><Relationship Id="rId5" Type="http://schemas.openxmlformats.org/officeDocument/2006/relationships/hyperlink" Target="mailto:Andreai_ruiz@coomeva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2016-04-26T16:40:00Z</dcterms:created>
  <dcterms:modified xsi:type="dcterms:W3CDTF">2016-05-04T19:57:00Z</dcterms:modified>
</cp:coreProperties>
</file>