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716"/>
        <w:gridCol w:w="6330"/>
        <w:gridCol w:w="1926"/>
      </w:tblGrid>
      <w:tr w:rsidR="00C129C8" w:rsidRPr="003A129C" w:rsidTr="009B3762">
        <w:tc>
          <w:tcPr>
            <w:tcW w:w="1560" w:type="dxa"/>
            <w:tcBorders>
              <w:top w:val="nil"/>
              <w:left w:val="nil"/>
              <w:bottom w:val="nil"/>
              <w:right w:val="nil"/>
            </w:tcBorders>
          </w:tcPr>
          <w:p w:rsidR="00C129C8" w:rsidRPr="003A129C" w:rsidRDefault="0001241A" w:rsidP="004D4755">
            <w:pPr>
              <w:jc w:val="center"/>
              <w:rPr>
                <w:rFonts w:asciiTheme="minorHAnsi" w:hAnsiTheme="minorHAnsi" w:cstheme="minorHAnsi"/>
                <w:b/>
                <w:sz w:val="24"/>
                <w:szCs w:val="24"/>
                <w:lang w:val="es-MX"/>
              </w:rPr>
            </w:pPr>
            <w:bookmarkStart w:id="0" w:name="_Hlk94291294"/>
            <w:r>
              <w:rPr>
                <w:noProof/>
              </w:rPr>
              <w:drawing>
                <wp:inline distT="0" distB="0" distL="0" distR="0" wp14:anchorId="63534D9C" wp14:editId="6A018478">
                  <wp:extent cx="942975" cy="523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846E65-1145-45C3-8F98-A00C997824E3"/>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993256" cy="551809"/>
                          </a:xfrm>
                          <a:prstGeom prst="rect">
                            <a:avLst/>
                          </a:prstGeom>
                          <a:noFill/>
                          <a:ln>
                            <a:noFill/>
                          </a:ln>
                        </pic:spPr>
                      </pic:pic>
                    </a:graphicData>
                  </a:graphic>
                </wp:inline>
              </w:drawing>
            </w:r>
          </w:p>
          <w:p w:rsidR="00C129C8" w:rsidRPr="003A129C" w:rsidRDefault="00C129C8" w:rsidP="004D4755">
            <w:pPr>
              <w:rPr>
                <w:rFonts w:asciiTheme="minorHAnsi" w:hAnsiTheme="minorHAnsi" w:cstheme="minorHAnsi"/>
                <w:b/>
                <w:sz w:val="24"/>
                <w:szCs w:val="24"/>
                <w:lang w:val="es-MX"/>
              </w:rPr>
            </w:pPr>
          </w:p>
          <w:p w:rsidR="00C129C8" w:rsidRDefault="00C129C8" w:rsidP="004D4755">
            <w:pPr>
              <w:rPr>
                <w:rFonts w:asciiTheme="minorHAnsi" w:hAnsiTheme="minorHAnsi" w:cstheme="minorHAnsi"/>
                <w:b/>
                <w:sz w:val="24"/>
                <w:szCs w:val="24"/>
                <w:lang w:val="es-MX"/>
              </w:rPr>
            </w:pPr>
          </w:p>
          <w:p w:rsidR="003A129C" w:rsidRDefault="003A129C" w:rsidP="004D4755">
            <w:pPr>
              <w:rPr>
                <w:rFonts w:asciiTheme="minorHAnsi" w:hAnsiTheme="minorHAnsi" w:cstheme="minorHAnsi"/>
                <w:b/>
                <w:sz w:val="24"/>
                <w:szCs w:val="24"/>
                <w:lang w:val="es-MX"/>
              </w:rPr>
            </w:pPr>
          </w:p>
          <w:p w:rsidR="003A129C" w:rsidRPr="003A129C" w:rsidRDefault="003A129C" w:rsidP="004D4755">
            <w:pPr>
              <w:rPr>
                <w:rFonts w:asciiTheme="minorHAnsi" w:hAnsiTheme="minorHAnsi" w:cstheme="minorHAnsi"/>
                <w:b/>
                <w:sz w:val="24"/>
                <w:szCs w:val="24"/>
                <w:lang w:val="es-MX"/>
              </w:rPr>
            </w:pPr>
          </w:p>
        </w:tc>
        <w:tc>
          <w:tcPr>
            <w:tcW w:w="6945" w:type="dxa"/>
            <w:tcBorders>
              <w:top w:val="nil"/>
              <w:left w:val="nil"/>
              <w:bottom w:val="nil"/>
              <w:right w:val="nil"/>
            </w:tcBorders>
          </w:tcPr>
          <w:p w:rsidR="00C129C8" w:rsidRPr="00186283" w:rsidRDefault="00C129C8" w:rsidP="004D4755">
            <w:pPr>
              <w:jc w:val="center"/>
              <w:rPr>
                <w:rFonts w:asciiTheme="minorHAnsi" w:hAnsiTheme="minorHAnsi" w:cstheme="minorHAnsi"/>
                <w:b/>
                <w:sz w:val="26"/>
                <w:szCs w:val="26"/>
                <w:lang w:val="es-MX"/>
              </w:rPr>
            </w:pPr>
            <w:r w:rsidRPr="00186283">
              <w:rPr>
                <w:rFonts w:asciiTheme="minorHAnsi" w:hAnsiTheme="minorHAnsi" w:cstheme="minorHAnsi"/>
                <w:b/>
                <w:sz w:val="26"/>
                <w:szCs w:val="26"/>
                <w:lang w:val="es-MX"/>
              </w:rPr>
              <w:t xml:space="preserve">Anexo </w:t>
            </w:r>
            <w:r w:rsidR="0092678D">
              <w:rPr>
                <w:rFonts w:asciiTheme="minorHAnsi" w:hAnsiTheme="minorHAnsi" w:cstheme="minorHAnsi"/>
                <w:b/>
                <w:sz w:val="26"/>
                <w:szCs w:val="26"/>
                <w:lang w:val="es-MX"/>
              </w:rPr>
              <w:t>3</w:t>
            </w:r>
          </w:p>
          <w:p w:rsidR="007F6E9C" w:rsidRDefault="0092678D" w:rsidP="0092678D">
            <w:pPr>
              <w:jc w:val="center"/>
              <w:rPr>
                <w:rFonts w:asciiTheme="minorHAnsi" w:eastAsia="Lucida Sans Unicode" w:hAnsiTheme="minorHAnsi" w:cstheme="minorHAnsi"/>
                <w:b/>
                <w:bCs/>
                <w:sz w:val="22"/>
                <w:szCs w:val="22"/>
              </w:rPr>
            </w:pPr>
            <w:r w:rsidRPr="00C0383A">
              <w:rPr>
                <w:rFonts w:asciiTheme="minorHAnsi" w:eastAsia="Lucida Sans Unicode" w:hAnsiTheme="minorHAnsi" w:cstheme="minorHAnsi"/>
                <w:b/>
                <w:bCs/>
                <w:sz w:val="22"/>
                <w:szCs w:val="22"/>
              </w:rPr>
              <w:t xml:space="preserve">ACTA DE </w:t>
            </w:r>
            <w:r w:rsidR="0078131E" w:rsidRPr="00C0383A">
              <w:rPr>
                <w:rFonts w:asciiTheme="minorHAnsi" w:eastAsia="Lucida Sans Unicode" w:hAnsiTheme="minorHAnsi" w:cstheme="minorHAnsi"/>
                <w:b/>
                <w:bCs/>
                <w:sz w:val="22"/>
                <w:szCs w:val="22"/>
              </w:rPr>
              <w:t>CONSTITUCIÓN</w:t>
            </w:r>
            <w:r w:rsidRPr="00C0383A">
              <w:rPr>
                <w:rFonts w:asciiTheme="minorHAnsi" w:eastAsia="Lucida Sans Unicode" w:hAnsiTheme="minorHAnsi" w:cstheme="minorHAnsi"/>
                <w:b/>
                <w:bCs/>
                <w:sz w:val="22"/>
                <w:szCs w:val="22"/>
              </w:rPr>
              <w:t xml:space="preserve"> DEL COMITÉ </w:t>
            </w:r>
          </w:p>
          <w:p w:rsidR="0092678D" w:rsidRPr="00C0383A" w:rsidRDefault="0092678D" w:rsidP="0092678D">
            <w:pPr>
              <w:jc w:val="center"/>
              <w:rPr>
                <w:rFonts w:asciiTheme="minorHAnsi" w:eastAsia="Lucida Sans Unicode" w:hAnsiTheme="minorHAnsi" w:cstheme="minorHAnsi"/>
                <w:b/>
                <w:bCs/>
                <w:sz w:val="22"/>
                <w:szCs w:val="22"/>
              </w:rPr>
            </w:pPr>
            <w:r w:rsidRPr="00C0383A">
              <w:rPr>
                <w:rFonts w:asciiTheme="minorHAnsi" w:eastAsia="Lucida Sans Unicode" w:hAnsiTheme="minorHAnsi" w:cstheme="minorHAnsi"/>
                <w:b/>
                <w:bCs/>
                <w:sz w:val="22"/>
                <w:szCs w:val="22"/>
              </w:rPr>
              <w:t>DE CONTRALORÍA SOCIAL 202</w:t>
            </w:r>
            <w:r w:rsidR="008F37CC">
              <w:rPr>
                <w:rFonts w:asciiTheme="minorHAnsi" w:eastAsia="Lucida Sans Unicode" w:hAnsiTheme="minorHAnsi" w:cstheme="minorHAnsi"/>
                <w:b/>
                <w:bCs/>
                <w:sz w:val="22"/>
                <w:szCs w:val="22"/>
              </w:rPr>
              <w:t>3</w:t>
            </w:r>
          </w:p>
          <w:p w:rsidR="00262400" w:rsidRPr="00262400" w:rsidRDefault="00262400" w:rsidP="00262400">
            <w:pPr>
              <w:jc w:val="center"/>
              <w:rPr>
                <w:rFonts w:ascii="Montserrat" w:hAnsi="Montserrat" w:cstheme="minorHAnsi"/>
                <w:b/>
                <w:sz w:val="18"/>
                <w:szCs w:val="18"/>
                <w:lang w:val="es-MX"/>
              </w:rPr>
            </w:pPr>
            <w:r w:rsidRPr="00262400">
              <w:rPr>
                <w:rFonts w:ascii="Montserrat" w:hAnsi="Montserrat" w:cstheme="minorHAnsi"/>
                <w:b/>
                <w:sz w:val="18"/>
                <w:szCs w:val="18"/>
                <w:lang w:val="es-MX"/>
              </w:rPr>
              <w:t xml:space="preserve">S247 – PROGRAMA PARA EL DESARROLLO </w:t>
            </w:r>
          </w:p>
          <w:p w:rsidR="00262400" w:rsidRPr="00262400" w:rsidRDefault="00262400" w:rsidP="00262400">
            <w:pPr>
              <w:jc w:val="center"/>
              <w:rPr>
                <w:rFonts w:ascii="Montserrat" w:hAnsi="Montserrat" w:cstheme="minorHAnsi"/>
                <w:b/>
                <w:sz w:val="18"/>
                <w:szCs w:val="18"/>
                <w:lang w:val="es-MX"/>
              </w:rPr>
            </w:pPr>
            <w:r w:rsidRPr="00262400">
              <w:rPr>
                <w:rFonts w:ascii="Montserrat" w:hAnsi="Montserrat" w:cstheme="minorHAnsi"/>
                <w:b/>
                <w:sz w:val="18"/>
                <w:szCs w:val="18"/>
                <w:lang w:val="es-MX"/>
              </w:rPr>
              <w:t>PROFESIONAL DOCENTE (PRODEP) 2023</w:t>
            </w:r>
          </w:p>
          <w:p w:rsidR="00C129C8" w:rsidRPr="003A129C" w:rsidRDefault="00C129C8" w:rsidP="0092678D">
            <w:pPr>
              <w:jc w:val="center"/>
              <w:rPr>
                <w:rFonts w:asciiTheme="minorHAnsi" w:hAnsiTheme="minorHAnsi" w:cstheme="minorHAnsi"/>
                <w:b/>
                <w:sz w:val="24"/>
                <w:szCs w:val="24"/>
                <w:lang w:val="es-MX"/>
              </w:rPr>
            </w:pPr>
          </w:p>
        </w:tc>
        <w:tc>
          <w:tcPr>
            <w:tcW w:w="1467" w:type="dxa"/>
            <w:tcBorders>
              <w:top w:val="nil"/>
              <w:left w:val="nil"/>
              <w:bottom w:val="nil"/>
              <w:right w:val="nil"/>
            </w:tcBorders>
          </w:tcPr>
          <w:p w:rsidR="00C129C8" w:rsidRPr="003A129C" w:rsidRDefault="008F37CC" w:rsidP="004D4755">
            <w:pPr>
              <w:rPr>
                <w:rFonts w:asciiTheme="minorHAnsi" w:hAnsiTheme="minorHAnsi" w:cstheme="minorHAnsi"/>
                <w:b/>
                <w:sz w:val="24"/>
                <w:szCs w:val="24"/>
                <w:lang w:val="es-MX"/>
              </w:rPr>
            </w:pPr>
            <w:r>
              <w:rPr>
                <w:noProof/>
              </w:rPr>
              <w:drawing>
                <wp:inline distT="0" distB="0" distL="0" distR="0" wp14:anchorId="3B0687DF" wp14:editId="0497583F">
                  <wp:extent cx="1076325" cy="504825"/>
                  <wp:effectExtent l="0" t="0" r="9525" b="9525"/>
                  <wp:docPr id="23" name="Imagen 2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504825"/>
                          </a:xfrm>
                          <a:prstGeom prst="rect">
                            <a:avLst/>
                          </a:prstGeom>
                          <a:noFill/>
                          <a:ln>
                            <a:noFill/>
                          </a:ln>
                        </pic:spPr>
                      </pic:pic>
                    </a:graphicData>
                  </a:graphic>
                </wp:inline>
              </w:drawing>
            </w:r>
          </w:p>
          <w:p w:rsidR="00C129C8" w:rsidRPr="003A129C" w:rsidRDefault="00C129C8" w:rsidP="009B3762">
            <w:pPr>
              <w:rPr>
                <w:rFonts w:asciiTheme="minorHAnsi" w:hAnsiTheme="minorHAnsi" w:cstheme="minorHAnsi"/>
                <w:b/>
                <w:sz w:val="24"/>
                <w:szCs w:val="24"/>
                <w:lang w:val="es-MX"/>
              </w:rPr>
            </w:pPr>
          </w:p>
        </w:tc>
      </w:tr>
    </w:tbl>
    <w:tbl>
      <w:tblPr>
        <w:tblStyle w:val="Tablaconcuadrcula1"/>
        <w:tblW w:w="9781" w:type="dxa"/>
        <w:tblInd w:w="137" w:type="dxa"/>
        <w:tblLook w:val="04A0" w:firstRow="1" w:lastRow="0" w:firstColumn="1" w:lastColumn="0" w:noHBand="0" w:noVBand="1"/>
      </w:tblPr>
      <w:tblGrid>
        <w:gridCol w:w="3827"/>
        <w:gridCol w:w="1276"/>
        <w:gridCol w:w="3119"/>
        <w:gridCol w:w="1559"/>
      </w:tblGrid>
      <w:tr w:rsidR="00266B70" w:rsidTr="009A2A48">
        <w:trPr>
          <w:trHeight w:val="380"/>
        </w:trPr>
        <w:tc>
          <w:tcPr>
            <w:tcW w:w="3827" w:type="dxa"/>
            <w:tcBorders>
              <w:top w:val="single" w:sz="4" w:space="0" w:color="auto"/>
              <w:left w:val="single" w:sz="4" w:space="0" w:color="auto"/>
              <w:bottom w:val="single" w:sz="4" w:space="0" w:color="auto"/>
              <w:right w:val="single" w:sz="4" w:space="0" w:color="auto"/>
            </w:tcBorders>
            <w:hideMark/>
          </w:tcPr>
          <w:bookmarkEnd w:id="0"/>
          <w:p w:rsidR="00266B70" w:rsidRDefault="00266B70">
            <w:pPr>
              <w:rPr>
                <w:rFonts w:asciiTheme="minorHAnsi" w:hAnsiTheme="minorHAnsi" w:cstheme="minorHAnsi"/>
                <w:sz w:val="24"/>
                <w:szCs w:val="24"/>
              </w:rPr>
            </w:pPr>
            <w:r>
              <w:rPr>
                <w:rFonts w:asciiTheme="minorHAnsi" w:eastAsia="Lucida Sans Unicode" w:hAnsiTheme="minorHAnsi" w:cstheme="minorHAnsi"/>
                <w:b/>
                <w:bCs/>
                <w:sz w:val="24"/>
                <w:szCs w:val="24"/>
              </w:rPr>
              <w:t>Nombre de la Institución Educativa:</w:t>
            </w:r>
          </w:p>
        </w:tc>
        <w:tc>
          <w:tcPr>
            <w:tcW w:w="5954" w:type="dxa"/>
            <w:gridSpan w:val="3"/>
            <w:tcBorders>
              <w:top w:val="single" w:sz="4" w:space="0" w:color="auto"/>
              <w:left w:val="single" w:sz="4" w:space="0" w:color="auto"/>
              <w:bottom w:val="single" w:sz="4" w:space="0" w:color="auto"/>
              <w:right w:val="single" w:sz="4" w:space="0" w:color="auto"/>
            </w:tcBorders>
          </w:tcPr>
          <w:p w:rsidR="00266B70" w:rsidRDefault="00266B70">
            <w:pPr>
              <w:rPr>
                <w:rFonts w:asciiTheme="minorHAnsi" w:hAnsiTheme="minorHAnsi" w:cstheme="minorHAnsi"/>
                <w:sz w:val="24"/>
                <w:szCs w:val="24"/>
              </w:rPr>
            </w:pPr>
          </w:p>
        </w:tc>
      </w:tr>
      <w:tr w:rsidR="00186283" w:rsidTr="009A2A48">
        <w:trPr>
          <w:trHeight w:val="380"/>
        </w:trPr>
        <w:tc>
          <w:tcPr>
            <w:tcW w:w="3827" w:type="dxa"/>
            <w:tcBorders>
              <w:top w:val="single" w:sz="4" w:space="0" w:color="auto"/>
              <w:left w:val="single" w:sz="4" w:space="0" w:color="auto"/>
              <w:bottom w:val="single" w:sz="4" w:space="0" w:color="auto"/>
              <w:right w:val="single" w:sz="4" w:space="0" w:color="auto"/>
            </w:tcBorders>
            <w:hideMark/>
          </w:tcPr>
          <w:p w:rsidR="00186283" w:rsidRDefault="00186283">
            <w:pPr>
              <w:rPr>
                <w:rFonts w:asciiTheme="minorHAnsi" w:eastAsia="Lucida Sans Unicode" w:hAnsiTheme="minorHAnsi" w:cstheme="minorHAnsi"/>
                <w:b/>
                <w:bCs/>
                <w:sz w:val="24"/>
                <w:szCs w:val="24"/>
              </w:rPr>
            </w:pPr>
            <w:r>
              <w:rPr>
                <w:rFonts w:asciiTheme="minorHAnsi" w:eastAsia="Lucida Sans Unicode" w:hAnsiTheme="minorHAnsi" w:cstheme="minorHAnsi"/>
                <w:b/>
                <w:bCs/>
                <w:sz w:val="24"/>
                <w:szCs w:val="24"/>
              </w:rPr>
              <w:t>Ejercicio fiscal de</w:t>
            </w:r>
            <w:r w:rsidR="00266B70">
              <w:rPr>
                <w:rFonts w:asciiTheme="minorHAnsi" w:eastAsia="Lucida Sans Unicode" w:hAnsiTheme="minorHAnsi" w:cstheme="minorHAnsi"/>
                <w:b/>
                <w:bCs/>
                <w:sz w:val="24"/>
                <w:szCs w:val="24"/>
              </w:rPr>
              <w:t xml:space="preserve"> Contraloría Social:</w:t>
            </w:r>
          </w:p>
        </w:tc>
        <w:tc>
          <w:tcPr>
            <w:tcW w:w="1276" w:type="dxa"/>
            <w:tcBorders>
              <w:top w:val="single" w:sz="4" w:space="0" w:color="auto"/>
              <w:left w:val="single" w:sz="4" w:space="0" w:color="auto"/>
              <w:bottom w:val="single" w:sz="4" w:space="0" w:color="auto"/>
              <w:right w:val="single" w:sz="4" w:space="0" w:color="auto"/>
            </w:tcBorders>
          </w:tcPr>
          <w:p w:rsidR="00186283" w:rsidRDefault="00186283">
            <w:pPr>
              <w:rPr>
                <w:rFonts w:asciiTheme="minorHAnsi" w:hAnsiTheme="minorHAnsi" w:cstheme="minorHAnsi"/>
                <w:sz w:val="24"/>
                <w:szCs w:val="24"/>
              </w:rPr>
            </w:pPr>
          </w:p>
        </w:tc>
        <w:tc>
          <w:tcPr>
            <w:tcW w:w="3119" w:type="dxa"/>
            <w:tcBorders>
              <w:top w:val="single" w:sz="4" w:space="0" w:color="auto"/>
              <w:left w:val="single" w:sz="4" w:space="0" w:color="auto"/>
              <w:bottom w:val="single" w:sz="4" w:space="0" w:color="auto"/>
              <w:right w:val="single" w:sz="4" w:space="0" w:color="auto"/>
            </w:tcBorders>
          </w:tcPr>
          <w:p w:rsidR="00186283" w:rsidRDefault="00186283">
            <w:pPr>
              <w:rPr>
                <w:rFonts w:asciiTheme="minorHAnsi" w:hAnsiTheme="minorHAnsi" w:cstheme="minorHAnsi"/>
                <w:sz w:val="24"/>
                <w:szCs w:val="24"/>
              </w:rPr>
            </w:pPr>
            <w:r>
              <w:rPr>
                <w:rFonts w:asciiTheme="minorHAnsi" w:eastAsia="Lucida Sans Unicode" w:hAnsiTheme="minorHAnsi" w:cstheme="minorHAnsi"/>
                <w:b/>
                <w:bCs/>
                <w:sz w:val="24"/>
                <w:szCs w:val="24"/>
              </w:rPr>
              <w:t>Ejercicio fiscal del programa:</w:t>
            </w:r>
          </w:p>
        </w:tc>
        <w:tc>
          <w:tcPr>
            <w:tcW w:w="1559" w:type="dxa"/>
            <w:tcBorders>
              <w:top w:val="single" w:sz="4" w:space="0" w:color="auto"/>
              <w:left w:val="single" w:sz="4" w:space="0" w:color="auto"/>
              <w:bottom w:val="single" w:sz="4" w:space="0" w:color="auto"/>
              <w:right w:val="single" w:sz="4" w:space="0" w:color="auto"/>
            </w:tcBorders>
          </w:tcPr>
          <w:p w:rsidR="00186283" w:rsidRDefault="00421376">
            <w:pPr>
              <w:rPr>
                <w:rFonts w:asciiTheme="minorHAnsi" w:hAnsiTheme="minorHAnsi" w:cstheme="minorHAnsi"/>
                <w:sz w:val="24"/>
                <w:szCs w:val="24"/>
              </w:rPr>
            </w:pPr>
            <w:r>
              <w:rPr>
                <w:rFonts w:asciiTheme="minorHAnsi" w:hAnsiTheme="minorHAnsi" w:cstheme="minorHAnsi"/>
                <w:sz w:val="24"/>
                <w:szCs w:val="24"/>
              </w:rPr>
              <w:t>202</w:t>
            </w:r>
            <w:r w:rsidR="008F37CC">
              <w:rPr>
                <w:rFonts w:asciiTheme="minorHAnsi" w:hAnsiTheme="minorHAnsi" w:cstheme="minorHAnsi"/>
                <w:sz w:val="24"/>
                <w:szCs w:val="24"/>
              </w:rPr>
              <w:t>3</w:t>
            </w:r>
          </w:p>
        </w:tc>
      </w:tr>
    </w:tbl>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3"/>
        <w:gridCol w:w="3186"/>
        <w:gridCol w:w="2922"/>
      </w:tblGrid>
      <w:tr w:rsidR="00C32549" w:rsidRPr="003A129C" w:rsidTr="003A129C">
        <w:tc>
          <w:tcPr>
            <w:tcW w:w="2993" w:type="dxa"/>
          </w:tcPr>
          <w:p w:rsidR="00C32549" w:rsidRPr="003A129C" w:rsidRDefault="00C32549">
            <w:pPr>
              <w:rPr>
                <w:rFonts w:asciiTheme="minorHAnsi" w:hAnsiTheme="minorHAnsi" w:cstheme="minorHAnsi"/>
                <w:sz w:val="24"/>
                <w:szCs w:val="24"/>
              </w:rPr>
            </w:pPr>
          </w:p>
        </w:tc>
        <w:tc>
          <w:tcPr>
            <w:tcW w:w="3186" w:type="dxa"/>
          </w:tcPr>
          <w:p w:rsidR="00427E49" w:rsidRPr="003A129C" w:rsidRDefault="00427E49" w:rsidP="00427E49">
            <w:pPr>
              <w:rPr>
                <w:rFonts w:asciiTheme="minorHAnsi" w:hAnsiTheme="minorHAnsi" w:cstheme="minorHAnsi"/>
                <w:sz w:val="24"/>
                <w:szCs w:val="24"/>
              </w:rPr>
            </w:pPr>
          </w:p>
        </w:tc>
        <w:tc>
          <w:tcPr>
            <w:tcW w:w="2922" w:type="dxa"/>
          </w:tcPr>
          <w:p w:rsidR="00C32549" w:rsidRPr="003A129C" w:rsidRDefault="00C32549" w:rsidP="00C32549">
            <w:pPr>
              <w:jc w:val="right"/>
              <w:rPr>
                <w:rFonts w:asciiTheme="minorHAnsi" w:hAnsiTheme="minorHAnsi" w:cstheme="minorHAnsi"/>
                <w:noProof/>
                <w:sz w:val="24"/>
                <w:szCs w:val="24"/>
                <w:lang w:val="es-MX" w:eastAsia="es-MX"/>
              </w:rPr>
            </w:pPr>
          </w:p>
        </w:tc>
      </w:tr>
    </w:tbl>
    <w:p w:rsidR="00CA346D" w:rsidRPr="008A5C86" w:rsidRDefault="00C32549" w:rsidP="00B973FC">
      <w:pPr>
        <w:rPr>
          <w:rFonts w:ascii="Calibri" w:hAnsi="Calibri" w:cs="Calibri"/>
          <w:i/>
          <w:sz w:val="22"/>
          <w:szCs w:val="22"/>
        </w:rPr>
      </w:pPr>
      <w:r w:rsidRPr="008A5C86">
        <w:rPr>
          <w:rFonts w:ascii="Calibri" w:hAnsi="Calibri" w:cs="Calibri"/>
          <w:b/>
          <w:sz w:val="22"/>
          <w:szCs w:val="22"/>
        </w:rPr>
        <w:t>DATOS GENERALES DEL COMITÉ DE CONTRALORÍA SOCIAL</w:t>
      </w:r>
      <w:r w:rsidR="0039177A" w:rsidRPr="008A5C86">
        <w:rPr>
          <w:rFonts w:ascii="Calibri" w:hAnsi="Calibri" w:cs="Calibri"/>
          <w:b/>
          <w:sz w:val="22"/>
          <w:szCs w:val="22"/>
        </w:rPr>
        <w:t>:</w:t>
      </w:r>
    </w:p>
    <w:tbl>
      <w:tblPr>
        <w:tblStyle w:val="Tablaconcuadrcula"/>
        <w:tblW w:w="9825" w:type="dxa"/>
        <w:tblInd w:w="137" w:type="dxa"/>
        <w:tblLayout w:type="fixed"/>
        <w:tblLook w:val="04A0" w:firstRow="1" w:lastRow="0" w:firstColumn="1" w:lastColumn="0" w:noHBand="0" w:noVBand="1"/>
      </w:tblPr>
      <w:tblGrid>
        <w:gridCol w:w="3544"/>
        <w:gridCol w:w="303"/>
        <w:gridCol w:w="2107"/>
        <w:gridCol w:w="283"/>
        <w:gridCol w:w="3588"/>
      </w:tblGrid>
      <w:tr w:rsidR="00063582" w:rsidTr="0078131E">
        <w:tc>
          <w:tcPr>
            <w:tcW w:w="3544" w:type="dxa"/>
            <w:tcBorders>
              <w:right w:val="single" w:sz="4" w:space="0" w:color="auto"/>
            </w:tcBorders>
          </w:tcPr>
          <w:p w:rsidR="00063582" w:rsidRPr="00DE2F26" w:rsidRDefault="00063582" w:rsidP="00063582">
            <w:pPr>
              <w:jc w:val="both"/>
              <w:rPr>
                <w:rFonts w:asciiTheme="minorHAnsi" w:hAnsiTheme="minorHAnsi" w:cstheme="minorHAnsi"/>
                <w:b/>
                <w:sz w:val="22"/>
                <w:szCs w:val="22"/>
              </w:rPr>
            </w:pPr>
            <w:r w:rsidRPr="00DE2F26">
              <w:rPr>
                <w:rFonts w:asciiTheme="minorHAnsi" w:hAnsiTheme="minorHAnsi" w:cstheme="minorHAnsi"/>
                <w:sz w:val="22"/>
                <w:szCs w:val="22"/>
              </w:rPr>
              <w:t>Nombre del Comité de Contraloría Social:</w:t>
            </w:r>
          </w:p>
        </w:tc>
        <w:tc>
          <w:tcPr>
            <w:tcW w:w="303" w:type="dxa"/>
            <w:tcBorders>
              <w:top w:val="nil"/>
              <w:left w:val="single" w:sz="4" w:space="0" w:color="auto"/>
              <w:bottom w:val="nil"/>
            </w:tcBorders>
          </w:tcPr>
          <w:p w:rsidR="00063582" w:rsidRPr="00DE2F26" w:rsidRDefault="00063582" w:rsidP="00C32549">
            <w:pPr>
              <w:jc w:val="center"/>
              <w:rPr>
                <w:rFonts w:asciiTheme="minorHAnsi" w:hAnsiTheme="minorHAnsi" w:cstheme="minorHAnsi"/>
                <w:b/>
                <w:sz w:val="22"/>
                <w:szCs w:val="22"/>
              </w:rPr>
            </w:pPr>
          </w:p>
        </w:tc>
        <w:tc>
          <w:tcPr>
            <w:tcW w:w="2107" w:type="dxa"/>
            <w:tcBorders>
              <w:right w:val="single" w:sz="4" w:space="0" w:color="auto"/>
            </w:tcBorders>
          </w:tcPr>
          <w:p w:rsidR="00063582" w:rsidRPr="00DE2F26" w:rsidRDefault="00063582" w:rsidP="00063582">
            <w:pPr>
              <w:jc w:val="both"/>
              <w:rPr>
                <w:rFonts w:asciiTheme="minorHAnsi" w:hAnsiTheme="minorHAnsi" w:cstheme="minorHAnsi"/>
                <w:b/>
                <w:sz w:val="22"/>
                <w:szCs w:val="22"/>
              </w:rPr>
            </w:pPr>
            <w:r w:rsidRPr="00DE2F26">
              <w:rPr>
                <w:rFonts w:asciiTheme="minorHAnsi" w:hAnsiTheme="minorHAnsi" w:cstheme="minorHAnsi"/>
                <w:sz w:val="22"/>
                <w:szCs w:val="22"/>
              </w:rPr>
              <w:t>Fecha Constitución Comité:</w:t>
            </w:r>
          </w:p>
        </w:tc>
        <w:tc>
          <w:tcPr>
            <w:tcW w:w="283" w:type="dxa"/>
            <w:tcBorders>
              <w:top w:val="nil"/>
              <w:left w:val="single" w:sz="4" w:space="0" w:color="auto"/>
              <w:bottom w:val="nil"/>
            </w:tcBorders>
          </w:tcPr>
          <w:p w:rsidR="00063582" w:rsidRPr="00DE2F26" w:rsidRDefault="00063582" w:rsidP="00C32549">
            <w:pPr>
              <w:jc w:val="center"/>
              <w:rPr>
                <w:rFonts w:asciiTheme="minorHAnsi" w:hAnsiTheme="minorHAnsi" w:cstheme="minorHAnsi"/>
                <w:b/>
                <w:sz w:val="22"/>
                <w:szCs w:val="22"/>
              </w:rPr>
            </w:pPr>
          </w:p>
        </w:tc>
        <w:tc>
          <w:tcPr>
            <w:tcW w:w="3588" w:type="dxa"/>
          </w:tcPr>
          <w:p w:rsidR="00063582" w:rsidRPr="00DE2F26" w:rsidRDefault="00063582" w:rsidP="00063582">
            <w:pPr>
              <w:jc w:val="both"/>
              <w:rPr>
                <w:rFonts w:asciiTheme="minorHAnsi" w:hAnsiTheme="minorHAnsi" w:cstheme="minorHAnsi"/>
                <w:b/>
                <w:sz w:val="22"/>
                <w:szCs w:val="22"/>
              </w:rPr>
            </w:pPr>
            <w:r w:rsidRPr="00DE2F26">
              <w:rPr>
                <w:rFonts w:asciiTheme="minorHAnsi" w:hAnsiTheme="minorHAnsi" w:cstheme="minorHAnsi"/>
                <w:sz w:val="22"/>
                <w:szCs w:val="22"/>
              </w:rPr>
              <w:t>Clave del registro (Se genera cuando se registra en el sistema):</w:t>
            </w:r>
          </w:p>
        </w:tc>
      </w:tr>
      <w:tr w:rsidR="00063582" w:rsidTr="0078131E">
        <w:tc>
          <w:tcPr>
            <w:tcW w:w="3544" w:type="dxa"/>
            <w:tcBorders>
              <w:bottom w:val="single" w:sz="4" w:space="0" w:color="auto"/>
              <w:right w:val="single" w:sz="4" w:space="0" w:color="auto"/>
            </w:tcBorders>
          </w:tcPr>
          <w:p w:rsidR="00063582" w:rsidRPr="00DE2F26" w:rsidRDefault="00063582" w:rsidP="00C32549">
            <w:pPr>
              <w:jc w:val="center"/>
              <w:rPr>
                <w:rFonts w:asciiTheme="minorHAnsi" w:hAnsiTheme="minorHAnsi" w:cstheme="minorHAnsi"/>
                <w:b/>
                <w:sz w:val="22"/>
                <w:szCs w:val="22"/>
              </w:rPr>
            </w:pPr>
          </w:p>
        </w:tc>
        <w:tc>
          <w:tcPr>
            <w:tcW w:w="303" w:type="dxa"/>
            <w:tcBorders>
              <w:top w:val="nil"/>
              <w:left w:val="single" w:sz="4" w:space="0" w:color="auto"/>
              <w:bottom w:val="nil"/>
            </w:tcBorders>
          </w:tcPr>
          <w:p w:rsidR="00063582" w:rsidRPr="00DE2F26" w:rsidRDefault="00063582" w:rsidP="00C32549">
            <w:pPr>
              <w:jc w:val="center"/>
              <w:rPr>
                <w:rFonts w:asciiTheme="minorHAnsi" w:hAnsiTheme="minorHAnsi" w:cstheme="minorHAnsi"/>
                <w:b/>
                <w:sz w:val="22"/>
                <w:szCs w:val="22"/>
              </w:rPr>
            </w:pPr>
          </w:p>
        </w:tc>
        <w:tc>
          <w:tcPr>
            <w:tcW w:w="2107" w:type="dxa"/>
            <w:tcBorders>
              <w:bottom w:val="single" w:sz="4" w:space="0" w:color="auto"/>
              <w:right w:val="single" w:sz="4" w:space="0" w:color="auto"/>
            </w:tcBorders>
          </w:tcPr>
          <w:p w:rsidR="00063582" w:rsidRPr="00DE2F26" w:rsidRDefault="00063582" w:rsidP="00C32549">
            <w:pPr>
              <w:jc w:val="center"/>
              <w:rPr>
                <w:rFonts w:asciiTheme="minorHAnsi" w:hAnsiTheme="minorHAnsi" w:cstheme="minorHAnsi"/>
                <w:b/>
                <w:sz w:val="22"/>
                <w:szCs w:val="22"/>
              </w:rPr>
            </w:pPr>
          </w:p>
        </w:tc>
        <w:tc>
          <w:tcPr>
            <w:tcW w:w="283" w:type="dxa"/>
            <w:tcBorders>
              <w:top w:val="nil"/>
              <w:left w:val="single" w:sz="4" w:space="0" w:color="auto"/>
              <w:bottom w:val="nil"/>
            </w:tcBorders>
          </w:tcPr>
          <w:p w:rsidR="00063582" w:rsidRPr="00DE2F26" w:rsidRDefault="00063582" w:rsidP="00C32549">
            <w:pPr>
              <w:jc w:val="center"/>
              <w:rPr>
                <w:rFonts w:asciiTheme="minorHAnsi" w:hAnsiTheme="minorHAnsi" w:cstheme="minorHAnsi"/>
                <w:b/>
                <w:sz w:val="22"/>
                <w:szCs w:val="22"/>
              </w:rPr>
            </w:pPr>
          </w:p>
        </w:tc>
        <w:tc>
          <w:tcPr>
            <w:tcW w:w="3588" w:type="dxa"/>
          </w:tcPr>
          <w:p w:rsidR="00063582" w:rsidRPr="00DE2F26" w:rsidRDefault="00063582" w:rsidP="00C32549">
            <w:pPr>
              <w:jc w:val="center"/>
              <w:rPr>
                <w:rFonts w:asciiTheme="minorHAnsi" w:hAnsiTheme="minorHAnsi" w:cstheme="minorHAnsi"/>
                <w:b/>
                <w:sz w:val="22"/>
                <w:szCs w:val="22"/>
              </w:rPr>
            </w:pPr>
          </w:p>
        </w:tc>
      </w:tr>
    </w:tbl>
    <w:p w:rsidR="00063582" w:rsidRDefault="00063582" w:rsidP="00C32549">
      <w:pPr>
        <w:jc w:val="center"/>
        <w:rPr>
          <w:rFonts w:asciiTheme="minorHAnsi" w:hAnsiTheme="minorHAnsi" w:cstheme="minorHAnsi"/>
          <w:b/>
          <w:sz w:val="24"/>
          <w:szCs w:val="24"/>
        </w:rPr>
      </w:pPr>
    </w:p>
    <w:tbl>
      <w:tblPr>
        <w:tblW w:w="4909"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81"/>
      </w:tblGrid>
      <w:tr w:rsidR="0078131E" w:rsidRPr="00DE2F26" w:rsidTr="0078131E">
        <w:tc>
          <w:tcPr>
            <w:tcW w:w="5000" w:type="pct"/>
          </w:tcPr>
          <w:p w:rsidR="0078131E" w:rsidRPr="00DE2F26" w:rsidRDefault="0078131E" w:rsidP="00D10EA1">
            <w:pPr>
              <w:jc w:val="center"/>
              <w:rPr>
                <w:rFonts w:asciiTheme="minorHAnsi" w:hAnsiTheme="minorHAnsi" w:cstheme="minorHAnsi"/>
                <w:sz w:val="22"/>
                <w:szCs w:val="22"/>
              </w:rPr>
            </w:pPr>
            <w:r w:rsidRPr="00DE2F26">
              <w:rPr>
                <w:rFonts w:asciiTheme="minorHAnsi" w:hAnsiTheme="minorHAnsi" w:cstheme="minorHAnsi"/>
                <w:sz w:val="22"/>
                <w:szCs w:val="22"/>
              </w:rPr>
              <w:t xml:space="preserve">Domicilio </w:t>
            </w:r>
            <w:r>
              <w:rPr>
                <w:rFonts w:asciiTheme="minorHAnsi" w:hAnsiTheme="minorHAnsi" w:cstheme="minorHAnsi"/>
                <w:sz w:val="22"/>
                <w:szCs w:val="22"/>
              </w:rPr>
              <w:t>donde se constituye el Comité</w:t>
            </w:r>
            <w:r w:rsidRPr="00DE2F26">
              <w:rPr>
                <w:rFonts w:asciiTheme="minorHAnsi" w:hAnsiTheme="minorHAnsi" w:cstheme="minorHAnsi"/>
                <w:sz w:val="22"/>
                <w:szCs w:val="22"/>
              </w:rPr>
              <w:t xml:space="preserve"> (Calle, Número, Col., CP, Municipio, Estado)</w:t>
            </w:r>
            <w:r>
              <w:rPr>
                <w:rFonts w:asciiTheme="minorHAnsi" w:hAnsiTheme="minorHAnsi" w:cstheme="minorHAnsi"/>
                <w:sz w:val="22"/>
                <w:szCs w:val="22"/>
              </w:rPr>
              <w:t>:</w:t>
            </w:r>
          </w:p>
        </w:tc>
      </w:tr>
      <w:tr w:rsidR="0078131E" w:rsidRPr="00961D4F" w:rsidTr="0078131E">
        <w:trPr>
          <w:trHeight w:hRule="exact" w:val="340"/>
        </w:trPr>
        <w:tc>
          <w:tcPr>
            <w:tcW w:w="5000" w:type="pct"/>
          </w:tcPr>
          <w:p w:rsidR="0078131E" w:rsidRPr="00961D4F" w:rsidRDefault="0078131E" w:rsidP="00D10EA1">
            <w:pPr>
              <w:jc w:val="center"/>
              <w:rPr>
                <w:rFonts w:asciiTheme="minorHAnsi" w:hAnsiTheme="minorHAnsi" w:cstheme="minorHAnsi"/>
                <w:sz w:val="18"/>
                <w:szCs w:val="18"/>
              </w:rPr>
            </w:pPr>
          </w:p>
        </w:tc>
      </w:tr>
    </w:tbl>
    <w:p w:rsidR="0078131E" w:rsidRDefault="0078131E" w:rsidP="0078131E">
      <w:pPr>
        <w:rPr>
          <w:rFonts w:asciiTheme="minorHAnsi" w:hAnsiTheme="minorHAnsi" w:cstheme="minorHAnsi"/>
          <w:b/>
          <w:sz w:val="24"/>
          <w:szCs w:val="24"/>
        </w:rPr>
      </w:pPr>
    </w:p>
    <w:p w:rsidR="0078131E" w:rsidRPr="008A5C86" w:rsidRDefault="0078131E" w:rsidP="004318EC">
      <w:pPr>
        <w:pStyle w:val="Prrafodelista"/>
        <w:numPr>
          <w:ilvl w:val="0"/>
          <w:numId w:val="6"/>
        </w:numPr>
        <w:rPr>
          <w:rFonts w:cstheme="minorHAnsi"/>
          <w:b/>
          <w:sz w:val="22"/>
          <w:szCs w:val="22"/>
        </w:rPr>
      </w:pPr>
      <w:r w:rsidRPr="008A5C86">
        <w:rPr>
          <w:rFonts w:cstheme="minorHAnsi"/>
          <w:b/>
          <w:sz w:val="22"/>
          <w:szCs w:val="22"/>
        </w:rPr>
        <w:t>DATOS DE</w:t>
      </w:r>
      <w:r w:rsidR="00DE2C41" w:rsidRPr="008A5C86">
        <w:rPr>
          <w:rFonts w:cstheme="minorHAnsi"/>
          <w:b/>
          <w:sz w:val="22"/>
          <w:szCs w:val="22"/>
        </w:rPr>
        <w:t>L</w:t>
      </w:r>
      <w:r w:rsidRPr="008A5C86">
        <w:rPr>
          <w:rFonts w:cstheme="minorHAnsi"/>
          <w:b/>
          <w:sz w:val="22"/>
          <w:szCs w:val="22"/>
        </w:rPr>
        <w:t xml:space="preserve"> </w:t>
      </w:r>
      <w:r w:rsidR="00DE2C41" w:rsidRPr="008A5C86">
        <w:rPr>
          <w:rFonts w:cstheme="minorHAnsi"/>
          <w:b/>
          <w:sz w:val="22"/>
          <w:szCs w:val="22"/>
        </w:rPr>
        <w:t>APOYO</w:t>
      </w:r>
      <w:r w:rsidRPr="008A5C86">
        <w:rPr>
          <w:rFonts w:cstheme="minorHAnsi"/>
          <w:b/>
          <w:sz w:val="22"/>
          <w:szCs w:val="22"/>
        </w:rPr>
        <w:t xml:space="preserve"> DEL PROGRAMA:</w:t>
      </w:r>
    </w:p>
    <w:tbl>
      <w:tblPr>
        <w:tblStyle w:val="Tablaconcuadrcula"/>
        <w:tblW w:w="0" w:type="auto"/>
        <w:tblInd w:w="279" w:type="dxa"/>
        <w:tblLook w:val="04A0" w:firstRow="1" w:lastRow="0" w:firstColumn="1" w:lastColumn="0" w:noHBand="0" w:noVBand="1"/>
      </w:tblPr>
      <w:tblGrid>
        <w:gridCol w:w="3969"/>
        <w:gridCol w:w="1276"/>
        <w:gridCol w:w="567"/>
        <w:gridCol w:w="1134"/>
        <w:gridCol w:w="567"/>
      </w:tblGrid>
      <w:tr w:rsidR="00DE2C41" w:rsidTr="00D10EA1">
        <w:tc>
          <w:tcPr>
            <w:tcW w:w="3969" w:type="dxa"/>
          </w:tcPr>
          <w:p w:rsidR="00DE2C41" w:rsidRPr="00961D4F" w:rsidRDefault="00DE2C41" w:rsidP="00D10EA1">
            <w:pPr>
              <w:rPr>
                <w:rFonts w:asciiTheme="minorHAnsi" w:hAnsiTheme="minorHAnsi" w:cstheme="minorHAnsi"/>
                <w:bCs/>
                <w:sz w:val="22"/>
                <w:szCs w:val="22"/>
              </w:rPr>
            </w:pPr>
            <w:r w:rsidRPr="00961D4F">
              <w:rPr>
                <w:rFonts w:asciiTheme="minorHAnsi" w:hAnsiTheme="minorHAnsi" w:cstheme="minorHAnsi"/>
                <w:bCs/>
                <w:sz w:val="22"/>
                <w:szCs w:val="22"/>
              </w:rPr>
              <w:t>El programa es (marque con una X):</w:t>
            </w:r>
          </w:p>
        </w:tc>
        <w:tc>
          <w:tcPr>
            <w:tcW w:w="1276" w:type="dxa"/>
          </w:tcPr>
          <w:p w:rsidR="00DE2C41" w:rsidRPr="00961D4F" w:rsidRDefault="00DE2C41" w:rsidP="00D10EA1">
            <w:pPr>
              <w:rPr>
                <w:rFonts w:asciiTheme="minorHAnsi" w:hAnsiTheme="minorHAnsi" w:cstheme="minorHAnsi"/>
                <w:bCs/>
                <w:sz w:val="22"/>
                <w:szCs w:val="22"/>
              </w:rPr>
            </w:pPr>
            <w:r w:rsidRPr="00961D4F">
              <w:rPr>
                <w:rFonts w:asciiTheme="minorHAnsi" w:hAnsiTheme="minorHAnsi" w:cstheme="minorHAnsi"/>
                <w:bCs/>
                <w:sz w:val="22"/>
                <w:szCs w:val="22"/>
              </w:rPr>
              <w:t>Apoyo:</w:t>
            </w:r>
          </w:p>
        </w:tc>
        <w:tc>
          <w:tcPr>
            <w:tcW w:w="567" w:type="dxa"/>
          </w:tcPr>
          <w:p w:rsidR="00DE2C41" w:rsidRPr="00961D4F" w:rsidRDefault="00DE2C41" w:rsidP="00D10EA1">
            <w:pPr>
              <w:rPr>
                <w:rFonts w:asciiTheme="minorHAnsi" w:hAnsiTheme="minorHAnsi" w:cstheme="minorHAnsi"/>
                <w:bCs/>
                <w:sz w:val="22"/>
                <w:szCs w:val="22"/>
              </w:rPr>
            </w:pPr>
          </w:p>
        </w:tc>
        <w:tc>
          <w:tcPr>
            <w:tcW w:w="1134" w:type="dxa"/>
          </w:tcPr>
          <w:p w:rsidR="00DE2C41" w:rsidRPr="00961D4F" w:rsidRDefault="00DE2C41" w:rsidP="00D10EA1">
            <w:pPr>
              <w:rPr>
                <w:rFonts w:asciiTheme="minorHAnsi" w:hAnsiTheme="minorHAnsi" w:cstheme="minorHAnsi"/>
                <w:bCs/>
                <w:sz w:val="22"/>
                <w:szCs w:val="22"/>
              </w:rPr>
            </w:pPr>
            <w:r w:rsidRPr="00961D4F">
              <w:rPr>
                <w:rFonts w:asciiTheme="minorHAnsi" w:hAnsiTheme="minorHAnsi" w:cstheme="minorHAnsi"/>
                <w:bCs/>
                <w:sz w:val="22"/>
                <w:szCs w:val="22"/>
              </w:rPr>
              <w:t>Obra:</w:t>
            </w:r>
          </w:p>
        </w:tc>
        <w:tc>
          <w:tcPr>
            <w:tcW w:w="567" w:type="dxa"/>
          </w:tcPr>
          <w:p w:rsidR="00DE2C41" w:rsidRPr="00961D4F" w:rsidRDefault="00DE2C41" w:rsidP="00D10EA1">
            <w:pPr>
              <w:rPr>
                <w:rFonts w:asciiTheme="minorHAnsi" w:hAnsiTheme="minorHAnsi" w:cstheme="minorHAnsi"/>
                <w:bCs/>
                <w:sz w:val="22"/>
                <w:szCs w:val="22"/>
              </w:rPr>
            </w:pPr>
          </w:p>
        </w:tc>
      </w:tr>
    </w:tbl>
    <w:p w:rsidR="0078131E" w:rsidRDefault="0078131E" w:rsidP="0078131E">
      <w:pPr>
        <w:rPr>
          <w:rFonts w:asciiTheme="minorHAnsi" w:hAnsiTheme="minorHAnsi" w:cstheme="minorHAnsi"/>
          <w:b/>
          <w:sz w:val="24"/>
          <w:szCs w:val="24"/>
        </w:rPr>
      </w:pPr>
    </w:p>
    <w:p w:rsidR="00F67293" w:rsidRDefault="00F67293" w:rsidP="0078131E">
      <w:pPr>
        <w:rPr>
          <w:rFonts w:asciiTheme="minorHAnsi" w:hAnsiTheme="minorHAnsi" w:cstheme="minorHAnsi"/>
          <w:b/>
          <w:sz w:val="24"/>
          <w:szCs w:val="24"/>
        </w:rPr>
      </w:pPr>
    </w:p>
    <w:tbl>
      <w:tblPr>
        <w:tblStyle w:val="Tablaconcuadrcula"/>
        <w:tblW w:w="0" w:type="auto"/>
        <w:tblInd w:w="279" w:type="dxa"/>
        <w:tblLook w:val="04A0" w:firstRow="1" w:lastRow="0" w:firstColumn="1" w:lastColumn="0" w:noHBand="0" w:noVBand="1"/>
      </w:tblPr>
      <w:tblGrid>
        <w:gridCol w:w="9639"/>
      </w:tblGrid>
      <w:tr w:rsidR="00421376" w:rsidRPr="00961D4F" w:rsidTr="008F37CC">
        <w:tc>
          <w:tcPr>
            <w:tcW w:w="9639" w:type="dxa"/>
          </w:tcPr>
          <w:p w:rsidR="00421376" w:rsidRPr="00961D4F" w:rsidRDefault="00421376" w:rsidP="00D10EA1">
            <w:pPr>
              <w:rPr>
                <w:rFonts w:asciiTheme="minorHAnsi" w:hAnsiTheme="minorHAnsi" w:cstheme="minorHAnsi"/>
                <w:bCs/>
                <w:sz w:val="22"/>
                <w:szCs w:val="22"/>
              </w:rPr>
            </w:pPr>
            <w:r>
              <w:rPr>
                <w:rFonts w:asciiTheme="minorHAnsi" w:hAnsiTheme="minorHAnsi" w:cstheme="minorHAnsi"/>
                <w:bCs/>
                <w:sz w:val="22"/>
                <w:szCs w:val="22"/>
              </w:rPr>
              <w:t>Objetivo General:</w:t>
            </w:r>
          </w:p>
        </w:tc>
      </w:tr>
    </w:tbl>
    <w:p w:rsidR="00DE2C41" w:rsidRDefault="00DE2C41" w:rsidP="0078131E">
      <w:pPr>
        <w:rPr>
          <w:rFonts w:asciiTheme="minorHAnsi" w:hAnsiTheme="minorHAnsi" w:cstheme="minorHAnsi"/>
          <w:b/>
          <w:sz w:val="24"/>
          <w:szCs w:val="24"/>
        </w:rPr>
      </w:pPr>
    </w:p>
    <w:tbl>
      <w:tblPr>
        <w:tblW w:w="4852"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99"/>
        <w:gridCol w:w="2693"/>
        <w:gridCol w:w="1558"/>
        <w:gridCol w:w="1417"/>
      </w:tblGrid>
      <w:tr w:rsidR="00DE2C41" w:rsidRPr="003A129C" w:rsidTr="008F37CC">
        <w:trPr>
          <w:trHeight w:val="289"/>
        </w:trPr>
        <w:tc>
          <w:tcPr>
            <w:tcW w:w="2068" w:type="pct"/>
            <w:vMerge w:val="restart"/>
          </w:tcPr>
          <w:p w:rsidR="00DE2C41" w:rsidRPr="00DE2F26" w:rsidRDefault="00DE2C41" w:rsidP="00D10EA1">
            <w:pPr>
              <w:jc w:val="both"/>
              <w:rPr>
                <w:rFonts w:asciiTheme="minorHAnsi" w:hAnsiTheme="minorHAnsi" w:cstheme="minorHAnsi"/>
                <w:sz w:val="22"/>
                <w:szCs w:val="22"/>
              </w:rPr>
            </w:pPr>
            <w:r w:rsidRPr="00DE2F26">
              <w:rPr>
                <w:rFonts w:asciiTheme="minorHAnsi" w:hAnsiTheme="minorHAnsi" w:cstheme="minorHAnsi"/>
                <w:sz w:val="22"/>
                <w:szCs w:val="22"/>
              </w:rPr>
              <w:t xml:space="preserve">Domicilio (Calle, Número, Col., CP, </w:t>
            </w:r>
            <w:r>
              <w:rPr>
                <w:rFonts w:asciiTheme="minorHAnsi" w:hAnsiTheme="minorHAnsi" w:cstheme="minorHAnsi"/>
                <w:sz w:val="22"/>
                <w:szCs w:val="22"/>
              </w:rPr>
              <w:t xml:space="preserve">Localidad, </w:t>
            </w:r>
            <w:r w:rsidRPr="00DE2F26">
              <w:rPr>
                <w:rFonts w:asciiTheme="minorHAnsi" w:hAnsiTheme="minorHAnsi" w:cstheme="minorHAnsi"/>
                <w:sz w:val="22"/>
                <w:szCs w:val="22"/>
              </w:rPr>
              <w:t>Municipio y Estado)</w:t>
            </w:r>
          </w:p>
        </w:tc>
        <w:tc>
          <w:tcPr>
            <w:tcW w:w="1393" w:type="pct"/>
            <w:vMerge w:val="restart"/>
          </w:tcPr>
          <w:p w:rsidR="00DE2C41" w:rsidRPr="00DE2F26" w:rsidRDefault="00DE2C41" w:rsidP="00D10EA1">
            <w:pPr>
              <w:jc w:val="center"/>
              <w:rPr>
                <w:rFonts w:asciiTheme="minorHAnsi" w:hAnsiTheme="minorHAnsi" w:cstheme="minorHAnsi"/>
                <w:sz w:val="22"/>
                <w:szCs w:val="22"/>
              </w:rPr>
            </w:pPr>
            <w:r w:rsidRPr="00DE2F26">
              <w:rPr>
                <w:rFonts w:asciiTheme="minorHAnsi" w:hAnsiTheme="minorHAnsi" w:cstheme="minorHAnsi"/>
                <w:sz w:val="22"/>
                <w:szCs w:val="22"/>
              </w:rPr>
              <w:t>Monto de</w:t>
            </w:r>
            <w:r>
              <w:rPr>
                <w:rFonts w:asciiTheme="minorHAnsi" w:hAnsiTheme="minorHAnsi" w:cstheme="minorHAnsi"/>
                <w:sz w:val="22"/>
                <w:szCs w:val="22"/>
              </w:rPr>
              <w:t xml:space="preserve"> la obra o</w:t>
            </w:r>
            <w:r w:rsidRPr="00DE2F26">
              <w:rPr>
                <w:rFonts w:asciiTheme="minorHAnsi" w:hAnsiTheme="minorHAnsi" w:cstheme="minorHAnsi"/>
                <w:sz w:val="22"/>
                <w:szCs w:val="22"/>
              </w:rPr>
              <w:t xml:space="preserve"> apoyo</w:t>
            </w:r>
            <w:r w:rsidR="004318EC">
              <w:rPr>
                <w:rFonts w:asciiTheme="minorHAnsi" w:hAnsiTheme="minorHAnsi" w:cstheme="minorHAnsi"/>
                <w:sz w:val="22"/>
                <w:szCs w:val="22"/>
              </w:rPr>
              <w:t>:</w:t>
            </w:r>
          </w:p>
        </w:tc>
        <w:tc>
          <w:tcPr>
            <w:tcW w:w="1539" w:type="pct"/>
            <w:gridSpan w:val="2"/>
          </w:tcPr>
          <w:p w:rsidR="00DE2C41" w:rsidRPr="00DE2F26" w:rsidRDefault="004318EC" w:rsidP="00D10EA1">
            <w:pPr>
              <w:jc w:val="center"/>
              <w:rPr>
                <w:rFonts w:asciiTheme="minorHAnsi" w:hAnsiTheme="minorHAnsi" w:cstheme="minorHAnsi"/>
                <w:sz w:val="22"/>
                <w:szCs w:val="22"/>
              </w:rPr>
            </w:pPr>
            <w:r>
              <w:rPr>
                <w:rFonts w:asciiTheme="minorHAnsi" w:hAnsiTheme="minorHAnsi" w:cstheme="minorHAnsi"/>
                <w:sz w:val="22"/>
                <w:szCs w:val="22"/>
              </w:rPr>
              <w:t>Duración</w:t>
            </w:r>
            <w:r w:rsidR="00F15CDF">
              <w:rPr>
                <w:rFonts w:asciiTheme="minorHAnsi" w:hAnsiTheme="minorHAnsi" w:cstheme="minorHAnsi"/>
                <w:sz w:val="22"/>
                <w:szCs w:val="22"/>
              </w:rPr>
              <w:t xml:space="preserve"> de obra o apoyo </w:t>
            </w:r>
          </w:p>
        </w:tc>
      </w:tr>
      <w:tr w:rsidR="00DE2C41" w:rsidRPr="003A129C" w:rsidTr="008F37CC">
        <w:trPr>
          <w:trHeight w:val="327"/>
        </w:trPr>
        <w:tc>
          <w:tcPr>
            <w:tcW w:w="2068" w:type="pct"/>
            <w:vMerge/>
          </w:tcPr>
          <w:p w:rsidR="00DE2C41" w:rsidRPr="00DE2F26" w:rsidRDefault="00DE2C41" w:rsidP="00D10EA1">
            <w:pPr>
              <w:jc w:val="center"/>
              <w:rPr>
                <w:rFonts w:asciiTheme="minorHAnsi" w:hAnsiTheme="minorHAnsi" w:cstheme="minorHAnsi"/>
                <w:sz w:val="22"/>
                <w:szCs w:val="22"/>
              </w:rPr>
            </w:pPr>
          </w:p>
        </w:tc>
        <w:tc>
          <w:tcPr>
            <w:tcW w:w="1393" w:type="pct"/>
            <w:vMerge/>
          </w:tcPr>
          <w:p w:rsidR="00DE2C41" w:rsidRPr="00DE2F26" w:rsidRDefault="00DE2C41" w:rsidP="00D10EA1">
            <w:pPr>
              <w:jc w:val="center"/>
              <w:rPr>
                <w:rFonts w:asciiTheme="minorHAnsi" w:hAnsiTheme="minorHAnsi" w:cstheme="minorHAnsi"/>
                <w:sz w:val="22"/>
                <w:szCs w:val="22"/>
              </w:rPr>
            </w:pPr>
          </w:p>
        </w:tc>
        <w:tc>
          <w:tcPr>
            <w:tcW w:w="806" w:type="pct"/>
          </w:tcPr>
          <w:p w:rsidR="00DE2C41" w:rsidRPr="00DE2F26" w:rsidRDefault="00DE2C41" w:rsidP="00D10EA1">
            <w:pPr>
              <w:jc w:val="center"/>
              <w:rPr>
                <w:rFonts w:asciiTheme="minorHAnsi" w:hAnsiTheme="minorHAnsi" w:cstheme="minorHAnsi"/>
                <w:sz w:val="22"/>
                <w:szCs w:val="22"/>
              </w:rPr>
            </w:pPr>
            <w:r w:rsidRPr="00DE2F26">
              <w:rPr>
                <w:rFonts w:asciiTheme="minorHAnsi" w:hAnsiTheme="minorHAnsi" w:cstheme="minorHAnsi"/>
                <w:sz w:val="22"/>
                <w:szCs w:val="22"/>
              </w:rPr>
              <w:t>Del</w:t>
            </w:r>
          </w:p>
        </w:tc>
        <w:tc>
          <w:tcPr>
            <w:tcW w:w="733" w:type="pct"/>
          </w:tcPr>
          <w:p w:rsidR="00DE2C41" w:rsidRPr="00DE2F26" w:rsidRDefault="00DE2C41" w:rsidP="00D10EA1">
            <w:pPr>
              <w:jc w:val="center"/>
              <w:rPr>
                <w:rFonts w:asciiTheme="minorHAnsi" w:hAnsiTheme="minorHAnsi" w:cstheme="minorHAnsi"/>
                <w:sz w:val="22"/>
                <w:szCs w:val="22"/>
              </w:rPr>
            </w:pPr>
            <w:r w:rsidRPr="00DE2F26">
              <w:rPr>
                <w:rFonts w:asciiTheme="minorHAnsi" w:hAnsiTheme="minorHAnsi" w:cstheme="minorHAnsi"/>
                <w:sz w:val="22"/>
                <w:szCs w:val="22"/>
              </w:rPr>
              <w:t>Al</w:t>
            </w:r>
          </w:p>
        </w:tc>
      </w:tr>
      <w:tr w:rsidR="00DE2C41" w:rsidRPr="00961D4F" w:rsidTr="008F37CC">
        <w:trPr>
          <w:trHeight w:hRule="exact" w:val="340"/>
        </w:trPr>
        <w:tc>
          <w:tcPr>
            <w:tcW w:w="2068" w:type="pct"/>
          </w:tcPr>
          <w:p w:rsidR="00DE2C41" w:rsidRPr="00961D4F" w:rsidRDefault="00DE2C41" w:rsidP="00D10EA1">
            <w:pPr>
              <w:jc w:val="center"/>
              <w:rPr>
                <w:rFonts w:asciiTheme="minorHAnsi" w:hAnsiTheme="minorHAnsi" w:cstheme="minorHAnsi"/>
                <w:sz w:val="22"/>
                <w:szCs w:val="22"/>
              </w:rPr>
            </w:pPr>
          </w:p>
        </w:tc>
        <w:tc>
          <w:tcPr>
            <w:tcW w:w="1393" w:type="pct"/>
          </w:tcPr>
          <w:p w:rsidR="00DE2C41" w:rsidRPr="00961D4F" w:rsidRDefault="00DE2C41" w:rsidP="00D10EA1">
            <w:pPr>
              <w:jc w:val="center"/>
              <w:rPr>
                <w:rFonts w:asciiTheme="minorHAnsi" w:hAnsiTheme="minorHAnsi" w:cstheme="minorHAnsi"/>
                <w:sz w:val="22"/>
                <w:szCs w:val="22"/>
              </w:rPr>
            </w:pPr>
          </w:p>
        </w:tc>
        <w:tc>
          <w:tcPr>
            <w:tcW w:w="806" w:type="pct"/>
          </w:tcPr>
          <w:p w:rsidR="00DE2C41" w:rsidRPr="00961D4F" w:rsidRDefault="00DE2C41" w:rsidP="00D10EA1">
            <w:pPr>
              <w:jc w:val="center"/>
              <w:rPr>
                <w:rFonts w:asciiTheme="minorHAnsi" w:hAnsiTheme="minorHAnsi" w:cstheme="minorHAnsi"/>
                <w:sz w:val="22"/>
                <w:szCs w:val="22"/>
              </w:rPr>
            </w:pPr>
          </w:p>
          <w:p w:rsidR="00DE2C41" w:rsidRPr="00961D4F" w:rsidRDefault="00DE2C41" w:rsidP="00D10EA1">
            <w:pPr>
              <w:jc w:val="center"/>
              <w:rPr>
                <w:rFonts w:asciiTheme="minorHAnsi" w:hAnsiTheme="minorHAnsi" w:cstheme="minorHAnsi"/>
                <w:sz w:val="22"/>
                <w:szCs w:val="22"/>
              </w:rPr>
            </w:pPr>
          </w:p>
        </w:tc>
        <w:tc>
          <w:tcPr>
            <w:tcW w:w="733" w:type="pct"/>
          </w:tcPr>
          <w:p w:rsidR="00DE2C41" w:rsidRPr="00961D4F" w:rsidRDefault="00DE2C41" w:rsidP="00D10EA1">
            <w:pPr>
              <w:jc w:val="center"/>
              <w:rPr>
                <w:rFonts w:asciiTheme="minorHAnsi" w:hAnsiTheme="minorHAnsi" w:cstheme="minorHAnsi"/>
                <w:sz w:val="22"/>
                <w:szCs w:val="22"/>
              </w:rPr>
            </w:pPr>
          </w:p>
        </w:tc>
      </w:tr>
    </w:tbl>
    <w:p w:rsidR="0078131E" w:rsidRDefault="0078131E" w:rsidP="0078131E">
      <w:pPr>
        <w:rPr>
          <w:rFonts w:asciiTheme="minorHAnsi" w:hAnsiTheme="minorHAnsi" w:cstheme="minorHAnsi"/>
          <w:b/>
          <w:sz w:val="24"/>
          <w:szCs w:val="24"/>
        </w:rPr>
      </w:pPr>
    </w:p>
    <w:p w:rsidR="004318EC" w:rsidRPr="008A5C86" w:rsidRDefault="004318EC" w:rsidP="005B16A2">
      <w:pPr>
        <w:pStyle w:val="Prrafodelista"/>
        <w:numPr>
          <w:ilvl w:val="0"/>
          <w:numId w:val="6"/>
        </w:numPr>
        <w:rPr>
          <w:rFonts w:cstheme="minorHAnsi"/>
          <w:b/>
          <w:sz w:val="22"/>
          <w:szCs w:val="22"/>
        </w:rPr>
      </w:pPr>
      <w:r w:rsidRPr="008A5C86">
        <w:rPr>
          <w:rFonts w:cstheme="minorHAnsi"/>
          <w:b/>
          <w:sz w:val="22"/>
          <w:szCs w:val="22"/>
        </w:rPr>
        <w:t>FUNCIONES Y COMPROMIS</w:t>
      </w:r>
      <w:r w:rsidR="00250AD2">
        <w:rPr>
          <w:rFonts w:cstheme="minorHAnsi"/>
          <w:b/>
          <w:sz w:val="22"/>
          <w:szCs w:val="22"/>
        </w:rPr>
        <w:t>O</w:t>
      </w:r>
      <w:r w:rsidRPr="008A5C86">
        <w:rPr>
          <w:rFonts w:cstheme="minorHAnsi"/>
          <w:b/>
          <w:sz w:val="22"/>
          <w:szCs w:val="22"/>
        </w:rPr>
        <w:t>S DEL COMITÉ DE CONTRALORÍA SOCIAL</w:t>
      </w:r>
    </w:p>
    <w:p w:rsidR="00CB1E34" w:rsidRDefault="00CB1E34" w:rsidP="00CB1E34">
      <w:pPr>
        <w:rPr>
          <w:rFonts w:asciiTheme="minorHAnsi" w:hAnsiTheme="minorHAnsi" w:cstheme="minorHAnsi"/>
          <w:b/>
          <w:sz w:val="24"/>
          <w:szCs w:val="24"/>
        </w:rPr>
      </w:pPr>
    </w:p>
    <w:tbl>
      <w:tblPr>
        <w:tblStyle w:val="Tablaconcuadrcula"/>
        <w:tblW w:w="0" w:type="auto"/>
        <w:tblInd w:w="279" w:type="dxa"/>
        <w:tblLook w:val="04A0" w:firstRow="1" w:lastRow="0" w:firstColumn="1" w:lastColumn="0" w:noHBand="0" w:noVBand="1"/>
      </w:tblPr>
      <w:tblGrid>
        <w:gridCol w:w="9639"/>
      </w:tblGrid>
      <w:tr w:rsidR="00FB39C1" w:rsidTr="008F37CC">
        <w:tc>
          <w:tcPr>
            <w:tcW w:w="9639" w:type="dxa"/>
          </w:tcPr>
          <w:p w:rsidR="00FB39C1" w:rsidRDefault="00FB39C1" w:rsidP="009849FE">
            <w:pPr>
              <w:rPr>
                <w:rFonts w:asciiTheme="minorHAnsi" w:hAnsiTheme="minorHAnsi" w:cstheme="minorHAnsi"/>
                <w:bCs/>
                <w:sz w:val="22"/>
                <w:szCs w:val="22"/>
              </w:rPr>
            </w:pPr>
            <w:r>
              <w:rPr>
                <w:rFonts w:asciiTheme="minorHAnsi" w:hAnsiTheme="minorHAnsi" w:cstheme="minorHAnsi"/>
                <w:bCs/>
                <w:sz w:val="22"/>
                <w:szCs w:val="22"/>
              </w:rPr>
              <w:t>*Funciones (ver funciones en este formato)</w:t>
            </w:r>
          </w:p>
          <w:p w:rsidR="00FB39C1" w:rsidRDefault="00FB39C1" w:rsidP="009849FE">
            <w:pPr>
              <w:rPr>
                <w:rFonts w:asciiTheme="minorHAnsi" w:hAnsiTheme="minorHAnsi" w:cstheme="minorHAnsi"/>
                <w:bCs/>
                <w:sz w:val="22"/>
                <w:szCs w:val="22"/>
              </w:rPr>
            </w:pPr>
            <w:r>
              <w:rPr>
                <w:rFonts w:asciiTheme="minorHAnsi" w:hAnsiTheme="minorHAnsi" w:cstheme="minorHAnsi"/>
                <w:bCs/>
                <w:sz w:val="22"/>
                <w:szCs w:val="22"/>
              </w:rPr>
              <w:t>Vigilar que:</w:t>
            </w:r>
          </w:p>
          <w:p w:rsidR="00FB39C1" w:rsidRPr="00961D4F" w:rsidRDefault="00FB39C1" w:rsidP="009849FE">
            <w:pPr>
              <w:rPr>
                <w:rFonts w:asciiTheme="minorHAnsi" w:hAnsiTheme="minorHAnsi" w:cstheme="minorHAnsi"/>
                <w:bCs/>
                <w:sz w:val="22"/>
                <w:szCs w:val="22"/>
              </w:rPr>
            </w:pPr>
          </w:p>
        </w:tc>
      </w:tr>
      <w:tr w:rsidR="00FB39C1" w:rsidTr="008F37CC">
        <w:tc>
          <w:tcPr>
            <w:tcW w:w="9639" w:type="dxa"/>
          </w:tcPr>
          <w:p w:rsidR="00FB39C1" w:rsidRPr="00961D4F" w:rsidRDefault="00FB39C1" w:rsidP="009849FE">
            <w:pPr>
              <w:pBdr>
                <w:top w:val="nil"/>
                <w:left w:val="nil"/>
                <w:bottom w:val="nil"/>
                <w:right w:val="nil"/>
                <w:between w:val="nil"/>
              </w:pBdr>
              <w:suppressAutoHyphens w:val="0"/>
              <w:spacing w:after="160"/>
              <w:contextualSpacing/>
              <w:jc w:val="both"/>
              <w:rPr>
                <w:rFonts w:asciiTheme="minorHAnsi" w:hAnsiTheme="minorHAnsi" w:cstheme="minorHAnsi"/>
                <w:bCs/>
                <w:sz w:val="22"/>
                <w:szCs w:val="22"/>
              </w:rPr>
            </w:pPr>
            <w:r>
              <w:rPr>
                <w:rFonts w:asciiTheme="minorHAnsi" w:hAnsiTheme="minorHAnsi" w:cstheme="minorHAnsi"/>
                <w:bCs/>
                <w:sz w:val="22"/>
                <w:szCs w:val="22"/>
              </w:rPr>
              <w:t>D</w:t>
            </w:r>
            <w:r w:rsidRPr="0031198D">
              <w:rPr>
                <w:rFonts w:asciiTheme="minorHAnsi" w:hAnsiTheme="minorHAnsi" w:cstheme="minorHAnsi"/>
                <w:bCs/>
                <w:sz w:val="22"/>
                <w:szCs w:val="22"/>
              </w:rPr>
              <w:t xml:space="preserve">escribir las demás </w:t>
            </w:r>
            <w:r>
              <w:rPr>
                <w:rFonts w:asciiTheme="minorHAnsi" w:hAnsiTheme="minorHAnsi" w:cstheme="minorHAnsi"/>
                <w:bCs/>
                <w:sz w:val="22"/>
                <w:szCs w:val="22"/>
              </w:rPr>
              <w:t xml:space="preserve">funciones </w:t>
            </w:r>
            <w:r w:rsidRPr="0031198D">
              <w:rPr>
                <w:rFonts w:asciiTheme="minorHAnsi" w:hAnsiTheme="minorHAnsi" w:cstheme="minorHAnsi"/>
                <w:bCs/>
                <w:sz w:val="22"/>
                <w:szCs w:val="22"/>
              </w:rPr>
              <w:t>que considere necesari</w:t>
            </w:r>
            <w:r>
              <w:rPr>
                <w:rFonts w:asciiTheme="minorHAnsi" w:hAnsiTheme="minorHAnsi" w:cstheme="minorHAnsi"/>
                <w:bCs/>
                <w:sz w:val="22"/>
                <w:szCs w:val="22"/>
              </w:rPr>
              <w:t>a</w:t>
            </w:r>
            <w:r w:rsidRPr="0031198D">
              <w:rPr>
                <w:rFonts w:asciiTheme="minorHAnsi" w:hAnsiTheme="minorHAnsi" w:cstheme="minorHAnsi"/>
                <w:bCs/>
                <w:sz w:val="22"/>
                <w:szCs w:val="22"/>
              </w:rPr>
              <w:t>s</w:t>
            </w:r>
            <w:r>
              <w:rPr>
                <w:rFonts w:asciiTheme="minorHAnsi" w:hAnsiTheme="minorHAnsi" w:cstheme="minorHAnsi"/>
                <w:bCs/>
                <w:sz w:val="22"/>
                <w:szCs w:val="22"/>
              </w:rPr>
              <w:t>:</w:t>
            </w:r>
          </w:p>
        </w:tc>
      </w:tr>
      <w:tr w:rsidR="00FB39C1" w:rsidTr="008F37CC">
        <w:tc>
          <w:tcPr>
            <w:tcW w:w="9639" w:type="dxa"/>
          </w:tcPr>
          <w:p w:rsidR="00FB39C1" w:rsidRDefault="00FB39C1" w:rsidP="009849FE">
            <w:pPr>
              <w:pBdr>
                <w:top w:val="nil"/>
                <w:left w:val="nil"/>
                <w:bottom w:val="nil"/>
                <w:right w:val="nil"/>
                <w:between w:val="nil"/>
              </w:pBdr>
              <w:suppressAutoHyphens w:val="0"/>
              <w:spacing w:after="160"/>
              <w:contextualSpacing/>
              <w:jc w:val="both"/>
              <w:rPr>
                <w:rFonts w:asciiTheme="minorHAnsi" w:hAnsiTheme="minorHAnsi" w:cstheme="minorHAnsi"/>
                <w:bCs/>
                <w:sz w:val="22"/>
                <w:szCs w:val="22"/>
              </w:rPr>
            </w:pPr>
            <w:r>
              <w:rPr>
                <w:rFonts w:asciiTheme="minorHAnsi" w:hAnsiTheme="minorHAnsi" w:cstheme="minorHAnsi"/>
                <w:bCs/>
                <w:sz w:val="22"/>
                <w:szCs w:val="22"/>
              </w:rPr>
              <w:t>** Compromisos (ver compromisos en este formato):</w:t>
            </w:r>
          </w:p>
        </w:tc>
      </w:tr>
      <w:tr w:rsidR="00FB39C1" w:rsidTr="008F37CC">
        <w:tc>
          <w:tcPr>
            <w:tcW w:w="9639" w:type="dxa"/>
          </w:tcPr>
          <w:p w:rsidR="00FB39C1" w:rsidRPr="0031198D" w:rsidRDefault="00FB39C1" w:rsidP="009849FE">
            <w:pPr>
              <w:pBdr>
                <w:top w:val="nil"/>
                <w:left w:val="nil"/>
                <w:bottom w:val="nil"/>
                <w:right w:val="nil"/>
                <w:between w:val="nil"/>
              </w:pBdr>
              <w:suppressAutoHyphens w:val="0"/>
              <w:spacing w:after="160"/>
              <w:contextualSpacing/>
              <w:jc w:val="both"/>
              <w:rPr>
                <w:rFonts w:asciiTheme="minorHAnsi" w:hAnsiTheme="minorHAnsi" w:cstheme="minorHAnsi"/>
                <w:bCs/>
                <w:sz w:val="22"/>
                <w:szCs w:val="22"/>
              </w:rPr>
            </w:pPr>
            <w:r>
              <w:rPr>
                <w:rFonts w:asciiTheme="minorHAnsi" w:hAnsiTheme="minorHAnsi" w:cstheme="minorHAnsi"/>
                <w:bCs/>
                <w:sz w:val="22"/>
                <w:szCs w:val="22"/>
              </w:rPr>
              <w:t>D</w:t>
            </w:r>
            <w:r w:rsidRPr="0031198D">
              <w:rPr>
                <w:rFonts w:asciiTheme="minorHAnsi" w:hAnsiTheme="minorHAnsi" w:cstheme="minorHAnsi"/>
                <w:bCs/>
                <w:sz w:val="22"/>
                <w:szCs w:val="22"/>
              </w:rPr>
              <w:t>escribir l</w:t>
            </w:r>
            <w:r>
              <w:rPr>
                <w:rFonts w:asciiTheme="minorHAnsi" w:hAnsiTheme="minorHAnsi" w:cstheme="minorHAnsi"/>
                <w:bCs/>
                <w:sz w:val="22"/>
                <w:szCs w:val="22"/>
              </w:rPr>
              <w:t>o</w:t>
            </w:r>
            <w:r w:rsidRPr="0031198D">
              <w:rPr>
                <w:rFonts w:asciiTheme="minorHAnsi" w:hAnsiTheme="minorHAnsi" w:cstheme="minorHAnsi"/>
                <w:bCs/>
                <w:sz w:val="22"/>
                <w:szCs w:val="22"/>
              </w:rPr>
              <w:t xml:space="preserve">s demás </w:t>
            </w:r>
            <w:r>
              <w:rPr>
                <w:rFonts w:asciiTheme="minorHAnsi" w:hAnsiTheme="minorHAnsi" w:cstheme="minorHAnsi"/>
                <w:bCs/>
                <w:sz w:val="22"/>
                <w:szCs w:val="22"/>
              </w:rPr>
              <w:t xml:space="preserve">compromisos </w:t>
            </w:r>
            <w:r w:rsidRPr="0031198D">
              <w:rPr>
                <w:rFonts w:asciiTheme="minorHAnsi" w:hAnsiTheme="minorHAnsi" w:cstheme="minorHAnsi"/>
                <w:bCs/>
                <w:sz w:val="22"/>
                <w:szCs w:val="22"/>
              </w:rPr>
              <w:t>que considere necesarios</w:t>
            </w:r>
            <w:r>
              <w:rPr>
                <w:rFonts w:asciiTheme="minorHAnsi" w:hAnsiTheme="minorHAnsi" w:cstheme="minorHAnsi"/>
                <w:bCs/>
                <w:sz w:val="22"/>
                <w:szCs w:val="22"/>
              </w:rPr>
              <w:t>:</w:t>
            </w:r>
          </w:p>
        </w:tc>
      </w:tr>
    </w:tbl>
    <w:p w:rsidR="00FB39C1" w:rsidRDefault="00FB39C1" w:rsidP="00FB39C1">
      <w:pPr>
        <w:rPr>
          <w:rFonts w:asciiTheme="minorHAnsi" w:hAnsiTheme="minorHAnsi" w:cstheme="minorHAnsi"/>
          <w:b/>
          <w:sz w:val="24"/>
          <w:szCs w:val="24"/>
        </w:rPr>
      </w:pPr>
    </w:p>
    <w:p w:rsidR="00FB39C1" w:rsidRDefault="00FB39C1" w:rsidP="00FB39C1">
      <w:pPr>
        <w:jc w:val="center"/>
        <w:rPr>
          <w:rFonts w:asciiTheme="minorHAnsi" w:hAnsiTheme="minorHAnsi" w:cstheme="minorHAnsi"/>
          <w:b/>
          <w:sz w:val="24"/>
          <w:szCs w:val="24"/>
        </w:rPr>
      </w:pPr>
    </w:p>
    <w:tbl>
      <w:tblPr>
        <w:tblStyle w:val="Tablaconcuadrcula"/>
        <w:tblW w:w="0" w:type="auto"/>
        <w:tblInd w:w="279" w:type="dxa"/>
        <w:tblLook w:val="04A0" w:firstRow="1" w:lastRow="0" w:firstColumn="1" w:lastColumn="0" w:noHBand="0" w:noVBand="1"/>
      </w:tblPr>
      <w:tblGrid>
        <w:gridCol w:w="9639"/>
      </w:tblGrid>
      <w:tr w:rsidR="00FB39C1" w:rsidTr="008F37CC">
        <w:tc>
          <w:tcPr>
            <w:tcW w:w="9639" w:type="dxa"/>
          </w:tcPr>
          <w:p w:rsidR="00FB39C1" w:rsidRPr="00961D4F" w:rsidRDefault="00FB39C1" w:rsidP="009849FE">
            <w:pPr>
              <w:jc w:val="both"/>
              <w:rPr>
                <w:rFonts w:asciiTheme="minorHAnsi" w:hAnsiTheme="minorHAnsi" w:cstheme="minorHAnsi"/>
                <w:bCs/>
                <w:sz w:val="22"/>
                <w:szCs w:val="22"/>
              </w:rPr>
            </w:pPr>
            <w:r>
              <w:rPr>
                <w:rFonts w:asciiTheme="minorHAnsi" w:hAnsiTheme="minorHAnsi" w:cstheme="minorHAnsi"/>
                <w:bCs/>
                <w:sz w:val="22"/>
                <w:szCs w:val="22"/>
              </w:rPr>
              <w:t>Mecanismos e instrumentos que utilizará para el ejercicio de sus actividades (Describa los mecanismos e instrumentos que utilizará para el ejercicio de sus actividades):</w:t>
            </w:r>
          </w:p>
        </w:tc>
      </w:tr>
      <w:tr w:rsidR="00FB39C1" w:rsidTr="008F37CC">
        <w:tc>
          <w:tcPr>
            <w:tcW w:w="9639" w:type="dxa"/>
          </w:tcPr>
          <w:p w:rsidR="00FB39C1" w:rsidRDefault="00FB39C1" w:rsidP="009849FE">
            <w:pPr>
              <w:pBdr>
                <w:top w:val="nil"/>
                <w:left w:val="nil"/>
                <w:bottom w:val="nil"/>
                <w:right w:val="nil"/>
                <w:between w:val="nil"/>
              </w:pBdr>
              <w:suppressAutoHyphens w:val="0"/>
              <w:ind w:left="720"/>
              <w:contextualSpacing/>
              <w:rPr>
                <w:rFonts w:asciiTheme="minorHAnsi" w:hAnsiTheme="minorHAnsi" w:cstheme="minorHAnsi"/>
                <w:bCs/>
                <w:sz w:val="22"/>
                <w:szCs w:val="22"/>
              </w:rPr>
            </w:pPr>
          </w:p>
          <w:p w:rsidR="00FB39C1" w:rsidRPr="00961D4F" w:rsidRDefault="00FB39C1" w:rsidP="009849FE">
            <w:pPr>
              <w:pBdr>
                <w:top w:val="nil"/>
                <w:left w:val="nil"/>
                <w:bottom w:val="nil"/>
                <w:right w:val="nil"/>
                <w:between w:val="nil"/>
              </w:pBdr>
              <w:suppressAutoHyphens w:val="0"/>
              <w:ind w:left="720"/>
              <w:contextualSpacing/>
              <w:rPr>
                <w:rFonts w:asciiTheme="minorHAnsi" w:hAnsiTheme="minorHAnsi" w:cstheme="minorHAnsi"/>
                <w:bCs/>
                <w:sz w:val="22"/>
                <w:szCs w:val="22"/>
              </w:rPr>
            </w:pPr>
          </w:p>
        </w:tc>
      </w:tr>
    </w:tbl>
    <w:p w:rsidR="00FB39C1" w:rsidRDefault="00FB39C1" w:rsidP="00FB39C1">
      <w:pPr>
        <w:jc w:val="center"/>
        <w:rPr>
          <w:rFonts w:asciiTheme="minorHAnsi" w:hAnsiTheme="minorHAnsi" w:cstheme="minorHAnsi"/>
          <w:b/>
          <w:sz w:val="24"/>
          <w:szCs w:val="24"/>
        </w:rPr>
      </w:pPr>
    </w:p>
    <w:p w:rsidR="00FB39C1" w:rsidRDefault="00FB39C1" w:rsidP="00FB39C1">
      <w:pPr>
        <w:jc w:val="center"/>
        <w:rPr>
          <w:rFonts w:asciiTheme="minorHAnsi" w:hAnsiTheme="minorHAnsi" w:cstheme="minorHAnsi"/>
          <w:b/>
          <w:sz w:val="24"/>
          <w:szCs w:val="24"/>
        </w:rPr>
      </w:pPr>
    </w:p>
    <w:tbl>
      <w:tblPr>
        <w:tblStyle w:val="Tablaconcuadrcula"/>
        <w:tblW w:w="0" w:type="auto"/>
        <w:tblInd w:w="279" w:type="dxa"/>
        <w:tblLook w:val="04A0" w:firstRow="1" w:lastRow="0" w:firstColumn="1" w:lastColumn="0" w:noHBand="0" w:noVBand="1"/>
      </w:tblPr>
      <w:tblGrid>
        <w:gridCol w:w="9639"/>
      </w:tblGrid>
      <w:tr w:rsidR="00FB39C1" w:rsidRPr="00961D4F" w:rsidTr="008F37CC">
        <w:tc>
          <w:tcPr>
            <w:tcW w:w="9639" w:type="dxa"/>
          </w:tcPr>
          <w:p w:rsidR="00FB39C1" w:rsidRPr="00961D4F" w:rsidRDefault="00FB39C1" w:rsidP="009849FE">
            <w:pPr>
              <w:rPr>
                <w:rFonts w:asciiTheme="minorHAnsi" w:hAnsiTheme="minorHAnsi" w:cstheme="minorHAnsi"/>
                <w:bCs/>
                <w:sz w:val="22"/>
                <w:szCs w:val="22"/>
              </w:rPr>
            </w:pPr>
            <w:r>
              <w:rPr>
                <w:rFonts w:asciiTheme="minorHAnsi" w:hAnsiTheme="minorHAnsi" w:cstheme="minorHAnsi"/>
                <w:bCs/>
                <w:sz w:val="22"/>
                <w:szCs w:val="22"/>
              </w:rPr>
              <w:t>Documentos que acredite la calidad de Beneficiario</w:t>
            </w:r>
            <w:r w:rsidRPr="00961D4F">
              <w:rPr>
                <w:rFonts w:asciiTheme="minorHAnsi" w:hAnsiTheme="minorHAnsi" w:cstheme="minorHAnsi"/>
                <w:bCs/>
                <w:sz w:val="22"/>
                <w:szCs w:val="22"/>
              </w:rPr>
              <w:t xml:space="preserve"> (</w:t>
            </w:r>
            <w:r>
              <w:rPr>
                <w:rFonts w:asciiTheme="minorHAnsi" w:hAnsiTheme="minorHAnsi" w:cstheme="minorHAnsi"/>
                <w:bCs/>
                <w:sz w:val="22"/>
                <w:szCs w:val="22"/>
              </w:rPr>
              <w:t>Describa la documentación que acredite la calidad de Beneficiario</w:t>
            </w:r>
            <w:r w:rsidRPr="00961D4F">
              <w:rPr>
                <w:rFonts w:asciiTheme="minorHAnsi" w:hAnsiTheme="minorHAnsi" w:cstheme="minorHAnsi"/>
                <w:bCs/>
                <w:sz w:val="22"/>
                <w:szCs w:val="22"/>
              </w:rPr>
              <w:t>)</w:t>
            </w:r>
            <w:r>
              <w:rPr>
                <w:rFonts w:asciiTheme="minorHAnsi" w:hAnsiTheme="minorHAnsi" w:cstheme="minorHAnsi"/>
                <w:bCs/>
                <w:sz w:val="22"/>
                <w:szCs w:val="22"/>
              </w:rPr>
              <w:t>:</w:t>
            </w:r>
          </w:p>
        </w:tc>
      </w:tr>
      <w:tr w:rsidR="00FB39C1" w:rsidRPr="00961D4F" w:rsidTr="008F37CC">
        <w:tc>
          <w:tcPr>
            <w:tcW w:w="9639" w:type="dxa"/>
          </w:tcPr>
          <w:p w:rsidR="00FB39C1" w:rsidRDefault="00FB39C1" w:rsidP="009849FE">
            <w:pPr>
              <w:pBdr>
                <w:top w:val="nil"/>
                <w:left w:val="nil"/>
                <w:bottom w:val="nil"/>
                <w:right w:val="nil"/>
                <w:between w:val="nil"/>
              </w:pBdr>
              <w:suppressAutoHyphens w:val="0"/>
              <w:spacing w:after="160"/>
              <w:ind w:left="720"/>
              <w:contextualSpacing/>
              <w:jc w:val="both"/>
              <w:rPr>
                <w:rFonts w:asciiTheme="minorHAnsi" w:hAnsiTheme="minorHAnsi" w:cstheme="minorHAnsi"/>
                <w:bCs/>
                <w:sz w:val="22"/>
                <w:szCs w:val="22"/>
              </w:rPr>
            </w:pPr>
          </w:p>
          <w:p w:rsidR="00FB39C1" w:rsidRPr="00961D4F" w:rsidRDefault="00FB39C1" w:rsidP="009849FE">
            <w:pPr>
              <w:pBdr>
                <w:top w:val="nil"/>
                <w:left w:val="nil"/>
                <w:bottom w:val="nil"/>
                <w:right w:val="nil"/>
                <w:between w:val="nil"/>
              </w:pBdr>
              <w:suppressAutoHyphens w:val="0"/>
              <w:spacing w:after="160"/>
              <w:ind w:left="720"/>
              <w:contextualSpacing/>
              <w:jc w:val="both"/>
              <w:rPr>
                <w:rFonts w:asciiTheme="minorHAnsi" w:hAnsiTheme="minorHAnsi" w:cstheme="minorHAnsi"/>
                <w:bCs/>
                <w:sz w:val="22"/>
                <w:szCs w:val="22"/>
              </w:rPr>
            </w:pPr>
          </w:p>
        </w:tc>
      </w:tr>
    </w:tbl>
    <w:p w:rsidR="00CB1E34" w:rsidRDefault="00CB1E34" w:rsidP="00CB1E34">
      <w:pPr>
        <w:rPr>
          <w:rFonts w:asciiTheme="minorHAnsi" w:hAnsiTheme="minorHAnsi" w:cstheme="minorHAnsi"/>
          <w:b/>
          <w:sz w:val="24"/>
          <w:szCs w:val="24"/>
        </w:rPr>
      </w:pPr>
    </w:p>
    <w:p w:rsidR="00CB1E34" w:rsidRPr="008A5C86" w:rsidRDefault="00CB1E34" w:rsidP="00CB1E34">
      <w:pPr>
        <w:pStyle w:val="Prrafodelista"/>
        <w:numPr>
          <w:ilvl w:val="0"/>
          <w:numId w:val="6"/>
        </w:numPr>
        <w:rPr>
          <w:rFonts w:cstheme="minorHAnsi"/>
          <w:b/>
          <w:sz w:val="22"/>
          <w:szCs w:val="22"/>
        </w:rPr>
      </w:pPr>
      <w:r w:rsidRPr="008A5C86">
        <w:rPr>
          <w:rFonts w:cstheme="minorHAnsi"/>
          <w:b/>
          <w:sz w:val="22"/>
          <w:szCs w:val="22"/>
        </w:rPr>
        <w:t>INTEGRANTES DEL COMITÉ DE CONTRALORÍA SOCIAL</w:t>
      </w:r>
    </w:p>
    <w:p w:rsidR="00C32549" w:rsidRPr="00DE2F26" w:rsidRDefault="00C32549" w:rsidP="00C32549">
      <w:pPr>
        <w:jc w:val="center"/>
        <w:rPr>
          <w:rFonts w:asciiTheme="minorHAnsi" w:hAnsiTheme="minorHAnsi" w:cstheme="minorHAnsi"/>
          <w:b/>
        </w:rPr>
      </w:pPr>
    </w:p>
    <w:tbl>
      <w:tblPr>
        <w:tblW w:w="4852"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735"/>
        <w:gridCol w:w="708"/>
        <w:gridCol w:w="660"/>
        <w:gridCol w:w="760"/>
        <w:gridCol w:w="1008"/>
        <w:gridCol w:w="1220"/>
        <w:gridCol w:w="2517"/>
        <w:gridCol w:w="992"/>
      </w:tblGrid>
      <w:tr w:rsidR="00A553F4" w:rsidRPr="003A129C" w:rsidTr="008F37CC">
        <w:tc>
          <w:tcPr>
            <w:tcW w:w="552" w:type="pct"/>
          </w:tcPr>
          <w:p w:rsidR="00A553F4" w:rsidRPr="00DE2F26" w:rsidRDefault="00A553F4" w:rsidP="00A553F4">
            <w:pPr>
              <w:jc w:val="center"/>
              <w:rPr>
                <w:rFonts w:asciiTheme="minorHAnsi" w:hAnsiTheme="minorHAnsi" w:cstheme="minorHAnsi"/>
                <w:sz w:val="22"/>
                <w:szCs w:val="22"/>
              </w:rPr>
            </w:pPr>
            <w:r w:rsidRPr="00DE2F26">
              <w:rPr>
                <w:rFonts w:asciiTheme="minorHAnsi" w:hAnsiTheme="minorHAnsi" w:cstheme="minorHAnsi"/>
                <w:sz w:val="22"/>
                <w:szCs w:val="22"/>
              </w:rPr>
              <w:t>Nombre</w:t>
            </w:r>
            <w:r w:rsidR="003567EA">
              <w:rPr>
                <w:rFonts w:asciiTheme="minorHAnsi" w:hAnsiTheme="minorHAnsi" w:cstheme="minorHAnsi"/>
                <w:sz w:val="22"/>
                <w:szCs w:val="22"/>
              </w:rPr>
              <w:t xml:space="preserve"> completo</w:t>
            </w:r>
          </w:p>
        </w:tc>
        <w:tc>
          <w:tcPr>
            <w:tcW w:w="380" w:type="pct"/>
          </w:tcPr>
          <w:p w:rsidR="00A553F4" w:rsidRPr="00DE2F26" w:rsidRDefault="00A553F4" w:rsidP="00A553F4">
            <w:pPr>
              <w:jc w:val="center"/>
              <w:rPr>
                <w:rFonts w:asciiTheme="minorHAnsi" w:hAnsiTheme="minorHAnsi" w:cstheme="minorHAnsi"/>
                <w:sz w:val="22"/>
                <w:szCs w:val="22"/>
              </w:rPr>
            </w:pPr>
            <w:r w:rsidRPr="00DE2F26">
              <w:rPr>
                <w:rFonts w:asciiTheme="minorHAnsi" w:hAnsiTheme="minorHAnsi" w:cstheme="minorHAnsi"/>
                <w:sz w:val="22"/>
                <w:szCs w:val="22"/>
              </w:rPr>
              <w:t>Cargo</w:t>
            </w:r>
          </w:p>
        </w:tc>
        <w:tc>
          <w:tcPr>
            <w:tcW w:w="366" w:type="pct"/>
          </w:tcPr>
          <w:p w:rsidR="00A553F4" w:rsidRPr="00DE2F26" w:rsidRDefault="00A553F4" w:rsidP="00A553F4">
            <w:pPr>
              <w:jc w:val="center"/>
              <w:rPr>
                <w:rFonts w:asciiTheme="minorHAnsi" w:hAnsiTheme="minorHAnsi" w:cstheme="minorHAnsi"/>
                <w:sz w:val="22"/>
                <w:szCs w:val="22"/>
              </w:rPr>
            </w:pPr>
            <w:r w:rsidRPr="00DE2F26">
              <w:rPr>
                <w:rFonts w:asciiTheme="minorHAnsi" w:hAnsiTheme="minorHAnsi" w:cstheme="minorHAnsi"/>
                <w:sz w:val="22"/>
                <w:szCs w:val="22"/>
              </w:rPr>
              <w:t>CURP</w:t>
            </w:r>
          </w:p>
        </w:tc>
        <w:tc>
          <w:tcPr>
            <w:tcW w:w="341" w:type="pct"/>
          </w:tcPr>
          <w:p w:rsidR="00A553F4" w:rsidRPr="00DE2F26" w:rsidRDefault="00A553F4" w:rsidP="00A553F4">
            <w:pPr>
              <w:jc w:val="center"/>
              <w:rPr>
                <w:rFonts w:asciiTheme="minorHAnsi" w:hAnsiTheme="minorHAnsi" w:cstheme="minorHAnsi"/>
                <w:sz w:val="22"/>
                <w:szCs w:val="22"/>
              </w:rPr>
            </w:pPr>
            <w:r w:rsidRPr="00DE2F26">
              <w:rPr>
                <w:rFonts w:asciiTheme="minorHAnsi" w:hAnsiTheme="minorHAnsi" w:cstheme="minorHAnsi"/>
                <w:sz w:val="22"/>
                <w:szCs w:val="22"/>
              </w:rPr>
              <w:t>Edad</w:t>
            </w:r>
          </w:p>
        </w:tc>
        <w:tc>
          <w:tcPr>
            <w:tcW w:w="393" w:type="pct"/>
          </w:tcPr>
          <w:p w:rsidR="00A553F4" w:rsidRPr="00DE2F26" w:rsidRDefault="00A553F4" w:rsidP="00A553F4">
            <w:pPr>
              <w:jc w:val="center"/>
              <w:rPr>
                <w:rFonts w:asciiTheme="minorHAnsi" w:hAnsiTheme="minorHAnsi" w:cstheme="minorHAnsi"/>
                <w:sz w:val="22"/>
                <w:szCs w:val="22"/>
              </w:rPr>
            </w:pPr>
            <w:r w:rsidRPr="00DE2F26">
              <w:rPr>
                <w:rFonts w:asciiTheme="minorHAnsi" w:hAnsiTheme="minorHAnsi" w:cstheme="minorHAnsi"/>
                <w:sz w:val="22"/>
                <w:szCs w:val="22"/>
              </w:rPr>
              <w:t>Sexo (M/H)</w:t>
            </w:r>
          </w:p>
        </w:tc>
        <w:tc>
          <w:tcPr>
            <w:tcW w:w="521" w:type="pct"/>
          </w:tcPr>
          <w:p w:rsidR="00A553F4" w:rsidRPr="00DE2F26" w:rsidRDefault="00A553F4" w:rsidP="00A553F4">
            <w:pPr>
              <w:jc w:val="center"/>
              <w:rPr>
                <w:rFonts w:asciiTheme="minorHAnsi" w:hAnsiTheme="minorHAnsi" w:cstheme="minorHAnsi"/>
                <w:sz w:val="22"/>
                <w:szCs w:val="22"/>
              </w:rPr>
            </w:pPr>
            <w:r w:rsidRPr="00DE2F26">
              <w:rPr>
                <w:rFonts w:asciiTheme="minorHAnsi" w:hAnsiTheme="minorHAnsi" w:cstheme="minorHAnsi"/>
                <w:sz w:val="22"/>
                <w:szCs w:val="22"/>
              </w:rPr>
              <w:t>Teléfono</w:t>
            </w:r>
          </w:p>
          <w:p w:rsidR="00A553F4" w:rsidRPr="00DE2F26" w:rsidRDefault="00A553F4" w:rsidP="00A553F4">
            <w:pPr>
              <w:jc w:val="center"/>
              <w:rPr>
                <w:rFonts w:asciiTheme="minorHAnsi" w:hAnsiTheme="minorHAnsi" w:cstheme="minorHAnsi"/>
                <w:sz w:val="22"/>
                <w:szCs w:val="22"/>
              </w:rPr>
            </w:pPr>
          </w:p>
        </w:tc>
        <w:tc>
          <w:tcPr>
            <w:tcW w:w="631" w:type="pct"/>
          </w:tcPr>
          <w:p w:rsidR="00A553F4" w:rsidRPr="00DE2F26" w:rsidRDefault="00A553F4" w:rsidP="00A553F4">
            <w:pPr>
              <w:jc w:val="center"/>
              <w:rPr>
                <w:rFonts w:asciiTheme="minorHAnsi" w:hAnsiTheme="minorHAnsi" w:cstheme="minorHAnsi"/>
                <w:sz w:val="22"/>
                <w:szCs w:val="22"/>
              </w:rPr>
            </w:pPr>
            <w:r w:rsidRPr="00DE2F26">
              <w:rPr>
                <w:rFonts w:asciiTheme="minorHAnsi" w:hAnsiTheme="minorHAnsi" w:cstheme="minorHAnsi"/>
                <w:sz w:val="22"/>
                <w:szCs w:val="22"/>
              </w:rPr>
              <w:t>Correo electrónico</w:t>
            </w:r>
          </w:p>
        </w:tc>
        <w:tc>
          <w:tcPr>
            <w:tcW w:w="1302" w:type="pct"/>
          </w:tcPr>
          <w:p w:rsidR="00A553F4" w:rsidRPr="00DE2F26" w:rsidRDefault="00A553F4" w:rsidP="00A553F4">
            <w:pPr>
              <w:jc w:val="center"/>
              <w:rPr>
                <w:rFonts w:asciiTheme="minorHAnsi" w:hAnsiTheme="minorHAnsi" w:cstheme="minorHAnsi"/>
                <w:sz w:val="22"/>
                <w:szCs w:val="22"/>
              </w:rPr>
            </w:pPr>
            <w:r w:rsidRPr="00DE2F26">
              <w:rPr>
                <w:rFonts w:asciiTheme="minorHAnsi" w:hAnsiTheme="minorHAnsi" w:cstheme="minorHAnsi"/>
                <w:sz w:val="22"/>
                <w:szCs w:val="22"/>
              </w:rPr>
              <w:t xml:space="preserve">Domicilio particular (Calle, Número, Col., CP, </w:t>
            </w:r>
            <w:r w:rsidR="004C4A3E">
              <w:rPr>
                <w:rFonts w:asciiTheme="minorHAnsi" w:hAnsiTheme="minorHAnsi" w:cstheme="minorHAnsi"/>
                <w:sz w:val="22"/>
                <w:szCs w:val="22"/>
              </w:rPr>
              <w:t xml:space="preserve">Localidad, </w:t>
            </w:r>
            <w:r w:rsidRPr="00DE2F26">
              <w:rPr>
                <w:rFonts w:asciiTheme="minorHAnsi" w:hAnsiTheme="minorHAnsi" w:cstheme="minorHAnsi"/>
                <w:sz w:val="22"/>
                <w:szCs w:val="22"/>
              </w:rPr>
              <w:t>Municipio, Estado</w:t>
            </w:r>
            <w:r w:rsidR="004C4A3E">
              <w:rPr>
                <w:rFonts w:asciiTheme="minorHAnsi" w:hAnsiTheme="minorHAnsi" w:cstheme="minorHAnsi"/>
                <w:sz w:val="22"/>
                <w:szCs w:val="22"/>
              </w:rPr>
              <w:t>)</w:t>
            </w:r>
          </w:p>
        </w:tc>
        <w:tc>
          <w:tcPr>
            <w:tcW w:w="513" w:type="pct"/>
          </w:tcPr>
          <w:p w:rsidR="00A553F4" w:rsidRPr="00DE2F26" w:rsidRDefault="00A553F4" w:rsidP="00A553F4">
            <w:pPr>
              <w:jc w:val="center"/>
              <w:rPr>
                <w:rFonts w:asciiTheme="minorHAnsi" w:hAnsiTheme="minorHAnsi" w:cstheme="minorHAnsi"/>
                <w:sz w:val="22"/>
                <w:szCs w:val="22"/>
              </w:rPr>
            </w:pPr>
            <w:r>
              <w:rPr>
                <w:rFonts w:asciiTheme="minorHAnsi" w:hAnsiTheme="minorHAnsi" w:cstheme="minorHAnsi"/>
                <w:sz w:val="22"/>
                <w:szCs w:val="22"/>
              </w:rPr>
              <w:t>Firma</w:t>
            </w:r>
          </w:p>
        </w:tc>
      </w:tr>
      <w:tr w:rsidR="00A553F4" w:rsidRPr="00961D4F" w:rsidTr="008F37CC">
        <w:trPr>
          <w:trHeight w:hRule="exact" w:val="340"/>
        </w:trPr>
        <w:tc>
          <w:tcPr>
            <w:tcW w:w="552" w:type="pct"/>
          </w:tcPr>
          <w:p w:rsidR="00A553F4" w:rsidRPr="00961D4F" w:rsidRDefault="00A553F4" w:rsidP="00A553F4">
            <w:pPr>
              <w:jc w:val="center"/>
              <w:rPr>
                <w:rFonts w:asciiTheme="minorHAnsi" w:hAnsiTheme="minorHAnsi" w:cstheme="minorHAnsi"/>
                <w:sz w:val="18"/>
                <w:szCs w:val="18"/>
              </w:rPr>
            </w:pPr>
          </w:p>
        </w:tc>
        <w:tc>
          <w:tcPr>
            <w:tcW w:w="380" w:type="pct"/>
          </w:tcPr>
          <w:p w:rsidR="00A553F4" w:rsidRPr="00961D4F" w:rsidRDefault="00A553F4" w:rsidP="00A553F4">
            <w:pPr>
              <w:jc w:val="center"/>
              <w:rPr>
                <w:rFonts w:asciiTheme="minorHAnsi" w:hAnsiTheme="minorHAnsi" w:cstheme="minorHAnsi"/>
                <w:sz w:val="18"/>
                <w:szCs w:val="18"/>
              </w:rPr>
            </w:pPr>
          </w:p>
        </w:tc>
        <w:tc>
          <w:tcPr>
            <w:tcW w:w="366" w:type="pct"/>
          </w:tcPr>
          <w:p w:rsidR="00A553F4" w:rsidRPr="00961D4F" w:rsidRDefault="00A553F4" w:rsidP="00A553F4">
            <w:pPr>
              <w:jc w:val="center"/>
              <w:rPr>
                <w:rFonts w:asciiTheme="minorHAnsi" w:hAnsiTheme="minorHAnsi" w:cstheme="minorHAnsi"/>
                <w:sz w:val="18"/>
                <w:szCs w:val="18"/>
              </w:rPr>
            </w:pPr>
          </w:p>
        </w:tc>
        <w:tc>
          <w:tcPr>
            <w:tcW w:w="341" w:type="pct"/>
          </w:tcPr>
          <w:p w:rsidR="00A553F4" w:rsidRPr="00961D4F" w:rsidRDefault="00A553F4" w:rsidP="00A553F4">
            <w:pPr>
              <w:jc w:val="center"/>
              <w:rPr>
                <w:rFonts w:asciiTheme="minorHAnsi" w:hAnsiTheme="minorHAnsi" w:cstheme="minorHAnsi"/>
                <w:sz w:val="18"/>
                <w:szCs w:val="18"/>
              </w:rPr>
            </w:pPr>
          </w:p>
        </w:tc>
        <w:tc>
          <w:tcPr>
            <w:tcW w:w="393" w:type="pct"/>
          </w:tcPr>
          <w:p w:rsidR="00A553F4" w:rsidRPr="00961D4F" w:rsidRDefault="00A553F4" w:rsidP="00A553F4">
            <w:pPr>
              <w:jc w:val="center"/>
              <w:rPr>
                <w:rFonts w:asciiTheme="minorHAnsi" w:hAnsiTheme="minorHAnsi" w:cstheme="minorHAnsi"/>
                <w:sz w:val="18"/>
                <w:szCs w:val="18"/>
              </w:rPr>
            </w:pPr>
          </w:p>
          <w:p w:rsidR="00A553F4" w:rsidRPr="00961D4F" w:rsidRDefault="00A553F4" w:rsidP="00A553F4">
            <w:pPr>
              <w:jc w:val="center"/>
              <w:rPr>
                <w:rFonts w:asciiTheme="minorHAnsi" w:hAnsiTheme="minorHAnsi" w:cstheme="minorHAnsi"/>
                <w:sz w:val="18"/>
                <w:szCs w:val="18"/>
              </w:rPr>
            </w:pPr>
          </w:p>
        </w:tc>
        <w:tc>
          <w:tcPr>
            <w:tcW w:w="521" w:type="pct"/>
          </w:tcPr>
          <w:p w:rsidR="00A553F4" w:rsidRPr="00961D4F" w:rsidRDefault="00A553F4" w:rsidP="00A553F4">
            <w:pPr>
              <w:jc w:val="center"/>
              <w:rPr>
                <w:rFonts w:asciiTheme="minorHAnsi" w:hAnsiTheme="minorHAnsi" w:cstheme="minorHAnsi"/>
                <w:sz w:val="18"/>
                <w:szCs w:val="18"/>
              </w:rPr>
            </w:pPr>
          </w:p>
        </w:tc>
        <w:tc>
          <w:tcPr>
            <w:tcW w:w="631" w:type="pct"/>
          </w:tcPr>
          <w:p w:rsidR="00A553F4" w:rsidRPr="00961D4F" w:rsidRDefault="00A553F4" w:rsidP="00A553F4">
            <w:pPr>
              <w:jc w:val="center"/>
              <w:rPr>
                <w:rFonts w:asciiTheme="minorHAnsi" w:hAnsiTheme="minorHAnsi" w:cstheme="minorHAnsi"/>
                <w:sz w:val="18"/>
                <w:szCs w:val="18"/>
              </w:rPr>
            </w:pPr>
          </w:p>
        </w:tc>
        <w:tc>
          <w:tcPr>
            <w:tcW w:w="1302" w:type="pct"/>
          </w:tcPr>
          <w:p w:rsidR="00A553F4" w:rsidRPr="00961D4F" w:rsidRDefault="00A553F4" w:rsidP="00A553F4">
            <w:pPr>
              <w:jc w:val="center"/>
              <w:rPr>
                <w:rFonts w:asciiTheme="minorHAnsi" w:hAnsiTheme="minorHAnsi" w:cstheme="minorHAnsi"/>
                <w:sz w:val="18"/>
                <w:szCs w:val="18"/>
              </w:rPr>
            </w:pPr>
          </w:p>
        </w:tc>
        <w:tc>
          <w:tcPr>
            <w:tcW w:w="513" w:type="pct"/>
          </w:tcPr>
          <w:p w:rsidR="00A553F4" w:rsidRPr="00961D4F" w:rsidRDefault="00A553F4" w:rsidP="00A553F4">
            <w:pPr>
              <w:jc w:val="center"/>
              <w:rPr>
                <w:rFonts w:asciiTheme="minorHAnsi" w:hAnsiTheme="minorHAnsi" w:cstheme="minorHAnsi"/>
                <w:sz w:val="18"/>
                <w:szCs w:val="18"/>
              </w:rPr>
            </w:pPr>
          </w:p>
        </w:tc>
      </w:tr>
      <w:tr w:rsidR="00A553F4" w:rsidRPr="00961D4F" w:rsidTr="008F37CC">
        <w:trPr>
          <w:trHeight w:hRule="exact" w:val="340"/>
        </w:trPr>
        <w:tc>
          <w:tcPr>
            <w:tcW w:w="552" w:type="pct"/>
          </w:tcPr>
          <w:p w:rsidR="00A553F4" w:rsidRPr="00961D4F" w:rsidRDefault="00A553F4" w:rsidP="00A553F4">
            <w:pPr>
              <w:jc w:val="center"/>
              <w:rPr>
                <w:rFonts w:asciiTheme="minorHAnsi" w:hAnsiTheme="minorHAnsi" w:cstheme="minorHAnsi"/>
                <w:sz w:val="18"/>
                <w:szCs w:val="18"/>
              </w:rPr>
            </w:pPr>
          </w:p>
        </w:tc>
        <w:tc>
          <w:tcPr>
            <w:tcW w:w="380" w:type="pct"/>
          </w:tcPr>
          <w:p w:rsidR="00A553F4" w:rsidRPr="00961D4F" w:rsidRDefault="00A553F4" w:rsidP="00A553F4">
            <w:pPr>
              <w:jc w:val="center"/>
              <w:rPr>
                <w:rFonts w:asciiTheme="minorHAnsi" w:hAnsiTheme="minorHAnsi" w:cstheme="minorHAnsi"/>
                <w:sz w:val="18"/>
                <w:szCs w:val="18"/>
              </w:rPr>
            </w:pPr>
          </w:p>
        </w:tc>
        <w:tc>
          <w:tcPr>
            <w:tcW w:w="366" w:type="pct"/>
          </w:tcPr>
          <w:p w:rsidR="00A553F4" w:rsidRPr="00961D4F" w:rsidRDefault="00A553F4" w:rsidP="00A553F4">
            <w:pPr>
              <w:jc w:val="center"/>
              <w:rPr>
                <w:rFonts w:asciiTheme="minorHAnsi" w:hAnsiTheme="minorHAnsi" w:cstheme="minorHAnsi"/>
                <w:sz w:val="18"/>
                <w:szCs w:val="18"/>
              </w:rPr>
            </w:pPr>
          </w:p>
        </w:tc>
        <w:tc>
          <w:tcPr>
            <w:tcW w:w="341" w:type="pct"/>
          </w:tcPr>
          <w:p w:rsidR="00A553F4" w:rsidRPr="00961D4F" w:rsidRDefault="00A553F4" w:rsidP="00A553F4">
            <w:pPr>
              <w:jc w:val="center"/>
              <w:rPr>
                <w:rFonts w:asciiTheme="minorHAnsi" w:hAnsiTheme="minorHAnsi" w:cstheme="minorHAnsi"/>
                <w:sz w:val="18"/>
                <w:szCs w:val="18"/>
              </w:rPr>
            </w:pPr>
          </w:p>
        </w:tc>
        <w:tc>
          <w:tcPr>
            <w:tcW w:w="393" w:type="pct"/>
          </w:tcPr>
          <w:p w:rsidR="00A553F4" w:rsidRPr="00961D4F" w:rsidRDefault="00A553F4" w:rsidP="00A553F4">
            <w:pPr>
              <w:jc w:val="center"/>
              <w:rPr>
                <w:rFonts w:asciiTheme="minorHAnsi" w:hAnsiTheme="minorHAnsi" w:cstheme="minorHAnsi"/>
                <w:sz w:val="18"/>
                <w:szCs w:val="18"/>
              </w:rPr>
            </w:pPr>
          </w:p>
          <w:p w:rsidR="00A553F4" w:rsidRPr="00961D4F" w:rsidRDefault="00A553F4" w:rsidP="00A553F4">
            <w:pPr>
              <w:jc w:val="center"/>
              <w:rPr>
                <w:rFonts w:asciiTheme="minorHAnsi" w:hAnsiTheme="minorHAnsi" w:cstheme="minorHAnsi"/>
                <w:sz w:val="18"/>
                <w:szCs w:val="18"/>
              </w:rPr>
            </w:pPr>
          </w:p>
        </w:tc>
        <w:tc>
          <w:tcPr>
            <w:tcW w:w="521" w:type="pct"/>
          </w:tcPr>
          <w:p w:rsidR="00A553F4" w:rsidRPr="00961D4F" w:rsidRDefault="00A553F4" w:rsidP="00A553F4">
            <w:pPr>
              <w:jc w:val="center"/>
              <w:rPr>
                <w:rFonts w:asciiTheme="minorHAnsi" w:hAnsiTheme="minorHAnsi" w:cstheme="minorHAnsi"/>
                <w:sz w:val="18"/>
                <w:szCs w:val="18"/>
              </w:rPr>
            </w:pPr>
          </w:p>
        </w:tc>
        <w:tc>
          <w:tcPr>
            <w:tcW w:w="631" w:type="pct"/>
          </w:tcPr>
          <w:p w:rsidR="00A553F4" w:rsidRPr="00961D4F" w:rsidRDefault="00A553F4" w:rsidP="00A553F4">
            <w:pPr>
              <w:jc w:val="center"/>
              <w:rPr>
                <w:rFonts w:asciiTheme="minorHAnsi" w:hAnsiTheme="minorHAnsi" w:cstheme="minorHAnsi"/>
                <w:sz w:val="18"/>
                <w:szCs w:val="18"/>
              </w:rPr>
            </w:pPr>
          </w:p>
        </w:tc>
        <w:tc>
          <w:tcPr>
            <w:tcW w:w="1302" w:type="pct"/>
          </w:tcPr>
          <w:p w:rsidR="00A553F4" w:rsidRPr="00961D4F" w:rsidRDefault="00A553F4" w:rsidP="00A553F4">
            <w:pPr>
              <w:jc w:val="center"/>
              <w:rPr>
                <w:rFonts w:asciiTheme="minorHAnsi" w:hAnsiTheme="minorHAnsi" w:cstheme="minorHAnsi"/>
                <w:sz w:val="18"/>
                <w:szCs w:val="18"/>
              </w:rPr>
            </w:pPr>
          </w:p>
        </w:tc>
        <w:tc>
          <w:tcPr>
            <w:tcW w:w="513" w:type="pct"/>
          </w:tcPr>
          <w:p w:rsidR="00A553F4" w:rsidRPr="00961D4F" w:rsidRDefault="00A553F4" w:rsidP="00A553F4">
            <w:pPr>
              <w:jc w:val="center"/>
              <w:rPr>
                <w:rFonts w:asciiTheme="minorHAnsi" w:hAnsiTheme="minorHAnsi" w:cstheme="minorHAnsi"/>
                <w:sz w:val="18"/>
                <w:szCs w:val="18"/>
              </w:rPr>
            </w:pPr>
          </w:p>
        </w:tc>
      </w:tr>
      <w:tr w:rsidR="00A553F4" w:rsidRPr="00961D4F" w:rsidTr="008F37CC">
        <w:trPr>
          <w:trHeight w:hRule="exact" w:val="340"/>
        </w:trPr>
        <w:tc>
          <w:tcPr>
            <w:tcW w:w="552" w:type="pct"/>
          </w:tcPr>
          <w:p w:rsidR="00A553F4" w:rsidRPr="00961D4F" w:rsidRDefault="00A553F4" w:rsidP="00A553F4">
            <w:pPr>
              <w:jc w:val="center"/>
              <w:rPr>
                <w:rFonts w:asciiTheme="minorHAnsi" w:hAnsiTheme="minorHAnsi" w:cstheme="minorHAnsi"/>
                <w:sz w:val="18"/>
                <w:szCs w:val="18"/>
              </w:rPr>
            </w:pPr>
          </w:p>
        </w:tc>
        <w:tc>
          <w:tcPr>
            <w:tcW w:w="380" w:type="pct"/>
          </w:tcPr>
          <w:p w:rsidR="00A553F4" w:rsidRPr="00961D4F" w:rsidRDefault="00A553F4" w:rsidP="00A553F4">
            <w:pPr>
              <w:jc w:val="center"/>
              <w:rPr>
                <w:rFonts w:asciiTheme="minorHAnsi" w:hAnsiTheme="minorHAnsi" w:cstheme="minorHAnsi"/>
                <w:sz w:val="18"/>
                <w:szCs w:val="18"/>
              </w:rPr>
            </w:pPr>
          </w:p>
        </w:tc>
        <w:tc>
          <w:tcPr>
            <w:tcW w:w="366" w:type="pct"/>
          </w:tcPr>
          <w:p w:rsidR="00A553F4" w:rsidRPr="00961D4F" w:rsidRDefault="00A553F4" w:rsidP="00A553F4">
            <w:pPr>
              <w:jc w:val="center"/>
              <w:rPr>
                <w:rFonts w:asciiTheme="minorHAnsi" w:hAnsiTheme="minorHAnsi" w:cstheme="minorHAnsi"/>
                <w:sz w:val="18"/>
                <w:szCs w:val="18"/>
              </w:rPr>
            </w:pPr>
          </w:p>
        </w:tc>
        <w:tc>
          <w:tcPr>
            <w:tcW w:w="341" w:type="pct"/>
          </w:tcPr>
          <w:p w:rsidR="00A553F4" w:rsidRPr="00961D4F" w:rsidRDefault="00A553F4" w:rsidP="00A553F4">
            <w:pPr>
              <w:jc w:val="center"/>
              <w:rPr>
                <w:rFonts w:asciiTheme="minorHAnsi" w:hAnsiTheme="minorHAnsi" w:cstheme="minorHAnsi"/>
                <w:sz w:val="18"/>
                <w:szCs w:val="18"/>
              </w:rPr>
            </w:pPr>
          </w:p>
        </w:tc>
        <w:tc>
          <w:tcPr>
            <w:tcW w:w="393" w:type="pct"/>
          </w:tcPr>
          <w:p w:rsidR="00A553F4" w:rsidRPr="00961D4F" w:rsidRDefault="00A553F4" w:rsidP="00A553F4">
            <w:pPr>
              <w:jc w:val="center"/>
              <w:rPr>
                <w:rFonts w:asciiTheme="minorHAnsi" w:hAnsiTheme="minorHAnsi" w:cstheme="minorHAnsi"/>
                <w:sz w:val="18"/>
                <w:szCs w:val="18"/>
              </w:rPr>
            </w:pPr>
          </w:p>
        </w:tc>
        <w:tc>
          <w:tcPr>
            <w:tcW w:w="521" w:type="pct"/>
          </w:tcPr>
          <w:p w:rsidR="00A553F4" w:rsidRPr="00961D4F" w:rsidRDefault="00A553F4" w:rsidP="00A553F4">
            <w:pPr>
              <w:jc w:val="center"/>
              <w:rPr>
                <w:rFonts w:asciiTheme="minorHAnsi" w:hAnsiTheme="minorHAnsi" w:cstheme="minorHAnsi"/>
                <w:sz w:val="18"/>
                <w:szCs w:val="18"/>
              </w:rPr>
            </w:pPr>
          </w:p>
        </w:tc>
        <w:tc>
          <w:tcPr>
            <w:tcW w:w="631" w:type="pct"/>
          </w:tcPr>
          <w:p w:rsidR="00A553F4" w:rsidRPr="00961D4F" w:rsidRDefault="00A553F4" w:rsidP="00A553F4">
            <w:pPr>
              <w:jc w:val="center"/>
              <w:rPr>
                <w:rFonts w:asciiTheme="minorHAnsi" w:hAnsiTheme="minorHAnsi" w:cstheme="minorHAnsi"/>
                <w:sz w:val="18"/>
                <w:szCs w:val="18"/>
              </w:rPr>
            </w:pPr>
          </w:p>
        </w:tc>
        <w:tc>
          <w:tcPr>
            <w:tcW w:w="1302" w:type="pct"/>
          </w:tcPr>
          <w:p w:rsidR="00A553F4" w:rsidRPr="00961D4F" w:rsidRDefault="00A553F4" w:rsidP="00A553F4">
            <w:pPr>
              <w:jc w:val="center"/>
              <w:rPr>
                <w:rFonts w:asciiTheme="minorHAnsi" w:hAnsiTheme="minorHAnsi" w:cstheme="minorHAnsi"/>
                <w:sz w:val="18"/>
                <w:szCs w:val="18"/>
              </w:rPr>
            </w:pPr>
          </w:p>
        </w:tc>
        <w:tc>
          <w:tcPr>
            <w:tcW w:w="513" w:type="pct"/>
          </w:tcPr>
          <w:p w:rsidR="00A553F4" w:rsidRPr="00961D4F" w:rsidRDefault="00A553F4" w:rsidP="00A553F4">
            <w:pPr>
              <w:jc w:val="center"/>
              <w:rPr>
                <w:rFonts w:asciiTheme="minorHAnsi" w:hAnsiTheme="minorHAnsi" w:cstheme="minorHAnsi"/>
                <w:sz w:val="18"/>
                <w:szCs w:val="18"/>
              </w:rPr>
            </w:pPr>
          </w:p>
        </w:tc>
      </w:tr>
      <w:tr w:rsidR="00A553F4" w:rsidRPr="00961D4F" w:rsidTr="008F37CC">
        <w:trPr>
          <w:trHeight w:hRule="exact" w:val="340"/>
        </w:trPr>
        <w:tc>
          <w:tcPr>
            <w:tcW w:w="552" w:type="pct"/>
          </w:tcPr>
          <w:p w:rsidR="00A553F4" w:rsidRPr="00961D4F" w:rsidRDefault="00A553F4" w:rsidP="00A553F4">
            <w:pPr>
              <w:jc w:val="center"/>
              <w:rPr>
                <w:rFonts w:asciiTheme="minorHAnsi" w:hAnsiTheme="minorHAnsi" w:cstheme="minorHAnsi"/>
                <w:sz w:val="18"/>
                <w:szCs w:val="18"/>
              </w:rPr>
            </w:pPr>
          </w:p>
        </w:tc>
        <w:tc>
          <w:tcPr>
            <w:tcW w:w="380" w:type="pct"/>
          </w:tcPr>
          <w:p w:rsidR="00A553F4" w:rsidRPr="00961D4F" w:rsidRDefault="00A553F4" w:rsidP="00A553F4">
            <w:pPr>
              <w:jc w:val="center"/>
              <w:rPr>
                <w:rFonts w:asciiTheme="minorHAnsi" w:hAnsiTheme="minorHAnsi" w:cstheme="minorHAnsi"/>
                <w:sz w:val="18"/>
                <w:szCs w:val="18"/>
              </w:rPr>
            </w:pPr>
          </w:p>
        </w:tc>
        <w:tc>
          <w:tcPr>
            <w:tcW w:w="366" w:type="pct"/>
          </w:tcPr>
          <w:p w:rsidR="00A553F4" w:rsidRPr="00961D4F" w:rsidRDefault="00A553F4" w:rsidP="00A553F4">
            <w:pPr>
              <w:jc w:val="center"/>
              <w:rPr>
                <w:rFonts w:asciiTheme="minorHAnsi" w:hAnsiTheme="minorHAnsi" w:cstheme="minorHAnsi"/>
                <w:sz w:val="18"/>
                <w:szCs w:val="18"/>
              </w:rPr>
            </w:pPr>
          </w:p>
        </w:tc>
        <w:tc>
          <w:tcPr>
            <w:tcW w:w="341" w:type="pct"/>
          </w:tcPr>
          <w:p w:rsidR="00A553F4" w:rsidRPr="00961D4F" w:rsidRDefault="00A553F4" w:rsidP="00A553F4">
            <w:pPr>
              <w:jc w:val="center"/>
              <w:rPr>
                <w:rFonts w:asciiTheme="minorHAnsi" w:hAnsiTheme="minorHAnsi" w:cstheme="minorHAnsi"/>
                <w:sz w:val="18"/>
                <w:szCs w:val="18"/>
              </w:rPr>
            </w:pPr>
          </w:p>
        </w:tc>
        <w:tc>
          <w:tcPr>
            <w:tcW w:w="393" w:type="pct"/>
          </w:tcPr>
          <w:p w:rsidR="00A553F4" w:rsidRPr="00961D4F" w:rsidRDefault="00A553F4" w:rsidP="00A553F4">
            <w:pPr>
              <w:jc w:val="center"/>
              <w:rPr>
                <w:rFonts w:asciiTheme="minorHAnsi" w:hAnsiTheme="minorHAnsi" w:cstheme="minorHAnsi"/>
                <w:sz w:val="18"/>
                <w:szCs w:val="18"/>
              </w:rPr>
            </w:pPr>
          </w:p>
          <w:p w:rsidR="00A553F4" w:rsidRPr="00961D4F" w:rsidRDefault="00A553F4" w:rsidP="00A553F4">
            <w:pPr>
              <w:jc w:val="center"/>
              <w:rPr>
                <w:rFonts w:asciiTheme="minorHAnsi" w:hAnsiTheme="minorHAnsi" w:cstheme="minorHAnsi"/>
                <w:sz w:val="18"/>
                <w:szCs w:val="18"/>
              </w:rPr>
            </w:pPr>
          </w:p>
        </w:tc>
        <w:tc>
          <w:tcPr>
            <w:tcW w:w="521" w:type="pct"/>
          </w:tcPr>
          <w:p w:rsidR="00A553F4" w:rsidRPr="00961D4F" w:rsidRDefault="00A553F4" w:rsidP="00A553F4">
            <w:pPr>
              <w:jc w:val="center"/>
              <w:rPr>
                <w:rFonts w:asciiTheme="minorHAnsi" w:hAnsiTheme="minorHAnsi" w:cstheme="minorHAnsi"/>
                <w:sz w:val="18"/>
                <w:szCs w:val="18"/>
              </w:rPr>
            </w:pPr>
          </w:p>
        </w:tc>
        <w:tc>
          <w:tcPr>
            <w:tcW w:w="631" w:type="pct"/>
          </w:tcPr>
          <w:p w:rsidR="00A553F4" w:rsidRPr="00961D4F" w:rsidRDefault="00A553F4" w:rsidP="00A553F4">
            <w:pPr>
              <w:jc w:val="center"/>
              <w:rPr>
                <w:rFonts w:asciiTheme="minorHAnsi" w:hAnsiTheme="minorHAnsi" w:cstheme="minorHAnsi"/>
                <w:sz w:val="18"/>
                <w:szCs w:val="18"/>
              </w:rPr>
            </w:pPr>
          </w:p>
        </w:tc>
        <w:tc>
          <w:tcPr>
            <w:tcW w:w="1302" w:type="pct"/>
          </w:tcPr>
          <w:p w:rsidR="00A553F4" w:rsidRPr="00961D4F" w:rsidRDefault="00A553F4" w:rsidP="00A553F4">
            <w:pPr>
              <w:jc w:val="center"/>
              <w:rPr>
                <w:rFonts w:asciiTheme="minorHAnsi" w:hAnsiTheme="minorHAnsi" w:cstheme="minorHAnsi"/>
                <w:sz w:val="18"/>
                <w:szCs w:val="18"/>
              </w:rPr>
            </w:pPr>
          </w:p>
        </w:tc>
        <w:tc>
          <w:tcPr>
            <w:tcW w:w="513" w:type="pct"/>
          </w:tcPr>
          <w:p w:rsidR="00A553F4" w:rsidRPr="00961D4F" w:rsidRDefault="00A553F4" w:rsidP="00A553F4">
            <w:pPr>
              <w:jc w:val="center"/>
              <w:rPr>
                <w:rFonts w:asciiTheme="minorHAnsi" w:hAnsiTheme="minorHAnsi" w:cstheme="minorHAnsi"/>
                <w:sz w:val="18"/>
                <w:szCs w:val="18"/>
              </w:rPr>
            </w:pPr>
          </w:p>
        </w:tc>
      </w:tr>
    </w:tbl>
    <w:p w:rsidR="00C32549" w:rsidRPr="00266B70" w:rsidRDefault="00E24780" w:rsidP="00E24780">
      <w:pPr>
        <w:rPr>
          <w:rFonts w:asciiTheme="minorHAnsi" w:hAnsiTheme="minorHAnsi" w:cstheme="minorHAnsi"/>
          <w:b/>
          <w:bCs/>
        </w:rPr>
      </w:pPr>
      <w:r w:rsidRPr="00266B70">
        <w:rPr>
          <w:rFonts w:asciiTheme="minorHAnsi" w:hAnsiTheme="minorHAnsi" w:cstheme="minorHAnsi"/>
        </w:rPr>
        <w:t xml:space="preserve">    </w:t>
      </w:r>
      <w:r w:rsidR="00266B70">
        <w:rPr>
          <w:rFonts w:asciiTheme="minorHAnsi" w:hAnsiTheme="minorHAnsi" w:cstheme="minorHAnsi"/>
        </w:rPr>
        <w:t xml:space="preserve"> No</w:t>
      </w:r>
      <w:r w:rsidR="00266B70">
        <w:rPr>
          <w:rFonts w:asciiTheme="minorHAnsi" w:hAnsiTheme="minorHAnsi" w:cstheme="minorHAnsi"/>
          <w:b/>
          <w:bCs/>
        </w:rPr>
        <w:t xml:space="preserve">ta: </w:t>
      </w:r>
      <w:r w:rsidR="00C32549" w:rsidRPr="00266B70">
        <w:rPr>
          <w:rFonts w:asciiTheme="minorHAnsi" w:hAnsiTheme="minorHAnsi" w:cstheme="minorHAnsi"/>
          <w:b/>
          <w:bCs/>
        </w:rPr>
        <w:t xml:space="preserve">Adjuntar lista de los integrantes </w:t>
      </w:r>
      <w:r w:rsidR="00266B70">
        <w:rPr>
          <w:rFonts w:asciiTheme="minorHAnsi" w:hAnsiTheme="minorHAnsi" w:cstheme="minorHAnsi"/>
          <w:b/>
          <w:bCs/>
        </w:rPr>
        <w:t xml:space="preserve">del Comité </w:t>
      </w:r>
      <w:r w:rsidR="00C32549" w:rsidRPr="00266B70">
        <w:rPr>
          <w:rFonts w:asciiTheme="minorHAnsi" w:hAnsiTheme="minorHAnsi" w:cstheme="minorHAnsi"/>
          <w:b/>
          <w:bCs/>
        </w:rPr>
        <w:t>y</w:t>
      </w:r>
      <w:r w:rsidR="00266B70">
        <w:rPr>
          <w:rFonts w:asciiTheme="minorHAnsi" w:hAnsiTheme="minorHAnsi" w:cstheme="minorHAnsi"/>
          <w:b/>
          <w:bCs/>
        </w:rPr>
        <w:t xml:space="preserve"> de</w:t>
      </w:r>
      <w:r w:rsidR="00C32549" w:rsidRPr="00266B70">
        <w:rPr>
          <w:rFonts w:asciiTheme="minorHAnsi" w:hAnsiTheme="minorHAnsi" w:cstheme="minorHAnsi"/>
          <w:b/>
          <w:bCs/>
        </w:rPr>
        <w:t xml:space="preserve"> </w:t>
      </w:r>
      <w:r w:rsidR="00266B70">
        <w:rPr>
          <w:rFonts w:asciiTheme="minorHAnsi" w:hAnsiTheme="minorHAnsi" w:cstheme="minorHAnsi"/>
          <w:b/>
          <w:bCs/>
        </w:rPr>
        <w:t xml:space="preserve">los </w:t>
      </w:r>
      <w:r w:rsidR="00C32549" w:rsidRPr="00266B70">
        <w:rPr>
          <w:rFonts w:asciiTheme="minorHAnsi" w:hAnsiTheme="minorHAnsi" w:cstheme="minorHAnsi"/>
          <w:b/>
          <w:bCs/>
        </w:rPr>
        <w:t xml:space="preserve">asistentes a la </w:t>
      </w:r>
      <w:r w:rsidR="00266B70" w:rsidRPr="00266B70">
        <w:rPr>
          <w:rFonts w:asciiTheme="minorHAnsi" w:hAnsiTheme="minorHAnsi" w:cstheme="minorHAnsi"/>
          <w:b/>
          <w:bCs/>
        </w:rPr>
        <w:t>C</w:t>
      </w:r>
      <w:r w:rsidR="00C32549" w:rsidRPr="00266B70">
        <w:rPr>
          <w:rFonts w:asciiTheme="minorHAnsi" w:hAnsiTheme="minorHAnsi" w:cstheme="minorHAnsi"/>
          <w:b/>
          <w:bCs/>
        </w:rPr>
        <w:t>onstitución del Comité</w:t>
      </w:r>
      <w:r w:rsidR="00266B70" w:rsidRPr="00266B70">
        <w:rPr>
          <w:rFonts w:asciiTheme="minorHAnsi" w:hAnsiTheme="minorHAnsi" w:cstheme="minorHAnsi"/>
          <w:b/>
          <w:bCs/>
        </w:rPr>
        <w:t xml:space="preserve">, formato </w:t>
      </w:r>
      <w:r w:rsidR="00A553F4">
        <w:rPr>
          <w:rFonts w:asciiTheme="minorHAnsi" w:hAnsiTheme="minorHAnsi" w:cstheme="minorHAnsi"/>
          <w:b/>
          <w:bCs/>
        </w:rPr>
        <w:t>2</w:t>
      </w:r>
      <w:r w:rsidR="00266B70">
        <w:rPr>
          <w:rFonts w:asciiTheme="minorHAnsi" w:hAnsiTheme="minorHAnsi" w:cstheme="minorHAnsi"/>
          <w:b/>
          <w:bCs/>
        </w:rPr>
        <w:t>.</w:t>
      </w:r>
    </w:p>
    <w:p w:rsidR="00C32549" w:rsidRPr="003A129C" w:rsidRDefault="00C32549" w:rsidP="00C32549">
      <w:pPr>
        <w:rPr>
          <w:rFonts w:asciiTheme="minorHAnsi" w:hAnsiTheme="minorHAnsi" w:cstheme="minorHAnsi"/>
          <w:b/>
          <w:sz w:val="24"/>
          <w:szCs w:val="24"/>
        </w:rPr>
      </w:pPr>
    </w:p>
    <w:p w:rsidR="00961D4F" w:rsidRDefault="00961D4F" w:rsidP="00E516B9">
      <w:pPr>
        <w:rPr>
          <w:rFonts w:asciiTheme="minorHAnsi" w:hAnsiTheme="minorHAnsi" w:cstheme="minorHAnsi"/>
          <w:b/>
          <w:i/>
          <w:sz w:val="10"/>
          <w:szCs w:val="10"/>
        </w:rPr>
      </w:pPr>
    </w:p>
    <w:tbl>
      <w:tblPr>
        <w:tblW w:w="9747" w:type="dxa"/>
        <w:jc w:val="center"/>
        <w:tblLook w:val="01E0" w:firstRow="1" w:lastRow="1" w:firstColumn="1" w:lastColumn="1" w:noHBand="0" w:noVBand="0"/>
      </w:tblPr>
      <w:tblGrid>
        <w:gridCol w:w="9747"/>
      </w:tblGrid>
      <w:tr w:rsidR="00DE2F26" w:rsidRPr="00DE2F26" w:rsidTr="00961D4F">
        <w:trPr>
          <w:trHeight w:val="965"/>
          <w:jc w:val="center"/>
        </w:trPr>
        <w:tc>
          <w:tcPr>
            <w:tcW w:w="9747" w:type="dxa"/>
            <w:vAlign w:val="bottom"/>
          </w:tcPr>
          <w:p w:rsidR="00961D4F" w:rsidRDefault="00961D4F" w:rsidP="00286DFF">
            <w:pPr>
              <w:jc w:val="center"/>
              <w:rPr>
                <w:rFonts w:asciiTheme="minorHAnsi" w:hAnsiTheme="minorHAnsi" w:cstheme="minorHAnsi"/>
                <w:b/>
                <w:i/>
                <w:sz w:val="22"/>
                <w:szCs w:val="22"/>
              </w:rPr>
            </w:pPr>
            <w:bookmarkStart w:id="1" w:name="_Hlk70370165"/>
            <w:r w:rsidRPr="00286DFF">
              <w:rPr>
                <w:rFonts w:asciiTheme="minorHAnsi" w:hAnsiTheme="minorHAnsi" w:cstheme="minorHAnsi"/>
                <w:b/>
                <w:noProof/>
                <w:sz w:val="24"/>
                <w:szCs w:val="24"/>
                <w:lang w:val="es-MX"/>
              </w:rPr>
              <mc:AlternateContent>
                <mc:Choice Requires="wps">
                  <w:drawing>
                    <wp:anchor distT="0" distB="0" distL="114300" distR="114300" simplePos="0" relativeHeight="251659264" behindDoc="0" locked="0" layoutInCell="1" allowOverlap="1" wp14:anchorId="6022DF3B" wp14:editId="3B343C80">
                      <wp:simplePos x="0" y="0"/>
                      <wp:positionH relativeFrom="column">
                        <wp:posOffset>1626870</wp:posOffset>
                      </wp:positionH>
                      <wp:positionV relativeFrom="paragraph">
                        <wp:posOffset>7620</wp:posOffset>
                      </wp:positionV>
                      <wp:extent cx="2766695" cy="7620"/>
                      <wp:effectExtent l="0" t="0" r="33655" b="30480"/>
                      <wp:wrapNone/>
                      <wp:docPr id="2" name="Conector recto 2"/>
                      <wp:cNvGraphicFramePr/>
                      <a:graphic xmlns:a="http://schemas.openxmlformats.org/drawingml/2006/main">
                        <a:graphicData uri="http://schemas.microsoft.com/office/word/2010/wordprocessingShape">
                          <wps:wsp>
                            <wps:cNvCnPr/>
                            <wps:spPr>
                              <a:xfrm>
                                <a:off x="0" y="0"/>
                                <a:ext cx="2766695" cy="76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05391"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1pt,.6pt" to="345.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c2wAEAAOEDAAAOAAAAZHJzL2Uyb0RvYy54bWysU8Fu3CAQvVfqPyDuXXtXitNY680hUXqp&#10;2qhtPoDgYY0EDAK69v59B7zrjdqqUqNcMAzz3rx5jLe3kzXsACFqdB1fr2rOwEnstdt3/OnHw4eP&#10;nMUkXC8MOuj4ESK/3b1/tx19Cxsc0PQQGJG42I6+40NKvq2qKAewIq7Qg6NLhcGKRMewr/ogRmK3&#10;ptrUdVONGHofUEKMFL2fL/mu8CsFMn1VKkJipuOkLZU1lPU5r9VuK9p9EH7Q8iRDvEKFFdpR0YXq&#10;XiTBfgb9B5XVMmBElVYSbYVKaQmlB+pmXf/WzfdBeCi9kDnRLzbFt6OVXw537jGQDaOPbfSPIXcx&#10;qWDzl/SxqZh1XMyCKTFJwc110zQ3V5xJurtuNsXL6oL1IaZPgJblTceNdrkV0YrD55ioHqWeU3LY&#10;ODbSAN3UV3VJi2h0/6CNyZdlHODOBHYQ9JBpWueHI4YXWXQyjoKXPsouHQ3M/N9AMd2T8vVcII/Y&#10;hVNICS6deY2j7AxTpGABnpT9C3jKz1Ao4/c/4AVRKqNLC9hqh+Fvsi9WqDn/7MDcd7bgGftjeeFi&#10;Dc1Rce4083lQX54L/PJn7n4BAAD//wMAUEsDBBQABgAIAAAAIQBTZHhX2AAAAAcBAAAPAAAAZHJz&#10;L2Rvd25yZXYueG1sTI5BbsIwEEX3lbiDNUhsouKQQlTSOKiKxAEKHMDEQxLVHkexgfT2DCu6Go3e&#10;nz+v3E3OihuOofekYLVMQSA13vTUKjgd9++fIELUZLT1hAr+MMCumr2VujD+Tj94O8RWcAmFQivo&#10;YhwKKUPTodNh6QckZhc/Oh15HVtpRn3ncmdllqa5dLon/tDpAesOm9/D1bFGXZ+SgHv7kRybS7Ke&#10;NpkNg1KL+fT9BSLiFF9heOrzDVTsdPZXMkFYBdkmzzjKgAfzfLvagjgzWIOsSvnfv3oAAAD//wMA&#10;UEsBAi0AFAAGAAgAAAAhALaDOJL+AAAA4QEAABMAAAAAAAAAAAAAAAAAAAAAAFtDb250ZW50X1R5&#10;cGVzXS54bWxQSwECLQAUAAYACAAAACEAOP0h/9YAAACUAQAACwAAAAAAAAAAAAAAAAAvAQAAX3Jl&#10;bHMvLnJlbHNQSwECLQAUAAYACAAAACEACAcHNsABAADhAwAADgAAAAAAAAAAAAAAAAAuAgAAZHJz&#10;L2Uyb0RvYy54bWxQSwECLQAUAAYACAAAACEAU2R4V9gAAAAHAQAADwAAAAAAAAAAAAAAAAAaBAAA&#10;ZHJzL2Rvd25yZXYueG1sUEsFBgAAAAAEAAQA8wAAAB8FAAAAAA==&#10;" strokecolor="black [3213]" strokeweight="1.5pt"/>
                  </w:pict>
                </mc:Fallback>
              </mc:AlternateContent>
            </w:r>
            <w:r w:rsidR="00286DFF" w:rsidRPr="00286DFF">
              <w:rPr>
                <w:rFonts w:asciiTheme="minorHAnsi" w:hAnsiTheme="minorHAnsi" w:cstheme="minorHAnsi"/>
                <w:b/>
                <w:sz w:val="24"/>
                <w:szCs w:val="24"/>
                <w:lang w:val="es-MX"/>
              </w:rPr>
              <w:t xml:space="preserve">Nombre y firma del Servidor </w:t>
            </w:r>
            <w:r w:rsidR="00182605">
              <w:rPr>
                <w:rFonts w:asciiTheme="minorHAnsi" w:hAnsiTheme="minorHAnsi" w:cstheme="minorHAnsi"/>
                <w:b/>
                <w:sz w:val="24"/>
                <w:szCs w:val="24"/>
                <w:lang w:val="es-MX"/>
              </w:rPr>
              <w:t>P</w:t>
            </w:r>
            <w:r w:rsidR="00286DFF" w:rsidRPr="00286DFF">
              <w:rPr>
                <w:rFonts w:asciiTheme="minorHAnsi" w:hAnsiTheme="minorHAnsi" w:cstheme="minorHAnsi"/>
                <w:b/>
                <w:sz w:val="24"/>
                <w:szCs w:val="24"/>
                <w:lang w:val="es-MX"/>
              </w:rPr>
              <w:t>úblico que emite la constancia del registro</w:t>
            </w:r>
            <w:bookmarkEnd w:id="1"/>
          </w:p>
          <w:p w:rsidR="00961D4F" w:rsidRPr="00DE2F26" w:rsidRDefault="00961D4F" w:rsidP="004D4755">
            <w:pPr>
              <w:jc w:val="center"/>
              <w:rPr>
                <w:rFonts w:asciiTheme="minorHAnsi" w:hAnsiTheme="minorHAnsi" w:cstheme="minorHAnsi"/>
                <w:b/>
                <w:i/>
                <w:sz w:val="22"/>
                <w:szCs w:val="22"/>
              </w:rPr>
            </w:pPr>
          </w:p>
        </w:tc>
      </w:tr>
    </w:tbl>
    <w:tbl>
      <w:tblPr>
        <w:tblStyle w:val="Tablaconcuadrcula"/>
        <w:tblW w:w="9918" w:type="dxa"/>
        <w:tblLook w:val="04A0" w:firstRow="1" w:lastRow="0" w:firstColumn="1" w:lastColumn="0" w:noHBand="0" w:noVBand="1"/>
      </w:tblPr>
      <w:tblGrid>
        <w:gridCol w:w="3823"/>
        <w:gridCol w:w="6095"/>
      </w:tblGrid>
      <w:tr w:rsidR="00286DFF" w:rsidTr="00D10EA1">
        <w:tc>
          <w:tcPr>
            <w:tcW w:w="3823" w:type="dxa"/>
          </w:tcPr>
          <w:p w:rsidR="00286DFF" w:rsidRPr="00B94E09" w:rsidRDefault="004C4A3E" w:rsidP="00D10EA1">
            <w:pPr>
              <w:jc w:val="both"/>
              <w:rPr>
                <w:rFonts w:asciiTheme="minorHAnsi" w:hAnsiTheme="minorHAnsi" w:cstheme="minorHAnsi"/>
                <w:b/>
                <w:sz w:val="24"/>
                <w:szCs w:val="24"/>
                <w:lang w:val="es-MX"/>
              </w:rPr>
            </w:pPr>
            <w:r w:rsidRPr="00B94E09">
              <w:rPr>
                <w:rFonts w:asciiTheme="minorHAnsi" w:hAnsiTheme="minorHAnsi" w:cstheme="minorHAnsi"/>
                <w:b/>
                <w:sz w:val="24"/>
                <w:szCs w:val="24"/>
                <w:lang w:val="es-MX"/>
              </w:rPr>
              <w:t xml:space="preserve">Cargo del </w:t>
            </w:r>
            <w:r w:rsidR="00286DFF" w:rsidRPr="00B94E09">
              <w:rPr>
                <w:rFonts w:asciiTheme="minorHAnsi" w:hAnsiTheme="minorHAnsi" w:cstheme="minorHAnsi"/>
                <w:b/>
                <w:sz w:val="24"/>
                <w:szCs w:val="24"/>
                <w:lang w:val="es-MX"/>
              </w:rPr>
              <w:t xml:space="preserve">Servidor </w:t>
            </w:r>
            <w:r w:rsidR="00182605">
              <w:rPr>
                <w:rFonts w:asciiTheme="minorHAnsi" w:hAnsiTheme="minorHAnsi" w:cstheme="minorHAnsi"/>
                <w:b/>
                <w:sz w:val="24"/>
                <w:szCs w:val="24"/>
                <w:lang w:val="es-MX"/>
              </w:rPr>
              <w:t>P</w:t>
            </w:r>
            <w:r w:rsidR="00286DFF" w:rsidRPr="00B94E09">
              <w:rPr>
                <w:rFonts w:asciiTheme="minorHAnsi" w:hAnsiTheme="minorHAnsi" w:cstheme="minorHAnsi"/>
                <w:b/>
                <w:sz w:val="24"/>
                <w:szCs w:val="24"/>
                <w:lang w:val="es-MX"/>
              </w:rPr>
              <w:t>úblico:</w:t>
            </w:r>
          </w:p>
        </w:tc>
        <w:tc>
          <w:tcPr>
            <w:tcW w:w="6095" w:type="dxa"/>
          </w:tcPr>
          <w:p w:rsidR="00286DFF" w:rsidRDefault="00286DFF" w:rsidP="00D10EA1">
            <w:pPr>
              <w:jc w:val="both"/>
              <w:rPr>
                <w:rFonts w:asciiTheme="minorHAnsi" w:hAnsiTheme="minorHAnsi" w:cstheme="minorHAnsi"/>
                <w:b/>
                <w:sz w:val="24"/>
                <w:szCs w:val="24"/>
                <w:lang w:val="es-MX"/>
              </w:rPr>
            </w:pPr>
          </w:p>
        </w:tc>
      </w:tr>
      <w:tr w:rsidR="00286DFF" w:rsidTr="00D10EA1">
        <w:tc>
          <w:tcPr>
            <w:tcW w:w="3823" w:type="dxa"/>
          </w:tcPr>
          <w:p w:rsidR="00286DFF" w:rsidRPr="00B94E09" w:rsidRDefault="00286DFF" w:rsidP="00D10EA1">
            <w:pPr>
              <w:jc w:val="both"/>
              <w:rPr>
                <w:rFonts w:asciiTheme="minorHAnsi" w:hAnsiTheme="minorHAnsi" w:cstheme="minorHAnsi"/>
                <w:b/>
                <w:sz w:val="24"/>
                <w:szCs w:val="24"/>
                <w:lang w:val="es-MX"/>
              </w:rPr>
            </w:pPr>
            <w:r w:rsidRPr="00B94E09">
              <w:rPr>
                <w:rFonts w:asciiTheme="minorHAnsi" w:hAnsiTheme="minorHAnsi" w:cstheme="minorHAnsi"/>
                <w:b/>
                <w:sz w:val="24"/>
                <w:szCs w:val="24"/>
                <w:lang w:val="es-MX"/>
              </w:rPr>
              <w:t>Teléfono:</w:t>
            </w:r>
          </w:p>
        </w:tc>
        <w:tc>
          <w:tcPr>
            <w:tcW w:w="6095" w:type="dxa"/>
          </w:tcPr>
          <w:p w:rsidR="00286DFF" w:rsidRDefault="00286DFF" w:rsidP="00D10EA1">
            <w:pPr>
              <w:jc w:val="both"/>
              <w:rPr>
                <w:rFonts w:asciiTheme="minorHAnsi" w:hAnsiTheme="minorHAnsi" w:cstheme="minorHAnsi"/>
                <w:b/>
                <w:sz w:val="24"/>
                <w:szCs w:val="24"/>
                <w:lang w:val="es-MX"/>
              </w:rPr>
            </w:pPr>
          </w:p>
        </w:tc>
      </w:tr>
      <w:tr w:rsidR="00286DFF" w:rsidTr="00D10EA1">
        <w:tc>
          <w:tcPr>
            <w:tcW w:w="3823" w:type="dxa"/>
          </w:tcPr>
          <w:p w:rsidR="00286DFF" w:rsidRPr="00B94E09" w:rsidRDefault="00286DFF" w:rsidP="00D10EA1">
            <w:pPr>
              <w:jc w:val="both"/>
              <w:rPr>
                <w:rFonts w:asciiTheme="minorHAnsi" w:hAnsiTheme="minorHAnsi" w:cstheme="minorHAnsi"/>
                <w:b/>
                <w:sz w:val="24"/>
                <w:szCs w:val="24"/>
                <w:lang w:val="es-MX"/>
              </w:rPr>
            </w:pPr>
            <w:r w:rsidRPr="00B94E09">
              <w:rPr>
                <w:rFonts w:asciiTheme="minorHAnsi" w:hAnsiTheme="minorHAnsi" w:cstheme="minorHAnsi"/>
                <w:b/>
                <w:sz w:val="24"/>
                <w:szCs w:val="24"/>
                <w:lang w:val="es-MX"/>
              </w:rPr>
              <w:t>Correo</w:t>
            </w:r>
          </w:p>
        </w:tc>
        <w:tc>
          <w:tcPr>
            <w:tcW w:w="6095" w:type="dxa"/>
          </w:tcPr>
          <w:p w:rsidR="00286DFF" w:rsidRDefault="00286DFF" w:rsidP="00D10EA1">
            <w:pPr>
              <w:jc w:val="both"/>
              <w:rPr>
                <w:rFonts w:asciiTheme="minorHAnsi" w:hAnsiTheme="minorHAnsi" w:cstheme="minorHAnsi"/>
                <w:b/>
                <w:sz w:val="24"/>
                <w:szCs w:val="24"/>
                <w:lang w:val="es-MX"/>
              </w:rPr>
            </w:pPr>
          </w:p>
        </w:tc>
      </w:tr>
    </w:tbl>
    <w:p w:rsidR="00286DFF" w:rsidRDefault="00286DFF" w:rsidP="00085615">
      <w:pPr>
        <w:rPr>
          <w:rFonts w:asciiTheme="minorHAnsi" w:hAnsiTheme="minorHAnsi" w:cstheme="minorHAnsi"/>
          <w:b/>
          <w:i/>
        </w:rPr>
      </w:pPr>
    </w:p>
    <w:p w:rsidR="00FB39C1" w:rsidRPr="006B6B34" w:rsidRDefault="00FB39C1" w:rsidP="00FB39C1">
      <w:pPr>
        <w:rPr>
          <w:rFonts w:asciiTheme="minorHAnsi" w:hAnsiTheme="minorHAnsi" w:cstheme="minorHAnsi"/>
          <w:b/>
          <w:i/>
          <w:sz w:val="18"/>
          <w:szCs w:val="18"/>
        </w:rPr>
      </w:pPr>
      <w:r w:rsidRPr="006B6B34">
        <w:rPr>
          <w:rFonts w:asciiTheme="minorHAnsi" w:hAnsiTheme="minorHAnsi" w:cstheme="minorHAnsi"/>
          <w:b/>
          <w:i/>
          <w:sz w:val="18"/>
          <w:szCs w:val="18"/>
        </w:rPr>
        <w:t>*Funciones (actividad):</w:t>
      </w:r>
    </w:p>
    <w:p w:rsidR="00FB39C1" w:rsidRPr="006B6B34" w:rsidRDefault="00FB39C1" w:rsidP="00FB39C1">
      <w:pPr>
        <w:numPr>
          <w:ilvl w:val="0"/>
          <w:numId w:val="8"/>
        </w:numPr>
        <w:pBdr>
          <w:top w:val="nil"/>
          <w:left w:val="nil"/>
          <w:bottom w:val="nil"/>
          <w:right w:val="nil"/>
          <w:between w:val="nil"/>
        </w:pBdr>
        <w:suppressAutoHyphens w:val="0"/>
        <w:ind w:left="470" w:hanging="357"/>
        <w:contextualSpacing/>
        <w:rPr>
          <w:rFonts w:ascii="Calibri" w:eastAsia="Arial" w:hAnsi="Calibri" w:cs="Calibri"/>
          <w:color w:val="000000"/>
          <w:sz w:val="18"/>
          <w:szCs w:val="18"/>
          <w:lang w:eastAsia="es-MX"/>
        </w:rPr>
      </w:pPr>
      <w:r w:rsidRPr="006B6B34">
        <w:rPr>
          <w:rFonts w:ascii="Calibri" w:eastAsia="Arial" w:hAnsi="Calibri" w:cs="Calibri"/>
          <w:color w:val="000000"/>
          <w:sz w:val="18"/>
          <w:szCs w:val="18"/>
          <w:lang w:eastAsia="es-MX"/>
        </w:rPr>
        <w:t xml:space="preserve">Se difunda información suficiente, veraz y oportuna sobre la operación del Programa. </w:t>
      </w:r>
    </w:p>
    <w:p w:rsidR="00FB39C1" w:rsidRPr="006B6B34" w:rsidRDefault="00FB39C1" w:rsidP="00FB39C1">
      <w:pPr>
        <w:numPr>
          <w:ilvl w:val="0"/>
          <w:numId w:val="8"/>
        </w:numPr>
        <w:pBdr>
          <w:top w:val="nil"/>
          <w:left w:val="nil"/>
          <w:bottom w:val="nil"/>
          <w:right w:val="nil"/>
          <w:between w:val="nil"/>
        </w:pBdr>
        <w:suppressAutoHyphens w:val="0"/>
        <w:ind w:left="470" w:hanging="357"/>
        <w:contextualSpacing/>
        <w:jc w:val="both"/>
        <w:rPr>
          <w:rFonts w:ascii="Calibri" w:eastAsia="Arial" w:hAnsi="Calibri" w:cs="Calibri"/>
          <w:color w:val="000000"/>
          <w:sz w:val="18"/>
          <w:szCs w:val="18"/>
          <w:lang w:eastAsia="es-MX"/>
        </w:rPr>
      </w:pPr>
      <w:r w:rsidRPr="006B6B34">
        <w:rPr>
          <w:rFonts w:ascii="Calibri" w:eastAsia="Arial" w:hAnsi="Calibri" w:cs="Calibri"/>
          <w:color w:val="000000"/>
          <w:sz w:val="18"/>
          <w:szCs w:val="18"/>
          <w:lang w:eastAsia="es-MX"/>
        </w:rPr>
        <w:t xml:space="preserve">Los/as beneficiarios/as cumplan con los requisitos para tener ese carácter. </w:t>
      </w:r>
    </w:p>
    <w:p w:rsidR="00FB39C1" w:rsidRPr="006B6B34" w:rsidRDefault="00FB39C1" w:rsidP="00FB39C1">
      <w:pPr>
        <w:numPr>
          <w:ilvl w:val="0"/>
          <w:numId w:val="8"/>
        </w:numPr>
        <w:pBdr>
          <w:top w:val="nil"/>
          <w:left w:val="nil"/>
          <w:bottom w:val="nil"/>
          <w:right w:val="nil"/>
          <w:between w:val="nil"/>
        </w:pBdr>
        <w:suppressAutoHyphens w:val="0"/>
        <w:ind w:left="470" w:hanging="357"/>
        <w:contextualSpacing/>
        <w:jc w:val="both"/>
        <w:rPr>
          <w:rFonts w:ascii="Calibri" w:eastAsia="Arial" w:hAnsi="Calibri" w:cs="Calibri"/>
          <w:color w:val="000000"/>
          <w:sz w:val="18"/>
          <w:szCs w:val="18"/>
          <w:lang w:eastAsia="es-MX"/>
        </w:rPr>
      </w:pPr>
      <w:r w:rsidRPr="006B6B34">
        <w:rPr>
          <w:rFonts w:ascii="Calibri" w:eastAsia="Arial" w:hAnsi="Calibri" w:cs="Calibri"/>
          <w:color w:val="000000"/>
          <w:sz w:val="18"/>
          <w:szCs w:val="18"/>
          <w:lang w:eastAsia="es-MX"/>
        </w:rPr>
        <w:t xml:space="preserve">Se cumpla con los períodos de ejecución de la entrega de los apoyos y/o servicios. </w:t>
      </w:r>
    </w:p>
    <w:p w:rsidR="00FB39C1" w:rsidRPr="006B6B34" w:rsidRDefault="00FB39C1" w:rsidP="00FB39C1">
      <w:pPr>
        <w:numPr>
          <w:ilvl w:val="0"/>
          <w:numId w:val="8"/>
        </w:numPr>
        <w:pBdr>
          <w:top w:val="nil"/>
          <w:left w:val="nil"/>
          <w:bottom w:val="nil"/>
          <w:right w:val="nil"/>
          <w:between w:val="nil"/>
        </w:pBdr>
        <w:suppressAutoHyphens w:val="0"/>
        <w:ind w:left="470" w:hanging="357"/>
        <w:contextualSpacing/>
        <w:jc w:val="both"/>
        <w:rPr>
          <w:rFonts w:ascii="Calibri" w:eastAsia="Arial" w:hAnsi="Calibri" w:cs="Calibri"/>
          <w:color w:val="000000"/>
          <w:sz w:val="18"/>
          <w:szCs w:val="18"/>
          <w:lang w:eastAsia="es-MX"/>
        </w:rPr>
      </w:pPr>
      <w:r w:rsidRPr="006B6B34">
        <w:rPr>
          <w:rFonts w:ascii="Calibri" w:eastAsia="Arial" w:hAnsi="Calibri" w:cs="Calibri"/>
          <w:color w:val="000000"/>
          <w:sz w:val="18"/>
          <w:szCs w:val="18"/>
          <w:lang w:eastAsia="es-MX"/>
        </w:rPr>
        <w:t xml:space="preserve">El programa no se utilice con fines políticos, electorales, de lucro u otros distintos al objeto del programa. </w:t>
      </w:r>
    </w:p>
    <w:p w:rsidR="00FB39C1" w:rsidRPr="006B6B34" w:rsidRDefault="00FB39C1" w:rsidP="00FB39C1">
      <w:pPr>
        <w:numPr>
          <w:ilvl w:val="0"/>
          <w:numId w:val="8"/>
        </w:numPr>
        <w:pBdr>
          <w:top w:val="nil"/>
          <w:left w:val="nil"/>
          <w:bottom w:val="nil"/>
          <w:right w:val="nil"/>
          <w:between w:val="nil"/>
        </w:pBdr>
        <w:suppressAutoHyphens w:val="0"/>
        <w:ind w:left="470" w:hanging="357"/>
        <w:contextualSpacing/>
        <w:jc w:val="both"/>
        <w:rPr>
          <w:rFonts w:ascii="Calibri" w:eastAsia="Arial" w:hAnsi="Calibri" w:cs="Calibri"/>
          <w:color w:val="000000"/>
          <w:sz w:val="18"/>
          <w:szCs w:val="18"/>
          <w:lang w:eastAsia="es-MX"/>
        </w:rPr>
      </w:pPr>
      <w:r w:rsidRPr="006B6B34">
        <w:rPr>
          <w:rFonts w:ascii="Calibri" w:eastAsia="Arial" w:hAnsi="Calibri" w:cs="Calibri"/>
          <w:color w:val="000000"/>
          <w:sz w:val="18"/>
          <w:szCs w:val="18"/>
          <w:lang w:eastAsia="es-MX"/>
        </w:rPr>
        <w:t>El programa no sea aplicado afectando la igualdad entre mujeres y hombres.</w:t>
      </w:r>
    </w:p>
    <w:p w:rsidR="00FB39C1" w:rsidRPr="006B6B34" w:rsidRDefault="00FB39C1" w:rsidP="00FB39C1">
      <w:pPr>
        <w:numPr>
          <w:ilvl w:val="0"/>
          <w:numId w:val="8"/>
        </w:numPr>
        <w:pBdr>
          <w:top w:val="nil"/>
          <w:left w:val="nil"/>
          <w:bottom w:val="nil"/>
          <w:right w:val="nil"/>
          <w:between w:val="nil"/>
        </w:pBdr>
        <w:suppressAutoHyphens w:val="0"/>
        <w:ind w:left="470" w:hanging="357"/>
        <w:contextualSpacing/>
        <w:jc w:val="both"/>
        <w:rPr>
          <w:rFonts w:ascii="Calibri" w:eastAsia="Arial" w:hAnsi="Calibri" w:cs="Calibri"/>
          <w:color w:val="000000"/>
          <w:sz w:val="18"/>
          <w:szCs w:val="18"/>
          <w:lang w:eastAsia="es-MX"/>
        </w:rPr>
      </w:pPr>
      <w:r w:rsidRPr="006B6B34">
        <w:rPr>
          <w:rFonts w:ascii="Calibri" w:eastAsia="Arial" w:hAnsi="Calibri" w:cs="Calibri"/>
          <w:color w:val="000000"/>
          <w:sz w:val="18"/>
          <w:szCs w:val="18"/>
          <w:lang w:eastAsia="es-MX"/>
        </w:rPr>
        <w:t xml:space="preserve">El ejercicio de los recursos públicos para los apoyos y/o servicios sea oportuno transparente y con apego a lo establecido en las reglas de operación. </w:t>
      </w:r>
    </w:p>
    <w:p w:rsidR="00FB39C1" w:rsidRPr="006B6B34" w:rsidRDefault="00FB39C1" w:rsidP="00FB39C1">
      <w:pPr>
        <w:numPr>
          <w:ilvl w:val="0"/>
          <w:numId w:val="8"/>
        </w:numPr>
        <w:pBdr>
          <w:top w:val="nil"/>
          <w:left w:val="nil"/>
          <w:bottom w:val="nil"/>
          <w:right w:val="nil"/>
          <w:between w:val="nil"/>
        </w:pBdr>
        <w:suppressAutoHyphens w:val="0"/>
        <w:ind w:left="470" w:hanging="357"/>
        <w:contextualSpacing/>
        <w:jc w:val="both"/>
        <w:rPr>
          <w:rFonts w:ascii="Calibri" w:eastAsia="Arial" w:hAnsi="Calibri" w:cs="Calibri"/>
          <w:color w:val="000000"/>
          <w:sz w:val="18"/>
          <w:szCs w:val="18"/>
          <w:lang w:eastAsia="es-MX"/>
        </w:rPr>
      </w:pPr>
      <w:r w:rsidRPr="006B6B34">
        <w:rPr>
          <w:rFonts w:ascii="Calibri" w:eastAsia="Arial" w:hAnsi="Calibri" w:cs="Calibri"/>
          <w:color w:val="000000"/>
          <w:sz w:val="18"/>
          <w:szCs w:val="18"/>
          <w:lang w:eastAsia="es-MX"/>
        </w:rPr>
        <w:t xml:space="preserve">Exista documentación comprobatoria del ejercicio de los recursos públicos y de la entrega de apoyos y/o servicios. </w:t>
      </w:r>
    </w:p>
    <w:p w:rsidR="00FB39C1" w:rsidRPr="006B6B34" w:rsidRDefault="00FB39C1" w:rsidP="00FB39C1">
      <w:pPr>
        <w:numPr>
          <w:ilvl w:val="0"/>
          <w:numId w:val="8"/>
        </w:numPr>
        <w:pBdr>
          <w:top w:val="nil"/>
          <w:left w:val="nil"/>
          <w:bottom w:val="nil"/>
          <w:right w:val="nil"/>
          <w:between w:val="nil"/>
        </w:pBdr>
        <w:suppressAutoHyphens w:val="0"/>
        <w:spacing w:after="160"/>
        <w:ind w:left="470" w:hanging="357"/>
        <w:contextualSpacing/>
        <w:jc w:val="both"/>
        <w:rPr>
          <w:rFonts w:ascii="Calibri" w:eastAsia="Arial" w:hAnsi="Calibri" w:cs="Calibri"/>
          <w:color w:val="000000"/>
          <w:sz w:val="18"/>
          <w:szCs w:val="18"/>
          <w:lang w:eastAsia="es-MX"/>
        </w:rPr>
      </w:pPr>
      <w:bookmarkStart w:id="2" w:name="_heading=h.gjdgxs" w:colFirst="0" w:colLast="0"/>
      <w:bookmarkEnd w:id="2"/>
      <w:r w:rsidRPr="006B6B34">
        <w:rPr>
          <w:rFonts w:ascii="Calibri" w:eastAsia="Arial" w:hAnsi="Calibri" w:cs="Calibri"/>
          <w:color w:val="000000"/>
          <w:sz w:val="18"/>
          <w:szCs w:val="18"/>
          <w:lang w:eastAsia="es-MX"/>
        </w:rPr>
        <w:t>Las autoridades competentes den atención a las quejas y denuncias relacionadas con el programa.</w:t>
      </w:r>
    </w:p>
    <w:p w:rsidR="00FB39C1" w:rsidRPr="006B6B34" w:rsidRDefault="00FB39C1" w:rsidP="00FB39C1">
      <w:pPr>
        <w:rPr>
          <w:rFonts w:asciiTheme="minorHAnsi" w:hAnsiTheme="minorHAnsi" w:cstheme="minorHAnsi"/>
          <w:b/>
          <w:i/>
          <w:sz w:val="18"/>
          <w:szCs w:val="18"/>
        </w:rPr>
      </w:pPr>
    </w:p>
    <w:p w:rsidR="00FB39C1" w:rsidRPr="006B6B34" w:rsidRDefault="00FB39C1" w:rsidP="00FB39C1">
      <w:pPr>
        <w:rPr>
          <w:rFonts w:asciiTheme="minorHAnsi" w:hAnsiTheme="minorHAnsi" w:cstheme="minorHAnsi"/>
          <w:b/>
          <w:i/>
          <w:sz w:val="18"/>
          <w:szCs w:val="18"/>
        </w:rPr>
      </w:pPr>
      <w:r w:rsidRPr="006B6B34">
        <w:rPr>
          <w:rFonts w:asciiTheme="minorHAnsi" w:hAnsiTheme="minorHAnsi" w:cstheme="minorHAnsi"/>
          <w:b/>
          <w:i/>
          <w:sz w:val="18"/>
          <w:szCs w:val="18"/>
        </w:rPr>
        <w:t>**Compromisos:</w:t>
      </w:r>
    </w:p>
    <w:p w:rsidR="00FB39C1" w:rsidRPr="006B6B34" w:rsidRDefault="00FB39C1" w:rsidP="00FB39C1">
      <w:pPr>
        <w:pStyle w:val="Prrafodelista"/>
        <w:numPr>
          <w:ilvl w:val="0"/>
          <w:numId w:val="10"/>
        </w:numPr>
        <w:suppressAutoHyphens/>
        <w:ind w:left="510"/>
        <w:jc w:val="both"/>
        <w:rPr>
          <w:rFonts w:eastAsia="Times New Roman" w:cstheme="minorHAnsi"/>
          <w:sz w:val="18"/>
          <w:szCs w:val="18"/>
          <w:lang w:val="es-ES" w:eastAsia="ar-SA"/>
        </w:rPr>
      </w:pPr>
      <w:r w:rsidRPr="006B6B34">
        <w:rPr>
          <w:rFonts w:eastAsia="Times New Roman" w:cstheme="minorHAnsi"/>
          <w:sz w:val="18"/>
          <w:szCs w:val="18"/>
          <w:lang w:val="es-ES" w:eastAsia="ar-SA"/>
        </w:rPr>
        <w:t>Tomar la capacitación para realizar las actividades de CS por parte del RCS de las IES,</w:t>
      </w:r>
    </w:p>
    <w:p w:rsidR="00FB39C1" w:rsidRPr="006B6B34" w:rsidRDefault="00FB39C1" w:rsidP="00FB39C1">
      <w:pPr>
        <w:pStyle w:val="Prrafodelista"/>
        <w:numPr>
          <w:ilvl w:val="0"/>
          <w:numId w:val="10"/>
        </w:numPr>
        <w:suppressAutoHyphens/>
        <w:ind w:left="510"/>
        <w:jc w:val="both"/>
        <w:rPr>
          <w:rFonts w:eastAsia="Times New Roman" w:cstheme="minorHAnsi"/>
          <w:sz w:val="18"/>
          <w:szCs w:val="18"/>
          <w:lang w:val="es-ES" w:eastAsia="ar-SA"/>
        </w:rPr>
      </w:pPr>
      <w:r w:rsidRPr="006B6B34">
        <w:rPr>
          <w:rFonts w:eastAsia="Times New Roman" w:cstheme="minorHAnsi"/>
          <w:sz w:val="18"/>
          <w:szCs w:val="18"/>
          <w:lang w:val="es-ES" w:eastAsia="ar-SA"/>
        </w:rPr>
        <w:t>Solicitar al RCS de la IE la información pública relacionada con la operación del Programa,</w:t>
      </w:r>
    </w:p>
    <w:p w:rsidR="00FB39C1" w:rsidRPr="006B6B34" w:rsidRDefault="00FB39C1" w:rsidP="00FB39C1">
      <w:pPr>
        <w:pStyle w:val="Prrafodelista"/>
        <w:numPr>
          <w:ilvl w:val="0"/>
          <w:numId w:val="10"/>
        </w:numPr>
        <w:suppressAutoHyphens/>
        <w:ind w:left="510"/>
        <w:jc w:val="both"/>
        <w:rPr>
          <w:rFonts w:eastAsia="Times New Roman" w:cstheme="minorHAnsi"/>
          <w:sz w:val="18"/>
          <w:szCs w:val="18"/>
          <w:lang w:val="es-ES" w:eastAsia="ar-SA"/>
        </w:rPr>
      </w:pPr>
      <w:r w:rsidRPr="006B6B34">
        <w:rPr>
          <w:rFonts w:eastAsia="Times New Roman" w:cstheme="minorHAnsi"/>
          <w:sz w:val="18"/>
          <w:szCs w:val="18"/>
          <w:lang w:val="es-ES" w:eastAsia="ar-SA"/>
        </w:rPr>
        <w:t>El RCS en la Instancia Ejecutora deberá realizar reuniones con los beneficiarios de los programas federales, con la participación de los integrantes de los Comités, a fin de promover que realicen actividades de contraloría social, así como de que expresen sus necesidades, opiniones, quejas, denuncias y peticiones relacionadas con los programas federales.</w:t>
      </w:r>
    </w:p>
    <w:p w:rsidR="00FB39C1" w:rsidRPr="006B6B34" w:rsidRDefault="00FB39C1" w:rsidP="00FB39C1">
      <w:pPr>
        <w:pStyle w:val="Prrafodelista"/>
        <w:numPr>
          <w:ilvl w:val="0"/>
          <w:numId w:val="10"/>
        </w:numPr>
        <w:suppressAutoHyphens/>
        <w:ind w:left="510"/>
        <w:jc w:val="both"/>
        <w:rPr>
          <w:rFonts w:eastAsia="Times New Roman" w:cstheme="minorHAnsi"/>
          <w:sz w:val="18"/>
          <w:szCs w:val="18"/>
          <w:lang w:val="es-ES" w:eastAsia="ar-SA"/>
        </w:rPr>
      </w:pPr>
      <w:r w:rsidRPr="006B6B34">
        <w:rPr>
          <w:rFonts w:eastAsia="Times New Roman" w:cstheme="minorHAnsi"/>
          <w:sz w:val="18"/>
          <w:szCs w:val="18"/>
          <w:lang w:val="es-ES" w:eastAsia="ar-SA"/>
        </w:rPr>
        <w:t xml:space="preserve">Registrar en el informe(s) el(los) resultado(s) de las actividades de contraloría social realizadas, así como dar seguimiento, en su caso, a los mismos; </w:t>
      </w:r>
    </w:p>
    <w:p w:rsidR="00FB39C1" w:rsidRPr="006B6B34" w:rsidRDefault="00FB39C1" w:rsidP="00FB39C1">
      <w:pPr>
        <w:pStyle w:val="Prrafodelista"/>
        <w:numPr>
          <w:ilvl w:val="0"/>
          <w:numId w:val="10"/>
        </w:numPr>
        <w:suppressAutoHyphens/>
        <w:ind w:left="510"/>
        <w:jc w:val="both"/>
        <w:rPr>
          <w:rFonts w:eastAsia="Times New Roman" w:cstheme="minorHAnsi"/>
          <w:sz w:val="18"/>
          <w:szCs w:val="18"/>
          <w:lang w:val="es-ES" w:eastAsia="ar-SA"/>
        </w:rPr>
      </w:pPr>
      <w:r w:rsidRPr="006B6B34">
        <w:rPr>
          <w:rFonts w:eastAsia="Times New Roman" w:cstheme="minorHAnsi"/>
          <w:sz w:val="18"/>
          <w:szCs w:val="18"/>
          <w:lang w:val="es-ES" w:eastAsia="ar-SA"/>
        </w:rPr>
        <w:t>Supervisar que se apliquen correctamente los recursos al 100% y que se haya adquirido lo que se autorizó comprar en el anexo de ejecución del convenio de apoyo y levantar minutas.</w:t>
      </w:r>
    </w:p>
    <w:p w:rsidR="00FB39C1" w:rsidRPr="006B6B34" w:rsidRDefault="00FB39C1" w:rsidP="00FB39C1">
      <w:pPr>
        <w:ind w:left="510"/>
        <w:rPr>
          <w:rFonts w:asciiTheme="minorHAnsi" w:hAnsiTheme="minorHAnsi" w:cstheme="minorHAnsi"/>
          <w:b/>
          <w:i/>
          <w:sz w:val="18"/>
          <w:szCs w:val="18"/>
        </w:rPr>
      </w:pPr>
    </w:p>
    <w:p w:rsidR="00FB39C1" w:rsidRDefault="00FB39C1" w:rsidP="00FB39C1">
      <w:pPr>
        <w:rPr>
          <w:rFonts w:asciiTheme="minorHAnsi" w:hAnsiTheme="minorHAnsi" w:cstheme="minorHAnsi"/>
          <w:b/>
          <w:i/>
          <w:sz w:val="18"/>
          <w:szCs w:val="18"/>
        </w:rPr>
      </w:pPr>
    </w:p>
    <w:p w:rsidR="00FB39C1" w:rsidRPr="00F250B1" w:rsidRDefault="00F250B1" w:rsidP="00F250B1">
      <w:pPr>
        <w:jc w:val="center"/>
        <w:rPr>
          <w:rFonts w:asciiTheme="minorHAnsi" w:hAnsiTheme="minorHAnsi" w:cstheme="minorHAnsi"/>
          <w:b/>
          <w:sz w:val="18"/>
          <w:szCs w:val="18"/>
        </w:rPr>
      </w:pPr>
      <w:r w:rsidRPr="00F250B1">
        <w:rPr>
          <w:rFonts w:asciiTheme="minorHAnsi" w:hAnsiTheme="minorHAnsi" w:cstheme="minorHAnsi"/>
          <w:b/>
          <w:sz w:val="18"/>
          <w:szCs w:val="18"/>
        </w:rPr>
        <w:t>Escrito por el que el Comité de Contraloría Social Solicita su Registro ante el Programa</w:t>
      </w:r>
    </w:p>
    <w:p w:rsidR="00FB39C1" w:rsidRPr="006B6B34" w:rsidRDefault="00FB39C1" w:rsidP="00FB39C1">
      <w:pPr>
        <w:rPr>
          <w:rFonts w:asciiTheme="minorHAnsi" w:hAnsiTheme="minorHAnsi" w:cstheme="minorHAnsi"/>
          <w:bCs/>
          <w:sz w:val="18"/>
          <w:szCs w:val="18"/>
        </w:rPr>
      </w:pPr>
    </w:p>
    <w:p w:rsidR="00FB39C1" w:rsidRPr="006B6B34" w:rsidRDefault="00FB39C1" w:rsidP="00FB39C1">
      <w:pPr>
        <w:jc w:val="both"/>
        <w:rPr>
          <w:rFonts w:asciiTheme="minorHAnsi" w:hAnsiTheme="minorHAnsi" w:cstheme="minorHAnsi"/>
          <w:bCs/>
          <w:sz w:val="18"/>
          <w:szCs w:val="18"/>
        </w:rPr>
      </w:pPr>
      <w:r w:rsidRPr="006B6B34">
        <w:rPr>
          <w:rFonts w:asciiTheme="minorHAnsi" w:hAnsiTheme="minorHAnsi" w:cstheme="minorHAnsi"/>
          <w:bCs/>
          <w:sz w:val="18"/>
          <w:szCs w:val="18"/>
        </w:rPr>
        <w:t>Los integrantes del comité expresamos nuestra voluntad de llevar a cabo las acciones de contraloría social durante la vigencia del ejercicio 2022, para lo cual utilizaremos los instrumentos proporcionados por el Programa, por lo que solicitamos el registro oficial del comité en el Sistema Informático de Contraloría Social (SICS) de la Secretaría de la Función Pública y asumimos el presente documento como escrito libre para solicitar el registro.</w:t>
      </w:r>
    </w:p>
    <w:p w:rsidR="00FB39C1" w:rsidRDefault="00FB39C1" w:rsidP="00FB39C1">
      <w:pPr>
        <w:jc w:val="both"/>
        <w:rPr>
          <w:rFonts w:ascii="Montserrat" w:eastAsia="Arial" w:hAnsi="Montserrat" w:cs="Arial"/>
          <w:b/>
          <w:sz w:val="16"/>
          <w:szCs w:val="16"/>
          <w:highlight w:val="lightGray"/>
          <w:lang w:eastAsia="es-MX"/>
        </w:rPr>
      </w:pPr>
    </w:p>
    <w:p w:rsidR="00C910DB" w:rsidRPr="006B6B34" w:rsidRDefault="00C910DB" w:rsidP="00FB39C1">
      <w:pPr>
        <w:jc w:val="both"/>
        <w:rPr>
          <w:rFonts w:ascii="Montserrat" w:eastAsia="Arial" w:hAnsi="Montserrat" w:cs="Arial"/>
          <w:b/>
          <w:sz w:val="16"/>
          <w:szCs w:val="16"/>
          <w:highlight w:val="lightGray"/>
          <w:lang w:eastAsia="es-MX"/>
        </w:rPr>
      </w:pPr>
    </w:p>
    <w:p w:rsidR="00FB39C1" w:rsidRPr="00C910DB" w:rsidRDefault="00FB39C1" w:rsidP="00FB39C1">
      <w:pPr>
        <w:jc w:val="both"/>
        <w:rPr>
          <w:rFonts w:asciiTheme="minorHAnsi" w:hAnsiTheme="minorHAnsi" w:cstheme="minorHAnsi"/>
          <w:b/>
          <w:sz w:val="18"/>
          <w:szCs w:val="18"/>
        </w:rPr>
      </w:pPr>
      <w:r w:rsidRPr="00C910DB">
        <w:rPr>
          <w:rFonts w:asciiTheme="minorHAnsi" w:hAnsiTheme="minorHAnsi" w:cstheme="minorHAnsi"/>
          <w:b/>
          <w:sz w:val="18"/>
          <w:szCs w:val="18"/>
        </w:rPr>
        <w:t>Aviso de privacidad:</w:t>
      </w:r>
    </w:p>
    <w:p w:rsidR="00FB39C1" w:rsidRPr="00C910DB" w:rsidRDefault="00FB39C1" w:rsidP="00FB39C1">
      <w:pPr>
        <w:jc w:val="both"/>
        <w:rPr>
          <w:rFonts w:asciiTheme="minorHAnsi" w:hAnsiTheme="minorHAnsi" w:cstheme="minorHAnsi"/>
          <w:b/>
          <w:i/>
          <w:sz w:val="16"/>
          <w:szCs w:val="16"/>
        </w:rPr>
      </w:pPr>
      <w:r w:rsidRPr="00C910DB">
        <w:rPr>
          <w:rFonts w:asciiTheme="minorHAnsi" w:hAnsiTheme="minorHAnsi" w:cstheme="minorHAnsi"/>
          <w:b/>
          <w:sz w:val="18"/>
          <w:szCs w:val="18"/>
        </w:rPr>
        <w:t>No se omite mencionar que el presente formato puede incluir información considerada como confidencial, en términos de lo dispuesto por el artículo 116 de la Ley General de Trasparencia y Acceso a la Información Pública, por lo que la misma no debe ser divulgada, salvo las excepciones previstas en la norma jurídica aplicable, de tal manera, que el uso o difusión de dicha información queda bajo la más estricta responsabilidad de quienes conozcan y den seguimiento al presente.</w:t>
      </w:r>
    </w:p>
    <w:p w:rsidR="004C4A3E" w:rsidRDefault="004C4A3E" w:rsidP="00FB39C1">
      <w:pPr>
        <w:rPr>
          <w:rFonts w:asciiTheme="minorHAnsi" w:hAnsiTheme="minorHAnsi" w:cstheme="minorHAnsi"/>
          <w:b/>
          <w:i/>
        </w:rPr>
      </w:pPr>
    </w:p>
    <w:sectPr w:rsidR="004C4A3E" w:rsidSect="00525654">
      <w:pgSz w:w="12240" w:h="15840"/>
      <w:pgMar w:top="851"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C2E" w:rsidRDefault="001D6C2E" w:rsidP="009A2B0C">
      <w:r>
        <w:separator/>
      </w:r>
    </w:p>
  </w:endnote>
  <w:endnote w:type="continuationSeparator" w:id="0">
    <w:p w:rsidR="001D6C2E" w:rsidRDefault="001D6C2E" w:rsidP="009A2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C2E" w:rsidRDefault="001D6C2E" w:rsidP="009A2B0C">
      <w:r>
        <w:separator/>
      </w:r>
    </w:p>
  </w:footnote>
  <w:footnote w:type="continuationSeparator" w:id="0">
    <w:p w:rsidR="001D6C2E" w:rsidRDefault="001D6C2E" w:rsidP="009A2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5AE"/>
    <w:multiLevelType w:val="hybridMultilevel"/>
    <w:tmpl w:val="27E0407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D36649"/>
    <w:multiLevelType w:val="hybridMultilevel"/>
    <w:tmpl w:val="CEF659B2"/>
    <w:lvl w:ilvl="0" w:tplc="71D67C8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1228D0"/>
    <w:multiLevelType w:val="hybridMultilevel"/>
    <w:tmpl w:val="FA624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86894"/>
    <w:multiLevelType w:val="hybridMultilevel"/>
    <w:tmpl w:val="2BDAC5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9D338E"/>
    <w:multiLevelType w:val="hybridMultilevel"/>
    <w:tmpl w:val="2C1E0492"/>
    <w:lvl w:ilvl="0" w:tplc="0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051E2"/>
    <w:multiLevelType w:val="hybridMultilevel"/>
    <w:tmpl w:val="3D4C2116"/>
    <w:lvl w:ilvl="0" w:tplc="F32A198E">
      <w:start w:val="1"/>
      <w:numFmt w:val="lowerLetter"/>
      <w:lvlText w:val="%1)"/>
      <w:lvlJc w:val="left"/>
      <w:pPr>
        <w:ind w:left="1752" w:hanging="360"/>
      </w:pPr>
      <w:rPr>
        <w:rFonts w:hint="default"/>
      </w:rPr>
    </w:lvl>
    <w:lvl w:ilvl="1" w:tplc="080A0019" w:tentative="1">
      <w:start w:val="1"/>
      <w:numFmt w:val="lowerLetter"/>
      <w:lvlText w:val="%2."/>
      <w:lvlJc w:val="left"/>
      <w:pPr>
        <w:ind w:left="2472" w:hanging="360"/>
      </w:pPr>
    </w:lvl>
    <w:lvl w:ilvl="2" w:tplc="080A001B" w:tentative="1">
      <w:start w:val="1"/>
      <w:numFmt w:val="lowerRoman"/>
      <w:lvlText w:val="%3."/>
      <w:lvlJc w:val="right"/>
      <w:pPr>
        <w:ind w:left="3192" w:hanging="180"/>
      </w:pPr>
    </w:lvl>
    <w:lvl w:ilvl="3" w:tplc="080A000F" w:tentative="1">
      <w:start w:val="1"/>
      <w:numFmt w:val="decimal"/>
      <w:lvlText w:val="%4."/>
      <w:lvlJc w:val="left"/>
      <w:pPr>
        <w:ind w:left="3912" w:hanging="360"/>
      </w:pPr>
    </w:lvl>
    <w:lvl w:ilvl="4" w:tplc="080A0019" w:tentative="1">
      <w:start w:val="1"/>
      <w:numFmt w:val="lowerLetter"/>
      <w:lvlText w:val="%5."/>
      <w:lvlJc w:val="left"/>
      <w:pPr>
        <w:ind w:left="4632" w:hanging="360"/>
      </w:pPr>
    </w:lvl>
    <w:lvl w:ilvl="5" w:tplc="080A001B" w:tentative="1">
      <w:start w:val="1"/>
      <w:numFmt w:val="lowerRoman"/>
      <w:lvlText w:val="%6."/>
      <w:lvlJc w:val="right"/>
      <w:pPr>
        <w:ind w:left="5352" w:hanging="180"/>
      </w:pPr>
    </w:lvl>
    <w:lvl w:ilvl="6" w:tplc="080A000F" w:tentative="1">
      <w:start w:val="1"/>
      <w:numFmt w:val="decimal"/>
      <w:lvlText w:val="%7."/>
      <w:lvlJc w:val="left"/>
      <w:pPr>
        <w:ind w:left="6072" w:hanging="360"/>
      </w:pPr>
    </w:lvl>
    <w:lvl w:ilvl="7" w:tplc="080A0019" w:tentative="1">
      <w:start w:val="1"/>
      <w:numFmt w:val="lowerLetter"/>
      <w:lvlText w:val="%8."/>
      <w:lvlJc w:val="left"/>
      <w:pPr>
        <w:ind w:left="6792" w:hanging="360"/>
      </w:pPr>
    </w:lvl>
    <w:lvl w:ilvl="8" w:tplc="080A001B" w:tentative="1">
      <w:start w:val="1"/>
      <w:numFmt w:val="lowerRoman"/>
      <w:lvlText w:val="%9."/>
      <w:lvlJc w:val="right"/>
      <w:pPr>
        <w:ind w:left="7512" w:hanging="180"/>
      </w:pPr>
    </w:lvl>
  </w:abstractNum>
  <w:abstractNum w:abstractNumId="6" w15:restartNumberingAfterBreak="0">
    <w:nsid w:val="61FE17BB"/>
    <w:multiLevelType w:val="hybridMultilevel"/>
    <w:tmpl w:val="2DF680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C809EE"/>
    <w:multiLevelType w:val="hybridMultilevel"/>
    <w:tmpl w:val="63E00CD8"/>
    <w:lvl w:ilvl="0" w:tplc="6ED8F25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CD629B9"/>
    <w:multiLevelType w:val="hybridMultilevel"/>
    <w:tmpl w:val="7A6630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A267AF"/>
    <w:multiLevelType w:val="hybridMultilevel"/>
    <w:tmpl w:val="D9F088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29817202">
    <w:abstractNumId w:val="5"/>
  </w:num>
  <w:num w:numId="2" w16cid:durableId="1182822390">
    <w:abstractNumId w:val="2"/>
  </w:num>
  <w:num w:numId="3" w16cid:durableId="335613296">
    <w:abstractNumId w:val="4"/>
  </w:num>
  <w:num w:numId="4" w16cid:durableId="2137603359">
    <w:abstractNumId w:val="7"/>
  </w:num>
  <w:num w:numId="5" w16cid:durableId="200022469">
    <w:abstractNumId w:val="1"/>
  </w:num>
  <w:num w:numId="6" w16cid:durableId="659311946">
    <w:abstractNumId w:val="3"/>
  </w:num>
  <w:num w:numId="7" w16cid:durableId="847600861">
    <w:abstractNumId w:val="8"/>
  </w:num>
  <w:num w:numId="8" w16cid:durableId="1459228206">
    <w:abstractNumId w:val="9"/>
  </w:num>
  <w:num w:numId="9" w16cid:durableId="834615043">
    <w:abstractNumId w:val="6"/>
  </w:num>
  <w:num w:numId="10" w16cid:durableId="67294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474"/>
    <w:rsid w:val="0001241A"/>
    <w:rsid w:val="00015F66"/>
    <w:rsid w:val="00021381"/>
    <w:rsid w:val="0005262E"/>
    <w:rsid w:val="00063582"/>
    <w:rsid w:val="000755BF"/>
    <w:rsid w:val="00085615"/>
    <w:rsid w:val="000A4297"/>
    <w:rsid w:val="00117474"/>
    <w:rsid w:val="00135B60"/>
    <w:rsid w:val="001546DE"/>
    <w:rsid w:val="00157141"/>
    <w:rsid w:val="0016469A"/>
    <w:rsid w:val="00174BA7"/>
    <w:rsid w:val="00174E22"/>
    <w:rsid w:val="00182605"/>
    <w:rsid w:val="00186283"/>
    <w:rsid w:val="00196027"/>
    <w:rsid w:val="00197E8B"/>
    <w:rsid w:val="001A1DB8"/>
    <w:rsid w:val="001A5636"/>
    <w:rsid w:val="001D6C2E"/>
    <w:rsid w:val="001E1B2E"/>
    <w:rsid w:val="00223D7A"/>
    <w:rsid w:val="00237755"/>
    <w:rsid w:val="00250AD2"/>
    <w:rsid w:val="0025679E"/>
    <w:rsid w:val="00262400"/>
    <w:rsid w:val="00266B70"/>
    <w:rsid w:val="00286DFF"/>
    <w:rsid w:val="002A7B01"/>
    <w:rsid w:val="00303E53"/>
    <w:rsid w:val="003128C9"/>
    <w:rsid w:val="003274DF"/>
    <w:rsid w:val="00347691"/>
    <w:rsid w:val="003567EA"/>
    <w:rsid w:val="0039177A"/>
    <w:rsid w:val="003A129C"/>
    <w:rsid w:val="003D2388"/>
    <w:rsid w:val="00421376"/>
    <w:rsid w:val="00427E49"/>
    <w:rsid w:val="004318EC"/>
    <w:rsid w:val="004A45F9"/>
    <w:rsid w:val="004C32B9"/>
    <w:rsid w:val="004C4A3E"/>
    <w:rsid w:val="004D4755"/>
    <w:rsid w:val="00511EEB"/>
    <w:rsid w:val="00522940"/>
    <w:rsid w:val="00525654"/>
    <w:rsid w:val="005573C8"/>
    <w:rsid w:val="005B16A2"/>
    <w:rsid w:val="005D37ED"/>
    <w:rsid w:val="005F212B"/>
    <w:rsid w:val="00611053"/>
    <w:rsid w:val="00650E2D"/>
    <w:rsid w:val="00666472"/>
    <w:rsid w:val="006824A3"/>
    <w:rsid w:val="006B2C95"/>
    <w:rsid w:val="006F7180"/>
    <w:rsid w:val="00703231"/>
    <w:rsid w:val="00763DB4"/>
    <w:rsid w:val="00767EFE"/>
    <w:rsid w:val="0078131E"/>
    <w:rsid w:val="007A2C29"/>
    <w:rsid w:val="007A4CFC"/>
    <w:rsid w:val="007B630C"/>
    <w:rsid w:val="007C3422"/>
    <w:rsid w:val="007F52B6"/>
    <w:rsid w:val="007F6E9C"/>
    <w:rsid w:val="008013C8"/>
    <w:rsid w:val="00813DD1"/>
    <w:rsid w:val="00821B0D"/>
    <w:rsid w:val="00852BF1"/>
    <w:rsid w:val="008601FD"/>
    <w:rsid w:val="008A5C86"/>
    <w:rsid w:val="008B310E"/>
    <w:rsid w:val="008E7590"/>
    <w:rsid w:val="008F37CC"/>
    <w:rsid w:val="008F5706"/>
    <w:rsid w:val="0092678D"/>
    <w:rsid w:val="009377CC"/>
    <w:rsid w:val="009507DD"/>
    <w:rsid w:val="00961D4F"/>
    <w:rsid w:val="0098549D"/>
    <w:rsid w:val="009A2A48"/>
    <w:rsid w:val="009A2B0C"/>
    <w:rsid w:val="009B3762"/>
    <w:rsid w:val="009B667E"/>
    <w:rsid w:val="00A019CC"/>
    <w:rsid w:val="00A553F4"/>
    <w:rsid w:val="00B80E53"/>
    <w:rsid w:val="00B94E09"/>
    <w:rsid w:val="00B973FC"/>
    <w:rsid w:val="00BA646D"/>
    <w:rsid w:val="00C0383A"/>
    <w:rsid w:val="00C06F28"/>
    <w:rsid w:val="00C129C8"/>
    <w:rsid w:val="00C32549"/>
    <w:rsid w:val="00C65823"/>
    <w:rsid w:val="00C910DB"/>
    <w:rsid w:val="00C9414E"/>
    <w:rsid w:val="00C97152"/>
    <w:rsid w:val="00CA346D"/>
    <w:rsid w:val="00CB1E34"/>
    <w:rsid w:val="00CB759C"/>
    <w:rsid w:val="00CC6E5D"/>
    <w:rsid w:val="00CD2268"/>
    <w:rsid w:val="00CF7B16"/>
    <w:rsid w:val="00D65F6C"/>
    <w:rsid w:val="00DA56EF"/>
    <w:rsid w:val="00DE2C41"/>
    <w:rsid w:val="00DE2F26"/>
    <w:rsid w:val="00DE57B6"/>
    <w:rsid w:val="00E23B10"/>
    <w:rsid w:val="00E24780"/>
    <w:rsid w:val="00E5040D"/>
    <w:rsid w:val="00E516B9"/>
    <w:rsid w:val="00E735D5"/>
    <w:rsid w:val="00ED0E6D"/>
    <w:rsid w:val="00ED5146"/>
    <w:rsid w:val="00F15CDF"/>
    <w:rsid w:val="00F20925"/>
    <w:rsid w:val="00F250B1"/>
    <w:rsid w:val="00F67293"/>
    <w:rsid w:val="00F80A0D"/>
    <w:rsid w:val="00FB39C1"/>
    <w:rsid w:val="00FB7A3F"/>
    <w:rsid w:val="00FC360C"/>
    <w:rsid w:val="00FC3DF5"/>
    <w:rsid w:val="00FD1DDD"/>
    <w:rsid w:val="00FD6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1766"/>
  <w15:docId w15:val="{21D3BB69-44DA-4980-AA28-1D4806B8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549"/>
    <w:pPr>
      <w:suppressAutoHyphens/>
      <w:spacing w:after="0" w:line="240" w:lineRule="auto"/>
    </w:pPr>
    <w:rPr>
      <w:rFonts w:ascii="Tahoma" w:eastAsia="Times New Roman" w:hAnsi="Tahoma" w:cs="Tahoma"/>
      <w:sz w:val="20"/>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3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32549"/>
    <w:rPr>
      <w:sz w:val="16"/>
      <w:szCs w:val="16"/>
    </w:rPr>
  </w:style>
  <w:style w:type="character" w:customStyle="1" w:styleId="TextodegloboCar">
    <w:name w:val="Texto de globo Car"/>
    <w:basedOn w:val="Fuentedeprrafopredeter"/>
    <w:link w:val="Textodeglobo"/>
    <w:uiPriority w:val="99"/>
    <w:semiHidden/>
    <w:rsid w:val="00C32549"/>
    <w:rPr>
      <w:rFonts w:ascii="Tahoma" w:eastAsia="Times New Roman" w:hAnsi="Tahoma" w:cs="Tahoma"/>
      <w:sz w:val="16"/>
      <w:szCs w:val="16"/>
      <w:lang w:val="es-ES" w:eastAsia="ar-SA"/>
    </w:rPr>
  </w:style>
  <w:style w:type="paragraph" w:styleId="Prrafodelista">
    <w:name w:val="List Paragraph"/>
    <w:basedOn w:val="Normal"/>
    <w:uiPriority w:val="34"/>
    <w:qFormat/>
    <w:rsid w:val="00E516B9"/>
    <w:pPr>
      <w:suppressAutoHyphens w:val="0"/>
      <w:ind w:left="720"/>
      <w:contextualSpacing/>
    </w:pPr>
    <w:rPr>
      <w:rFonts w:asciiTheme="minorHAnsi" w:eastAsiaTheme="minorEastAsia" w:hAnsiTheme="minorHAnsi" w:cstheme="minorBidi"/>
      <w:sz w:val="24"/>
      <w:szCs w:val="24"/>
      <w:lang w:val="es-ES_tradnl" w:eastAsia="es-ES"/>
    </w:rPr>
  </w:style>
  <w:style w:type="table" w:customStyle="1" w:styleId="Tablaconcuadrcula1">
    <w:name w:val="Tabla con cuadrícula1"/>
    <w:basedOn w:val="Tablanormal"/>
    <w:next w:val="Tablaconcuadrcula"/>
    <w:uiPriority w:val="59"/>
    <w:rsid w:val="003A12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4755"/>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ED0E6D"/>
    <w:rPr>
      <w:color w:val="0000FF" w:themeColor="hyperlink"/>
      <w:u w:val="single"/>
    </w:rPr>
  </w:style>
  <w:style w:type="character" w:styleId="Mencinsinresolver">
    <w:name w:val="Unresolved Mention"/>
    <w:basedOn w:val="Fuentedeprrafopredeter"/>
    <w:uiPriority w:val="99"/>
    <w:semiHidden/>
    <w:unhideWhenUsed/>
    <w:rsid w:val="00ED0E6D"/>
    <w:rPr>
      <w:color w:val="605E5C"/>
      <w:shd w:val="clear" w:color="auto" w:fill="E1DFDD"/>
    </w:rPr>
  </w:style>
  <w:style w:type="paragraph" w:styleId="NormalWeb">
    <w:name w:val="Normal (Web)"/>
    <w:basedOn w:val="Normal"/>
    <w:uiPriority w:val="99"/>
    <w:semiHidden/>
    <w:unhideWhenUsed/>
    <w:rsid w:val="0005262E"/>
    <w:pPr>
      <w:suppressAutoHyphens w:val="0"/>
    </w:pPr>
    <w:rPr>
      <w:rFonts w:ascii="Calibri" w:eastAsiaTheme="minorHAnsi" w:hAnsi="Calibri" w:cs="Calibri"/>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62995">
      <w:bodyDiv w:val="1"/>
      <w:marLeft w:val="0"/>
      <w:marRight w:val="0"/>
      <w:marTop w:val="0"/>
      <w:marBottom w:val="0"/>
      <w:divBdr>
        <w:top w:val="none" w:sz="0" w:space="0" w:color="auto"/>
        <w:left w:val="none" w:sz="0" w:space="0" w:color="auto"/>
        <w:bottom w:val="none" w:sz="0" w:space="0" w:color="auto"/>
        <w:right w:val="none" w:sz="0" w:space="0" w:color="auto"/>
      </w:divBdr>
    </w:div>
    <w:div w:id="823086229">
      <w:bodyDiv w:val="1"/>
      <w:marLeft w:val="0"/>
      <w:marRight w:val="0"/>
      <w:marTop w:val="0"/>
      <w:marBottom w:val="0"/>
      <w:divBdr>
        <w:top w:val="none" w:sz="0" w:space="0" w:color="auto"/>
        <w:left w:val="none" w:sz="0" w:space="0" w:color="auto"/>
        <w:bottom w:val="none" w:sz="0" w:space="0" w:color="auto"/>
        <w:right w:val="none" w:sz="0" w:space="0" w:color="auto"/>
      </w:divBdr>
    </w:div>
    <w:div w:id="1745949432">
      <w:bodyDiv w:val="1"/>
      <w:marLeft w:val="0"/>
      <w:marRight w:val="0"/>
      <w:marTop w:val="0"/>
      <w:marBottom w:val="0"/>
      <w:divBdr>
        <w:top w:val="none" w:sz="0" w:space="0" w:color="auto"/>
        <w:left w:val="none" w:sz="0" w:space="0" w:color="auto"/>
        <w:bottom w:val="none" w:sz="0" w:space="0" w:color="auto"/>
        <w:right w:val="none" w:sz="0" w:space="0" w:color="auto"/>
      </w:divBdr>
      <w:divsChild>
        <w:div w:id="18285959">
          <w:marLeft w:val="0"/>
          <w:marRight w:val="0"/>
          <w:marTop w:val="0"/>
          <w:marBottom w:val="0"/>
          <w:divBdr>
            <w:top w:val="none" w:sz="0" w:space="0" w:color="auto"/>
            <w:left w:val="none" w:sz="0" w:space="0" w:color="auto"/>
            <w:bottom w:val="none" w:sz="0" w:space="0" w:color="auto"/>
            <w:right w:val="none" w:sz="0" w:space="0" w:color="auto"/>
          </w:divBdr>
        </w:div>
        <w:div w:id="45416753">
          <w:marLeft w:val="0"/>
          <w:marRight w:val="0"/>
          <w:marTop w:val="0"/>
          <w:marBottom w:val="0"/>
          <w:divBdr>
            <w:top w:val="none" w:sz="0" w:space="0" w:color="auto"/>
            <w:left w:val="none" w:sz="0" w:space="0" w:color="auto"/>
            <w:bottom w:val="none" w:sz="0" w:space="0" w:color="auto"/>
            <w:right w:val="none" w:sz="0" w:space="0" w:color="auto"/>
          </w:divBdr>
        </w:div>
        <w:div w:id="109862570">
          <w:marLeft w:val="0"/>
          <w:marRight w:val="0"/>
          <w:marTop w:val="0"/>
          <w:marBottom w:val="0"/>
          <w:divBdr>
            <w:top w:val="none" w:sz="0" w:space="0" w:color="auto"/>
            <w:left w:val="none" w:sz="0" w:space="0" w:color="auto"/>
            <w:bottom w:val="none" w:sz="0" w:space="0" w:color="auto"/>
            <w:right w:val="none" w:sz="0" w:space="0" w:color="auto"/>
          </w:divBdr>
        </w:div>
        <w:div w:id="134378631">
          <w:marLeft w:val="0"/>
          <w:marRight w:val="0"/>
          <w:marTop w:val="0"/>
          <w:marBottom w:val="0"/>
          <w:divBdr>
            <w:top w:val="none" w:sz="0" w:space="0" w:color="auto"/>
            <w:left w:val="none" w:sz="0" w:space="0" w:color="auto"/>
            <w:bottom w:val="none" w:sz="0" w:space="0" w:color="auto"/>
            <w:right w:val="none" w:sz="0" w:space="0" w:color="auto"/>
          </w:divBdr>
          <w:divsChild>
            <w:div w:id="1735658901">
              <w:marLeft w:val="0"/>
              <w:marRight w:val="0"/>
              <w:marTop w:val="0"/>
              <w:marBottom w:val="0"/>
              <w:divBdr>
                <w:top w:val="none" w:sz="0" w:space="0" w:color="auto"/>
                <w:left w:val="none" w:sz="0" w:space="0" w:color="auto"/>
                <w:bottom w:val="none" w:sz="0" w:space="0" w:color="auto"/>
                <w:right w:val="none" w:sz="0" w:space="0" w:color="auto"/>
              </w:divBdr>
            </w:div>
          </w:divsChild>
        </w:div>
        <w:div w:id="227110157">
          <w:marLeft w:val="0"/>
          <w:marRight w:val="0"/>
          <w:marTop w:val="0"/>
          <w:marBottom w:val="0"/>
          <w:divBdr>
            <w:top w:val="none" w:sz="0" w:space="0" w:color="auto"/>
            <w:left w:val="none" w:sz="0" w:space="0" w:color="auto"/>
            <w:bottom w:val="none" w:sz="0" w:space="0" w:color="auto"/>
            <w:right w:val="none" w:sz="0" w:space="0" w:color="auto"/>
          </w:divBdr>
        </w:div>
        <w:div w:id="244650554">
          <w:marLeft w:val="0"/>
          <w:marRight w:val="0"/>
          <w:marTop w:val="0"/>
          <w:marBottom w:val="0"/>
          <w:divBdr>
            <w:top w:val="none" w:sz="0" w:space="0" w:color="auto"/>
            <w:left w:val="none" w:sz="0" w:space="0" w:color="auto"/>
            <w:bottom w:val="none" w:sz="0" w:space="0" w:color="auto"/>
            <w:right w:val="none" w:sz="0" w:space="0" w:color="auto"/>
          </w:divBdr>
          <w:divsChild>
            <w:div w:id="167258696">
              <w:marLeft w:val="0"/>
              <w:marRight w:val="0"/>
              <w:marTop w:val="0"/>
              <w:marBottom w:val="0"/>
              <w:divBdr>
                <w:top w:val="none" w:sz="0" w:space="0" w:color="auto"/>
                <w:left w:val="none" w:sz="0" w:space="0" w:color="auto"/>
                <w:bottom w:val="none" w:sz="0" w:space="0" w:color="auto"/>
                <w:right w:val="none" w:sz="0" w:space="0" w:color="auto"/>
              </w:divBdr>
            </w:div>
          </w:divsChild>
        </w:div>
        <w:div w:id="247496212">
          <w:marLeft w:val="0"/>
          <w:marRight w:val="0"/>
          <w:marTop w:val="0"/>
          <w:marBottom w:val="0"/>
          <w:divBdr>
            <w:top w:val="none" w:sz="0" w:space="0" w:color="auto"/>
            <w:left w:val="none" w:sz="0" w:space="0" w:color="auto"/>
            <w:bottom w:val="none" w:sz="0" w:space="0" w:color="auto"/>
            <w:right w:val="none" w:sz="0" w:space="0" w:color="auto"/>
          </w:divBdr>
          <w:divsChild>
            <w:div w:id="2124420088">
              <w:marLeft w:val="0"/>
              <w:marRight w:val="0"/>
              <w:marTop w:val="0"/>
              <w:marBottom w:val="0"/>
              <w:divBdr>
                <w:top w:val="none" w:sz="0" w:space="0" w:color="auto"/>
                <w:left w:val="none" w:sz="0" w:space="0" w:color="auto"/>
                <w:bottom w:val="none" w:sz="0" w:space="0" w:color="auto"/>
                <w:right w:val="none" w:sz="0" w:space="0" w:color="auto"/>
              </w:divBdr>
            </w:div>
          </w:divsChild>
        </w:div>
        <w:div w:id="257521158">
          <w:marLeft w:val="0"/>
          <w:marRight w:val="0"/>
          <w:marTop w:val="0"/>
          <w:marBottom w:val="0"/>
          <w:divBdr>
            <w:top w:val="none" w:sz="0" w:space="0" w:color="auto"/>
            <w:left w:val="none" w:sz="0" w:space="0" w:color="auto"/>
            <w:bottom w:val="none" w:sz="0" w:space="0" w:color="auto"/>
            <w:right w:val="none" w:sz="0" w:space="0" w:color="auto"/>
          </w:divBdr>
        </w:div>
        <w:div w:id="407197348">
          <w:marLeft w:val="0"/>
          <w:marRight w:val="0"/>
          <w:marTop w:val="0"/>
          <w:marBottom w:val="0"/>
          <w:divBdr>
            <w:top w:val="none" w:sz="0" w:space="0" w:color="auto"/>
            <w:left w:val="none" w:sz="0" w:space="0" w:color="auto"/>
            <w:bottom w:val="none" w:sz="0" w:space="0" w:color="auto"/>
            <w:right w:val="none" w:sz="0" w:space="0" w:color="auto"/>
          </w:divBdr>
          <w:divsChild>
            <w:div w:id="536284785">
              <w:marLeft w:val="0"/>
              <w:marRight w:val="0"/>
              <w:marTop w:val="0"/>
              <w:marBottom w:val="0"/>
              <w:divBdr>
                <w:top w:val="none" w:sz="0" w:space="0" w:color="auto"/>
                <w:left w:val="none" w:sz="0" w:space="0" w:color="auto"/>
                <w:bottom w:val="none" w:sz="0" w:space="0" w:color="auto"/>
                <w:right w:val="none" w:sz="0" w:space="0" w:color="auto"/>
              </w:divBdr>
            </w:div>
          </w:divsChild>
        </w:div>
        <w:div w:id="417597961">
          <w:marLeft w:val="0"/>
          <w:marRight w:val="0"/>
          <w:marTop w:val="0"/>
          <w:marBottom w:val="0"/>
          <w:divBdr>
            <w:top w:val="none" w:sz="0" w:space="0" w:color="auto"/>
            <w:left w:val="none" w:sz="0" w:space="0" w:color="auto"/>
            <w:bottom w:val="none" w:sz="0" w:space="0" w:color="auto"/>
            <w:right w:val="none" w:sz="0" w:space="0" w:color="auto"/>
          </w:divBdr>
          <w:divsChild>
            <w:div w:id="1327245999">
              <w:marLeft w:val="0"/>
              <w:marRight w:val="0"/>
              <w:marTop w:val="0"/>
              <w:marBottom w:val="0"/>
              <w:divBdr>
                <w:top w:val="none" w:sz="0" w:space="0" w:color="auto"/>
                <w:left w:val="none" w:sz="0" w:space="0" w:color="auto"/>
                <w:bottom w:val="none" w:sz="0" w:space="0" w:color="auto"/>
                <w:right w:val="none" w:sz="0" w:space="0" w:color="auto"/>
              </w:divBdr>
            </w:div>
          </w:divsChild>
        </w:div>
        <w:div w:id="521556741">
          <w:marLeft w:val="0"/>
          <w:marRight w:val="0"/>
          <w:marTop w:val="0"/>
          <w:marBottom w:val="0"/>
          <w:divBdr>
            <w:top w:val="none" w:sz="0" w:space="0" w:color="auto"/>
            <w:left w:val="none" w:sz="0" w:space="0" w:color="auto"/>
            <w:bottom w:val="none" w:sz="0" w:space="0" w:color="auto"/>
            <w:right w:val="none" w:sz="0" w:space="0" w:color="auto"/>
          </w:divBdr>
          <w:divsChild>
            <w:div w:id="777061837">
              <w:marLeft w:val="0"/>
              <w:marRight w:val="0"/>
              <w:marTop w:val="0"/>
              <w:marBottom w:val="0"/>
              <w:divBdr>
                <w:top w:val="none" w:sz="0" w:space="0" w:color="auto"/>
                <w:left w:val="none" w:sz="0" w:space="0" w:color="auto"/>
                <w:bottom w:val="none" w:sz="0" w:space="0" w:color="auto"/>
                <w:right w:val="none" w:sz="0" w:space="0" w:color="auto"/>
              </w:divBdr>
            </w:div>
          </w:divsChild>
        </w:div>
        <w:div w:id="678969102">
          <w:marLeft w:val="0"/>
          <w:marRight w:val="0"/>
          <w:marTop w:val="0"/>
          <w:marBottom w:val="0"/>
          <w:divBdr>
            <w:top w:val="none" w:sz="0" w:space="0" w:color="auto"/>
            <w:left w:val="none" w:sz="0" w:space="0" w:color="auto"/>
            <w:bottom w:val="none" w:sz="0" w:space="0" w:color="auto"/>
            <w:right w:val="none" w:sz="0" w:space="0" w:color="auto"/>
          </w:divBdr>
        </w:div>
        <w:div w:id="939070162">
          <w:marLeft w:val="0"/>
          <w:marRight w:val="0"/>
          <w:marTop w:val="0"/>
          <w:marBottom w:val="0"/>
          <w:divBdr>
            <w:top w:val="none" w:sz="0" w:space="0" w:color="auto"/>
            <w:left w:val="none" w:sz="0" w:space="0" w:color="auto"/>
            <w:bottom w:val="none" w:sz="0" w:space="0" w:color="auto"/>
            <w:right w:val="none" w:sz="0" w:space="0" w:color="auto"/>
          </w:divBdr>
          <w:divsChild>
            <w:div w:id="1010372550">
              <w:marLeft w:val="0"/>
              <w:marRight w:val="0"/>
              <w:marTop w:val="0"/>
              <w:marBottom w:val="0"/>
              <w:divBdr>
                <w:top w:val="none" w:sz="0" w:space="0" w:color="auto"/>
                <w:left w:val="none" w:sz="0" w:space="0" w:color="auto"/>
                <w:bottom w:val="none" w:sz="0" w:space="0" w:color="auto"/>
                <w:right w:val="none" w:sz="0" w:space="0" w:color="auto"/>
              </w:divBdr>
            </w:div>
          </w:divsChild>
        </w:div>
        <w:div w:id="1061294518">
          <w:marLeft w:val="0"/>
          <w:marRight w:val="0"/>
          <w:marTop w:val="0"/>
          <w:marBottom w:val="0"/>
          <w:divBdr>
            <w:top w:val="none" w:sz="0" w:space="0" w:color="auto"/>
            <w:left w:val="none" w:sz="0" w:space="0" w:color="auto"/>
            <w:bottom w:val="none" w:sz="0" w:space="0" w:color="auto"/>
            <w:right w:val="none" w:sz="0" w:space="0" w:color="auto"/>
          </w:divBdr>
          <w:divsChild>
            <w:div w:id="650449693">
              <w:marLeft w:val="0"/>
              <w:marRight w:val="0"/>
              <w:marTop w:val="0"/>
              <w:marBottom w:val="0"/>
              <w:divBdr>
                <w:top w:val="none" w:sz="0" w:space="0" w:color="auto"/>
                <w:left w:val="none" w:sz="0" w:space="0" w:color="auto"/>
                <w:bottom w:val="none" w:sz="0" w:space="0" w:color="auto"/>
                <w:right w:val="none" w:sz="0" w:space="0" w:color="auto"/>
              </w:divBdr>
            </w:div>
          </w:divsChild>
        </w:div>
        <w:div w:id="1260219604">
          <w:marLeft w:val="0"/>
          <w:marRight w:val="0"/>
          <w:marTop w:val="0"/>
          <w:marBottom w:val="0"/>
          <w:divBdr>
            <w:top w:val="none" w:sz="0" w:space="0" w:color="auto"/>
            <w:left w:val="none" w:sz="0" w:space="0" w:color="auto"/>
            <w:bottom w:val="none" w:sz="0" w:space="0" w:color="auto"/>
            <w:right w:val="none" w:sz="0" w:space="0" w:color="auto"/>
          </w:divBdr>
        </w:div>
        <w:div w:id="1292324895">
          <w:marLeft w:val="0"/>
          <w:marRight w:val="0"/>
          <w:marTop w:val="0"/>
          <w:marBottom w:val="0"/>
          <w:divBdr>
            <w:top w:val="none" w:sz="0" w:space="0" w:color="auto"/>
            <w:left w:val="none" w:sz="0" w:space="0" w:color="auto"/>
            <w:bottom w:val="none" w:sz="0" w:space="0" w:color="auto"/>
            <w:right w:val="none" w:sz="0" w:space="0" w:color="auto"/>
          </w:divBdr>
        </w:div>
        <w:div w:id="1320816273">
          <w:marLeft w:val="0"/>
          <w:marRight w:val="0"/>
          <w:marTop w:val="0"/>
          <w:marBottom w:val="0"/>
          <w:divBdr>
            <w:top w:val="none" w:sz="0" w:space="0" w:color="auto"/>
            <w:left w:val="none" w:sz="0" w:space="0" w:color="auto"/>
            <w:bottom w:val="none" w:sz="0" w:space="0" w:color="auto"/>
            <w:right w:val="none" w:sz="0" w:space="0" w:color="auto"/>
          </w:divBdr>
          <w:divsChild>
            <w:div w:id="235434271">
              <w:marLeft w:val="0"/>
              <w:marRight w:val="0"/>
              <w:marTop w:val="0"/>
              <w:marBottom w:val="0"/>
              <w:divBdr>
                <w:top w:val="none" w:sz="0" w:space="0" w:color="auto"/>
                <w:left w:val="none" w:sz="0" w:space="0" w:color="auto"/>
                <w:bottom w:val="none" w:sz="0" w:space="0" w:color="auto"/>
                <w:right w:val="none" w:sz="0" w:space="0" w:color="auto"/>
              </w:divBdr>
            </w:div>
          </w:divsChild>
        </w:div>
        <w:div w:id="1513488551">
          <w:marLeft w:val="0"/>
          <w:marRight w:val="0"/>
          <w:marTop w:val="0"/>
          <w:marBottom w:val="0"/>
          <w:divBdr>
            <w:top w:val="none" w:sz="0" w:space="0" w:color="auto"/>
            <w:left w:val="none" w:sz="0" w:space="0" w:color="auto"/>
            <w:bottom w:val="none" w:sz="0" w:space="0" w:color="auto"/>
            <w:right w:val="none" w:sz="0" w:space="0" w:color="auto"/>
          </w:divBdr>
        </w:div>
        <w:div w:id="1581598753">
          <w:marLeft w:val="0"/>
          <w:marRight w:val="0"/>
          <w:marTop w:val="0"/>
          <w:marBottom w:val="0"/>
          <w:divBdr>
            <w:top w:val="none" w:sz="0" w:space="0" w:color="auto"/>
            <w:left w:val="none" w:sz="0" w:space="0" w:color="auto"/>
            <w:bottom w:val="none" w:sz="0" w:space="0" w:color="auto"/>
            <w:right w:val="none" w:sz="0" w:space="0" w:color="auto"/>
          </w:divBdr>
          <w:divsChild>
            <w:div w:id="480729197">
              <w:marLeft w:val="0"/>
              <w:marRight w:val="0"/>
              <w:marTop w:val="0"/>
              <w:marBottom w:val="0"/>
              <w:divBdr>
                <w:top w:val="none" w:sz="0" w:space="0" w:color="auto"/>
                <w:left w:val="none" w:sz="0" w:space="0" w:color="auto"/>
                <w:bottom w:val="none" w:sz="0" w:space="0" w:color="auto"/>
                <w:right w:val="none" w:sz="0" w:space="0" w:color="auto"/>
              </w:divBdr>
            </w:div>
          </w:divsChild>
        </w:div>
        <w:div w:id="1857843919">
          <w:marLeft w:val="0"/>
          <w:marRight w:val="0"/>
          <w:marTop w:val="0"/>
          <w:marBottom w:val="0"/>
          <w:divBdr>
            <w:top w:val="none" w:sz="0" w:space="0" w:color="auto"/>
            <w:left w:val="none" w:sz="0" w:space="0" w:color="auto"/>
            <w:bottom w:val="none" w:sz="0" w:space="0" w:color="auto"/>
            <w:right w:val="none" w:sz="0" w:space="0" w:color="auto"/>
          </w:divBdr>
        </w:div>
        <w:div w:id="1873415901">
          <w:marLeft w:val="0"/>
          <w:marRight w:val="0"/>
          <w:marTop w:val="0"/>
          <w:marBottom w:val="0"/>
          <w:divBdr>
            <w:top w:val="none" w:sz="0" w:space="0" w:color="auto"/>
            <w:left w:val="none" w:sz="0" w:space="0" w:color="auto"/>
            <w:bottom w:val="none" w:sz="0" w:space="0" w:color="auto"/>
            <w:right w:val="none" w:sz="0" w:space="0" w:color="auto"/>
          </w:divBdr>
        </w:div>
        <w:div w:id="1922446565">
          <w:marLeft w:val="0"/>
          <w:marRight w:val="0"/>
          <w:marTop w:val="0"/>
          <w:marBottom w:val="0"/>
          <w:divBdr>
            <w:top w:val="none" w:sz="0" w:space="0" w:color="auto"/>
            <w:left w:val="none" w:sz="0" w:space="0" w:color="auto"/>
            <w:bottom w:val="none" w:sz="0" w:space="0" w:color="auto"/>
            <w:right w:val="none" w:sz="0" w:space="0" w:color="auto"/>
          </w:divBdr>
          <w:divsChild>
            <w:div w:id="797185138">
              <w:marLeft w:val="0"/>
              <w:marRight w:val="0"/>
              <w:marTop w:val="0"/>
              <w:marBottom w:val="0"/>
              <w:divBdr>
                <w:top w:val="none" w:sz="0" w:space="0" w:color="auto"/>
                <w:left w:val="none" w:sz="0" w:space="0" w:color="auto"/>
                <w:bottom w:val="none" w:sz="0" w:space="0" w:color="auto"/>
                <w:right w:val="none" w:sz="0" w:space="0" w:color="auto"/>
              </w:divBdr>
            </w:div>
          </w:divsChild>
        </w:div>
        <w:div w:id="1954902737">
          <w:marLeft w:val="0"/>
          <w:marRight w:val="0"/>
          <w:marTop w:val="0"/>
          <w:marBottom w:val="0"/>
          <w:divBdr>
            <w:top w:val="none" w:sz="0" w:space="0" w:color="auto"/>
            <w:left w:val="none" w:sz="0" w:space="0" w:color="auto"/>
            <w:bottom w:val="none" w:sz="0" w:space="0" w:color="auto"/>
            <w:right w:val="none" w:sz="0" w:space="0" w:color="auto"/>
          </w:divBdr>
          <w:divsChild>
            <w:div w:id="1035931742">
              <w:marLeft w:val="0"/>
              <w:marRight w:val="0"/>
              <w:marTop w:val="0"/>
              <w:marBottom w:val="0"/>
              <w:divBdr>
                <w:top w:val="none" w:sz="0" w:space="0" w:color="auto"/>
                <w:left w:val="none" w:sz="0" w:space="0" w:color="auto"/>
                <w:bottom w:val="none" w:sz="0" w:space="0" w:color="auto"/>
                <w:right w:val="none" w:sz="0" w:space="0" w:color="auto"/>
              </w:divBdr>
            </w:div>
          </w:divsChild>
        </w:div>
        <w:div w:id="1986273208">
          <w:marLeft w:val="0"/>
          <w:marRight w:val="0"/>
          <w:marTop w:val="0"/>
          <w:marBottom w:val="0"/>
          <w:divBdr>
            <w:top w:val="none" w:sz="0" w:space="0" w:color="auto"/>
            <w:left w:val="none" w:sz="0" w:space="0" w:color="auto"/>
            <w:bottom w:val="none" w:sz="0" w:space="0" w:color="auto"/>
            <w:right w:val="none" w:sz="0" w:space="0" w:color="auto"/>
          </w:divBdr>
        </w:div>
        <w:div w:id="2051104422">
          <w:marLeft w:val="0"/>
          <w:marRight w:val="0"/>
          <w:marTop w:val="0"/>
          <w:marBottom w:val="0"/>
          <w:divBdr>
            <w:top w:val="none" w:sz="0" w:space="0" w:color="auto"/>
            <w:left w:val="none" w:sz="0" w:space="0" w:color="auto"/>
            <w:bottom w:val="none" w:sz="0" w:space="0" w:color="auto"/>
            <w:right w:val="none" w:sz="0" w:space="0" w:color="auto"/>
          </w:divBdr>
        </w:div>
      </w:divsChild>
    </w:div>
    <w:div w:id="1746950415">
      <w:bodyDiv w:val="1"/>
      <w:marLeft w:val="0"/>
      <w:marRight w:val="0"/>
      <w:marTop w:val="0"/>
      <w:marBottom w:val="0"/>
      <w:divBdr>
        <w:top w:val="none" w:sz="0" w:space="0" w:color="auto"/>
        <w:left w:val="none" w:sz="0" w:space="0" w:color="auto"/>
        <w:bottom w:val="none" w:sz="0" w:space="0" w:color="auto"/>
        <w:right w:val="none" w:sz="0" w:space="0" w:color="auto"/>
      </w:divBdr>
    </w:div>
    <w:div w:id="185676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67846E65-1145-45C3-8F98-A00C997824E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690</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ISLAS RODRIGUEZ</dc:creator>
  <cp:keywords/>
  <dc:description/>
  <cp:lastModifiedBy>Indelfonso Rodriguez</cp:lastModifiedBy>
  <cp:revision>1</cp:revision>
  <dcterms:created xsi:type="dcterms:W3CDTF">2023-12-06T16:20:00Z</dcterms:created>
  <dcterms:modified xsi:type="dcterms:W3CDTF">2023-12-06T16:20:00Z</dcterms:modified>
</cp:coreProperties>
</file>