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39E65" w14:textId="78DA6DE9" w:rsidR="008603E5" w:rsidRDefault="008603E5">
      <w:pPr>
        <w:rPr>
          <w:lang w:val="en-US"/>
        </w:rPr>
      </w:pPr>
      <w:bookmarkStart w:id="0" w:name="_Hlk161249471"/>
      <w:bookmarkEnd w:id="0"/>
      <w:r>
        <w:rPr>
          <w:sz w:val="24"/>
        </w:rPr>
        <w:t>1.Draw 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class diagram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StarUML </w:t>
      </w:r>
      <w:r>
        <w:rPr>
          <w:b/>
          <w:sz w:val="24"/>
        </w:rPr>
        <w:t>models University Courses</w:t>
      </w:r>
      <w:r>
        <w:rPr>
          <w:sz w:val="24"/>
        </w:rPr>
        <w:t>.</w:t>
      </w:r>
    </w:p>
    <w:p w14:paraId="4D278CE4" w14:textId="2226A20D" w:rsidR="005E63AE" w:rsidRDefault="009E1DEB">
      <w:pPr>
        <w:rPr>
          <w:lang w:val="en-US"/>
        </w:rPr>
      </w:pPr>
      <w:r w:rsidRPr="00951EEF">
        <w:rPr>
          <w:lang w:val="en-US"/>
        </w:rPr>
        <w:t>Prac1</w:t>
      </w:r>
    </w:p>
    <w:p w14:paraId="09E74D32" w14:textId="5E549C0A" w:rsidR="009E1DEB" w:rsidRDefault="00951EEF">
      <w:pPr>
        <w:rPr>
          <w:lang w:val="en-US"/>
        </w:rPr>
      </w:pPr>
      <w:r w:rsidRPr="00951EEF">
        <w:rPr>
          <w:noProof/>
          <w:lang w:val="en-US"/>
        </w:rPr>
        <w:drawing>
          <wp:inline distT="0" distB="0" distL="0" distR="0" wp14:anchorId="6EF30864" wp14:editId="30598EA3">
            <wp:extent cx="5731510" cy="3415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9504" w14:textId="231C8B01" w:rsidR="009E1DEB" w:rsidRDefault="009E1DEB">
      <w:pPr>
        <w:rPr>
          <w:lang w:val="en-US"/>
        </w:rPr>
      </w:pPr>
    </w:p>
    <w:p w14:paraId="3C8F411B" w14:textId="0A6A5572" w:rsidR="008603E5" w:rsidRPr="008603E5" w:rsidRDefault="008603E5" w:rsidP="008603E5">
      <w:pPr>
        <w:rPr>
          <w:b/>
          <w:sz w:val="24"/>
        </w:rPr>
      </w:pPr>
      <w:r>
        <w:rPr>
          <w:b/>
          <w:sz w:val="24"/>
        </w:rPr>
        <w:t>2.Construct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clean and concise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 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</w:p>
    <w:p w14:paraId="190D62F5" w14:textId="305EB695" w:rsidR="009E1DEB" w:rsidRDefault="009E1DEB">
      <w:pPr>
        <w:rPr>
          <w:lang w:val="en-US"/>
        </w:rPr>
      </w:pPr>
      <w:r>
        <w:rPr>
          <w:lang w:val="en-US"/>
        </w:rPr>
        <w:t>Prac2</w:t>
      </w:r>
    </w:p>
    <w:p w14:paraId="5CA0ED30" w14:textId="7C8A8DD2" w:rsidR="009E1DEB" w:rsidRDefault="009E1DEB">
      <w:pPr>
        <w:rPr>
          <w:lang w:val="en-US"/>
        </w:rPr>
      </w:pPr>
      <w:r w:rsidRPr="009E1DEB">
        <w:rPr>
          <w:noProof/>
          <w:lang w:val="en-US"/>
        </w:rPr>
        <w:drawing>
          <wp:inline distT="0" distB="0" distL="0" distR="0" wp14:anchorId="6A6FABCB" wp14:editId="403A48B9">
            <wp:extent cx="5731510" cy="3023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1185" w14:textId="77777777" w:rsidR="004C2254" w:rsidRDefault="004C2254">
      <w:pPr>
        <w:rPr>
          <w:lang w:val="en-US"/>
        </w:rPr>
      </w:pPr>
    </w:p>
    <w:p w14:paraId="67B071AA" w14:textId="77777777" w:rsidR="008603E5" w:rsidRDefault="008603E5">
      <w:pPr>
        <w:rPr>
          <w:lang w:val="en-US"/>
        </w:rPr>
      </w:pPr>
    </w:p>
    <w:p w14:paraId="130499AA" w14:textId="77777777" w:rsidR="008603E5" w:rsidRDefault="008603E5" w:rsidP="008603E5">
      <w:pPr>
        <w:pStyle w:val="TableParagraph"/>
        <w:spacing w:line="268" w:lineRule="exact"/>
        <w:ind w:left="0"/>
        <w:rPr>
          <w:sz w:val="24"/>
        </w:rPr>
      </w:pPr>
    </w:p>
    <w:p w14:paraId="20D0DFD4" w14:textId="77777777" w:rsidR="008603E5" w:rsidRDefault="008603E5" w:rsidP="008603E5">
      <w:pPr>
        <w:pStyle w:val="TableParagraph"/>
        <w:spacing w:line="268" w:lineRule="exact"/>
        <w:ind w:left="0"/>
        <w:rPr>
          <w:sz w:val="24"/>
        </w:rPr>
      </w:pPr>
    </w:p>
    <w:p w14:paraId="7003C80F" w14:textId="77777777" w:rsidR="008603E5" w:rsidRDefault="008603E5" w:rsidP="008603E5">
      <w:pPr>
        <w:pStyle w:val="TableParagraph"/>
        <w:spacing w:line="268" w:lineRule="exact"/>
        <w:ind w:left="0"/>
        <w:rPr>
          <w:sz w:val="24"/>
        </w:rPr>
      </w:pPr>
    </w:p>
    <w:p w14:paraId="2916FE81" w14:textId="77777777" w:rsidR="008603E5" w:rsidRDefault="008603E5" w:rsidP="008603E5">
      <w:pPr>
        <w:pStyle w:val="TableParagraph"/>
        <w:spacing w:line="268" w:lineRule="exact"/>
        <w:ind w:left="0"/>
        <w:rPr>
          <w:sz w:val="24"/>
        </w:rPr>
      </w:pPr>
    </w:p>
    <w:p w14:paraId="76018B74" w14:textId="77777777" w:rsidR="008603E5" w:rsidRDefault="008603E5" w:rsidP="008603E5">
      <w:pPr>
        <w:pStyle w:val="TableParagraph"/>
        <w:spacing w:line="268" w:lineRule="exact"/>
        <w:ind w:left="0"/>
        <w:rPr>
          <w:sz w:val="24"/>
        </w:rPr>
      </w:pPr>
    </w:p>
    <w:p w14:paraId="786AB45E" w14:textId="77777777" w:rsidR="008603E5" w:rsidRDefault="008603E5" w:rsidP="008603E5">
      <w:pPr>
        <w:pStyle w:val="TableParagraph"/>
        <w:spacing w:line="268" w:lineRule="exact"/>
        <w:ind w:left="0"/>
        <w:rPr>
          <w:sz w:val="24"/>
        </w:rPr>
      </w:pPr>
    </w:p>
    <w:p w14:paraId="38B9C088" w14:textId="344FE757" w:rsidR="008603E5" w:rsidRDefault="008603E5" w:rsidP="008603E5">
      <w:pPr>
        <w:pStyle w:val="TableParagraph"/>
        <w:spacing w:line="268" w:lineRule="exact"/>
        <w:ind w:left="0"/>
        <w:rPr>
          <w:b/>
          <w:sz w:val="24"/>
        </w:rPr>
      </w:pPr>
      <w:r>
        <w:rPr>
          <w:sz w:val="24"/>
        </w:rPr>
        <w:lastRenderedPageBreak/>
        <w:t>3.Draw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75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75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77"/>
          <w:sz w:val="24"/>
        </w:rPr>
        <w:t xml:space="preserve"> </w:t>
      </w:r>
      <w:r>
        <w:rPr>
          <w:sz w:val="24"/>
        </w:rPr>
        <w:t>using</w:t>
      </w:r>
      <w:r>
        <w:rPr>
          <w:spacing w:val="74"/>
          <w:sz w:val="24"/>
        </w:rPr>
        <w:t xml:space="preserve"> </w:t>
      </w:r>
      <w:r>
        <w:rPr>
          <w:sz w:val="24"/>
        </w:rPr>
        <w:t>StarUML</w:t>
      </w:r>
      <w:r>
        <w:rPr>
          <w:spacing w:val="76"/>
          <w:sz w:val="24"/>
        </w:rPr>
        <w:t xml:space="preserve"> </w:t>
      </w:r>
      <w:r>
        <w:rPr>
          <w:sz w:val="24"/>
        </w:rPr>
        <w:t>for</w:t>
      </w:r>
      <w:r>
        <w:rPr>
          <w:spacing w:val="77"/>
          <w:sz w:val="24"/>
        </w:rPr>
        <w:t xml:space="preserve"> </w:t>
      </w:r>
      <w:r>
        <w:rPr>
          <w:b/>
          <w:sz w:val="24"/>
        </w:rPr>
        <w:t>ATM</w:t>
      </w:r>
      <w:r>
        <w:rPr>
          <w:b/>
          <w:spacing w:val="75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77"/>
          <w:sz w:val="24"/>
        </w:rPr>
        <w:t xml:space="preserve"> </w:t>
      </w:r>
      <w:r>
        <w:rPr>
          <w:b/>
          <w:sz w:val="24"/>
        </w:rPr>
        <w:t>–withdraw</w:t>
      </w:r>
    </w:p>
    <w:p w14:paraId="255493E0" w14:textId="6B301BCD" w:rsidR="008603E5" w:rsidRPr="008603E5" w:rsidRDefault="008603E5" w:rsidP="008603E5">
      <w:pPr>
        <w:rPr>
          <w:b/>
          <w:sz w:val="24"/>
        </w:rPr>
      </w:pPr>
      <w:r>
        <w:rPr>
          <w:b/>
          <w:sz w:val="24"/>
        </w:rPr>
        <w:t>transaction.</w:t>
      </w:r>
    </w:p>
    <w:p w14:paraId="448F3702" w14:textId="77056730" w:rsidR="004C2254" w:rsidRDefault="004C2254">
      <w:pPr>
        <w:rPr>
          <w:lang w:val="en-US"/>
        </w:rPr>
      </w:pPr>
      <w:r>
        <w:rPr>
          <w:lang w:val="en-US"/>
        </w:rPr>
        <w:t>Prac3</w:t>
      </w:r>
    </w:p>
    <w:p w14:paraId="73717138" w14:textId="52BDEC8F" w:rsidR="004C2254" w:rsidRDefault="004C2254">
      <w:pPr>
        <w:rPr>
          <w:lang w:val="en-US"/>
        </w:rPr>
      </w:pPr>
      <w:r w:rsidRPr="004C2254">
        <w:rPr>
          <w:noProof/>
          <w:lang w:val="en-US"/>
        </w:rPr>
        <w:drawing>
          <wp:inline distT="0" distB="0" distL="0" distR="0" wp14:anchorId="5B290F2D" wp14:editId="4B168CB3">
            <wp:extent cx="5731510" cy="3660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E73" w14:textId="77777777" w:rsidR="004C2254" w:rsidRDefault="004C2254">
      <w:pPr>
        <w:rPr>
          <w:lang w:val="en-US"/>
        </w:rPr>
      </w:pPr>
    </w:p>
    <w:p w14:paraId="79BEC723" w14:textId="7E8C24F4" w:rsidR="008603E5" w:rsidRPr="008603E5" w:rsidRDefault="008603E5" w:rsidP="008603E5">
      <w:pPr>
        <w:rPr>
          <w:sz w:val="24"/>
          <w:lang w:val="en-US"/>
        </w:rPr>
      </w:pPr>
      <w:r>
        <w:rPr>
          <w:sz w:val="24"/>
        </w:rPr>
        <w:t>4.</w:t>
      </w:r>
      <w:r w:rsidRPr="008603E5">
        <w:rPr>
          <w:sz w:val="24"/>
        </w:rPr>
        <w:t>Draw</w:t>
      </w:r>
      <w:r w:rsidRPr="008603E5">
        <w:rPr>
          <w:spacing w:val="-8"/>
          <w:sz w:val="24"/>
        </w:rPr>
        <w:t xml:space="preserve"> </w:t>
      </w:r>
      <w:r w:rsidRPr="008603E5">
        <w:rPr>
          <w:sz w:val="24"/>
        </w:rPr>
        <w:t>a</w:t>
      </w:r>
      <w:r w:rsidRPr="008603E5">
        <w:rPr>
          <w:spacing w:val="-7"/>
          <w:sz w:val="24"/>
        </w:rPr>
        <w:t xml:space="preserve"> </w:t>
      </w:r>
      <w:r w:rsidRPr="008603E5">
        <w:rPr>
          <w:b/>
          <w:sz w:val="24"/>
        </w:rPr>
        <w:t>component</w:t>
      </w:r>
      <w:r w:rsidRPr="008603E5">
        <w:rPr>
          <w:b/>
          <w:spacing w:val="-7"/>
          <w:sz w:val="24"/>
        </w:rPr>
        <w:t xml:space="preserve"> </w:t>
      </w:r>
      <w:r w:rsidRPr="008603E5">
        <w:rPr>
          <w:b/>
          <w:sz w:val="24"/>
        </w:rPr>
        <w:t>diagram</w:t>
      </w:r>
      <w:r w:rsidRPr="008603E5">
        <w:rPr>
          <w:b/>
          <w:spacing w:val="-7"/>
          <w:sz w:val="24"/>
        </w:rPr>
        <w:t xml:space="preserve"> </w:t>
      </w:r>
      <w:r w:rsidRPr="008603E5">
        <w:rPr>
          <w:sz w:val="24"/>
        </w:rPr>
        <w:t>for</w:t>
      </w:r>
      <w:r w:rsidRPr="008603E5">
        <w:rPr>
          <w:spacing w:val="-8"/>
          <w:sz w:val="24"/>
        </w:rPr>
        <w:t xml:space="preserve"> </w:t>
      </w:r>
      <w:r w:rsidRPr="008603E5">
        <w:rPr>
          <w:sz w:val="24"/>
        </w:rPr>
        <w:t>the</w:t>
      </w:r>
      <w:r w:rsidRPr="008603E5">
        <w:rPr>
          <w:spacing w:val="-7"/>
          <w:sz w:val="24"/>
        </w:rPr>
        <w:t xml:space="preserve"> </w:t>
      </w:r>
      <w:r w:rsidRPr="008603E5">
        <w:rPr>
          <w:b/>
          <w:sz w:val="24"/>
        </w:rPr>
        <w:t>Hospital</w:t>
      </w:r>
      <w:r w:rsidRPr="008603E5">
        <w:rPr>
          <w:b/>
          <w:spacing w:val="-6"/>
          <w:sz w:val="24"/>
        </w:rPr>
        <w:t xml:space="preserve"> </w:t>
      </w:r>
      <w:r w:rsidRPr="008603E5">
        <w:rPr>
          <w:b/>
          <w:sz w:val="24"/>
        </w:rPr>
        <w:t>Management</w:t>
      </w:r>
      <w:r w:rsidRPr="008603E5">
        <w:rPr>
          <w:b/>
          <w:spacing w:val="-7"/>
          <w:sz w:val="24"/>
        </w:rPr>
        <w:t xml:space="preserve"> </w:t>
      </w:r>
      <w:r w:rsidRPr="008603E5">
        <w:rPr>
          <w:b/>
          <w:sz w:val="24"/>
        </w:rPr>
        <w:t>System</w:t>
      </w:r>
      <w:r w:rsidRPr="008603E5">
        <w:rPr>
          <w:b/>
          <w:spacing w:val="-7"/>
          <w:sz w:val="24"/>
        </w:rPr>
        <w:t xml:space="preserve"> </w:t>
      </w:r>
      <w:r w:rsidRPr="008603E5">
        <w:rPr>
          <w:sz w:val="24"/>
        </w:rPr>
        <w:t>.</w:t>
      </w:r>
      <w:r w:rsidRPr="008603E5">
        <w:rPr>
          <w:spacing w:val="10"/>
          <w:sz w:val="24"/>
        </w:rPr>
        <w:t xml:space="preserve"> </w:t>
      </w:r>
      <w:r w:rsidRPr="008603E5">
        <w:rPr>
          <w:sz w:val="24"/>
        </w:rPr>
        <w:t>It</w:t>
      </w:r>
      <w:r w:rsidRPr="008603E5">
        <w:rPr>
          <w:spacing w:val="8"/>
          <w:sz w:val="24"/>
        </w:rPr>
        <w:t xml:space="preserve"> </w:t>
      </w:r>
      <w:r w:rsidRPr="008603E5">
        <w:rPr>
          <w:sz w:val="24"/>
        </w:rPr>
        <w:t>also</w:t>
      </w:r>
      <w:r w:rsidRPr="008603E5">
        <w:rPr>
          <w:spacing w:val="9"/>
          <w:sz w:val="24"/>
        </w:rPr>
        <w:t xml:space="preserve"> </w:t>
      </w:r>
      <w:r w:rsidRPr="008603E5">
        <w:rPr>
          <w:sz w:val="24"/>
        </w:rPr>
        <w:t>keeps</w:t>
      </w:r>
      <w:r w:rsidRPr="008603E5">
        <w:rPr>
          <w:spacing w:val="8"/>
          <w:sz w:val="24"/>
        </w:rPr>
        <w:t xml:space="preserve"> </w:t>
      </w:r>
      <w:r w:rsidRPr="008603E5">
        <w:rPr>
          <w:sz w:val="24"/>
        </w:rPr>
        <w:t>the</w:t>
      </w:r>
      <w:r w:rsidRPr="008603E5">
        <w:rPr>
          <w:spacing w:val="-57"/>
          <w:sz w:val="24"/>
        </w:rPr>
        <w:t xml:space="preserve"> </w:t>
      </w:r>
      <w:r w:rsidRPr="008603E5">
        <w:rPr>
          <w:sz w:val="24"/>
        </w:rPr>
        <w:t>track</w:t>
      </w:r>
      <w:r w:rsidRPr="008603E5">
        <w:rPr>
          <w:spacing w:val="-1"/>
          <w:sz w:val="24"/>
        </w:rPr>
        <w:t xml:space="preserve"> </w:t>
      </w:r>
      <w:r w:rsidRPr="008603E5">
        <w:rPr>
          <w:sz w:val="24"/>
        </w:rPr>
        <w:t>of</w:t>
      </w:r>
      <w:r w:rsidRPr="008603E5">
        <w:rPr>
          <w:spacing w:val="1"/>
          <w:sz w:val="24"/>
        </w:rPr>
        <w:t xml:space="preserve"> </w:t>
      </w:r>
      <w:r w:rsidRPr="008603E5">
        <w:rPr>
          <w:sz w:val="24"/>
        </w:rPr>
        <w:t>customers.</w:t>
      </w:r>
    </w:p>
    <w:p w14:paraId="1C6B07BC" w14:textId="25CB0D02" w:rsidR="004C2254" w:rsidRDefault="004C2254">
      <w:pPr>
        <w:rPr>
          <w:lang w:val="en-US"/>
        </w:rPr>
      </w:pPr>
      <w:r w:rsidRPr="001C1B20">
        <w:rPr>
          <w:lang w:val="en-US"/>
        </w:rPr>
        <w:t>Prac4</w:t>
      </w:r>
    </w:p>
    <w:p w14:paraId="16FD6ECC" w14:textId="477D8D67" w:rsidR="00F643C8" w:rsidRDefault="001C1B20">
      <w:pPr>
        <w:rPr>
          <w:lang w:val="en-US"/>
        </w:rPr>
      </w:pPr>
      <w:r w:rsidRPr="001C1B20">
        <w:rPr>
          <w:noProof/>
          <w:lang w:val="en-US"/>
        </w:rPr>
        <w:drawing>
          <wp:inline distT="0" distB="0" distL="0" distR="0" wp14:anchorId="36A67C30" wp14:editId="3D090FB1">
            <wp:extent cx="5731510" cy="3111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0C3E" w14:textId="77777777" w:rsidR="004C2254" w:rsidRDefault="004C2254">
      <w:pPr>
        <w:rPr>
          <w:lang w:val="en-US"/>
        </w:rPr>
      </w:pPr>
    </w:p>
    <w:p w14:paraId="069DBF0C" w14:textId="77777777" w:rsidR="008603E5" w:rsidRDefault="008603E5">
      <w:pPr>
        <w:rPr>
          <w:lang w:val="en-US"/>
        </w:rPr>
      </w:pPr>
    </w:p>
    <w:p w14:paraId="3E6E25D2" w14:textId="77777777" w:rsidR="008603E5" w:rsidRDefault="008603E5">
      <w:pPr>
        <w:rPr>
          <w:lang w:val="en-US"/>
        </w:rPr>
      </w:pPr>
    </w:p>
    <w:p w14:paraId="7EFB5C78" w14:textId="77777777" w:rsidR="008603E5" w:rsidRDefault="008603E5">
      <w:pPr>
        <w:rPr>
          <w:lang w:val="en-US"/>
        </w:rPr>
      </w:pPr>
    </w:p>
    <w:p w14:paraId="0989FC59" w14:textId="1F68A4AB" w:rsidR="008603E5" w:rsidRDefault="008603E5">
      <w:pPr>
        <w:rPr>
          <w:lang w:val="en-US"/>
        </w:rPr>
      </w:pPr>
      <w:r>
        <w:rPr>
          <w:sz w:val="24"/>
        </w:rPr>
        <w:lastRenderedPageBreak/>
        <w:t>5.Draw 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class diagram </w:t>
      </w:r>
      <w:r>
        <w:rPr>
          <w:sz w:val="24"/>
        </w:rPr>
        <w:t>models</w:t>
      </w:r>
      <w:r>
        <w:rPr>
          <w:spacing w:val="-15"/>
          <w:sz w:val="24"/>
        </w:rPr>
        <w:t xml:space="preserve"> </w:t>
      </w:r>
      <w:r>
        <w:rPr>
          <w:sz w:val="24"/>
        </w:rPr>
        <w:t>companies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payroll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reporting</w:t>
      </w:r>
      <w:r>
        <w:rPr>
          <w:spacing w:val="-17"/>
          <w:sz w:val="24"/>
        </w:rPr>
        <w:t xml:space="preserve"> </w:t>
      </w:r>
      <w:r>
        <w:rPr>
          <w:sz w:val="24"/>
        </w:rPr>
        <w:t>system.</w:t>
      </w:r>
      <w:r>
        <w:rPr>
          <w:spacing w:val="-58"/>
          <w:sz w:val="24"/>
        </w:rPr>
        <w:t xml:space="preserve">             </w:t>
      </w:r>
    </w:p>
    <w:p w14:paraId="30484BBE" w14:textId="760A707A" w:rsidR="00033788" w:rsidRDefault="00033788">
      <w:pPr>
        <w:rPr>
          <w:lang w:val="en-US"/>
        </w:rPr>
      </w:pPr>
      <w:r w:rsidRPr="00154B6E">
        <w:rPr>
          <w:lang w:val="en-US"/>
        </w:rPr>
        <w:t>Prac5</w:t>
      </w:r>
    </w:p>
    <w:p w14:paraId="40240C10" w14:textId="5D45A8D9" w:rsidR="000E63F9" w:rsidRDefault="00154B6E">
      <w:pPr>
        <w:rPr>
          <w:lang w:val="en-US"/>
        </w:rPr>
      </w:pPr>
      <w:r w:rsidRPr="00154B6E">
        <w:rPr>
          <w:noProof/>
          <w:lang w:val="en-US"/>
        </w:rPr>
        <w:drawing>
          <wp:inline distT="0" distB="0" distL="0" distR="0" wp14:anchorId="546B6612" wp14:editId="58CB9A2B">
            <wp:extent cx="5731510" cy="4073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855A" w14:textId="77777777" w:rsidR="008603E5" w:rsidRDefault="008603E5">
      <w:pPr>
        <w:rPr>
          <w:lang w:val="en-US"/>
        </w:rPr>
      </w:pPr>
    </w:p>
    <w:p w14:paraId="6F1BECB3" w14:textId="07E8A66C" w:rsidR="008603E5" w:rsidRDefault="008603E5">
      <w:pPr>
        <w:rPr>
          <w:lang w:val="en-US"/>
        </w:rPr>
      </w:pPr>
      <w:r w:rsidRPr="005155B9">
        <w:rPr>
          <w:b/>
          <w:sz w:val="24"/>
        </w:rPr>
        <w:t>Use case Diagram</w:t>
      </w:r>
      <w:r w:rsidRPr="005155B9">
        <w:rPr>
          <w:sz w:val="24"/>
        </w:rPr>
        <w:t xml:space="preserve"> to represent this air transportation system</w:t>
      </w:r>
    </w:p>
    <w:p w14:paraId="544D5D7E" w14:textId="52C1C7D4" w:rsidR="00033788" w:rsidRDefault="00033788">
      <w:pPr>
        <w:rPr>
          <w:lang w:val="en-US"/>
        </w:rPr>
      </w:pPr>
      <w:r>
        <w:rPr>
          <w:lang w:val="en-US"/>
        </w:rPr>
        <w:t>Prac6</w:t>
      </w:r>
    </w:p>
    <w:p w14:paraId="717D1AC7" w14:textId="2B39EECF" w:rsidR="00033788" w:rsidRDefault="00033788">
      <w:pPr>
        <w:rPr>
          <w:lang w:val="en-US"/>
        </w:rPr>
      </w:pPr>
      <w:r w:rsidRPr="00033788">
        <w:rPr>
          <w:noProof/>
          <w:lang w:val="en-US"/>
        </w:rPr>
        <w:drawing>
          <wp:inline distT="0" distB="0" distL="0" distR="0" wp14:anchorId="688B576F" wp14:editId="73A6ADAB">
            <wp:extent cx="5731510" cy="19361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C3F4" w14:textId="77777777" w:rsidR="008603E5" w:rsidRDefault="008603E5">
      <w:pPr>
        <w:rPr>
          <w:lang w:val="en-US"/>
        </w:rPr>
      </w:pPr>
    </w:p>
    <w:p w14:paraId="2D6D0F13" w14:textId="77777777" w:rsidR="008603E5" w:rsidRDefault="008603E5">
      <w:pPr>
        <w:rPr>
          <w:lang w:val="en-US"/>
        </w:rPr>
      </w:pPr>
    </w:p>
    <w:p w14:paraId="224AAF3A" w14:textId="77777777" w:rsidR="008603E5" w:rsidRDefault="008603E5">
      <w:pPr>
        <w:rPr>
          <w:lang w:val="en-US"/>
        </w:rPr>
      </w:pPr>
    </w:p>
    <w:p w14:paraId="40C919B2" w14:textId="77777777" w:rsidR="008603E5" w:rsidRDefault="008603E5">
      <w:pPr>
        <w:rPr>
          <w:lang w:val="en-US"/>
        </w:rPr>
      </w:pPr>
    </w:p>
    <w:p w14:paraId="4FD0F708" w14:textId="77777777" w:rsidR="008603E5" w:rsidRDefault="008603E5">
      <w:pPr>
        <w:rPr>
          <w:lang w:val="en-US"/>
        </w:rPr>
      </w:pPr>
    </w:p>
    <w:p w14:paraId="3E64C879" w14:textId="77777777" w:rsidR="008603E5" w:rsidRDefault="008603E5">
      <w:pPr>
        <w:rPr>
          <w:lang w:val="en-US"/>
        </w:rPr>
      </w:pPr>
    </w:p>
    <w:p w14:paraId="2D3246DE" w14:textId="77777777" w:rsidR="008603E5" w:rsidRDefault="008603E5">
      <w:pPr>
        <w:rPr>
          <w:lang w:val="en-US"/>
        </w:rPr>
      </w:pPr>
    </w:p>
    <w:p w14:paraId="244B0DD0" w14:textId="40FACE01" w:rsidR="008603E5" w:rsidRDefault="008603E5">
      <w:pPr>
        <w:rPr>
          <w:lang w:val="en-US"/>
        </w:rPr>
      </w:pPr>
      <w:r>
        <w:rPr>
          <w:b/>
          <w:sz w:val="24"/>
        </w:rPr>
        <w:lastRenderedPageBreak/>
        <w:t>7.</w:t>
      </w:r>
      <w:r w:rsidRPr="005155B9">
        <w:rPr>
          <w:b/>
          <w:sz w:val="24"/>
        </w:rPr>
        <w:t>Draw a</w:t>
      </w:r>
      <w:r w:rsidRPr="005155B9">
        <w:rPr>
          <w:b/>
          <w:spacing w:val="-1"/>
          <w:sz w:val="24"/>
        </w:rPr>
        <w:t xml:space="preserve"> </w:t>
      </w:r>
      <w:r w:rsidRPr="005155B9">
        <w:rPr>
          <w:b/>
          <w:sz w:val="24"/>
        </w:rPr>
        <w:t>state</w:t>
      </w:r>
      <w:r w:rsidRPr="005155B9">
        <w:rPr>
          <w:b/>
          <w:spacing w:val="-1"/>
          <w:sz w:val="24"/>
        </w:rPr>
        <w:t xml:space="preserve"> </w:t>
      </w:r>
      <w:r w:rsidRPr="005155B9">
        <w:rPr>
          <w:b/>
          <w:sz w:val="24"/>
        </w:rPr>
        <w:t>transition diagram</w:t>
      </w:r>
      <w:r w:rsidRPr="005155B9">
        <w:rPr>
          <w:b/>
          <w:spacing w:val="-4"/>
          <w:sz w:val="24"/>
        </w:rPr>
        <w:t xml:space="preserve"> </w:t>
      </w:r>
      <w:r w:rsidRPr="005155B9">
        <w:rPr>
          <w:b/>
          <w:sz w:val="24"/>
        </w:rPr>
        <w:t>for</w:t>
      </w:r>
      <w:r w:rsidRPr="005155B9">
        <w:rPr>
          <w:b/>
          <w:spacing w:val="-2"/>
          <w:sz w:val="24"/>
        </w:rPr>
        <w:t xml:space="preserve"> </w:t>
      </w:r>
      <w:r w:rsidRPr="005155B9">
        <w:rPr>
          <w:b/>
          <w:sz w:val="24"/>
        </w:rPr>
        <w:t>a Librarian</w:t>
      </w:r>
    </w:p>
    <w:p w14:paraId="1F507B51" w14:textId="7CD57734" w:rsidR="00033788" w:rsidRDefault="00033788">
      <w:pPr>
        <w:rPr>
          <w:lang w:val="en-US"/>
        </w:rPr>
      </w:pPr>
      <w:r>
        <w:rPr>
          <w:lang w:val="en-US"/>
        </w:rPr>
        <w:t xml:space="preserve">Prac7 </w:t>
      </w:r>
    </w:p>
    <w:p w14:paraId="029CAC88" w14:textId="61FEE1CC" w:rsidR="00033788" w:rsidRDefault="007F71A1">
      <w:pPr>
        <w:rPr>
          <w:lang w:val="en-US"/>
        </w:rPr>
      </w:pPr>
      <w:r w:rsidRPr="007F71A1">
        <w:rPr>
          <w:noProof/>
          <w:lang w:val="en-US"/>
        </w:rPr>
        <w:drawing>
          <wp:inline distT="0" distB="0" distL="0" distR="0" wp14:anchorId="0A293038" wp14:editId="5E3A1CE0">
            <wp:extent cx="5731510" cy="27578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CAF0" w14:textId="2CF049B6" w:rsidR="008603E5" w:rsidRDefault="008603E5" w:rsidP="008603E5">
      <w:pPr>
        <w:pStyle w:val="TableParagraph"/>
        <w:spacing w:line="268" w:lineRule="exact"/>
        <w:rPr>
          <w:sz w:val="24"/>
        </w:rPr>
      </w:pPr>
      <w:r>
        <w:rPr>
          <w:sz w:val="24"/>
        </w:rPr>
        <w:t>8.Draw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StarUML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ATM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11"/>
          <w:sz w:val="24"/>
        </w:rPr>
        <w:t xml:space="preserve"> </w:t>
      </w:r>
      <w:r>
        <w:rPr>
          <w:sz w:val="24"/>
        </w:rPr>
        <w:t>withdraw</w:t>
      </w:r>
      <w:r>
        <w:rPr>
          <w:spacing w:val="11"/>
          <w:sz w:val="24"/>
        </w:rPr>
        <w:t xml:space="preserve"> </w:t>
      </w:r>
      <w:r>
        <w:rPr>
          <w:sz w:val="24"/>
        </w:rPr>
        <w:t>money</w:t>
      </w:r>
    </w:p>
    <w:p w14:paraId="402FA88C" w14:textId="7F6DCC43" w:rsidR="008603E5" w:rsidRPr="008603E5" w:rsidRDefault="008603E5">
      <w:pPr>
        <w:rPr>
          <w:sz w:val="24"/>
        </w:rPr>
      </w:pPr>
      <w:r>
        <w:rPr>
          <w:sz w:val="24"/>
        </w:rPr>
        <w:t xml:space="preserve">  transaction.</w:t>
      </w:r>
    </w:p>
    <w:p w14:paraId="283946F6" w14:textId="5DDE9CBB" w:rsidR="007F71A1" w:rsidRDefault="007F71A1">
      <w:pPr>
        <w:rPr>
          <w:lang w:val="en-US"/>
        </w:rPr>
      </w:pPr>
      <w:r>
        <w:rPr>
          <w:lang w:val="en-US"/>
        </w:rPr>
        <w:t>Prac8</w:t>
      </w:r>
    </w:p>
    <w:p w14:paraId="7B96F37B" w14:textId="58520ACE" w:rsidR="007F71A1" w:rsidRDefault="007B0D8B">
      <w:pPr>
        <w:rPr>
          <w:lang w:val="en-US"/>
        </w:rPr>
      </w:pPr>
      <w:r>
        <w:rPr>
          <w:noProof/>
        </w:rPr>
        <w:drawing>
          <wp:inline distT="0" distB="0" distL="0" distR="0" wp14:anchorId="4322F62D" wp14:editId="0E3EF7AF">
            <wp:extent cx="5731510" cy="4979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6517" w14:textId="77777777" w:rsidR="008603E5" w:rsidRDefault="008603E5">
      <w:pPr>
        <w:rPr>
          <w:lang w:val="en-US"/>
        </w:rPr>
      </w:pPr>
    </w:p>
    <w:p w14:paraId="144FF454" w14:textId="77777777" w:rsidR="008603E5" w:rsidRDefault="008603E5">
      <w:pPr>
        <w:rPr>
          <w:lang w:val="en-US"/>
        </w:rPr>
      </w:pPr>
    </w:p>
    <w:p w14:paraId="3C73204E" w14:textId="30741EFE" w:rsidR="008603E5" w:rsidRPr="008603E5" w:rsidRDefault="008603E5" w:rsidP="008603E5">
      <w:pPr>
        <w:rPr>
          <w:sz w:val="24"/>
          <w:lang w:val="en-US"/>
        </w:rPr>
      </w:pPr>
      <w:r>
        <w:rPr>
          <w:b/>
          <w:sz w:val="24"/>
        </w:rPr>
        <w:lastRenderedPageBreak/>
        <w:t>9.</w:t>
      </w:r>
      <w:r w:rsidRPr="008603E5">
        <w:rPr>
          <w:b/>
          <w:sz w:val="24"/>
        </w:rPr>
        <w:t>Draw a</w:t>
      </w:r>
      <w:r w:rsidRPr="008603E5">
        <w:rPr>
          <w:b/>
          <w:spacing w:val="-1"/>
          <w:sz w:val="24"/>
        </w:rPr>
        <w:t>n Activity Diagram for ATM Machine</w:t>
      </w:r>
    </w:p>
    <w:p w14:paraId="32DB7B87" w14:textId="5A5CFD6D" w:rsidR="007B0D8B" w:rsidRDefault="007B0D8B">
      <w:pPr>
        <w:rPr>
          <w:lang w:val="en-US"/>
        </w:rPr>
      </w:pPr>
      <w:r>
        <w:rPr>
          <w:lang w:val="en-US"/>
        </w:rPr>
        <w:t>Prac9</w:t>
      </w:r>
    </w:p>
    <w:p w14:paraId="54CE1BFF" w14:textId="293A8232" w:rsidR="007B0D8B" w:rsidRDefault="00293B96">
      <w:pPr>
        <w:rPr>
          <w:lang w:val="en-US"/>
        </w:rPr>
      </w:pPr>
      <w:r w:rsidRPr="00293B96">
        <w:rPr>
          <w:noProof/>
          <w:lang w:val="en-US"/>
        </w:rPr>
        <w:drawing>
          <wp:inline distT="0" distB="0" distL="0" distR="0" wp14:anchorId="44A17CA6" wp14:editId="218B3B5B">
            <wp:extent cx="5731510" cy="36328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C91E" w14:textId="23D67990" w:rsidR="00CF1FAA" w:rsidRDefault="00CF1FAA">
      <w:pPr>
        <w:rPr>
          <w:lang w:val="en-US"/>
        </w:rPr>
      </w:pPr>
      <w:r w:rsidRPr="00CF1FAA">
        <w:rPr>
          <w:noProof/>
          <w:lang w:val="en-US"/>
        </w:rPr>
        <w:drawing>
          <wp:inline distT="0" distB="0" distL="0" distR="0" wp14:anchorId="76024195" wp14:editId="519FE103">
            <wp:extent cx="5731510" cy="4752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48E4" w14:textId="77777777" w:rsidR="00CF1FAA" w:rsidRDefault="00CF1FAA">
      <w:pPr>
        <w:rPr>
          <w:lang w:val="en-US"/>
        </w:rPr>
      </w:pPr>
    </w:p>
    <w:p w14:paraId="6CA92F85" w14:textId="77777777" w:rsidR="00967561" w:rsidRDefault="00967561">
      <w:pPr>
        <w:rPr>
          <w:lang w:val="en-US"/>
        </w:rPr>
      </w:pPr>
    </w:p>
    <w:p w14:paraId="1E6AD150" w14:textId="0AA178B7" w:rsidR="00967561" w:rsidRDefault="00967561">
      <w:pPr>
        <w:rPr>
          <w:lang w:val="en-US"/>
        </w:rPr>
      </w:pPr>
      <w:r>
        <w:rPr>
          <w:b/>
          <w:sz w:val="24"/>
        </w:rPr>
        <w:lastRenderedPageBreak/>
        <w:t xml:space="preserve">10.Class </w:t>
      </w:r>
      <w:r w:rsidRPr="00AB16E1">
        <w:rPr>
          <w:b/>
          <w:sz w:val="24"/>
        </w:rPr>
        <w:t>Diagram</w:t>
      </w:r>
      <w:r>
        <w:rPr>
          <w:sz w:val="24"/>
        </w:rPr>
        <w:t xml:space="preserve"> to represent this air transportation system.</w:t>
      </w:r>
    </w:p>
    <w:p w14:paraId="22E450D3" w14:textId="3190E340" w:rsidR="00CF1FAA" w:rsidRDefault="00CF1FAA">
      <w:pPr>
        <w:rPr>
          <w:lang w:val="en-US"/>
        </w:rPr>
      </w:pPr>
      <w:r>
        <w:rPr>
          <w:lang w:val="en-US"/>
        </w:rPr>
        <w:t>Prac10</w:t>
      </w:r>
    </w:p>
    <w:p w14:paraId="6FC4C3F4" w14:textId="2B21B7ED" w:rsidR="00CF1FAA" w:rsidRDefault="00336161">
      <w:pPr>
        <w:rPr>
          <w:lang w:val="en-US"/>
        </w:rPr>
      </w:pPr>
      <w:r w:rsidRPr="00336161">
        <w:rPr>
          <w:noProof/>
          <w:lang w:val="en-US"/>
        </w:rPr>
        <w:drawing>
          <wp:inline distT="0" distB="0" distL="0" distR="0" wp14:anchorId="4799B92B" wp14:editId="16D5260E">
            <wp:extent cx="5731510" cy="4178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7C04" w14:textId="1E7B26EA" w:rsidR="00AA2437" w:rsidRPr="00AA2437" w:rsidRDefault="00AA2437" w:rsidP="00AA2437">
      <w:pPr>
        <w:rPr>
          <w:sz w:val="24"/>
          <w:lang w:val="en-US"/>
        </w:rPr>
      </w:pPr>
      <w:r>
        <w:rPr>
          <w:b/>
          <w:sz w:val="24"/>
        </w:rPr>
        <w:t>11.</w:t>
      </w:r>
      <w:r w:rsidRPr="00AA2437">
        <w:rPr>
          <w:b/>
          <w:sz w:val="24"/>
        </w:rPr>
        <w:t>Draw a Activity diagram for online Food Ordering System</w:t>
      </w:r>
    </w:p>
    <w:p w14:paraId="47BA4665" w14:textId="1E82A757" w:rsidR="00336161" w:rsidRDefault="00336161">
      <w:pPr>
        <w:rPr>
          <w:lang w:val="en-US"/>
        </w:rPr>
      </w:pPr>
      <w:r>
        <w:rPr>
          <w:lang w:val="en-US"/>
        </w:rPr>
        <w:t>Prac11</w:t>
      </w:r>
    </w:p>
    <w:p w14:paraId="7B9DB4D0" w14:textId="19DC2024" w:rsidR="009476FC" w:rsidRDefault="009476FC">
      <w:pPr>
        <w:rPr>
          <w:lang w:val="en-US"/>
        </w:rPr>
      </w:pPr>
      <w:r w:rsidRPr="009476FC">
        <w:rPr>
          <w:noProof/>
          <w:lang w:val="en-US"/>
        </w:rPr>
        <w:drawing>
          <wp:inline distT="0" distB="0" distL="0" distR="0" wp14:anchorId="2CC9C020" wp14:editId="68DC4688">
            <wp:extent cx="4322618" cy="412393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2618" cy="41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343F" w14:textId="5B79EA7C" w:rsidR="00336161" w:rsidRDefault="00AA2437">
      <w:pPr>
        <w:rPr>
          <w:lang w:val="en-US"/>
        </w:rPr>
      </w:pPr>
      <w:r>
        <w:rPr>
          <w:b/>
          <w:sz w:val="24"/>
        </w:rPr>
        <w:lastRenderedPageBreak/>
        <w:t>12.</w:t>
      </w:r>
      <w:r w:rsidRPr="00872528">
        <w:rPr>
          <w:b/>
          <w:sz w:val="24"/>
        </w:rPr>
        <w:t>Draw a class Diagram of online Library Management System</w:t>
      </w:r>
    </w:p>
    <w:p w14:paraId="537C217E" w14:textId="0401B132" w:rsidR="00411C25" w:rsidRDefault="00411C25">
      <w:pPr>
        <w:rPr>
          <w:lang w:val="en-US"/>
        </w:rPr>
      </w:pPr>
      <w:r>
        <w:rPr>
          <w:lang w:val="en-US"/>
        </w:rPr>
        <w:t>Prac12</w:t>
      </w:r>
    </w:p>
    <w:p w14:paraId="63C81680" w14:textId="3148A892" w:rsidR="00411C25" w:rsidRDefault="00411C25">
      <w:pPr>
        <w:rPr>
          <w:lang w:val="en-US"/>
        </w:rPr>
      </w:pPr>
      <w:r w:rsidRPr="00411C25">
        <w:rPr>
          <w:noProof/>
          <w:lang w:val="en-US"/>
        </w:rPr>
        <w:drawing>
          <wp:inline distT="0" distB="0" distL="0" distR="0" wp14:anchorId="4B77AA9A" wp14:editId="6D925BD5">
            <wp:extent cx="5731510" cy="4034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35E" w14:textId="03AEEE37" w:rsidR="00AA2437" w:rsidRPr="00AA2437" w:rsidRDefault="00AA2437">
      <w:pPr>
        <w:rPr>
          <w:sz w:val="20"/>
          <w:szCs w:val="20"/>
        </w:rPr>
      </w:pPr>
      <w:r>
        <w:rPr>
          <w:b/>
          <w:sz w:val="20"/>
          <w:szCs w:val="20"/>
        </w:rPr>
        <w:t>13.</w:t>
      </w:r>
      <w:r w:rsidRPr="00AA2437">
        <w:rPr>
          <w:b/>
          <w:sz w:val="20"/>
          <w:szCs w:val="20"/>
        </w:rPr>
        <w:t>Construct an E-R diagram for the registrar’s office. Document all assumptions</w:t>
      </w:r>
      <w:r w:rsidRPr="00AA2437">
        <w:rPr>
          <w:b/>
          <w:spacing w:val="-57"/>
          <w:sz w:val="20"/>
          <w:szCs w:val="20"/>
        </w:rPr>
        <w:t xml:space="preserve"> </w:t>
      </w:r>
      <w:r w:rsidRPr="00AA2437">
        <w:rPr>
          <w:b/>
          <w:sz w:val="20"/>
          <w:szCs w:val="20"/>
        </w:rPr>
        <w:t>that</w:t>
      </w:r>
      <w:r w:rsidRPr="00AA2437">
        <w:rPr>
          <w:b/>
          <w:spacing w:val="-1"/>
          <w:sz w:val="20"/>
          <w:szCs w:val="20"/>
        </w:rPr>
        <w:t xml:space="preserve"> </w:t>
      </w:r>
      <w:r w:rsidRPr="00AA2437">
        <w:rPr>
          <w:b/>
          <w:sz w:val="20"/>
          <w:szCs w:val="20"/>
        </w:rPr>
        <w:t>you make</w:t>
      </w:r>
      <w:r w:rsidRPr="00AA2437">
        <w:rPr>
          <w:b/>
          <w:spacing w:val="-1"/>
          <w:sz w:val="20"/>
          <w:szCs w:val="20"/>
        </w:rPr>
        <w:t xml:space="preserve"> </w:t>
      </w:r>
      <w:r w:rsidRPr="00AA2437">
        <w:rPr>
          <w:b/>
          <w:sz w:val="20"/>
          <w:szCs w:val="20"/>
        </w:rPr>
        <w:t>about the</w:t>
      </w:r>
      <w:r w:rsidRPr="00AA2437">
        <w:rPr>
          <w:b/>
          <w:spacing w:val="3"/>
          <w:sz w:val="20"/>
          <w:szCs w:val="20"/>
        </w:rPr>
        <w:t xml:space="preserve"> </w:t>
      </w:r>
      <w:r w:rsidRPr="00AA2437">
        <w:rPr>
          <w:b/>
          <w:sz w:val="20"/>
          <w:szCs w:val="20"/>
        </w:rPr>
        <w:t>mapping constraints.</w:t>
      </w:r>
    </w:p>
    <w:p w14:paraId="0A6F3DB7" w14:textId="5EAF165F" w:rsidR="009476FC" w:rsidRDefault="009476FC">
      <w:pPr>
        <w:rPr>
          <w:lang w:val="en-US"/>
        </w:rPr>
      </w:pPr>
      <w:r>
        <w:rPr>
          <w:lang w:val="en-US"/>
        </w:rPr>
        <w:t>Prac13</w:t>
      </w:r>
      <w:r w:rsidR="0027408E">
        <w:rPr>
          <w:lang w:val="en-US"/>
        </w:rPr>
        <w:t>(in prac10 )</w:t>
      </w:r>
    </w:p>
    <w:p w14:paraId="4631FAD6" w14:textId="0C10741D" w:rsidR="0027408E" w:rsidRDefault="0027408E">
      <w:pPr>
        <w:rPr>
          <w:lang w:val="en-US"/>
        </w:rPr>
      </w:pPr>
      <w:r w:rsidRPr="0027408E">
        <w:rPr>
          <w:noProof/>
          <w:lang w:val="en-US"/>
        </w:rPr>
        <w:drawing>
          <wp:inline distT="0" distB="0" distL="0" distR="0" wp14:anchorId="6E433C73" wp14:editId="1FB06661">
            <wp:extent cx="5731510" cy="3095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A622" w14:textId="793A4E1B" w:rsidR="00072EC3" w:rsidRPr="0034360C" w:rsidRDefault="00072EC3" w:rsidP="0034360C">
      <w:pPr>
        <w:rPr>
          <w:lang w:val="en-US"/>
        </w:rPr>
      </w:pPr>
      <w:r>
        <w:rPr>
          <w:lang w:val="en-US"/>
        </w:rPr>
        <w:t>Prac14</w:t>
      </w:r>
      <w:r w:rsidR="001F62A9">
        <w:rPr>
          <w:lang w:val="en-US"/>
        </w:rPr>
        <w:t>(same)</w:t>
      </w:r>
      <w:r w:rsidR="0034360C" w:rsidRPr="0034360C">
        <w:rPr>
          <w:b/>
          <w:sz w:val="24"/>
        </w:rPr>
        <w:t xml:space="preserve"> Draw a</w:t>
      </w:r>
      <w:r w:rsidR="0034360C" w:rsidRPr="0034360C">
        <w:rPr>
          <w:b/>
          <w:spacing w:val="-1"/>
          <w:sz w:val="24"/>
        </w:rPr>
        <w:t xml:space="preserve"> </w:t>
      </w:r>
      <w:r w:rsidR="0034360C" w:rsidRPr="0034360C">
        <w:rPr>
          <w:b/>
          <w:sz w:val="24"/>
        </w:rPr>
        <w:t>state</w:t>
      </w:r>
      <w:r w:rsidR="0034360C" w:rsidRPr="0034360C">
        <w:rPr>
          <w:b/>
          <w:spacing w:val="-1"/>
          <w:sz w:val="24"/>
        </w:rPr>
        <w:t xml:space="preserve"> </w:t>
      </w:r>
      <w:r w:rsidR="0034360C" w:rsidRPr="0034360C">
        <w:rPr>
          <w:b/>
          <w:sz w:val="24"/>
        </w:rPr>
        <w:t>transition diagram</w:t>
      </w:r>
      <w:r w:rsidR="0034360C" w:rsidRPr="0034360C">
        <w:rPr>
          <w:b/>
          <w:spacing w:val="-4"/>
          <w:sz w:val="24"/>
        </w:rPr>
        <w:t xml:space="preserve"> </w:t>
      </w:r>
      <w:r w:rsidR="0034360C" w:rsidRPr="0034360C">
        <w:rPr>
          <w:b/>
          <w:sz w:val="24"/>
        </w:rPr>
        <w:t>for</w:t>
      </w:r>
      <w:r w:rsidR="0034360C" w:rsidRPr="0034360C">
        <w:rPr>
          <w:b/>
          <w:spacing w:val="-2"/>
          <w:sz w:val="24"/>
        </w:rPr>
        <w:t xml:space="preserve"> </w:t>
      </w:r>
      <w:r w:rsidR="0034360C" w:rsidRPr="0034360C">
        <w:rPr>
          <w:b/>
          <w:sz w:val="24"/>
        </w:rPr>
        <w:t>a Librarian.</w:t>
      </w:r>
    </w:p>
    <w:p w14:paraId="7FE84451" w14:textId="77777777" w:rsidR="0034360C" w:rsidRDefault="0034360C" w:rsidP="0034360C">
      <w:pPr>
        <w:rPr>
          <w:lang w:val="en-US"/>
        </w:rPr>
      </w:pPr>
    </w:p>
    <w:p w14:paraId="4FD0E6D7" w14:textId="77777777" w:rsidR="0034360C" w:rsidRDefault="0034360C" w:rsidP="0034360C">
      <w:pPr>
        <w:rPr>
          <w:lang w:val="en-US"/>
        </w:rPr>
      </w:pPr>
    </w:p>
    <w:p w14:paraId="2C6F9B7D" w14:textId="77777777" w:rsidR="0034360C" w:rsidRDefault="0034360C" w:rsidP="0034360C">
      <w:pPr>
        <w:rPr>
          <w:lang w:val="en-US"/>
        </w:rPr>
      </w:pPr>
    </w:p>
    <w:p w14:paraId="0791D069" w14:textId="50ACDD48" w:rsidR="00072EC3" w:rsidRPr="0034360C" w:rsidRDefault="003B324F">
      <w:r>
        <w:rPr>
          <w:lang w:val="en-US"/>
        </w:rPr>
        <w:lastRenderedPageBreak/>
        <w:t>Prac15</w:t>
      </w:r>
      <w:r w:rsidR="0034360C" w:rsidRPr="0034360C">
        <w:rPr>
          <w:sz w:val="24"/>
        </w:rPr>
        <w:t xml:space="preserve"> Draw a </w:t>
      </w:r>
      <w:r w:rsidR="0034360C" w:rsidRPr="0034360C">
        <w:rPr>
          <w:b/>
          <w:sz w:val="24"/>
        </w:rPr>
        <w:t>Class diagram</w:t>
      </w:r>
      <w:r w:rsidR="0034360C" w:rsidRPr="0034360C">
        <w:rPr>
          <w:sz w:val="24"/>
        </w:rPr>
        <w:t xml:space="preserve"> for ATM Syatem</w:t>
      </w:r>
    </w:p>
    <w:p w14:paraId="73E4E7E3" w14:textId="48E8AE14" w:rsidR="003B324F" w:rsidRDefault="003B324F">
      <w:pPr>
        <w:rPr>
          <w:lang w:val="en-US"/>
        </w:rPr>
      </w:pPr>
      <w:r w:rsidRPr="003B324F">
        <w:rPr>
          <w:noProof/>
          <w:lang w:val="en-US"/>
        </w:rPr>
        <w:drawing>
          <wp:inline distT="0" distB="0" distL="0" distR="0" wp14:anchorId="216B00B8" wp14:editId="7C0DF9E4">
            <wp:extent cx="5731510" cy="3103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5460" w14:textId="69E68DFE" w:rsidR="003B324F" w:rsidRDefault="003B324F">
      <w:pPr>
        <w:rPr>
          <w:lang w:val="en-US"/>
        </w:rPr>
      </w:pPr>
      <w:r>
        <w:rPr>
          <w:lang w:val="en-US"/>
        </w:rPr>
        <w:t>Prac16</w:t>
      </w:r>
      <w:r w:rsidR="0034360C">
        <w:rPr>
          <w:lang w:val="en-US"/>
        </w:rPr>
        <w:t xml:space="preserve"> </w:t>
      </w:r>
      <w:r w:rsidR="0034360C" w:rsidRPr="00AB16E1">
        <w:rPr>
          <w:b/>
          <w:sz w:val="24"/>
        </w:rPr>
        <w:t>Use case Diagram</w:t>
      </w:r>
      <w:r w:rsidR="0034360C">
        <w:rPr>
          <w:sz w:val="24"/>
        </w:rPr>
        <w:t xml:space="preserve"> to represent this air transportation system.</w:t>
      </w:r>
    </w:p>
    <w:p w14:paraId="5C80DAB9" w14:textId="47C46A5B" w:rsidR="003B324F" w:rsidRDefault="00C510A9">
      <w:pPr>
        <w:rPr>
          <w:lang w:val="en-US"/>
        </w:rPr>
      </w:pPr>
      <w:r>
        <w:rPr>
          <w:lang w:val="en-US"/>
        </w:rPr>
        <w:t>(same)</w:t>
      </w:r>
    </w:p>
    <w:p w14:paraId="61146EAA" w14:textId="77777777" w:rsidR="009476FC" w:rsidRPr="009E1DEB" w:rsidRDefault="009476FC">
      <w:pPr>
        <w:rPr>
          <w:lang w:val="en-US"/>
        </w:rPr>
      </w:pPr>
    </w:p>
    <w:sectPr w:rsidR="009476FC" w:rsidRPr="009E1DEB" w:rsidSect="007402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2B2CE9"/>
    <w:multiLevelType w:val="hybridMultilevel"/>
    <w:tmpl w:val="91026A4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01173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EB"/>
    <w:rsid w:val="00033788"/>
    <w:rsid w:val="00072EC3"/>
    <w:rsid w:val="000E63F9"/>
    <w:rsid w:val="00154B6E"/>
    <w:rsid w:val="001C1B20"/>
    <w:rsid w:val="001F62A9"/>
    <w:rsid w:val="0027408E"/>
    <w:rsid w:val="00293B96"/>
    <w:rsid w:val="00336161"/>
    <w:rsid w:val="0034360C"/>
    <w:rsid w:val="003B324F"/>
    <w:rsid w:val="00411C25"/>
    <w:rsid w:val="004C2254"/>
    <w:rsid w:val="005E63AE"/>
    <w:rsid w:val="007402D9"/>
    <w:rsid w:val="0074153D"/>
    <w:rsid w:val="007B0D8B"/>
    <w:rsid w:val="007F71A1"/>
    <w:rsid w:val="008603E5"/>
    <w:rsid w:val="009476FC"/>
    <w:rsid w:val="00951EEF"/>
    <w:rsid w:val="00967561"/>
    <w:rsid w:val="009E1DEB"/>
    <w:rsid w:val="00AA2437"/>
    <w:rsid w:val="00C34F01"/>
    <w:rsid w:val="00C510A9"/>
    <w:rsid w:val="00CF1FAA"/>
    <w:rsid w:val="00E771E2"/>
    <w:rsid w:val="00EA0B01"/>
    <w:rsid w:val="00F6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18FC53"/>
  <w15:chartTrackingRefBased/>
  <w15:docId w15:val="{B9F9CF59-C342-4FF9-B175-47CAD5E63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603E5"/>
    <w:pPr>
      <w:widowControl w:val="0"/>
      <w:autoSpaceDE w:val="0"/>
      <w:autoSpaceDN w:val="0"/>
      <w:spacing w:after="0" w:line="256" w:lineRule="exact"/>
      <w:ind w:left="108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8603E5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183</Words>
  <Characters>1026</Characters>
  <Application>Microsoft Office Word</Application>
  <DocSecurity>0</DocSecurity>
  <Lines>77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krishnagupta33566@gmail.com</dc:creator>
  <cp:keywords/>
  <dc:description/>
  <cp:lastModifiedBy>Vaibhav Karbari</cp:lastModifiedBy>
  <cp:revision>9</cp:revision>
  <dcterms:created xsi:type="dcterms:W3CDTF">2024-03-10T02:12:00Z</dcterms:created>
  <dcterms:modified xsi:type="dcterms:W3CDTF">2024-03-13T20:07:00Z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e6ca2bb7b2cd2b306439f6f3f1a90bde75cff62e810ef854fd6622fa1b93a1e2</vt:lpwstr>
  </property>
</Properties>
</file>