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5C6691" w14:textId="1B2BCC52" w:rsidR="001C714F" w:rsidRPr="00ED541D" w:rsidRDefault="007249E9" w:rsidP="00ED541D">
      <w:pPr>
        <w:spacing w:after="0" w:line="240" w:lineRule="auto"/>
        <w:ind w:right="-288"/>
        <w:rPr>
          <w:rFonts w:ascii="Garamond" w:eastAsia="Century Gothic" w:hAnsi="Garamond" w:cs="Century Gothic"/>
          <w:b/>
          <w:color w:val="365F91" w:themeColor="accent1" w:themeShade="BF"/>
          <w:sz w:val="56"/>
          <w:szCs w:val="56"/>
        </w:rPr>
      </w:pPr>
      <w:r>
        <w:rPr>
          <w:rFonts w:ascii="Garamond" w:eastAsia="Century Gothic" w:hAnsi="Garamond" w:cs="Century Gothic"/>
          <w:color w:val="365F91" w:themeColor="accent1" w:themeShade="BF"/>
          <w:sz w:val="56"/>
          <w:szCs w:val="56"/>
        </w:rPr>
        <w:t>Alejandra Osorio Higinio</w:t>
      </w:r>
      <w:r w:rsidR="00B83207">
        <w:rPr>
          <w:rFonts w:ascii="Garamond" w:eastAsia="Century Gothic" w:hAnsi="Garamond" w:cs="Century Gothic"/>
          <w:color w:val="365F91" w:themeColor="accent1" w:themeShade="BF"/>
          <w:sz w:val="56"/>
          <w:szCs w:val="56"/>
        </w:rPr>
        <w:t xml:space="preserve"> </w:t>
      </w:r>
    </w:p>
    <w:p w14:paraId="6FD79DDE" w14:textId="449F20C9" w:rsidR="001C714F" w:rsidRPr="00A728E7" w:rsidRDefault="00B83207" w:rsidP="00ED541D">
      <w:pPr>
        <w:spacing w:after="0" w:line="240" w:lineRule="auto"/>
        <w:ind w:right="-288"/>
        <w:rPr>
          <w:rFonts w:ascii="Garamond" w:eastAsia="Century Gothic" w:hAnsi="Garamond" w:cs="Century Gothic"/>
          <w:b/>
          <w:color w:val="FF0000"/>
          <w:sz w:val="28"/>
          <w:szCs w:val="28"/>
        </w:rPr>
      </w:pPr>
      <w:r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>Técnico profesional en producción forestal</w:t>
      </w:r>
    </w:p>
    <w:p w14:paraId="6E3C8C0C" w14:textId="7E930D8B" w:rsidR="00335C18" w:rsidRDefault="007249E9" w:rsidP="00ED541D">
      <w:pPr>
        <w:spacing w:after="0" w:line="240" w:lineRule="auto"/>
        <w:ind w:right="-288"/>
        <w:rPr>
          <w:rFonts w:ascii="Garamond" w:eastAsia="Arial Unicode MS" w:hAnsi="Garamond" w:cs="Arial Unicode MS"/>
          <w:sz w:val="24"/>
          <w:szCs w:val="24"/>
        </w:rPr>
      </w:pPr>
      <w:r>
        <w:rPr>
          <w:rFonts w:ascii="Garamond" w:eastAsia="Century Gothic" w:hAnsi="Garamond" w:cs="Century Gothic"/>
          <w:sz w:val="24"/>
          <w:szCs w:val="24"/>
        </w:rPr>
        <w:t>Numero de contacto.  3145402008</w:t>
      </w:r>
      <w:r w:rsidR="005578F6">
        <w:rPr>
          <w:rFonts w:ascii="Garamond" w:eastAsia="Century Gothic" w:hAnsi="Garamond" w:cs="Century Gothic"/>
          <w:sz w:val="24"/>
          <w:szCs w:val="24"/>
        </w:rPr>
        <w:t xml:space="preserve"> </w:t>
      </w:r>
      <w:r w:rsidR="005578F6">
        <w:rPr>
          <w:rFonts w:ascii="Garamond" w:eastAsia="Arial Unicode MS" w:hAnsi="Garamond" w:cs="Arial Unicode MS"/>
          <w:sz w:val="24"/>
          <w:szCs w:val="24"/>
        </w:rPr>
        <w:t xml:space="preserve"> </w:t>
      </w:r>
    </w:p>
    <w:p w14:paraId="6A828ED5" w14:textId="72A80F51" w:rsidR="00335C18" w:rsidRDefault="00335C18" w:rsidP="00F21D72">
      <w:pPr>
        <w:spacing w:after="0" w:line="240" w:lineRule="auto"/>
        <w:ind w:right="-288"/>
        <w:jc w:val="both"/>
        <w:rPr>
          <w:rFonts w:ascii="Garamond" w:eastAsia="Century Gothic" w:hAnsi="Garamond" w:cs="Century Gothic"/>
          <w:sz w:val="24"/>
          <w:szCs w:val="24"/>
        </w:rPr>
      </w:pPr>
      <w:r>
        <w:rPr>
          <w:rFonts w:ascii="Garamond" w:eastAsia="Arial Unicode MS" w:hAnsi="Garamond" w:cs="Arial Unicode MS"/>
          <w:sz w:val="24"/>
          <w:szCs w:val="24"/>
        </w:rPr>
        <w:t xml:space="preserve">E-mail. </w:t>
      </w:r>
      <w:hyperlink r:id="rId6" w:history="1">
        <w:r w:rsidR="00F21D72" w:rsidRPr="00F96D21">
          <w:rPr>
            <w:rStyle w:val="Hipervnculo"/>
            <w:rFonts w:ascii="Garamond" w:eastAsia="Century Gothic" w:hAnsi="Garamond" w:cs="Century Gothic"/>
            <w:sz w:val="24"/>
            <w:szCs w:val="24"/>
          </w:rPr>
          <w:t>alejandra8114@est.iescinoc.edu.co</w:t>
        </w:r>
      </w:hyperlink>
      <w:r w:rsidR="00F21D72">
        <w:rPr>
          <w:rFonts w:ascii="Garamond" w:eastAsia="Century Gothic" w:hAnsi="Garamond" w:cs="Century Gothic"/>
          <w:sz w:val="24"/>
          <w:szCs w:val="24"/>
        </w:rPr>
        <w:t xml:space="preserve"> </w:t>
      </w:r>
    </w:p>
    <w:p w14:paraId="3DD03BA5" w14:textId="7078A3E8" w:rsidR="001C714F" w:rsidRDefault="00335C18" w:rsidP="00ED541D">
      <w:pPr>
        <w:spacing w:after="0" w:line="240" w:lineRule="auto"/>
        <w:ind w:right="-288"/>
        <w:rPr>
          <w:rFonts w:ascii="Garamond" w:eastAsia="Century Gothic" w:hAnsi="Garamond" w:cs="Century Gothic"/>
          <w:sz w:val="24"/>
          <w:szCs w:val="24"/>
        </w:rPr>
      </w:pPr>
      <w:r>
        <w:rPr>
          <w:rFonts w:ascii="Garamond" w:eastAsia="Century Gothic" w:hAnsi="Garamond" w:cs="Century Gothic"/>
          <w:sz w:val="24"/>
          <w:szCs w:val="24"/>
        </w:rPr>
        <w:t xml:space="preserve">Dirección. </w:t>
      </w:r>
      <w:r w:rsidR="00B83207">
        <w:rPr>
          <w:rFonts w:ascii="Garamond" w:eastAsia="Century Gothic" w:hAnsi="Garamond" w:cs="Century Gothic"/>
          <w:sz w:val="24"/>
          <w:szCs w:val="24"/>
        </w:rPr>
        <w:t>Pensilvania-Caldas</w:t>
      </w:r>
    </w:p>
    <w:p w14:paraId="21F3019A" w14:textId="77777777" w:rsidR="00092FCB" w:rsidRPr="00F14B47" w:rsidRDefault="00092FCB" w:rsidP="00F14B47">
      <w:pPr>
        <w:tabs>
          <w:tab w:val="left" w:pos="3450"/>
        </w:tabs>
        <w:spacing w:after="0" w:line="240" w:lineRule="auto"/>
        <w:ind w:right="-288"/>
        <w:jc w:val="both"/>
        <w:rPr>
          <w:rFonts w:ascii="Garamond" w:eastAsia="Century Gothic" w:hAnsi="Garamond" w:cs="Century Gothic"/>
          <w:b/>
          <w:color w:val="660066"/>
          <w:sz w:val="24"/>
          <w:szCs w:val="24"/>
        </w:rPr>
      </w:pPr>
    </w:p>
    <w:p w14:paraId="78077157" w14:textId="51651527" w:rsidR="001C714F" w:rsidRDefault="005578F6" w:rsidP="00A60EC5">
      <w:pPr>
        <w:spacing w:after="0" w:line="240" w:lineRule="auto"/>
        <w:jc w:val="both"/>
        <w:rPr>
          <w:rFonts w:ascii="Garamond" w:eastAsia="Century Gothic" w:hAnsi="Garamond" w:cs="Century Gothic"/>
          <w:b/>
          <w:sz w:val="24"/>
          <w:szCs w:val="24"/>
        </w:rPr>
      </w:pPr>
      <w:bookmarkStart w:id="0" w:name="_gjdgxs" w:colFirst="0" w:colLast="0"/>
      <w:bookmarkEnd w:id="0"/>
      <w:r w:rsidRPr="00ED541D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 xml:space="preserve">PERFIL PROFESIONAL </w:t>
      </w:r>
    </w:p>
    <w:p w14:paraId="5AC8D0E6" w14:textId="77777777" w:rsidR="00F21D72" w:rsidRPr="00F21D72" w:rsidRDefault="00F21D72" w:rsidP="00F21D72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 w:rsidRPr="00F21D72">
        <w:rPr>
          <w:rFonts w:ascii="Garamond" w:eastAsia="Century Gothic" w:hAnsi="Garamond" w:cs="Century Gothic"/>
          <w:bCs/>
          <w:sz w:val="24"/>
          <w:szCs w:val="24"/>
        </w:rPr>
        <w:t>Me considero una persona interesada, responsable, colaborativa con disposición siempre a ejercer lo propuesto, trato de cumplir mis objetivos de manera eficiente satisfaciéndome primeramente a mí y a mis expectativas y dejando una buena impresión a quien sirvo.</w:t>
      </w:r>
    </w:p>
    <w:p w14:paraId="6502E86F" w14:textId="77777777" w:rsidR="00F21D72" w:rsidRPr="00F21D72" w:rsidRDefault="00F21D72" w:rsidP="00F21D72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 w:rsidRPr="00F21D72">
        <w:rPr>
          <w:rFonts w:ascii="Garamond" w:eastAsia="Century Gothic" w:hAnsi="Garamond" w:cs="Century Gothic"/>
          <w:bCs/>
          <w:sz w:val="24"/>
          <w:szCs w:val="24"/>
        </w:rPr>
        <w:t xml:space="preserve">Me gusta interactuar con las personas, ayudarlas en lo que más necesite, poner a sus servicios mis conocimientos </w:t>
      </w:r>
    </w:p>
    <w:p w14:paraId="3B9BE535" w14:textId="77777777" w:rsidR="00F21D72" w:rsidRPr="00F21D72" w:rsidRDefault="00F21D72" w:rsidP="00F21D72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 w:rsidRPr="00F21D72">
        <w:rPr>
          <w:rFonts w:ascii="Garamond" w:eastAsia="Century Gothic" w:hAnsi="Garamond" w:cs="Century Gothic"/>
          <w:bCs/>
          <w:sz w:val="24"/>
          <w:szCs w:val="24"/>
        </w:rPr>
        <w:t>Me desempeño muy bien en lo que me propongo obteniendo buenos resultados en mis actividades</w:t>
      </w:r>
    </w:p>
    <w:p w14:paraId="66B4F7E5" w14:textId="77777777" w:rsidR="00F21D72" w:rsidRPr="00F21D72" w:rsidRDefault="00F21D72" w:rsidP="00F21D72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 w:rsidRPr="00F21D72">
        <w:rPr>
          <w:rFonts w:ascii="Garamond" w:eastAsia="Century Gothic" w:hAnsi="Garamond" w:cs="Century Gothic"/>
          <w:bCs/>
          <w:sz w:val="24"/>
          <w:szCs w:val="24"/>
        </w:rPr>
        <w:t xml:space="preserve">Tengo buen desarrollo y manejo de público, conecto con las personas facilitando el desarrollo de las tareas propuestas </w:t>
      </w:r>
    </w:p>
    <w:p w14:paraId="4796FDA2" w14:textId="77777777" w:rsidR="00F21D72" w:rsidRPr="00F21D72" w:rsidRDefault="00F21D72" w:rsidP="00F21D72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 w:rsidRPr="00F21D72">
        <w:rPr>
          <w:rFonts w:ascii="Garamond" w:eastAsia="Century Gothic" w:hAnsi="Garamond" w:cs="Century Gothic"/>
          <w:bCs/>
          <w:sz w:val="24"/>
          <w:szCs w:val="24"/>
        </w:rPr>
        <w:t>Estoy siempre dispuesta aprender mostrando mi interés sobre el tema, soy una persona sincera, transparente con lo que hago</w:t>
      </w:r>
    </w:p>
    <w:p w14:paraId="7166B268" w14:textId="523B2AEA" w:rsidR="00A60EC5" w:rsidRDefault="00A60EC5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</w:pPr>
      <w:bookmarkStart w:id="1" w:name="_GoBack"/>
      <w:bookmarkEnd w:id="1"/>
      <w:r w:rsidRPr="00A60EC5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>Habilidades</w:t>
      </w:r>
    </w:p>
    <w:p w14:paraId="01114D77" w14:textId="0ADD03A4" w:rsidR="00A60EC5" w:rsidRPr="00335C18" w:rsidRDefault="00F21D72" w:rsidP="00F14B47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>
        <w:rPr>
          <w:rFonts w:ascii="Garamond" w:eastAsia="Century Gothic" w:hAnsi="Garamond" w:cs="Century Gothic"/>
          <w:bCs/>
          <w:sz w:val="24"/>
          <w:szCs w:val="24"/>
        </w:rPr>
        <w:t>Realizar</w:t>
      </w:r>
      <w:r w:rsidR="00A60EC5" w:rsidRPr="00335C18">
        <w:rPr>
          <w:rFonts w:ascii="Garamond" w:eastAsia="Century Gothic" w:hAnsi="Garamond" w:cs="Century Gothic"/>
          <w:bCs/>
          <w:sz w:val="24"/>
          <w:szCs w:val="24"/>
        </w:rPr>
        <w:t xml:space="preserve"> proye</w:t>
      </w:r>
      <w:r>
        <w:rPr>
          <w:rFonts w:ascii="Garamond" w:eastAsia="Century Gothic" w:hAnsi="Garamond" w:cs="Century Gothic"/>
          <w:bCs/>
          <w:sz w:val="24"/>
          <w:szCs w:val="24"/>
        </w:rPr>
        <w:t>ctos agroforestales, con</w:t>
      </w:r>
      <w:r w:rsidR="00A60EC5" w:rsidRPr="00335C18">
        <w:rPr>
          <w:rFonts w:ascii="Garamond" w:eastAsia="Century Gothic" w:hAnsi="Garamond" w:cs="Century Gothic"/>
          <w:bCs/>
          <w:sz w:val="24"/>
          <w:szCs w:val="24"/>
        </w:rPr>
        <w:t xml:space="preserve"> ejecución de prácticas agroforestales, utilizar diferentes tipos y recursos de comunicación para la transmisión de mensajes en forma efectiva en cualquier contexto social o empresarial.</w:t>
      </w:r>
    </w:p>
    <w:p w14:paraId="66A57BA8" w14:textId="77777777" w:rsidR="00A60EC5" w:rsidRDefault="00A60EC5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sz w:val="24"/>
          <w:szCs w:val="24"/>
        </w:rPr>
      </w:pPr>
    </w:p>
    <w:p w14:paraId="62C42129" w14:textId="52CDF786" w:rsidR="00092FCB" w:rsidRPr="00ED541D" w:rsidRDefault="00092FCB" w:rsidP="00092FCB">
      <w:pPr>
        <w:spacing w:after="0" w:line="240" w:lineRule="auto"/>
        <w:jc w:val="both"/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</w:pPr>
      <w:r w:rsidRPr="00ED541D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 xml:space="preserve">EDUCACIÓN </w:t>
      </w:r>
    </w:p>
    <w:p w14:paraId="45F523D6" w14:textId="352744B3" w:rsidR="008973DC" w:rsidRPr="008973DC" w:rsidRDefault="003A01E2" w:rsidP="008973DC">
      <w:pPr>
        <w:pStyle w:val="Prrafodelista"/>
        <w:spacing w:after="120" w:line="240" w:lineRule="auto"/>
        <w:ind w:left="0"/>
        <w:jc w:val="both"/>
        <w:rPr>
          <w:rFonts w:ascii="Garamond" w:eastAsia="Verdana" w:hAnsi="Garamond" w:cs="Verdana"/>
          <w:b/>
          <w:sz w:val="24"/>
          <w:szCs w:val="24"/>
        </w:rPr>
      </w:pPr>
      <w:r>
        <w:rPr>
          <w:rFonts w:ascii="Garamond" w:eastAsia="Verdana" w:hAnsi="Garamond" w:cs="Verdana"/>
          <w:b/>
          <w:sz w:val="24"/>
          <w:szCs w:val="24"/>
        </w:rPr>
        <w:t>Técnica</w:t>
      </w:r>
      <w:r w:rsidR="00A60EC5">
        <w:rPr>
          <w:rFonts w:ascii="Garamond" w:eastAsia="Verdana" w:hAnsi="Garamond" w:cs="Verdana"/>
          <w:b/>
          <w:sz w:val="24"/>
          <w:szCs w:val="24"/>
        </w:rPr>
        <w:t xml:space="preserve"> profesional en producción forestal</w:t>
      </w:r>
    </w:p>
    <w:p w14:paraId="53EDBEF8" w14:textId="1AD3BC7C" w:rsidR="00092FCB" w:rsidRPr="003A01E2" w:rsidRDefault="00092FCB" w:rsidP="008973DC">
      <w:pPr>
        <w:pStyle w:val="Prrafodelista"/>
        <w:spacing w:after="120" w:line="240" w:lineRule="auto"/>
        <w:ind w:left="0"/>
        <w:jc w:val="both"/>
        <w:rPr>
          <w:rFonts w:ascii="Garamond" w:eastAsia="Verdana" w:hAnsi="Garamond" w:cs="Verdana"/>
          <w:sz w:val="24"/>
          <w:szCs w:val="24"/>
        </w:rPr>
      </w:pPr>
      <w:r>
        <w:rPr>
          <w:rFonts w:ascii="Garamond" w:eastAsia="Verdana" w:hAnsi="Garamond" w:cs="Verdana"/>
          <w:sz w:val="24"/>
          <w:szCs w:val="24"/>
        </w:rPr>
        <w:t>(</w:t>
      </w:r>
      <w:r w:rsidR="00A60EC5">
        <w:rPr>
          <w:rFonts w:ascii="Garamond" w:eastAsia="Verdana" w:hAnsi="Garamond" w:cs="Verdana"/>
          <w:sz w:val="24"/>
          <w:szCs w:val="24"/>
        </w:rPr>
        <w:t>IES CINOC - 2023</w:t>
      </w:r>
      <w:r>
        <w:rPr>
          <w:rFonts w:ascii="Garamond" w:eastAsia="Verdana" w:hAnsi="Garamond" w:cs="Verdana"/>
          <w:sz w:val="24"/>
          <w:szCs w:val="24"/>
        </w:rPr>
        <w:t>)</w:t>
      </w:r>
    </w:p>
    <w:p w14:paraId="319B5614" w14:textId="77777777" w:rsidR="00092FCB" w:rsidRDefault="00092FCB" w:rsidP="00092FCB">
      <w:pPr>
        <w:pStyle w:val="Prrafodelista"/>
        <w:spacing w:after="120" w:line="240" w:lineRule="auto"/>
        <w:ind w:left="0"/>
        <w:jc w:val="both"/>
        <w:rPr>
          <w:rFonts w:ascii="Garamond" w:eastAsia="Verdana" w:hAnsi="Garamond" w:cs="Verdana"/>
          <w:sz w:val="24"/>
          <w:szCs w:val="24"/>
        </w:rPr>
      </w:pPr>
    </w:p>
    <w:p w14:paraId="2E1A99B8" w14:textId="77777777" w:rsidR="00A5460A" w:rsidRDefault="00A5460A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</w:pPr>
      <w:r w:rsidRPr="00ED541D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 xml:space="preserve">EXPERIENCIA ACADÉMICA </w:t>
      </w:r>
    </w:p>
    <w:p w14:paraId="745997E4" w14:textId="3DE97A85" w:rsidR="00A5460A" w:rsidRPr="00A728E7" w:rsidRDefault="00A5460A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sz w:val="24"/>
          <w:szCs w:val="24"/>
        </w:rPr>
      </w:pPr>
      <w:r w:rsidRPr="00A728E7">
        <w:rPr>
          <w:rFonts w:ascii="Garamond" w:eastAsia="Century Gothic" w:hAnsi="Garamond" w:cs="Century Gothic"/>
          <w:b/>
          <w:sz w:val="24"/>
          <w:szCs w:val="24"/>
        </w:rPr>
        <w:t xml:space="preserve">Rol: </w:t>
      </w:r>
      <w:r w:rsidR="003A01E2">
        <w:rPr>
          <w:rFonts w:ascii="Garamond" w:eastAsia="Century Gothic" w:hAnsi="Garamond" w:cs="Century Gothic"/>
          <w:b/>
          <w:sz w:val="24"/>
          <w:szCs w:val="24"/>
        </w:rPr>
        <w:t>Pasante</w:t>
      </w:r>
      <w:r w:rsidRPr="00A728E7">
        <w:rPr>
          <w:rFonts w:ascii="Garamond" w:eastAsia="Century Gothic" w:hAnsi="Garamond" w:cs="Century Gothic"/>
          <w:b/>
          <w:sz w:val="24"/>
          <w:szCs w:val="24"/>
        </w:rPr>
        <w:t>, Trabajo de grado | 2023</w:t>
      </w:r>
    </w:p>
    <w:p w14:paraId="5436D72C" w14:textId="5BBD6A70" w:rsidR="003A01E2" w:rsidRDefault="00A5460A" w:rsidP="00F14B47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  <w:r w:rsidRPr="00A728E7">
        <w:rPr>
          <w:rFonts w:ascii="Garamond" w:eastAsia="Century Gothic" w:hAnsi="Garamond" w:cs="Century Gothic"/>
          <w:bCs/>
          <w:sz w:val="24"/>
          <w:szCs w:val="24"/>
        </w:rPr>
        <w:t>“</w:t>
      </w:r>
      <w:r w:rsidR="003A01E2">
        <w:rPr>
          <w:rFonts w:ascii="Garamond" w:eastAsia="Century Gothic" w:hAnsi="Garamond" w:cs="Century Gothic"/>
          <w:bCs/>
          <w:sz w:val="24"/>
          <w:szCs w:val="24"/>
        </w:rPr>
        <w:t>Caracterización del uso actual del CTT la granja mediante georreferenciación y análisis de las variables pH, conductividad eléctrica y nitratos</w:t>
      </w:r>
      <w:r w:rsidRPr="00A728E7">
        <w:rPr>
          <w:rFonts w:ascii="Garamond" w:eastAsia="Century Gothic" w:hAnsi="Garamond" w:cs="Century Gothic"/>
          <w:bCs/>
          <w:sz w:val="24"/>
          <w:szCs w:val="24"/>
        </w:rPr>
        <w:t>”</w:t>
      </w:r>
      <w:r w:rsidR="003A01E2">
        <w:rPr>
          <w:rFonts w:ascii="Garamond" w:eastAsia="Century Gothic" w:hAnsi="Garamond" w:cs="Century Gothic"/>
          <w:bCs/>
          <w:sz w:val="24"/>
          <w:szCs w:val="24"/>
        </w:rPr>
        <w:t xml:space="preserve"> </w:t>
      </w:r>
    </w:p>
    <w:p w14:paraId="54C4E8D8" w14:textId="77777777" w:rsidR="003A01E2" w:rsidRPr="003A01E2" w:rsidRDefault="003A01E2" w:rsidP="00F14B47">
      <w:pPr>
        <w:spacing w:after="0" w:line="240" w:lineRule="auto"/>
        <w:jc w:val="both"/>
        <w:rPr>
          <w:rFonts w:ascii="Garamond" w:eastAsia="Century Gothic" w:hAnsi="Garamond" w:cs="Century Gothic"/>
          <w:bCs/>
          <w:sz w:val="24"/>
          <w:szCs w:val="24"/>
        </w:rPr>
      </w:pPr>
    </w:p>
    <w:p w14:paraId="5093FD68" w14:textId="212596A3" w:rsidR="001C714F" w:rsidRPr="00ED541D" w:rsidRDefault="005578F6" w:rsidP="00F14B47">
      <w:pPr>
        <w:spacing w:after="0" w:line="240" w:lineRule="auto"/>
        <w:jc w:val="both"/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</w:pPr>
      <w:r w:rsidRPr="00ED541D">
        <w:rPr>
          <w:rFonts w:ascii="Garamond" w:eastAsia="Century Gothic" w:hAnsi="Garamond" w:cs="Century Gothic"/>
          <w:b/>
          <w:color w:val="365F91" w:themeColor="accent1" w:themeShade="BF"/>
          <w:sz w:val="28"/>
          <w:szCs w:val="28"/>
        </w:rPr>
        <w:t xml:space="preserve">EXPERIENCIA LABORAL </w:t>
      </w:r>
    </w:p>
    <w:p w14:paraId="7DE59B43" w14:textId="06AB99F1" w:rsidR="008973DC" w:rsidRDefault="003A01E2" w:rsidP="00F14B47">
      <w:pPr>
        <w:spacing w:after="0" w:line="240" w:lineRule="auto"/>
        <w:jc w:val="both"/>
        <w:rPr>
          <w:rFonts w:ascii="Garamond" w:eastAsia="Verdana" w:hAnsi="Garamond" w:cs="Verdana"/>
          <w:b/>
          <w:sz w:val="24"/>
          <w:szCs w:val="24"/>
        </w:rPr>
      </w:pPr>
      <w:r>
        <w:rPr>
          <w:rFonts w:ascii="Garamond" w:eastAsia="Verdana" w:hAnsi="Garamond" w:cs="Verdana"/>
          <w:b/>
          <w:sz w:val="24"/>
          <w:szCs w:val="24"/>
        </w:rPr>
        <w:t>Pasante trabajo de grado</w:t>
      </w:r>
    </w:p>
    <w:p w14:paraId="586D60B6" w14:textId="23992557" w:rsidR="001C714F" w:rsidRDefault="003A01E2" w:rsidP="00F14B47">
      <w:pPr>
        <w:spacing w:after="0" w:line="240" w:lineRule="auto"/>
        <w:jc w:val="both"/>
        <w:rPr>
          <w:rFonts w:ascii="Garamond" w:eastAsia="Verdana" w:hAnsi="Garamond" w:cs="Verdana"/>
          <w:sz w:val="24"/>
          <w:szCs w:val="24"/>
        </w:rPr>
      </w:pPr>
      <w:r>
        <w:rPr>
          <w:rFonts w:ascii="Garamond" w:eastAsia="Verdana" w:hAnsi="Garamond" w:cs="Verdana"/>
          <w:b/>
          <w:sz w:val="24"/>
          <w:szCs w:val="24"/>
        </w:rPr>
        <w:t>IES CINOC</w:t>
      </w:r>
      <w:r w:rsidR="00ED541D">
        <w:rPr>
          <w:rFonts w:ascii="Garamond" w:eastAsia="Verdana" w:hAnsi="Garamond" w:cs="Verdana"/>
          <w:b/>
          <w:sz w:val="24"/>
          <w:szCs w:val="24"/>
        </w:rPr>
        <w:t xml:space="preserve">. </w:t>
      </w:r>
      <w:r>
        <w:rPr>
          <w:rFonts w:ascii="Garamond" w:eastAsia="Verdana" w:hAnsi="Garamond" w:cs="Verdana"/>
          <w:b/>
          <w:sz w:val="24"/>
          <w:szCs w:val="24"/>
        </w:rPr>
        <w:t>2023</w:t>
      </w:r>
    </w:p>
    <w:p w14:paraId="77240F77" w14:textId="7B6280D9" w:rsidR="001C714F" w:rsidRDefault="003A01E2" w:rsidP="00F14B47">
      <w:pPr>
        <w:spacing w:after="0" w:line="240" w:lineRule="auto"/>
        <w:jc w:val="both"/>
        <w:rPr>
          <w:rFonts w:ascii="Garamond" w:eastAsia="Verdana" w:hAnsi="Garamond" w:cs="Verdana"/>
          <w:sz w:val="24"/>
          <w:szCs w:val="24"/>
        </w:rPr>
      </w:pPr>
      <w:r>
        <w:rPr>
          <w:rFonts w:ascii="Garamond" w:eastAsia="Verdana" w:hAnsi="Garamond" w:cs="Verdana"/>
          <w:sz w:val="24"/>
          <w:szCs w:val="24"/>
        </w:rPr>
        <w:t>J</w:t>
      </w:r>
      <w:r w:rsidR="00A728E7">
        <w:rPr>
          <w:rFonts w:ascii="Garamond" w:eastAsia="Verdana" w:hAnsi="Garamond" w:cs="Verdana"/>
          <w:sz w:val="24"/>
          <w:szCs w:val="24"/>
        </w:rPr>
        <w:t>efe</w:t>
      </w:r>
      <w:r w:rsidR="005578F6">
        <w:rPr>
          <w:rFonts w:ascii="Garamond" w:eastAsia="Verdana" w:hAnsi="Garamond" w:cs="Verdana"/>
          <w:sz w:val="24"/>
          <w:szCs w:val="24"/>
        </w:rPr>
        <w:t xml:space="preserve"> inmediato. </w:t>
      </w:r>
      <w:r>
        <w:rPr>
          <w:rFonts w:ascii="Garamond" w:eastAsia="Verdana" w:hAnsi="Garamond" w:cs="Verdana"/>
          <w:sz w:val="24"/>
          <w:szCs w:val="24"/>
        </w:rPr>
        <w:t>José Alexander Godoy</w:t>
      </w:r>
      <w:r w:rsidR="005578F6">
        <w:rPr>
          <w:rFonts w:ascii="Garamond" w:eastAsia="Verdana" w:hAnsi="Garamond" w:cs="Verdana"/>
          <w:sz w:val="24"/>
          <w:szCs w:val="24"/>
        </w:rPr>
        <w:t>.  Contacto</w:t>
      </w:r>
      <w:r>
        <w:rPr>
          <w:rFonts w:ascii="Garamond" w:eastAsia="Verdana" w:hAnsi="Garamond" w:cs="Verdana"/>
          <w:sz w:val="24"/>
          <w:szCs w:val="24"/>
        </w:rPr>
        <w:t>. 314 8213199</w:t>
      </w:r>
    </w:p>
    <w:p w14:paraId="3D7230E8" w14:textId="4E325739" w:rsidR="001C714F" w:rsidRDefault="005578F6" w:rsidP="00F14B47">
      <w:pPr>
        <w:spacing w:after="0" w:line="240" w:lineRule="auto"/>
        <w:jc w:val="both"/>
        <w:rPr>
          <w:rFonts w:ascii="Garamond" w:eastAsia="Verdana" w:hAnsi="Garamond" w:cs="Verdana"/>
          <w:b/>
          <w:sz w:val="24"/>
          <w:szCs w:val="24"/>
        </w:rPr>
      </w:pPr>
      <w:r>
        <w:rPr>
          <w:rFonts w:ascii="Garamond" w:eastAsia="Verdana" w:hAnsi="Garamond" w:cs="Verdana"/>
          <w:b/>
          <w:sz w:val="24"/>
          <w:szCs w:val="24"/>
        </w:rPr>
        <w:t>Funciones:</w:t>
      </w:r>
      <w:r w:rsidR="00F14B47">
        <w:rPr>
          <w:rFonts w:ascii="Garamond" w:eastAsia="Verdana" w:hAnsi="Garamond" w:cs="Verdana"/>
          <w:b/>
          <w:sz w:val="24"/>
          <w:szCs w:val="24"/>
        </w:rPr>
        <w:t xml:space="preserve"> </w:t>
      </w:r>
    </w:p>
    <w:p w14:paraId="22E434F1" w14:textId="07923296" w:rsidR="00335C18" w:rsidRPr="00335C18" w:rsidRDefault="00335C18" w:rsidP="00335C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° </w:t>
      </w:r>
      <w:r w:rsidRPr="00335C18">
        <w:rPr>
          <w:rFonts w:ascii="Garamond" w:hAnsi="Garamond"/>
          <w:sz w:val="24"/>
          <w:szCs w:val="24"/>
        </w:rPr>
        <w:t>Tomar parámetros y colectar muestras en los puntos de muestreo</w:t>
      </w:r>
    </w:p>
    <w:p w14:paraId="27CFBF38" w14:textId="679C555E" w:rsidR="00335C18" w:rsidRPr="00335C18" w:rsidRDefault="00335C18" w:rsidP="00335C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° </w:t>
      </w:r>
      <w:r w:rsidRPr="00335C18">
        <w:rPr>
          <w:rFonts w:ascii="Garamond" w:hAnsi="Garamond"/>
          <w:sz w:val="24"/>
          <w:szCs w:val="24"/>
        </w:rPr>
        <w:t>Realizar análisis en el laboratorio de suelos y aguas de la IESCINOC de algunas variables</w:t>
      </w:r>
    </w:p>
    <w:p w14:paraId="60CB04AD" w14:textId="246AFAC6" w:rsidR="00F14B47" w:rsidRDefault="00335C18" w:rsidP="00335C18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° </w:t>
      </w:r>
      <w:r w:rsidRPr="00335C18">
        <w:rPr>
          <w:rFonts w:ascii="Garamond" w:hAnsi="Garamond"/>
          <w:sz w:val="24"/>
          <w:szCs w:val="24"/>
        </w:rPr>
        <w:t>Utilizar la estadística descriptiva para realizar análisis exploratorio de la información</w:t>
      </w:r>
    </w:p>
    <w:p w14:paraId="57B24B3A" w14:textId="5A8B2FB2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14B58E83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007E4079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5BD2D286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4968A509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08D7AE17" w14:textId="710D9C73" w:rsidR="00335C18" w:rsidRDefault="000043FE" w:rsidP="00335C18">
      <w:pPr>
        <w:spacing w:after="0" w:line="240" w:lineRule="auto"/>
        <w:jc w:val="center"/>
        <w:rPr>
          <w:rFonts w:ascii="Garamond" w:eastAsia="Verdana" w:hAnsi="Garamond" w:cs="Verdana"/>
          <w:b/>
          <w:color w:val="0F243E"/>
          <w:sz w:val="28"/>
          <w:szCs w:val="28"/>
        </w:rPr>
      </w:pPr>
      <w:r>
        <w:rPr>
          <w:rFonts w:ascii="Garamond" w:eastAsia="Verdana" w:hAnsi="Garamond" w:cs="Verdana"/>
          <w:b/>
          <w:color w:val="0F243E"/>
          <w:sz w:val="28"/>
          <w:szCs w:val="28"/>
        </w:rPr>
        <w:t xml:space="preserve">Alejandra Osorio Higinio </w:t>
      </w:r>
    </w:p>
    <w:p w14:paraId="3A916378" w14:textId="05E165AB" w:rsidR="00335C18" w:rsidRDefault="00335C18" w:rsidP="00335C18">
      <w:pPr>
        <w:spacing w:after="0" w:line="240" w:lineRule="auto"/>
        <w:jc w:val="center"/>
        <w:rPr>
          <w:rFonts w:ascii="Garamond" w:eastAsia="Verdana" w:hAnsi="Garamond" w:cs="Verdana"/>
          <w:b/>
          <w:color w:val="0F243E"/>
          <w:sz w:val="28"/>
          <w:szCs w:val="28"/>
        </w:rPr>
      </w:pPr>
      <w:r>
        <w:rPr>
          <w:rFonts w:ascii="Garamond" w:eastAsia="Verdana" w:hAnsi="Garamond" w:cs="Verdana"/>
          <w:b/>
          <w:color w:val="0F243E"/>
          <w:sz w:val="28"/>
          <w:szCs w:val="28"/>
        </w:rPr>
        <w:t>C.C 10</w:t>
      </w:r>
      <w:r w:rsidR="000043FE">
        <w:rPr>
          <w:rFonts w:ascii="Garamond" w:eastAsia="Verdana" w:hAnsi="Garamond" w:cs="Verdana"/>
          <w:b/>
          <w:color w:val="0F243E"/>
          <w:sz w:val="28"/>
          <w:szCs w:val="28"/>
        </w:rPr>
        <w:t>59118114</w:t>
      </w:r>
    </w:p>
    <w:p w14:paraId="75A4FF04" w14:textId="77777777" w:rsidR="00335C18" w:rsidRDefault="00335C18" w:rsidP="009A1895">
      <w:pPr>
        <w:spacing w:after="0" w:line="240" w:lineRule="auto"/>
        <w:rPr>
          <w:rFonts w:ascii="Garamond" w:eastAsia="Verdana" w:hAnsi="Garamond" w:cs="Verdana"/>
          <w:b/>
          <w:color w:val="0F243E"/>
          <w:sz w:val="28"/>
          <w:szCs w:val="28"/>
        </w:rPr>
      </w:pPr>
    </w:p>
    <w:p w14:paraId="2A5C92CE" w14:textId="77777777" w:rsidR="001C714F" w:rsidRDefault="001C714F" w:rsidP="00F14B47">
      <w:pPr>
        <w:spacing w:after="0" w:line="240" w:lineRule="auto"/>
        <w:jc w:val="both"/>
        <w:rPr>
          <w:rFonts w:ascii="Garamond" w:eastAsia="Verdana" w:hAnsi="Garamond" w:cs="Verdana"/>
          <w:sz w:val="24"/>
          <w:szCs w:val="24"/>
        </w:rPr>
      </w:pPr>
    </w:p>
    <w:p w14:paraId="3C78C346" w14:textId="27BE5206" w:rsidR="001C714F" w:rsidRDefault="00335C18" w:rsidP="00335C18">
      <w:pPr>
        <w:spacing w:line="240" w:lineRule="auto"/>
        <w:jc w:val="center"/>
        <w:rPr>
          <w:rFonts w:ascii="Garamond" w:hAnsi="Garamond"/>
          <w:sz w:val="24"/>
          <w:szCs w:val="24"/>
        </w:rPr>
      </w:pPr>
      <w:r w:rsidRPr="00335C18">
        <w:rPr>
          <w:rFonts w:ascii="Garamond" w:hAnsi="Garamond"/>
          <w:sz w:val="24"/>
          <w:szCs w:val="24"/>
        </w:rPr>
        <w:t>Para los efectos legales, certifico que todas las respuestas e informaciones anotadas por mí, en la presente Hoja de Vida, son veraces (C.S.T. Art 62 Núm. 1o) Régimen Laboral Colombiano</w:t>
      </w:r>
    </w:p>
    <w:sectPr w:rsidR="001C714F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25A476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CFDA8B7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3"/>
    <w:multiLevelType w:val="multilevel"/>
    <w:tmpl w:val="A24E257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F2985B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7B7251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F6E5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multilevel"/>
    <w:tmpl w:val="E20A4DB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0000008"/>
    <w:multiLevelType w:val="multilevel"/>
    <w:tmpl w:val="578064E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0000009"/>
    <w:multiLevelType w:val="hybridMultilevel"/>
    <w:tmpl w:val="5F326966"/>
    <w:lvl w:ilvl="0" w:tplc="080A000B">
      <w:start w:val="1"/>
      <w:numFmt w:val="bullet"/>
      <w:lvlText w:val=""/>
      <w:lvlJc w:val="left"/>
      <w:pPr>
        <w:ind w:left="43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multilevel"/>
    <w:tmpl w:val="72940E2A"/>
    <w:lvl w:ilvl="0">
      <w:start w:val="1"/>
      <w:numFmt w:val="bullet"/>
      <w:lvlText w:val="➢"/>
      <w:lvlJc w:val="left"/>
      <w:pPr>
        <w:ind w:left="43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15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7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31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03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7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92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000000B"/>
    <w:multiLevelType w:val="hybridMultilevel"/>
    <w:tmpl w:val="99EC63C2"/>
    <w:lvl w:ilvl="0" w:tplc="25D6D756">
      <w:start w:val="1"/>
      <w:numFmt w:val="decimal"/>
      <w:lvlText w:val="%1."/>
      <w:lvlJc w:val="left"/>
      <w:pPr>
        <w:ind w:left="720" w:hanging="360"/>
      </w:pPr>
      <w:rPr>
        <w:rFonts w:eastAsia="Verdana" w:cs="Verdana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multilevel"/>
    <w:tmpl w:val="21ECBED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8CC4AA6"/>
    <w:multiLevelType w:val="hybridMultilevel"/>
    <w:tmpl w:val="8E085F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BE3778"/>
    <w:multiLevelType w:val="multilevel"/>
    <w:tmpl w:val="911449C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6"/>
  </w:num>
  <w:num w:numId="5">
    <w:abstractNumId w:val="2"/>
  </w:num>
  <w:num w:numId="6">
    <w:abstractNumId w:val="13"/>
  </w:num>
  <w:num w:numId="7">
    <w:abstractNumId w:val="7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  <w:num w:numId="12">
    <w:abstractNumId w:val="4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14F"/>
    <w:rsid w:val="000043FE"/>
    <w:rsid w:val="00092FCB"/>
    <w:rsid w:val="001800E9"/>
    <w:rsid w:val="001C714F"/>
    <w:rsid w:val="001E678F"/>
    <w:rsid w:val="00282316"/>
    <w:rsid w:val="00335C18"/>
    <w:rsid w:val="003A01E2"/>
    <w:rsid w:val="004B3CAE"/>
    <w:rsid w:val="005578F6"/>
    <w:rsid w:val="00607264"/>
    <w:rsid w:val="006859DD"/>
    <w:rsid w:val="006A00C1"/>
    <w:rsid w:val="007249E9"/>
    <w:rsid w:val="008973DC"/>
    <w:rsid w:val="00936146"/>
    <w:rsid w:val="009A1895"/>
    <w:rsid w:val="00A43B31"/>
    <w:rsid w:val="00A5460A"/>
    <w:rsid w:val="00A60EC5"/>
    <w:rsid w:val="00A646A8"/>
    <w:rsid w:val="00A728E7"/>
    <w:rsid w:val="00B24791"/>
    <w:rsid w:val="00B525E5"/>
    <w:rsid w:val="00B55A17"/>
    <w:rsid w:val="00B83207"/>
    <w:rsid w:val="00E96105"/>
    <w:rsid w:val="00ED541D"/>
    <w:rsid w:val="00F14B47"/>
    <w:rsid w:val="00F21D72"/>
    <w:rsid w:val="00F3696C"/>
    <w:rsid w:val="00F9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A56ED6"/>
  <w15:docId w15:val="{C81D4537-C933-4B25-A7E2-7803A7A5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lang w:val="es-CO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83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8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ejandra8114@est.iescinoc.edu.c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682B4-1DC4-453F-9B65-12EF3FA2B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1781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COMPUESTUDIO</dc:creator>
  <cp:lastModifiedBy>APOYO ACADEMICO5247</cp:lastModifiedBy>
  <cp:revision>2</cp:revision>
  <dcterms:created xsi:type="dcterms:W3CDTF">2024-04-01T22:52:00Z</dcterms:created>
  <dcterms:modified xsi:type="dcterms:W3CDTF">2024-04-01T22:52:00Z</dcterms:modified>
</cp:coreProperties>
</file>