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  <w:b/>
        </w:rPr>
      </w:pPr>
      <w:r w:rsidRPr="00DB4B91">
        <w:rPr>
          <w:rFonts w:ascii="Times New Roman" w:hAnsi="Times New Roman" w:cs="Times New Roman"/>
          <w:b/>
        </w:rPr>
        <w:t>Luis Hernando Patiño Arias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  <w:b/>
        </w:rPr>
        <w:t>Teléfono:</w:t>
      </w:r>
      <w:r w:rsidRPr="00DB4B91">
        <w:rPr>
          <w:rFonts w:ascii="Times New Roman" w:hAnsi="Times New Roman" w:cs="Times New Roman"/>
        </w:rPr>
        <w:t xml:space="preserve"> 3205313868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>Correo electrónico: luishernado1270@gmail.com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  <w:b/>
        </w:rPr>
      </w:pPr>
      <w:r w:rsidRPr="00DB4B91">
        <w:rPr>
          <w:rFonts w:ascii="Times New Roman" w:hAnsi="Times New Roman" w:cs="Times New Roman"/>
          <w:b/>
        </w:rPr>
        <w:t>Perfil Profesional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>Soy un profesional técnico y tecnológico en el área ambiental y agroforestal, con sólidos conocimientos en manejo sostenible de recursos naturales, planificación de sistemas agroforestales y costos de producción. Me destaco por mi compromiso, liderazgo y capacidad para trabajar en equipo, así como por mi disposición para aprender y adaptarme rápidamente a los retos del entorno laboral. Aspiro a desarrollarme en un entorno profesional que me permita contribuir al crecimiento de la organización, al tiempo que alcanzo un crecimiento personal y profesional continuo.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  <w:b/>
        </w:rPr>
      </w:pPr>
      <w:r w:rsidRPr="00DB4B91">
        <w:rPr>
          <w:rFonts w:ascii="Times New Roman" w:hAnsi="Times New Roman" w:cs="Times New Roman"/>
          <w:b/>
        </w:rPr>
        <w:t>Educación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 xml:space="preserve">Toda mi educación fue orientada en la institución pública </w:t>
      </w:r>
      <w:r w:rsidRPr="00DB4B91">
        <w:rPr>
          <w:rFonts w:ascii="Times New Roman" w:hAnsi="Times New Roman" w:cs="Times New Roman"/>
        </w:rPr>
        <w:t>IES CINOC</w:t>
      </w:r>
    </w:p>
    <w:p w:rsid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>Técnico en Silvicultura</w:t>
      </w:r>
      <w:r>
        <w:rPr>
          <w:rFonts w:ascii="Times New Roman" w:hAnsi="Times New Roman" w:cs="Times New Roman"/>
        </w:rPr>
        <w:t xml:space="preserve">: este técnico fue culminado en el </w:t>
      </w:r>
      <w:bookmarkStart w:id="0" w:name="_GoBack"/>
      <w:bookmarkEnd w:id="0"/>
      <w:r>
        <w:rPr>
          <w:rFonts w:ascii="Times New Roman" w:hAnsi="Times New Roman" w:cs="Times New Roman"/>
        </w:rPr>
        <w:t>año 2022 en cual fui unos de los estudiantes mas aplicados en el diplomado de dicha carrea.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 xml:space="preserve">Tecnología en Manejo de </w:t>
      </w:r>
      <w:r w:rsidRPr="00DB4B91">
        <w:rPr>
          <w:rFonts w:ascii="Times New Roman" w:hAnsi="Times New Roman" w:cs="Times New Roman"/>
        </w:rPr>
        <w:t>Agro bosques</w:t>
      </w:r>
      <w:r>
        <w:rPr>
          <w:rFonts w:ascii="Times New Roman" w:hAnsi="Times New Roman" w:cs="Times New Roman"/>
        </w:rPr>
        <w:t>: la culminación de dicha carrera fue en el año 2024.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  <w:b/>
        </w:rPr>
      </w:pPr>
      <w:r w:rsidRPr="00DB4B91">
        <w:rPr>
          <w:rFonts w:ascii="Times New Roman" w:hAnsi="Times New Roman" w:cs="Times New Roman"/>
          <w:b/>
        </w:rPr>
        <w:t>Diplomados</w:t>
      </w:r>
    </w:p>
    <w:p w:rsid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>Costos de Producción: Enfoque en optimización económica y gestión eficiente en proyectos agroforestales.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>Agroforestería: Especialización en diseño y manejo de sistemas agroforestales sostenibles.</w:t>
      </w:r>
    </w:p>
    <w:p w:rsidR="00DB4B91" w:rsidRDefault="00DB4B91" w:rsidP="00DB4B91">
      <w:pPr>
        <w:spacing w:line="240" w:lineRule="auto"/>
        <w:rPr>
          <w:rFonts w:ascii="Times New Roman" w:hAnsi="Times New Roman" w:cs="Times New Roman"/>
          <w:b/>
        </w:rPr>
      </w:pP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  <w:b/>
        </w:rPr>
      </w:pPr>
      <w:r w:rsidRPr="00DB4B91">
        <w:rPr>
          <w:rFonts w:ascii="Times New Roman" w:hAnsi="Times New Roman" w:cs="Times New Roman"/>
          <w:b/>
        </w:rPr>
        <w:t>Formación Universitaria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>Carrera de Sistemas (2 semestres): Bases sólidas en lógica de programación, manejo de herramientas digitales y solución de problemas informáticos.</w:t>
      </w:r>
    </w:p>
    <w:p w:rsidR="00DB4B91" w:rsidRDefault="00DB4B91" w:rsidP="00DB4B91">
      <w:pPr>
        <w:spacing w:line="240" w:lineRule="auto"/>
        <w:rPr>
          <w:rFonts w:ascii="Times New Roman" w:hAnsi="Times New Roman" w:cs="Times New Roman"/>
        </w:rPr>
      </w:pPr>
    </w:p>
    <w:p w:rsidR="00DB4B91" w:rsidRDefault="00DB4B91" w:rsidP="00DB4B91">
      <w:pPr>
        <w:spacing w:line="240" w:lineRule="auto"/>
        <w:rPr>
          <w:rFonts w:ascii="Times New Roman" w:hAnsi="Times New Roman" w:cs="Times New Roman"/>
          <w:b/>
        </w:rPr>
      </w:pPr>
      <w:r w:rsidRPr="00DB4B91">
        <w:rPr>
          <w:rFonts w:ascii="Times New Roman" w:hAnsi="Times New Roman" w:cs="Times New Roman"/>
          <w:b/>
        </w:rPr>
        <w:t>Habilidades y Fortalezas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  <w:b/>
        </w:rPr>
      </w:pPr>
      <w:r w:rsidRPr="00DB4B91">
        <w:rPr>
          <w:rFonts w:ascii="Times New Roman" w:hAnsi="Times New Roman" w:cs="Times New Roman"/>
        </w:rPr>
        <w:t>Planificación y gestión ambiental: Conocimiento integral en manejo de sistemas agroforestales y silvicultura.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>Adaptabilidad y aprendizaje rápido: Capacidad para integrar nuevos conocimientos y aplicarlos eficazmente.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>Liderazgo y trabajo en equipo: Enfoque en la colaboración y el desarrollo de soluciones conjuntas.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>Organización y análisis: Habilidad para evaluar costos de producción y optimizar recursos.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>Competencias tecnológicas: Manejo básico de herramientas informáticas gracias a la formación en sistemas.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  <w:b/>
        </w:rPr>
      </w:pPr>
      <w:r w:rsidRPr="00DB4B91">
        <w:rPr>
          <w:rFonts w:ascii="Times New Roman" w:hAnsi="Times New Roman" w:cs="Times New Roman"/>
          <w:b/>
        </w:rPr>
        <w:t>Aspiraciones Profesionales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lastRenderedPageBreak/>
        <w:t>Mi objetivo es integrarme a una organización donde pueda aplicar mis conocimientos en el sector agroforestal y ambiental, contribuyendo al desarrollo sostenible de proyectos. Deseo consolidar mi carrera profesional en un entorno que valore la innovación, el aprendizaje continuo y el compromiso con el medio ambiente.</w:t>
      </w:r>
    </w:p>
    <w:p w:rsidR="00DB4B91" w:rsidRPr="00DB4B91" w:rsidRDefault="00DB4B91" w:rsidP="00DB4B91">
      <w:pPr>
        <w:spacing w:line="240" w:lineRule="auto"/>
        <w:rPr>
          <w:rFonts w:ascii="Times New Roman" w:hAnsi="Times New Roman" w:cs="Times New Roman"/>
          <w:b/>
        </w:rPr>
      </w:pPr>
      <w:r w:rsidRPr="00DB4B91">
        <w:rPr>
          <w:rFonts w:ascii="Times New Roman" w:hAnsi="Times New Roman" w:cs="Times New Roman"/>
          <w:b/>
        </w:rPr>
        <w:t>Información Adicional</w:t>
      </w:r>
    </w:p>
    <w:p w:rsidR="00940FC0" w:rsidRPr="00DB4B91" w:rsidRDefault="00DB4B91" w:rsidP="00DB4B91">
      <w:pPr>
        <w:spacing w:line="240" w:lineRule="auto"/>
        <w:rPr>
          <w:rFonts w:ascii="Times New Roman" w:hAnsi="Times New Roman" w:cs="Times New Roman"/>
        </w:rPr>
      </w:pPr>
      <w:r w:rsidRPr="00DB4B91">
        <w:rPr>
          <w:rFonts w:ascii="Times New Roman" w:hAnsi="Times New Roman" w:cs="Times New Roman"/>
        </w:rPr>
        <w:t>Aunque no cuento con experiencia laboral formal, mi formación académica y mis diplomados me han permitido adquirir conocimientos prácticos y teóricos relevantes para desempeñarme de manera efectiva en el ámbito profesional.</w:t>
      </w:r>
    </w:p>
    <w:sectPr w:rsidR="00940FC0" w:rsidRPr="00DB4B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91"/>
    <w:rsid w:val="00A53FAE"/>
    <w:rsid w:val="00DB4B91"/>
    <w:rsid w:val="00F25D53"/>
    <w:rsid w:val="00F9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92D75"/>
  <w15:chartTrackingRefBased/>
  <w15:docId w15:val="{8E75C695-FCA5-4ECD-AAFB-CDD6D544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Contable PC15</dc:creator>
  <cp:keywords/>
  <dc:description/>
  <cp:lastModifiedBy>Sala Contable PC15</cp:lastModifiedBy>
  <cp:revision>1</cp:revision>
  <dcterms:created xsi:type="dcterms:W3CDTF">2024-11-19T14:57:00Z</dcterms:created>
  <dcterms:modified xsi:type="dcterms:W3CDTF">2024-11-19T15:07:00Z</dcterms:modified>
</cp:coreProperties>
</file>