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07A3" w14:textId="77777777" w:rsidR="00AA68AA" w:rsidRPr="008B7A7D" w:rsidRDefault="00AA68AA" w:rsidP="00AA68AA">
      <w:pPr>
        <w:rPr>
          <w:rFonts w:ascii="Algerian" w:hAnsi="Algerian" w:cs="Arial"/>
          <w:b/>
          <w:noProof/>
          <w:sz w:val="22"/>
          <w:szCs w:val="22"/>
          <w:lang w:eastAsia="es-ES"/>
        </w:rPr>
      </w:pPr>
    </w:p>
    <w:p w14:paraId="19F9B044" w14:textId="77777777" w:rsidR="00AA68AA" w:rsidRPr="008B7A7D" w:rsidRDefault="00AA68AA" w:rsidP="00AA68AA">
      <w:pPr>
        <w:jc w:val="center"/>
        <w:rPr>
          <w:rFonts w:ascii="Algerian" w:hAnsi="Algerian" w:cs="Arial"/>
          <w:b/>
          <w:sz w:val="22"/>
          <w:szCs w:val="22"/>
        </w:rPr>
      </w:pPr>
      <w:r w:rsidRPr="008B7A7D">
        <w:rPr>
          <w:rFonts w:ascii="Comic Sans MS" w:hAnsi="Comic Sans MS" w:cs="Arial"/>
          <w:b/>
          <w:noProof/>
          <w:sz w:val="22"/>
          <w:szCs w:val="22"/>
          <w:lang w:eastAsia="es-ES"/>
        </w:rPr>
        <w:t>JORGE ANDRES BENAVIDES ACOSTA</w:t>
      </w:r>
    </w:p>
    <w:p w14:paraId="1AEBCF16" w14:textId="77777777" w:rsidR="00AA68AA" w:rsidRPr="008B7A7D" w:rsidRDefault="00AA68AA" w:rsidP="00AA68AA">
      <w:pPr>
        <w:rPr>
          <w:rFonts w:ascii="Calibri" w:hAnsi="Calibri" w:cs="Arial"/>
          <w:b/>
          <w:sz w:val="22"/>
          <w:szCs w:val="22"/>
        </w:rPr>
      </w:pPr>
      <w:r w:rsidRPr="008B7A7D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F3EB60E" wp14:editId="63DB1592">
            <wp:simplePos x="0" y="0"/>
            <wp:positionH relativeFrom="margin">
              <wp:posOffset>4641850</wp:posOffset>
            </wp:positionH>
            <wp:positionV relativeFrom="margin">
              <wp:posOffset>485775</wp:posOffset>
            </wp:positionV>
            <wp:extent cx="835025" cy="1190625"/>
            <wp:effectExtent l="38100" t="38100" r="98425" b="1047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22" t="24949" r="23116" b="17897"/>
                    <a:stretch/>
                  </pic:blipFill>
                  <pic:spPr bwMode="auto">
                    <a:xfrm>
                      <a:off x="0" y="0"/>
                      <a:ext cx="835025" cy="1190625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74432D" w14:textId="77777777" w:rsidR="00AA68AA" w:rsidRPr="008B7A7D" w:rsidRDefault="00AA68AA" w:rsidP="00AA68AA">
      <w:pPr>
        <w:rPr>
          <w:rFonts w:ascii="Calibri" w:hAnsi="Calibri" w:cs="Arial"/>
          <w:b/>
          <w:sz w:val="22"/>
          <w:szCs w:val="22"/>
        </w:rPr>
      </w:pPr>
      <w:r w:rsidRPr="008B7A7D">
        <w:rPr>
          <w:rFonts w:ascii="Calibri" w:eastAsia="Calibri" w:hAnsi="Calibri" w:cs="Calibri"/>
          <w:b/>
          <w:bCs/>
          <w:sz w:val="22"/>
          <w:szCs w:val="22"/>
        </w:rPr>
        <w:t>Cedula:        1.024.465.236</w:t>
      </w:r>
      <w:r w:rsidRPr="008B7A7D">
        <w:rPr>
          <w:rFonts w:ascii="Calibri" w:hAnsi="Calibri" w:cs="Arial"/>
          <w:b/>
          <w:sz w:val="22"/>
          <w:szCs w:val="22"/>
        </w:rPr>
        <w:tab/>
      </w:r>
    </w:p>
    <w:p w14:paraId="7E41FA6C" w14:textId="77777777" w:rsidR="00AA68AA" w:rsidRPr="008B7A7D" w:rsidRDefault="00AA68AA" w:rsidP="00AA68AA">
      <w:pPr>
        <w:rPr>
          <w:rFonts w:ascii="Calibri,Arial" w:eastAsia="Calibri,Arial" w:hAnsi="Calibri,Arial" w:cs="Calibri,Arial"/>
          <w:b/>
          <w:bCs/>
          <w:sz w:val="22"/>
          <w:szCs w:val="22"/>
        </w:rPr>
      </w:pPr>
      <w:r w:rsidRPr="008B7A7D">
        <w:rPr>
          <w:rFonts w:ascii="Calibri" w:eastAsia="Calibri" w:hAnsi="Calibri" w:cs="Calibri"/>
          <w:b/>
          <w:bCs/>
          <w:sz w:val="22"/>
          <w:szCs w:val="22"/>
        </w:rPr>
        <w:t xml:space="preserve">Dirección:   </w:t>
      </w:r>
      <w:bookmarkStart w:id="0" w:name="_Hlk61020545"/>
      <w:r w:rsidRPr="008B7A7D">
        <w:rPr>
          <w:rFonts w:ascii="Calibri" w:eastAsia="Calibri" w:hAnsi="Calibri" w:cs="Calibri"/>
          <w:b/>
          <w:bCs/>
          <w:sz w:val="22"/>
          <w:szCs w:val="22"/>
        </w:rPr>
        <w:t xml:space="preserve">Calle 63 sur N. 64 –90 </w:t>
      </w:r>
      <w:r w:rsidRPr="008B7A7D">
        <w:rPr>
          <w:noProof/>
          <w:sz w:val="22"/>
          <w:szCs w:val="22"/>
        </w:rPr>
        <w:t xml:space="preserve">                              </w:t>
      </w:r>
      <w:bookmarkEnd w:id="0"/>
    </w:p>
    <w:p w14:paraId="443102B6" w14:textId="77777777" w:rsidR="00AA68AA" w:rsidRPr="008B7A7D" w:rsidRDefault="00AA68AA" w:rsidP="00AA68AA">
      <w:pPr>
        <w:rPr>
          <w:rFonts w:ascii="Calibri,Arial" w:eastAsia="Calibri,Arial" w:hAnsi="Calibri,Arial" w:cs="Calibri,Arial"/>
          <w:b/>
          <w:bCs/>
          <w:sz w:val="22"/>
          <w:szCs w:val="22"/>
        </w:rPr>
      </w:pPr>
      <w:r w:rsidRPr="008B7A7D">
        <w:rPr>
          <w:rFonts w:ascii="Calibri" w:eastAsia="Calibri" w:hAnsi="Calibri" w:cs="Calibri"/>
          <w:b/>
          <w:bCs/>
          <w:sz w:val="22"/>
          <w:szCs w:val="22"/>
        </w:rPr>
        <w:t>Barrio:         Ciudadela El Ensueño Conjunto Residencial El Jardín</w:t>
      </w:r>
    </w:p>
    <w:p w14:paraId="2741D52A" w14:textId="77777777" w:rsidR="00AA68AA" w:rsidRPr="008B7A7D" w:rsidRDefault="00AA68AA" w:rsidP="00AA68AA">
      <w:pPr>
        <w:rPr>
          <w:rFonts w:ascii="Calibri,Arial" w:eastAsia="Calibri,Arial" w:hAnsi="Calibri,Arial" w:cs="Calibri,Arial"/>
          <w:b/>
          <w:bCs/>
          <w:sz w:val="22"/>
          <w:szCs w:val="22"/>
        </w:rPr>
      </w:pPr>
      <w:r w:rsidRPr="008B7A7D">
        <w:rPr>
          <w:rFonts w:ascii="Calibri" w:eastAsia="Calibri" w:hAnsi="Calibri" w:cs="Calibri"/>
          <w:b/>
          <w:bCs/>
          <w:sz w:val="22"/>
          <w:szCs w:val="22"/>
        </w:rPr>
        <w:t>Teléfono:    3123694376/3719801</w:t>
      </w:r>
    </w:p>
    <w:p w14:paraId="239B65F4" w14:textId="77777777" w:rsidR="00AA68AA" w:rsidRPr="008B7A7D" w:rsidRDefault="00AA68AA" w:rsidP="00AA68AA">
      <w:pPr>
        <w:rPr>
          <w:rFonts w:ascii="Calibri,Arial" w:eastAsia="Calibri,Arial" w:hAnsi="Calibri,Arial" w:cs="Calibri,Arial"/>
          <w:b/>
          <w:bCs/>
          <w:sz w:val="22"/>
          <w:szCs w:val="22"/>
        </w:rPr>
      </w:pPr>
      <w:r w:rsidRPr="008B7A7D">
        <w:rPr>
          <w:rFonts w:ascii="Calibri" w:eastAsia="Calibri" w:hAnsi="Calibri" w:cs="Calibri"/>
          <w:b/>
          <w:bCs/>
          <w:sz w:val="22"/>
          <w:szCs w:val="22"/>
        </w:rPr>
        <w:t>Email:          jabenavidesa</w:t>
      </w:r>
      <w:bookmarkStart w:id="1" w:name="_Hlk61020616"/>
      <w:r w:rsidRPr="008B7A7D">
        <w:rPr>
          <w:rFonts w:ascii="Calibri" w:eastAsia="Calibri" w:hAnsi="Calibri" w:cs="Calibri"/>
          <w:b/>
          <w:bCs/>
          <w:sz w:val="22"/>
          <w:szCs w:val="22"/>
        </w:rPr>
        <w:t>@</w:t>
      </w:r>
      <w:bookmarkEnd w:id="1"/>
      <w:r w:rsidRPr="008B7A7D">
        <w:rPr>
          <w:rFonts w:ascii="Calibri" w:eastAsia="Calibri" w:hAnsi="Calibri" w:cs="Calibri"/>
          <w:b/>
          <w:bCs/>
          <w:sz w:val="22"/>
          <w:szCs w:val="22"/>
        </w:rPr>
        <w:t>itc.edu.co</w:t>
      </w:r>
    </w:p>
    <w:p w14:paraId="1BA3163D" w14:textId="77777777" w:rsidR="00AA68AA" w:rsidRPr="008B7A7D" w:rsidRDefault="00AA68AA" w:rsidP="00AA68AA">
      <w:pPr>
        <w:jc w:val="both"/>
        <w:rPr>
          <w:noProof/>
          <w:sz w:val="22"/>
          <w:szCs w:val="22"/>
        </w:rPr>
      </w:pPr>
    </w:p>
    <w:p w14:paraId="5A98D868" w14:textId="77777777" w:rsidR="00AA68AA" w:rsidRPr="008B7A7D" w:rsidRDefault="00AA68AA" w:rsidP="00AA68AA">
      <w:pPr>
        <w:jc w:val="right"/>
        <w:rPr>
          <w:noProof/>
          <w:sz w:val="22"/>
          <w:szCs w:val="22"/>
        </w:rPr>
      </w:pPr>
    </w:p>
    <w:p w14:paraId="34B2FB1A" w14:textId="77777777" w:rsidR="00AA68AA" w:rsidRPr="008B7A7D" w:rsidRDefault="00AA68AA" w:rsidP="00AA68AA">
      <w:pPr>
        <w:rPr>
          <w:noProof/>
          <w:sz w:val="22"/>
          <w:szCs w:val="22"/>
        </w:rPr>
      </w:pPr>
      <w:r w:rsidRPr="008B7A7D">
        <w:rPr>
          <w:noProof/>
          <w:sz w:val="22"/>
          <w:szCs w:val="22"/>
        </w:rPr>
        <w:t xml:space="preserve">                                                                                                                                            </w:t>
      </w:r>
    </w:p>
    <w:p w14:paraId="5157EECF" w14:textId="77777777" w:rsidR="00AA68AA" w:rsidRPr="008B7A7D" w:rsidRDefault="00AA68AA" w:rsidP="00AA68AA">
      <w:pPr>
        <w:rPr>
          <w:rFonts w:ascii="Calibri" w:hAnsi="Calibri" w:cs="Arial"/>
          <w:b/>
          <w:sz w:val="22"/>
          <w:szCs w:val="22"/>
        </w:rPr>
      </w:pPr>
    </w:p>
    <w:p w14:paraId="35715749" w14:textId="77777777" w:rsidR="00AA68AA" w:rsidRPr="008B7A7D" w:rsidRDefault="00AA68AA" w:rsidP="00AA68AA">
      <w:pPr>
        <w:rPr>
          <w:rFonts w:ascii="Calibri" w:hAnsi="Calibri" w:cs="Arial"/>
          <w:b/>
          <w:sz w:val="22"/>
          <w:szCs w:val="22"/>
        </w:rPr>
      </w:pPr>
    </w:p>
    <w:p w14:paraId="582E6E6C" w14:textId="77777777" w:rsidR="00AA68AA" w:rsidRPr="008B7A7D" w:rsidRDefault="00AA68AA" w:rsidP="00AA68AA">
      <w:pPr>
        <w:ind w:left="2832" w:hanging="2832"/>
        <w:jc w:val="center"/>
        <w:rPr>
          <w:rFonts w:ascii="Comic Sans MS" w:eastAsia="Algerian,Arial" w:hAnsi="Comic Sans MS" w:cs="Algerian,Arial"/>
          <w:b/>
          <w:bCs/>
          <w:sz w:val="22"/>
          <w:szCs w:val="22"/>
        </w:rPr>
      </w:pPr>
      <w:r w:rsidRPr="008B7A7D">
        <w:rPr>
          <w:rFonts w:ascii="Comic Sans MS" w:eastAsia="Algerian" w:hAnsi="Comic Sans MS" w:cs="Algerian"/>
          <w:b/>
          <w:bCs/>
          <w:sz w:val="22"/>
          <w:szCs w:val="22"/>
        </w:rPr>
        <w:t>PERFIL PROFESIONAL</w:t>
      </w:r>
    </w:p>
    <w:p w14:paraId="084F1C73" w14:textId="77777777" w:rsidR="00AA68AA" w:rsidRPr="008B7A7D" w:rsidRDefault="00AA68AA" w:rsidP="00AA68AA">
      <w:pPr>
        <w:ind w:left="2832" w:hanging="2832"/>
        <w:jc w:val="both"/>
        <w:rPr>
          <w:rFonts w:ascii="Algerian" w:hAnsi="Algerian" w:cs="Arial"/>
          <w:b/>
          <w:sz w:val="22"/>
          <w:szCs w:val="22"/>
        </w:rPr>
      </w:pPr>
    </w:p>
    <w:p w14:paraId="382AFEEF" w14:textId="4451CABF" w:rsidR="00AA68AA" w:rsidRPr="008B7A7D" w:rsidRDefault="00B50345" w:rsidP="00AA68AA">
      <w:pPr>
        <w:autoSpaceDE w:val="0"/>
        <w:autoSpaceDN w:val="0"/>
        <w:adjustRightInd w:val="0"/>
        <w:rPr>
          <w:rFonts w:eastAsia="Times New Roman"/>
          <w:sz w:val="22"/>
          <w:szCs w:val="22"/>
          <w:lang w:eastAsia="es-ES"/>
        </w:rPr>
      </w:pPr>
      <w:r w:rsidRPr="00B50345">
        <w:rPr>
          <w:sz w:val="22"/>
          <w:szCs w:val="22"/>
          <w:lang w:eastAsia="es-ES"/>
        </w:rPr>
        <w:t>Estudiante de 10 semestre de ingeniería en procesos industriales. Experiencia laboral en atención al cliente y proveedores, conocimientos en control, auditoría y manejo de inventarios,</w:t>
      </w:r>
      <w:r>
        <w:rPr>
          <w:sz w:val="22"/>
          <w:szCs w:val="22"/>
          <w:lang w:eastAsia="es-ES"/>
        </w:rPr>
        <w:t xml:space="preserve"> almacenamiento, </w:t>
      </w:r>
      <w:r w:rsidRPr="00B50345">
        <w:rPr>
          <w:sz w:val="22"/>
          <w:szCs w:val="22"/>
          <w:lang w:eastAsia="es-ES"/>
        </w:rPr>
        <w:t xml:space="preserve">recepción, solución y direccionamiento de </w:t>
      </w:r>
      <w:proofErr w:type="spellStart"/>
      <w:r w:rsidRPr="00B50345">
        <w:rPr>
          <w:sz w:val="22"/>
          <w:szCs w:val="22"/>
          <w:lang w:eastAsia="es-ES"/>
        </w:rPr>
        <w:t>pqrs</w:t>
      </w:r>
      <w:proofErr w:type="spellEnd"/>
      <w:r w:rsidRPr="00B50345">
        <w:rPr>
          <w:sz w:val="22"/>
          <w:szCs w:val="22"/>
          <w:lang w:eastAsia="es-ES"/>
        </w:rPr>
        <w:t xml:space="preserve">, liquidación de mercancía, programación y distribución de rutas de recolección, cortes de facturación, revisión de facturas, manejo de </w:t>
      </w:r>
      <w:proofErr w:type="spellStart"/>
      <w:r w:rsidRPr="00B50345">
        <w:rPr>
          <w:sz w:val="22"/>
          <w:szCs w:val="22"/>
          <w:lang w:eastAsia="es-ES"/>
        </w:rPr>
        <w:t>kardex</w:t>
      </w:r>
      <w:proofErr w:type="spellEnd"/>
      <w:r w:rsidRPr="00B50345">
        <w:rPr>
          <w:sz w:val="22"/>
          <w:szCs w:val="22"/>
          <w:lang w:eastAsia="es-ES"/>
        </w:rPr>
        <w:t>, ajuste de inventarios, conocimientos en plataformas de inventarios (WMS-SEVEN)</w:t>
      </w:r>
    </w:p>
    <w:p w14:paraId="6482DE74" w14:textId="77777777" w:rsidR="00AA68AA" w:rsidRPr="008B7A7D" w:rsidRDefault="00AA68AA" w:rsidP="00AA68AA">
      <w:pPr>
        <w:ind w:left="2832" w:hanging="2832"/>
        <w:jc w:val="center"/>
        <w:rPr>
          <w:rFonts w:ascii="Comic Sans MS" w:eastAsia="Algerian,Arial" w:hAnsi="Comic Sans MS" w:cs="Algerian,Arial"/>
          <w:sz w:val="22"/>
          <w:szCs w:val="22"/>
        </w:rPr>
      </w:pPr>
      <w:r w:rsidRPr="008B7A7D">
        <w:rPr>
          <w:rFonts w:ascii="Comic Sans MS" w:eastAsia="Algerian" w:hAnsi="Comic Sans MS" w:cs="Algerian"/>
          <w:b/>
          <w:bCs/>
          <w:sz w:val="22"/>
          <w:szCs w:val="22"/>
        </w:rPr>
        <w:t>EDUCACION</w:t>
      </w:r>
    </w:p>
    <w:p w14:paraId="0B9CFADC" w14:textId="77777777" w:rsidR="00AA68AA" w:rsidRPr="008B7A7D" w:rsidRDefault="00AA68AA" w:rsidP="00AA68AA">
      <w:pPr>
        <w:jc w:val="both"/>
        <w:rPr>
          <w:rFonts w:ascii="Calibri" w:eastAsia="Calibri" w:hAnsi="Calibri" w:cs="Calibri"/>
          <w:b/>
          <w:i/>
          <w:iCs/>
          <w:sz w:val="22"/>
          <w:szCs w:val="22"/>
        </w:rPr>
      </w:pPr>
      <w:r w:rsidRPr="008B7A7D">
        <w:rPr>
          <w:rFonts w:ascii="Calibri" w:eastAsia="Calibri" w:hAnsi="Calibri" w:cs="Calibri"/>
          <w:b/>
          <w:i/>
          <w:iCs/>
          <w:sz w:val="22"/>
          <w:szCs w:val="22"/>
        </w:rPr>
        <w:t>COLEGIO MIGUEL ANGEL ASTURIAS</w:t>
      </w:r>
    </w:p>
    <w:p w14:paraId="205080EC" w14:textId="77777777" w:rsidR="00AA68AA" w:rsidRPr="008B7A7D" w:rsidRDefault="00AA68AA" w:rsidP="00AA68AA">
      <w:pPr>
        <w:pStyle w:val="Prrafodelista"/>
        <w:numPr>
          <w:ilvl w:val="0"/>
          <w:numId w:val="2"/>
        </w:numPr>
        <w:jc w:val="both"/>
        <w:rPr>
          <w:rFonts w:ascii="Calibri,Arial" w:eastAsia="Calibri,Arial" w:hAnsi="Calibri,Arial" w:cs="Calibri,Arial"/>
          <w:i/>
          <w:iCs/>
          <w:sz w:val="22"/>
          <w:szCs w:val="22"/>
        </w:rPr>
      </w:pPr>
      <w:r w:rsidRPr="008B7A7D">
        <w:rPr>
          <w:rFonts w:ascii="Calibri" w:eastAsia="Calibri" w:hAnsi="Calibri" w:cs="Calibri"/>
          <w:sz w:val="22"/>
          <w:szCs w:val="22"/>
        </w:rPr>
        <w:t>BACHILLER ACADÉMICO 2003</w:t>
      </w:r>
    </w:p>
    <w:p w14:paraId="4B6E9DA6" w14:textId="77777777" w:rsidR="00AA68AA" w:rsidRPr="008B7A7D" w:rsidRDefault="00AA68AA" w:rsidP="00AA68AA">
      <w:pPr>
        <w:pStyle w:val="Prrafodelista"/>
        <w:jc w:val="both"/>
        <w:rPr>
          <w:rFonts w:ascii="Calibri,Arial" w:eastAsia="Calibri,Arial" w:hAnsi="Calibri,Arial" w:cs="Calibri,Arial"/>
          <w:i/>
          <w:iCs/>
          <w:sz w:val="22"/>
          <w:szCs w:val="22"/>
        </w:rPr>
      </w:pPr>
    </w:p>
    <w:p w14:paraId="6DA2C0D2" w14:textId="77777777" w:rsidR="00AA68AA" w:rsidRPr="008B7A7D" w:rsidRDefault="00AA68AA" w:rsidP="00AA68AA">
      <w:pPr>
        <w:jc w:val="both"/>
        <w:rPr>
          <w:rFonts w:ascii="Calibri" w:eastAsia="Calibri" w:hAnsi="Calibri" w:cs="Calibri"/>
          <w:b/>
          <w:i/>
          <w:iCs/>
          <w:sz w:val="22"/>
          <w:szCs w:val="22"/>
        </w:rPr>
      </w:pPr>
      <w:r w:rsidRPr="008B7A7D">
        <w:rPr>
          <w:rFonts w:ascii="Calibri" w:eastAsia="Calibri" w:hAnsi="Calibri" w:cs="Calibri"/>
          <w:b/>
          <w:i/>
          <w:iCs/>
          <w:sz w:val="22"/>
          <w:szCs w:val="22"/>
        </w:rPr>
        <w:t>ESCUELA TECNOLÓGICA INSTITUTO TÉCNICO CENTRAL</w:t>
      </w:r>
    </w:p>
    <w:p w14:paraId="17CC1820" w14:textId="77777777" w:rsidR="00AA68AA" w:rsidRPr="008B7A7D" w:rsidRDefault="00AA68AA" w:rsidP="00AA68AA">
      <w:pPr>
        <w:pStyle w:val="Prrafodelista"/>
        <w:numPr>
          <w:ilvl w:val="0"/>
          <w:numId w:val="1"/>
        </w:numPr>
        <w:jc w:val="both"/>
        <w:rPr>
          <w:rFonts w:ascii="Calibri,Arial" w:eastAsia="Calibri,Arial" w:hAnsi="Calibri,Arial" w:cs="Calibri,Arial"/>
          <w:i/>
          <w:iCs/>
          <w:sz w:val="22"/>
          <w:szCs w:val="22"/>
        </w:rPr>
      </w:pPr>
      <w:r w:rsidRPr="008B7A7D">
        <w:rPr>
          <w:rFonts w:ascii="Calibri" w:eastAsia="Calibri" w:hAnsi="Calibri" w:cs="Calibri"/>
          <w:i/>
          <w:iCs/>
          <w:sz w:val="22"/>
          <w:szCs w:val="22"/>
        </w:rPr>
        <w:t xml:space="preserve">TECNICA PROFESIONAL EN PROCESOS DE MANUFACTURA </w:t>
      </w:r>
      <w:r w:rsidRPr="008B7A7D">
        <w:rPr>
          <w:rFonts w:ascii="Calibri" w:eastAsia="Calibri" w:hAnsi="Calibri" w:cs="Calibri"/>
          <w:sz w:val="22"/>
          <w:szCs w:val="22"/>
        </w:rPr>
        <w:t>2019.</w:t>
      </w:r>
    </w:p>
    <w:p w14:paraId="0BC64364" w14:textId="77777777" w:rsidR="00AA68AA" w:rsidRPr="008B7A7D" w:rsidRDefault="00AA68AA" w:rsidP="00AA68AA">
      <w:pPr>
        <w:pStyle w:val="Prrafodelista"/>
        <w:numPr>
          <w:ilvl w:val="0"/>
          <w:numId w:val="1"/>
        </w:numPr>
        <w:jc w:val="both"/>
        <w:rPr>
          <w:rFonts w:ascii="Calibri,Arial" w:eastAsia="Calibri,Arial" w:hAnsi="Calibri,Arial" w:cs="Calibri,Arial"/>
          <w:i/>
          <w:iCs/>
          <w:sz w:val="22"/>
          <w:szCs w:val="22"/>
        </w:rPr>
      </w:pPr>
      <w:r w:rsidRPr="008B7A7D">
        <w:rPr>
          <w:rFonts w:ascii="Calibri" w:eastAsia="Calibri" w:hAnsi="Calibri" w:cs="Calibri"/>
          <w:i/>
          <w:iCs/>
          <w:sz w:val="22"/>
          <w:szCs w:val="22"/>
        </w:rPr>
        <w:t>TECNOLOGIA EN PRODUCCION INDUSTRIAL 2020.</w:t>
      </w:r>
    </w:p>
    <w:p w14:paraId="50141CE8" w14:textId="1F2BF0B6" w:rsidR="00AA68AA" w:rsidRPr="008B7A7D" w:rsidRDefault="00AA68AA" w:rsidP="00AA68AA">
      <w:pPr>
        <w:pStyle w:val="Prrafodelista"/>
        <w:numPr>
          <w:ilvl w:val="0"/>
          <w:numId w:val="1"/>
        </w:numPr>
        <w:jc w:val="both"/>
        <w:rPr>
          <w:rFonts w:ascii="Calibri,Arial" w:eastAsia="Calibri,Arial" w:hAnsi="Calibri,Arial" w:cs="Calibri,Arial"/>
          <w:i/>
          <w:iCs/>
          <w:sz w:val="22"/>
          <w:szCs w:val="22"/>
        </w:rPr>
      </w:pPr>
      <w:r w:rsidRPr="008B7A7D">
        <w:rPr>
          <w:rFonts w:ascii="Calibri" w:eastAsia="Calibri" w:hAnsi="Calibri" w:cs="Calibri"/>
          <w:i/>
          <w:iCs/>
          <w:sz w:val="22"/>
          <w:szCs w:val="22"/>
        </w:rPr>
        <w:t>INGENIERIA</w:t>
      </w:r>
      <w:r w:rsidRPr="008B7A7D">
        <w:rPr>
          <w:rFonts w:ascii="Calibri" w:eastAsia="Calibri" w:hAnsi="Calibri" w:cs="Calibri"/>
          <w:sz w:val="22"/>
          <w:szCs w:val="22"/>
        </w:rPr>
        <w:t xml:space="preserve"> </w:t>
      </w:r>
      <w:r w:rsidRPr="008B7A7D">
        <w:rPr>
          <w:rFonts w:ascii="Calibri" w:eastAsia="Calibri" w:hAnsi="Calibri" w:cs="Calibri"/>
          <w:i/>
          <w:iCs/>
          <w:sz w:val="22"/>
          <w:szCs w:val="22"/>
        </w:rPr>
        <w:t>EN</w:t>
      </w:r>
      <w:r w:rsidRPr="008B7A7D">
        <w:rPr>
          <w:rFonts w:ascii="Calibri" w:eastAsia="Calibri" w:hAnsi="Calibri" w:cs="Calibri"/>
          <w:sz w:val="22"/>
          <w:szCs w:val="22"/>
        </w:rPr>
        <w:t xml:space="preserve"> </w:t>
      </w:r>
      <w:r w:rsidRPr="008B7A7D">
        <w:rPr>
          <w:rFonts w:ascii="Calibri" w:eastAsia="Calibri" w:hAnsi="Calibri" w:cs="Calibri"/>
          <w:i/>
          <w:iCs/>
          <w:sz w:val="22"/>
          <w:szCs w:val="22"/>
        </w:rPr>
        <w:t>PROCESOS</w:t>
      </w:r>
      <w:r w:rsidRPr="008B7A7D">
        <w:rPr>
          <w:rFonts w:ascii="Calibri" w:eastAsia="Calibri" w:hAnsi="Calibri" w:cs="Calibri"/>
          <w:sz w:val="22"/>
          <w:szCs w:val="22"/>
        </w:rPr>
        <w:t xml:space="preserve"> </w:t>
      </w:r>
      <w:r w:rsidRPr="008B7A7D">
        <w:rPr>
          <w:rFonts w:ascii="Calibri" w:eastAsia="Calibri" w:hAnsi="Calibri" w:cs="Calibri"/>
          <w:i/>
          <w:iCs/>
          <w:sz w:val="22"/>
          <w:szCs w:val="22"/>
        </w:rPr>
        <w:t>INDUSTRIALES</w:t>
      </w:r>
      <w:r w:rsidRPr="008B7A7D">
        <w:rPr>
          <w:rFonts w:ascii="Calibri,Arial" w:eastAsia="Calibri,Arial" w:hAnsi="Calibri,Arial" w:cs="Calibri,Arial"/>
          <w:sz w:val="22"/>
          <w:szCs w:val="22"/>
        </w:rPr>
        <w:t xml:space="preserve"> </w:t>
      </w:r>
      <w:r w:rsidRPr="008B7A7D">
        <w:rPr>
          <w:rFonts w:ascii="Calibri" w:eastAsia="Calibri" w:hAnsi="Calibri" w:cs="Calibri"/>
          <w:i/>
          <w:iCs/>
          <w:sz w:val="22"/>
          <w:szCs w:val="22"/>
        </w:rPr>
        <w:t>202</w:t>
      </w:r>
      <w:r w:rsidR="00AF19CC">
        <w:rPr>
          <w:rFonts w:ascii="Calibri" w:eastAsia="Calibri" w:hAnsi="Calibri" w:cs="Calibri"/>
          <w:i/>
          <w:iCs/>
          <w:sz w:val="22"/>
          <w:szCs w:val="22"/>
        </w:rPr>
        <w:t>2</w:t>
      </w:r>
      <w:r w:rsidRPr="008B7A7D">
        <w:rPr>
          <w:rFonts w:ascii="Calibri" w:eastAsia="Calibri" w:hAnsi="Calibri" w:cs="Calibri"/>
          <w:i/>
          <w:iCs/>
          <w:sz w:val="22"/>
          <w:szCs w:val="22"/>
        </w:rPr>
        <w:t>(EN CURSO).</w:t>
      </w:r>
    </w:p>
    <w:p w14:paraId="2EA5D85C" w14:textId="77777777" w:rsidR="00AA68AA" w:rsidRPr="008B7A7D" w:rsidRDefault="00AA68AA" w:rsidP="00AA68AA">
      <w:pPr>
        <w:pStyle w:val="Prrafodelista"/>
        <w:jc w:val="both"/>
        <w:rPr>
          <w:rFonts w:ascii="Calibri,Arial" w:eastAsia="Calibri,Arial" w:hAnsi="Calibri,Arial" w:cs="Calibri,Arial"/>
          <w:i/>
          <w:iCs/>
          <w:sz w:val="22"/>
          <w:szCs w:val="22"/>
        </w:rPr>
      </w:pPr>
    </w:p>
    <w:p w14:paraId="2B6A005D" w14:textId="77777777" w:rsidR="00AA68AA" w:rsidRPr="008B7A7D" w:rsidRDefault="00AA68AA" w:rsidP="00AA68AA">
      <w:pPr>
        <w:jc w:val="both"/>
        <w:rPr>
          <w:rFonts w:ascii="Calibri" w:eastAsia="Calibri" w:hAnsi="Calibri" w:cs="Calibri"/>
          <w:b/>
          <w:i/>
          <w:iCs/>
          <w:sz w:val="22"/>
          <w:szCs w:val="22"/>
        </w:rPr>
      </w:pPr>
      <w:r w:rsidRPr="008B7A7D">
        <w:rPr>
          <w:rFonts w:ascii="Calibri" w:eastAsia="Calibri" w:hAnsi="Calibri" w:cs="Calibri"/>
          <w:b/>
          <w:i/>
          <w:iCs/>
          <w:sz w:val="22"/>
          <w:szCs w:val="22"/>
        </w:rPr>
        <w:t>SENA (certificación de competencias)</w:t>
      </w:r>
    </w:p>
    <w:p w14:paraId="1C9CB971" w14:textId="77777777" w:rsidR="00AA68AA" w:rsidRPr="008B7A7D" w:rsidRDefault="00AA68AA" w:rsidP="00AA68AA">
      <w:pPr>
        <w:pStyle w:val="Prrafodelista"/>
        <w:numPr>
          <w:ilvl w:val="0"/>
          <w:numId w:val="4"/>
        </w:numPr>
        <w:jc w:val="both"/>
        <w:rPr>
          <w:rFonts w:ascii="Calibri" w:eastAsia="Calibri" w:hAnsi="Calibri" w:cs="Calibri"/>
          <w:i/>
          <w:iCs/>
          <w:sz w:val="22"/>
          <w:szCs w:val="22"/>
        </w:rPr>
      </w:pPr>
      <w:r w:rsidRPr="008B7A7D">
        <w:rPr>
          <w:rFonts w:ascii="Calibri" w:eastAsia="Calibri" w:hAnsi="Calibri" w:cs="Calibri"/>
          <w:i/>
          <w:iCs/>
          <w:sz w:val="22"/>
          <w:szCs w:val="22"/>
        </w:rPr>
        <w:t>RECOGER Y ENTREGAR LA CARGA SEGÚN EL PLAN DE RUTAS Y NORMATIVIDAD 2017.</w:t>
      </w:r>
    </w:p>
    <w:p w14:paraId="4382ECBB" w14:textId="77777777" w:rsidR="00AA68AA" w:rsidRPr="008B7A7D" w:rsidRDefault="00AA68AA" w:rsidP="00AA68AA">
      <w:pPr>
        <w:pStyle w:val="Prrafodelista"/>
        <w:numPr>
          <w:ilvl w:val="0"/>
          <w:numId w:val="4"/>
        </w:numPr>
        <w:jc w:val="both"/>
        <w:rPr>
          <w:rFonts w:ascii="Calibri" w:eastAsia="Calibri" w:hAnsi="Calibri" w:cs="Calibri"/>
          <w:i/>
          <w:iCs/>
          <w:sz w:val="22"/>
          <w:szCs w:val="22"/>
        </w:rPr>
      </w:pPr>
      <w:r w:rsidRPr="008B7A7D">
        <w:rPr>
          <w:rFonts w:ascii="Calibri" w:eastAsia="Calibri" w:hAnsi="Calibri" w:cs="Calibri"/>
          <w:i/>
          <w:iCs/>
          <w:sz w:val="22"/>
          <w:szCs w:val="22"/>
        </w:rPr>
        <w:t xml:space="preserve">ALMACENAR LOS PRODUCTOS SEGÚN TÉCNICAS DE ALMACENAMIENTO Y NORMATIVA 2020.         </w:t>
      </w:r>
    </w:p>
    <w:p w14:paraId="10C0A31E" w14:textId="77777777" w:rsidR="00AA68AA" w:rsidRDefault="00AA68AA" w:rsidP="00AA68AA">
      <w:pPr>
        <w:pStyle w:val="Prrafodelista"/>
        <w:numPr>
          <w:ilvl w:val="0"/>
          <w:numId w:val="4"/>
        </w:numPr>
        <w:jc w:val="both"/>
        <w:rPr>
          <w:rFonts w:ascii="Calibri" w:eastAsia="Calibri" w:hAnsi="Calibri" w:cs="Calibri"/>
          <w:i/>
          <w:iCs/>
          <w:sz w:val="22"/>
          <w:szCs w:val="22"/>
        </w:rPr>
      </w:pPr>
      <w:r w:rsidRPr="008B7A7D">
        <w:rPr>
          <w:rFonts w:ascii="Calibri" w:eastAsia="Calibri" w:hAnsi="Calibri" w:cs="Calibri"/>
          <w:i/>
          <w:iCs/>
          <w:sz w:val="22"/>
          <w:szCs w:val="22"/>
        </w:rPr>
        <w:t>PREPARAR LA CARGA DE</w:t>
      </w:r>
      <w:r w:rsidRPr="008B7A7D">
        <w:rPr>
          <w:rFonts w:ascii="Segoe UI" w:hAnsi="Segoe UI" w:cs="Segoe UI"/>
          <w:color w:val="201F1E"/>
          <w:sz w:val="22"/>
          <w:szCs w:val="22"/>
          <w:shd w:val="clear" w:color="auto" w:fill="FFFFFF"/>
        </w:rPr>
        <w:t xml:space="preserve"> </w:t>
      </w:r>
      <w:r w:rsidRPr="008B7A7D">
        <w:rPr>
          <w:rFonts w:ascii="Calibri" w:eastAsia="Calibri" w:hAnsi="Calibri" w:cs="Calibri"/>
          <w:i/>
          <w:iCs/>
          <w:sz w:val="22"/>
          <w:szCs w:val="22"/>
        </w:rPr>
        <w:t>ACUERDO CON SU NATURALEZA Y MÉTODOS</w:t>
      </w:r>
      <w:r w:rsidRPr="008B7A7D">
        <w:rPr>
          <w:rFonts w:ascii="Segoe UI" w:hAnsi="Segoe UI" w:cs="Segoe UI"/>
          <w:color w:val="201F1E"/>
          <w:sz w:val="22"/>
          <w:szCs w:val="22"/>
          <w:shd w:val="clear" w:color="auto" w:fill="FFFFFF"/>
        </w:rPr>
        <w:t> </w:t>
      </w:r>
      <w:r w:rsidRPr="008B7A7D">
        <w:rPr>
          <w:rFonts w:ascii="Calibri" w:eastAsia="Calibri" w:hAnsi="Calibri" w:cs="Calibri"/>
          <w:i/>
          <w:iCs/>
          <w:sz w:val="22"/>
          <w:szCs w:val="22"/>
        </w:rPr>
        <w:t xml:space="preserve">2020. </w:t>
      </w:r>
    </w:p>
    <w:p w14:paraId="7DBE929E" w14:textId="44A8DD4E" w:rsidR="00AA68AA" w:rsidRDefault="00AA68AA" w:rsidP="00AA68AA">
      <w:pPr>
        <w:pStyle w:val="Prrafodelista"/>
        <w:numPr>
          <w:ilvl w:val="0"/>
          <w:numId w:val="4"/>
        </w:numPr>
        <w:jc w:val="both"/>
        <w:rPr>
          <w:rFonts w:ascii="Calibri" w:eastAsia="Calibri" w:hAnsi="Calibri" w:cs="Calibri"/>
          <w:i/>
          <w:iCs/>
          <w:sz w:val="22"/>
          <w:szCs w:val="22"/>
        </w:rPr>
      </w:pPr>
      <w:r w:rsidRPr="008B7A7D">
        <w:rPr>
          <w:rFonts w:ascii="Calibri" w:eastAsia="Calibri" w:hAnsi="Calibri" w:cs="Calibri"/>
          <w:i/>
          <w:iCs/>
          <w:sz w:val="22"/>
          <w:szCs w:val="22"/>
        </w:rPr>
        <w:t>DOCUMENTACIÓN DE UN SISTEMA DE GESTIÓN DE CALIDAD ISO 9001-2008 (CURSO CORTO).</w:t>
      </w:r>
    </w:p>
    <w:p w14:paraId="1D3EC7F1" w14:textId="1C1C69FC" w:rsidR="00AA68AA" w:rsidRPr="00AA68AA" w:rsidRDefault="00AA68AA" w:rsidP="00AA68AA">
      <w:pPr>
        <w:pStyle w:val="Prrafodelista"/>
        <w:numPr>
          <w:ilvl w:val="0"/>
          <w:numId w:val="4"/>
        </w:numPr>
        <w:jc w:val="both"/>
        <w:rPr>
          <w:rFonts w:ascii="Calibri" w:eastAsia="Calibri" w:hAnsi="Calibri" w:cs="Calibri"/>
          <w:i/>
          <w:iCs/>
          <w:sz w:val="22"/>
          <w:szCs w:val="22"/>
        </w:rPr>
      </w:pPr>
      <w:r w:rsidRPr="00CE677F">
        <w:rPr>
          <w:rFonts w:ascii="Calibri" w:eastAsia="Calibri" w:hAnsi="Calibri" w:cs="Calibri"/>
          <w:i/>
          <w:iCs/>
          <w:sz w:val="22"/>
          <w:szCs w:val="22"/>
        </w:rPr>
        <w:t>CONTROLAR LOS INVENTARIOS SEGÚN INDICADORES Y MÉTODOS CORRESPONDIENTES AL ÁREA DE LOGÍSTICA.</w:t>
      </w:r>
      <w:r>
        <w:rPr>
          <w:rFonts w:ascii="Calibri" w:eastAsia="Calibri" w:hAnsi="Calibri" w:cs="Calibri"/>
          <w:i/>
          <w:iCs/>
          <w:sz w:val="22"/>
          <w:szCs w:val="22"/>
        </w:rPr>
        <w:t>2021</w:t>
      </w:r>
    </w:p>
    <w:p w14:paraId="130BAA57" w14:textId="77777777" w:rsidR="00AA68AA" w:rsidRPr="008B7A7D" w:rsidRDefault="00AA68AA" w:rsidP="00AA68AA">
      <w:pPr>
        <w:pStyle w:val="Prrafodelista"/>
        <w:jc w:val="both"/>
        <w:rPr>
          <w:rFonts w:ascii="Calibri" w:eastAsia="Calibri" w:hAnsi="Calibri" w:cs="Calibri"/>
          <w:b/>
          <w:i/>
          <w:iCs/>
          <w:sz w:val="22"/>
          <w:szCs w:val="22"/>
        </w:rPr>
      </w:pPr>
    </w:p>
    <w:p w14:paraId="419297A8" w14:textId="77777777" w:rsidR="00AA68AA" w:rsidRPr="008B7A7D" w:rsidRDefault="00AA68AA" w:rsidP="00AA68AA">
      <w:pPr>
        <w:jc w:val="both"/>
        <w:rPr>
          <w:rFonts w:ascii="Calibri" w:eastAsia="Calibri" w:hAnsi="Calibri" w:cs="Calibri"/>
          <w:b/>
          <w:i/>
          <w:iCs/>
          <w:sz w:val="22"/>
          <w:szCs w:val="22"/>
        </w:rPr>
      </w:pPr>
      <w:r w:rsidRPr="008B7A7D">
        <w:rPr>
          <w:rFonts w:ascii="Calibri" w:eastAsia="Calibri" w:hAnsi="Calibri" w:cs="Calibri"/>
          <w:b/>
          <w:i/>
          <w:iCs/>
          <w:sz w:val="22"/>
          <w:szCs w:val="22"/>
        </w:rPr>
        <w:t>POLITECNICO SUPERIOR DE COLOMBIA</w:t>
      </w:r>
    </w:p>
    <w:p w14:paraId="2FD0EFE2" w14:textId="77777777" w:rsidR="00AA68AA" w:rsidRPr="008B7A7D" w:rsidRDefault="00AA68AA" w:rsidP="00AA68AA">
      <w:pPr>
        <w:pStyle w:val="Prrafodelista"/>
        <w:numPr>
          <w:ilvl w:val="0"/>
          <w:numId w:val="3"/>
        </w:numPr>
        <w:jc w:val="both"/>
        <w:rPr>
          <w:rFonts w:ascii="Calibri,Arial" w:eastAsia="Calibri,Arial" w:hAnsi="Calibri,Arial" w:cs="Calibri,Arial"/>
          <w:b/>
          <w:sz w:val="22"/>
          <w:szCs w:val="22"/>
        </w:rPr>
      </w:pPr>
      <w:r w:rsidRPr="008B7A7D">
        <w:rPr>
          <w:rFonts w:ascii="Calibri" w:eastAsia="Calibri" w:hAnsi="Calibri" w:cs="Calibri"/>
          <w:sz w:val="22"/>
          <w:szCs w:val="22"/>
        </w:rPr>
        <w:t>DIPLOMADO LOGISTICA Y DISTRIBUCION FISICA INTERNACIONAL 2016.</w:t>
      </w:r>
    </w:p>
    <w:p w14:paraId="7D8F817F" w14:textId="77777777" w:rsidR="00AA68AA" w:rsidRPr="008B7A7D" w:rsidRDefault="00AA68AA" w:rsidP="00AA68AA">
      <w:pPr>
        <w:pStyle w:val="Prrafodelista"/>
        <w:numPr>
          <w:ilvl w:val="0"/>
          <w:numId w:val="3"/>
        </w:numPr>
        <w:jc w:val="both"/>
        <w:rPr>
          <w:rFonts w:ascii="Calibri,Arial" w:eastAsia="Calibri,Arial" w:hAnsi="Calibri,Arial" w:cs="Calibri,Arial"/>
          <w:b/>
          <w:sz w:val="22"/>
          <w:szCs w:val="22"/>
        </w:rPr>
      </w:pPr>
      <w:r w:rsidRPr="008B7A7D">
        <w:rPr>
          <w:rFonts w:ascii="Calibri" w:eastAsia="Calibri" w:hAnsi="Calibri" w:cs="Calibri"/>
          <w:sz w:val="22"/>
          <w:szCs w:val="22"/>
        </w:rPr>
        <w:t>DIPLOMADO ADMINISTRACION DE LA CADENA DE SUMINISTRO (SCM) 2017.</w:t>
      </w:r>
    </w:p>
    <w:p w14:paraId="0567E186" w14:textId="77777777" w:rsidR="00AA68AA" w:rsidRPr="008B7A7D" w:rsidRDefault="00AA68AA" w:rsidP="00AA68AA">
      <w:pPr>
        <w:jc w:val="both"/>
        <w:rPr>
          <w:rFonts w:ascii="Calibri,Arial" w:eastAsia="Calibri,Arial" w:hAnsi="Calibri,Arial" w:cs="Calibri,Arial"/>
          <w:b/>
          <w:sz w:val="22"/>
          <w:szCs w:val="22"/>
        </w:rPr>
      </w:pPr>
    </w:p>
    <w:p w14:paraId="7D4372DF" w14:textId="77777777" w:rsidR="00AA68AA" w:rsidRPr="008B7A7D" w:rsidRDefault="00AA68AA" w:rsidP="00AA68AA">
      <w:pPr>
        <w:jc w:val="both"/>
        <w:rPr>
          <w:rFonts w:ascii="Calibri" w:eastAsia="Calibri" w:hAnsi="Calibri" w:cs="Calibri"/>
          <w:b/>
          <w:i/>
          <w:iCs/>
          <w:sz w:val="22"/>
          <w:szCs w:val="22"/>
        </w:rPr>
      </w:pPr>
      <w:r w:rsidRPr="008B7A7D">
        <w:rPr>
          <w:rFonts w:ascii="Calibri" w:eastAsia="Calibri" w:hAnsi="Calibri" w:cs="Calibri"/>
          <w:b/>
          <w:i/>
          <w:iCs/>
          <w:sz w:val="22"/>
          <w:szCs w:val="22"/>
        </w:rPr>
        <w:t>CAMARA DE COMERCIO DE BOGOTA</w:t>
      </w:r>
    </w:p>
    <w:p w14:paraId="1F9AC0C3" w14:textId="77777777" w:rsidR="00AA68AA" w:rsidRDefault="00AA68AA" w:rsidP="00AA68AA">
      <w:pPr>
        <w:pStyle w:val="Prrafodelista"/>
        <w:numPr>
          <w:ilvl w:val="0"/>
          <w:numId w:val="5"/>
        </w:numPr>
        <w:jc w:val="both"/>
        <w:rPr>
          <w:rFonts w:ascii="Calibri" w:eastAsia="Calibri" w:hAnsi="Calibri" w:cs="Calibri"/>
          <w:i/>
          <w:iCs/>
          <w:sz w:val="22"/>
          <w:szCs w:val="22"/>
        </w:rPr>
      </w:pPr>
      <w:r w:rsidRPr="008B7A7D">
        <w:rPr>
          <w:rFonts w:ascii="Calibri" w:eastAsia="Calibri" w:hAnsi="Calibri" w:cs="Calibri"/>
          <w:i/>
          <w:iCs/>
          <w:sz w:val="22"/>
          <w:szCs w:val="22"/>
        </w:rPr>
        <w:t>LOGISTICA Y TRANSPORTE INTERNACIONAL 2020</w:t>
      </w:r>
    </w:p>
    <w:p w14:paraId="0EE1B41D" w14:textId="77777777" w:rsidR="00AA68AA" w:rsidRDefault="00AA68AA" w:rsidP="00AA68AA">
      <w:pPr>
        <w:jc w:val="both"/>
        <w:rPr>
          <w:rFonts w:ascii="Calibri" w:eastAsia="Calibri" w:hAnsi="Calibri" w:cs="Calibri"/>
          <w:i/>
          <w:iCs/>
          <w:sz w:val="22"/>
          <w:szCs w:val="22"/>
        </w:rPr>
      </w:pPr>
    </w:p>
    <w:p w14:paraId="03C763A7" w14:textId="77777777" w:rsidR="00AA68AA" w:rsidRPr="008B7A7D" w:rsidRDefault="00AA68AA" w:rsidP="00AA68AA">
      <w:pPr>
        <w:jc w:val="both"/>
        <w:rPr>
          <w:rFonts w:ascii="Calibri" w:eastAsia="Calibri" w:hAnsi="Calibri" w:cs="Calibri"/>
          <w:i/>
          <w:iCs/>
          <w:sz w:val="22"/>
          <w:szCs w:val="22"/>
        </w:rPr>
      </w:pPr>
    </w:p>
    <w:p w14:paraId="1346AA1A" w14:textId="26AF7BA3" w:rsidR="00AA68AA" w:rsidRDefault="00AA68AA" w:rsidP="00AA68AA">
      <w:pPr>
        <w:jc w:val="center"/>
        <w:rPr>
          <w:rFonts w:ascii="Comic Sans MS" w:eastAsia="Algerian" w:hAnsi="Comic Sans MS" w:cs="Algerian"/>
          <w:b/>
          <w:bCs/>
          <w:sz w:val="22"/>
          <w:szCs w:val="22"/>
        </w:rPr>
      </w:pPr>
      <w:r w:rsidRPr="008B7A7D">
        <w:rPr>
          <w:rFonts w:ascii="Comic Sans MS" w:eastAsia="Algerian" w:hAnsi="Comic Sans MS" w:cs="Algerian"/>
          <w:b/>
          <w:bCs/>
          <w:sz w:val="22"/>
          <w:szCs w:val="22"/>
        </w:rPr>
        <w:t>EXPERIENCIA LABORAL</w:t>
      </w:r>
    </w:p>
    <w:p w14:paraId="3526E259" w14:textId="77777777" w:rsidR="009351C7" w:rsidRDefault="009351C7" w:rsidP="00AA68AA">
      <w:pPr>
        <w:jc w:val="center"/>
        <w:rPr>
          <w:rFonts w:ascii="Comic Sans MS" w:eastAsia="Algerian" w:hAnsi="Comic Sans MS" w:cs="Algerian"/>
          <w:b/>
          <w:bCs/>
          <w:sz w:val="22"/>
          <w:szCs w:val="22"/>
        </w:rPr>
      </w:pPr>
    </w:p>
    <w:p w14:paraId="0AF5C3D2" w14:textId="4A46BC83" w:rsidR="00AA68AA" w:rsidRDefault="00AA68AA" w:rsidP="00AA68AA">
      <w:pPr>
        <w:jc w:val="center"/>
        <w:rPr>
          <w:rFonts w:ascii="Comic Sans MS" w:eastAsia="Algerian" w:hAnsi="Comic Sans MS" w:cs="Algerian"/>
          <w:b/>
          <w:bCs/>
          <w:sz w:val="22"/>
          <w:szCs w:val="22"/>
        </w:rPr>
      </w:pPr>
    </w:p>
    <w:p w14:paraId="76087C7D" w14:textId="5B7DC33A" w:rsidR="007D35F3" w:rsidRPr="00AA68AA" w:rsidRDefault="007D35F3" w:rsidP="007D35F3">
      <w:pPr>
        <w:pStyle w:val="Prrafodelista"/>
        <w:numPr>
          <w:ilvl w:val="0"/>
          <w:numId w:val="6"/>
        </w:numPr>
        <w:rPr>
          <w:rFonts w:ascii="Comic Sans MS" w:eastAsia="Calibri" w:hAnsi="Comic Sans MS" w:cs="Calibri"/>
          <w:b/>
          <w:bCs/>
          <w:sz w:val="22"/>
          <w:szCs w:val="22"/>
        </w:rPr>
      </w:pPr>
      <w:r>
        <w:rPr>
          <w:rFonts w:ascii="Comic Sans MS" w:eastAsia="Calibri" w:hAnsi="Comic Sans MS" w:cs="Calibri"/>
          <w:b/>
          <w:bCs/>
          <w:sz w:val="22"/>
          <w:szCs w:val="22"/>
        </w:rPr>
        <w:t>Messer Colombia (Servi</w:t>
      </w:r>
      <w:r w:rsidR="005253AF">
        <w:rPr>
          <w:rFonts w:ascii="Comic Sans MS" w:eastAsia="Calibri" w:hAnsi="Comic Sans MS" w:cs="Calibri"/>
          <w:b/>
          <w:bCs/>
          <w:sz w:val="22"/>
          <w:szCs w:val="22"/>
        </w:rPr>
        <w:t>-i</w:t>
      </w:r>
      <w:r>
        <w:rPr>
          <w:rFonts w:ascii="Comic Sans MS" w:eastAsia="Calibri" w:hAnsi="Comic Sans MS" w:cs="Calibri"/>
          <w:b/>
          <w:bCs/>
          <w:sz w:val="22"/>
          <w:szCs w:val="22"/>
        </w:rPr>
        <w:t>ndustriales)</w:t>
      </w:r>
      <w:r w:rsidRPr="00AA68AA">
        <w:rPr>
          <w:rFonts w:ascii="Comic Sans MS" w:eastAsia="Calibri" w:hAnsi="Comic Sans MS" w:cs="Calibri"/>
          <w:b/>
          <w:bCs/>
          <w:sz w:val="22"/>
          <w:szCs w:val="22"/>
        </w:rPr>
        <w:t xml:space="preserve"> </w:t>
      </w:r>
    </w:p>
    <w:p w14:paraId="3E9CB6D4" w14:textId="3E5E632D" w:rsidR="007D35F3" w:rsidRPr="00AA68AA" w:rsidRDefault="005253AF" w:rsidP="007D35F3">
      <w:pPr>
        <w:ind w:left="360"/>
        <w:rPr>
          <w:rFonts w:ascii="Calibri" w:eastAsia="Calibri" w:hAnsi="Calibri" w:cs="Calibri"/>
          <w:b/>
          <w:color w:val="000000" w:themeColor="text1"/>
          <w:sz w:val="22"/>
          <w:szCs w:val="22"/>
        </w:rPr>
      </w:pPr>
      <w:r>
        <w:rPr>
          <w:rFonts w:ascii="Calibri" w:eastAsia="Calibri" w:hAnsi="Calibri" w:cs="Calibri"/>
          <w:b/>
          <w:color w:val="000000" w:themeColor="text1"/>
          <w:sz w:val="22"/>
          <w:szCs w:val="22"/>
        </w:rPr>
        <w:t>ASISTENTE BIOMEDICO</w:t>
      </w:r>
    </w:p>
    <w:p w14:paraId="3FD56881" w14:textId="03CBD4DC" w:rsidR="007D35F3" w:rsidRDefault="007D35F3" w:rsidP="007D35F3">
      <w:pPr>
        <w:rPr>
          <w:rFonts w:ascii="Calibri" w:eastAsia="Calibri" w:hAnsi="Calibri" w:cs="Calibri"/>
          <w:sz w:val="22"/>
          <w:szCs w:val="22"/>
        </w:rPr>
      </w:pPr>
      <w:r w:rsidRPr="008B7A7D">
        <w:rPr>
          <w:rFonts w:ascii="Calibri" w:eastAsia="Calibri" w:hAnsi="Calibri" w:cs="Calibri"/>
          <w:sz w:val="22"/>
          <w:szCs w:val="22"/>
        </w:rPr>
        <w:t xml:space="preserve">Fecha de ingreso: </w:t>
      </w:r>
      <w:r w:rsidR="0059061C">
        <w:rPr>
          <w:rFonts w:ascii="Calibri" w:eastAsia="Calibri" w:hAnsi="Calibri" w:cs="Calibri"/>
          <w:sz w:val="22"/>
          <w:szCs w:val="22"/>
        </w:rPr>
        <w:t>28</w:t>
      </w:r>
      <w:r w:rsidRPr="008B7A7D">
        <w:rPr>
          <w:rFonts w:ascii="Calibri" w:eastAsia="Calibri" w:hAnsi="Calibri" w:cs="Calibri"/>
          <w:sz w:val="22"/>
          <w:szCs w:val="22"/>
        </w:rPr>
        <w:t xml:space="preserve"> de </w:t>
      </w:r>
      <w:r w:rsidR="0059061C">
        <w:rPr>
          <w:rFonts w:ascii="Calibri" w:eastAsia="Calibri" w:hAnsi="Calibri" w:cs="Calibri"/>
          <w:sz w:val="22"/>
          <w:szCs w:val="22"/>
        </w:rPr>
        <w:t>junio</w:t>
      </w:r>
      <w:r w:rsidRPr="008B7A7D">
        <w:rPr>
          <w:rFonts w:ascii="Calibri" w:eastAsia="Calibri" w:hAnsi="Calibri" w:cs="Calibri"/>
          <w:sz w:val="22"/>
          <w:szCs w:val="22"/>
        </w:rPr>
        <w:t xml:space="preserve"> de 202</w:t>
      </w:r>
      <w:r w:rsidR="0059061C">
        <w:rPr>
          <w:rFonts w:ascii="Calibri" w:eastAsia="Calibri" w:hAnsi="Calibri" w:cs="Calibri"/>
          <w:sz w:val="22"/>
          <w:szCs w:val="22"/>
        </w:rPr>
        <w:t>1</w:t>
      </w:r>
    </w:p>
    <w:p w14:paraId="78289485" w14:textId="06F46647" w:rsidR="00DE1051" w:rsidRPr="00DE1051" w:rsidRDefault="00DE1051" w:rsidP="00DE1051">
      <w:pPr>
        <w:rPr>
          <w:rFonts w:ascii="Calibri" w:eastAsia="Calibri" w:hAnsi="Calibri" w:cs="Calibri"/>
          <w:sz w:val="22"/>
          <w:szCs w:val="22"/>
        </w:rPr>
      </w:pPr>
      <w:r w:rsidRPr="008B7A7D">
        <w:rPr>
          <w:rFonts w:ascii="Calibri" w:eastAsia="Calibri" w:hAnsi="Calibri" w:cs="Calibri"/>
          <w:sz w:val="22"/>
          <w:szCs w:val="22"/>
        </w:rPr>
        <w:t xml:space="preserve">Fecha de retiro: </w:t>
      </w:r>
      <w:r w:rsidR="002E60F8">
        <w:rPr>
          <w:rFonts w:ascii="Calibri" w:eastAsia="Calibri" w:hAnsi="Calibri" w:cs="Calibri"/>
          <w:sz w:val="22"/>
          <w:szCs w:val="22"/>
        </w:rPr>
        <w:t>31</w:t>
      </w:r>
      <w:r w:rsidRPr="008B7A7D">
        <w:rPr>
          <w:rFonts w:ascii="Calibri" w:eastAsia="Calibri" w:hAnsi="Calibri" w:cs="Calibri"/>
          <w:sz w:val="22"/>
          <w:szCs w:val="22"/>
        </w:rPr>
        <w:t xml:space="preserve"> de </w:t>
      </w:r>
      <w:r w:rsidR="002E60F8">
        <w:rPr>
          <w:rFonts w:ascii="Calibri" w:eastAsia="Calibri" w:hAnsi="Calibri" w:cs="Calibri"/>
          <w:sz w:val="22"/>
          <w:szCs w:val="22"/>
        </w:rPr>
        <w:t>marz</w:t>
      </w:r>
      <w:r>
        <w:rPr>
          <w:rFonts w:ascii="Calibri" w:eastAsia="Calibri" w:hAnsi="Calibri" w:cs="Calibri"/>
          <w:sz w:val="22"/>
          <w:szCs w:val="22"/>
        </w:rPr>
        <w:t>o</w:t>
      </w:r>
      <w:r w:rsidRPr="008B7A7D">
        <w:rPr>
          <w:rFonts w:ascii="Calibri" w:eastAsia="Calibri" w:hAnsi="Calibri" w:cs="Calibri"/>
          <w:sz w:val="22"/>
          <w:szCs w:val="22"/>
        </w:rPr>
        <w:t xml:space="preserve"> de 202</w:t>
      </w:r>
      <w:r>
        <w:rPr>
          <w:rFonts w:ascii="Calibri" w:eastAsia="Calibri" w:hAnsi="Calibri" w:cs="Calibri"/>
          <w:sz w:val="22"/>
          <w:szCs w:val="22"/>
        </w:rPr>
        <w:t>2</w:t>
      </w:r>
    </w:p>
    <w:p w14:paraId="79170622" w14:textId="2C9F050A" w:rsidR="007D35F3" w:rsidRPr="008B7A7D" w:rsidRDefault="007D35F3" w:rsidP="007D35F3">
      <w:pPr>
        <w:rPr>
          <w:rFonts w:ascii="Calibri" w:eastAsia="Calibri" w:hAnsi="Calibri" w:cs="Calibri"/>
          <w:sz w:val="22"/>
          <w:szCs w:val="22"/>
        </w:rPr>
      </w:pPr>
      <w:r w:rsidRPr="008B7A7D">
        <w:rPr>
          <w:rFonts w:ascii="Calibri" w:eastAsia="Calibri" w:hAnsi="Calibri" w:cs="Calibri"/>
          <w:sz w:val="22"/>
          <w:szCs w:val="22"/>
        </w:rPr>
        <w:t>Funciones y responsabilidades:</w:t>
      </w:r>
      <w:r w:rsidR="00AA3117">
        <w:rPr>
          <w:rFonts w:ascii="Calibri" w:eastAsia="Calibri" w:hAnsi="Calibri" w:cs="Calibri"/>
          <w:sz w:val="22"/>
          <w:szCs w:val="22"/>
        </w:rPr>
        <w:t xml:space="preserve"> Apoyo logístico, </w:t>
      </w:r>
      <w:r w:rsidRPr="008B7A7D">
        <w:rPr>
          <w:rFonts w:ascii="Calibri" w:eastAsia="Calibri" w:hAnsi="Calibri" w:cs="Calibri"/>
          <w:sz w:val="22"/>
          <w:szCs w:val="22"/>
        </w:rPr>
        <w:t>Informes, bases de datos,</w:t>
      </w:r>
      <w:r w:rsidR="009351C7" w:rsidRPr="009351C7">
        <w:rPr>
          <w:rFonts w:ascii="Calibri" w:eastAsia="Calibri" w:hAnsi="Calibri" w:cs="Calibri"/>
          <w:sz w:val="22"/>
          <w:szCs w:val="22"/>
        </w:rPr>
        <w:t xml:space="preserve"> control y auditoría, manejo de inventarios, recibir y revisar los activos fijos y artículos inventariables que ingresen al almacén, verificando que las características de lo recibido coincidan con la orden de pedido,</w:t>
      </w:r>
      <w:r w:rsidRPr="008B7A7D">
        <w:rPr>
          <w:rFonts w:ascii="Calibri" w:eastAsia="Calibri" w:hAnsi="Calibri" w:cs="Calibri"/>
          <w:sz w:val="22"/>
          <w:szCs w:val="22"/>
        </w:rPr>
        <w:t xml:space="preserve"> </w:t>
      </w:r>
      <w:r w:rsidR="005253AF">
        <w:rPr>
          <w:rFonts w:ascii="Calibri" w:eastAsia="Calibri" w:hAnsi="Calibri" w:cs="Calibri"/>
          <w:sz w:val="22"/>
          <w:szCs w:val="22"/>
        </w:rPr>
        <w:t>inventarios</w:t>
      </w:r>
      <w:r w:rsidRPr="008B7A7D">
        <w:rPr>
          <w:rFonts w:ascii="Calibri" w:eastAsia="Calibri" w:hAnsi="Calibri" w:cs="Calibri"/>
          <w:sz w:val="22"/>
          <w:szCs w:val="22"/>
        </w:rPr>
        <w:t>,</w:t>
      </w:r>
      <w:r w:rsidR="004214E2" w:rsidRPr="004214E2">
        <w:rPr>
          <w:rFonts w:ascii="Calibri" w:eastAsia="Calibri" w:hAnsi="Calibri" w:cs="Calibri"/>
          <w:sz w:val="22"/>
          <w:szCs w:val="22"/>
        </w:rPr>
        <w:t xml:space="preserve"> </w:t>
      </w:r>
      <w:r w:rsidR="004214E2" w:rsidRPr="008B7A7D">
        <w:rPr>
          <w:rFonts w:ascii="Calibri" w:eastAsia="Calibri" w:hAnsi="Calibri" w:cs="Calibri"/>
          <w:sz w:val="22"/>
          <w:szCs w:val="22"/>
        </w:rPr>
        <w:t>cíclicos</w:t>
      </w:r>
      <w:r w:rsidR="002E60F8">
        <w:rPr>
          <w:rFonts w:ascii="Calibri" w:eastAsia="Calibri" w:hAnsi="Calibri" w:cs="Calibri"/>
          <w:sz w:val="22"/>
          <w:szCs w:val="22"/>
        </w:rPr>
        <w:t xml:space="preserve"> despachos,</w:t>
      </w:r>
      <w:r w:rsidR="00AA3117">
        <w:rPr>
          <w:rFonts w:ascii="Calibri" w:eastAsia="Calibri" w:hAnsi="Calibri" w:cs="Calibri"/>
          <w:sz w:val="22"/>
          <w:szCs w:val="22"/>
        </w:rPr>
        <w:t xml:space="preserve"> orden del almacén, </w:t>
      </w:r>
      <w:r w:rsidR="005253AF">
        <w:rPr>
          <w:rFonts w:ascii="Calibri" w:eastAsia="Calibri" w:hAnsi="Calibri" w:cs="Calibri"/>
          <w:sz w:val="22"/>
          <w:szCs w:val="22"/>
        </w:rPr>
        <w:t>atención al cliente, control de documentos, programación de equipos</w:t>
      </w:r>
      <w:r w:rsidRPr="008B7A7D">
        <w:rPr>
          <w:rFonts w:ascii="Calibri" w:eastAsia="Calibri" w:hAnsi="Calibri" w:cs="Calibri"/>
          <w:sz w:val="22"/>
          <w:szCs w:val="22"/>
        </w:rPr>
        <w:t>.</w:t>
      </w:r>
    </w:p>
    <w:p w14:paraId="567E8F21" w14:textId="2FC64AC6" w:rsidR="00AA68AA" w:rsidRDefault="00AA68AA" w:rsidP="00500FB5">
      <w:pPr>
        <w:rPr>
          <w:rFonts w:ascii="Comic Sans MS" w:eastAsia="Algerian,Arial" w:hAnsi="Comic Sans MS" w:cs="Algerian,Arial"/>
          <w:b/>
          <w:bCs/>
          <w:sz w:val="22"/>
          <w:szCs w:val="22"/>
        </w:rPr>
      </w:pPr>
    </w:p>
    <w:p w14:paraId="652F4A9F" w14:textId="77777777" w:rsidR="009351C7" w:rsidRPr="008B7A7D" w:rsidRDefault="009351C7" w:rsidP="00500FB5">
      <w:pPr>
        <w:rPr>
          <w:rFonts w:ascii="Comic Sans MS" w:eastAsia="Algerian,Arial" w:hAnsi="Comic Sans MS" w:cs="Algerian,Arial"/>
          <w:b/>
          <w:bCs/>
          <w:sz w:val="22"/>
          <w:szCs w:val="22"/>
        </w:rPr>
      </w:pPr>
    </w:p>
    <w:p w14:paraId="5CEF61E0" w14:textId="668AC582" w:rsidR="005253AF" w:rsidRPr="005253AF" w:rsidRDefault="00AA68AA" w:rsidP="005253AF">
      <w:pPr>
        <w:pStyle w:val="Prrafodelista"/>
        <w:numPr>
          <w:ilvl w:val="0"/>
          <w:numId w:val="6"/>
        </w:numPr>
        <w:rPr>
          <w:rFonts w:ascii="Comic Sans MS" w:eastAsia="Calibri" w:hAnsi="Comic Sans MS" w:cs="Calibri"/>
          <w:b/>
          <w:bCs/>
          <w:sz w:val="22"/>
          <w:szCs w:val="22"/>
        </w:rPr>
      </w:pPr>
      <w:r w:rsidRPr="005253AF">
        <w:rPr>
          <w:rFonts w:ascii="Comic Sans MS" w:eastAsia="Calibri" w:hAnsi="Comic Sans MS" w:cs="Calibri"/>
          <w:b/>
          <w:bCs/>
          <w:sz w:val="22"/>
          <w:szCs w:val="22"/>
        </w:rPr>
        <w:t xml:space="preserve">Laboratorio </w:t>
      </w:r>
      <w:proofErr w:type="spellStart"/>
      <w:r w:rsidRPr="005253AF">
        <w:rPr>
          <w:rFonts w:ascii="Comic Sans MS" w:eastAsia="Calibri" w:hAnsi="Comic Sans MS" w:cs="Calibri"/>
          <w:b/>
          <w:bCs/>
          <w:sz w:val="22"/>
          <w:szCs w:val="22"/>
        </w:rPr>
        <w:t>Quibi</w:t>
      </w:r>
      <w:proofErr w:type="spellEnd"/>
      <w:r w:rsidRPr="005253AF">
        <w:rPr>
          <w:rFonts w:ascii="Comic Sans MS" w:eastAsia="Calibri" w:hAnsi="Comic Sans MS" w:cs="Calibri"/>
          <w:b/>
          <w:bCs/>
          <w:sz w:val="22"/>
          <w:szCs w:val="22"/>
        </w:rPr>
        <w:t xml:space="preserve"> </w:t>
      </w:r>
      <w:proofErr w:type="spellStart"/>
      <w:r w:rsidRPr="005253AF">
        <w:rPr>
          <w:rFonts w:ascii="Comic Sans MS" w:eastAsia="Calibri" w:hAnsi="Comic Sans MS" w:cs="Calibri"/>
          <w:b/>
          <w:bCs/>
          <w:sz w:val="22"/>
          <w:szCs w:val="22"/>
        </w:rPr>
        <w:t>sas</w:t>
      </w:r>
      <w:proofErr w:type="spellEnd"/>
      <w:r w:rsidRPr="005253AF">
        <w:rPr>
          <w:rFonts w:ascii="Comic Sans MS" w:eastAsia="Calibri" w:hAnsi="Comic Sans MS" w:cs="Calibri"/>
          <w:b/>
          <w:bCs/>
          <w:sz w:val="22"/>
          <w:szCs w:val="22"/>
        </w:rPr>
        <w:t xml:space="preserve"> </w:t>
      </w:r>
    </w:p>
    <w:p w14:paraId="5045B636" w14:textId="460F885E" w:rsidR="00AA68AA" w:rsidRPr="005253AF" w:rsidRDefault="00AA68AA" w:rsidP="005253AF">
      <w:pPr>
        <w:ind w:left="360"/>
        <w:rPr>
          <w:rFonts w:ascii="Calibri" w:eastAsia="Calibri" w:hAnsi="Calibri" w:cs="Calibri"/>
          <w:b/>
          <w:color w:val="000000" w:themeColor="text1"/>
          <w:sz w:val="22"/>
          <w:szCs w:val="22"/>
        </w:rPr>
      </w:pPr>
      <w:r w:rsidRPr="005253AF">
        <w:rPr>
          <w:rFonts w:ascii="Calibri" w:eastAsia="Calibri" w:hAnsi="Calibri" w:cs="Calibri"/>
          <w:b/>
          <w:color w:val="000000" w:themeColor="text1"/>
          <w:sz w:val="22"/>
          <w:szCs w:val="22"/>
        </w:rPr>
        <w:t>COORDINADOR ALMACEN MATERIAS PRIMAS</w:t>
      </w:r>
    </w:p>
    <w:p w14:paraId="550453E6" w14:textId="49CA6AAC" w:rsidR="00AA68AA" w:rsidRPr="008B7A7D" w:rsidRDefault="00AA68AA" w:rsidP="00AA68AA">
      <w:pPr>
        <w:rPr>
          <w:rFonts w:ascii="Calibri,Arial" w:eastAsia="Calibri,Arial" w:hAnsi="Calibri,Arial" w:cs="Calibri,Arial"/>
          <w:sz w:val="22"/>
          <w:szCs w:val="22"/>
        </w:rPr>
      </w:pPr>
      <w:r w:rsidRPr="008B7A7D">
        <w:rPr>
          <w:rFonts w:ascii="Calibri" w:eastAsia="Calibri" w:hAnsi="Calibri" w:cs="Calibri"/>
          <w:sz w:val="22"/>
          <w:szCs w:val="22"/>
        </w:rPr>
        <w:t xml:space="preserve">Fecha de retiro: </w:t>
      </w:r>
      <w:r w:rsidR="004E2DDF">
        <w:rPr>
          <w:rFonts w:ascii="Calibri" w:eastAsia="Calibri" w:hAnsi="Calibri" w:cs="Calibri"/>
          <w:sz w:val="22"/>
          <w:szCs w:val="22"/>
        </w:rPr>
        <w:t>26</w:t>
      </w:r>
      <w:r w:rsidRPr="008B7A7D">
        <w:rPr>
          <w:rFonts w:ascii="Calibri" w:eastAsia="Calibri" w:hAnsi="Calibri" w:cs="Calibri"/>
          <w:sz w:val="22"/>
          <w:szCs w:val="22"/>
        </w:rPr>
        <w:t xml:space="preserve"> de </w:t>
      </w:r>
      <w:r w:rsidR="004E2DDF">
        <w:rPr>
          <w:rFonts w:ascii="Calibri" w:eastAsia="Calibri" w:hAnsi="Calibri" w:cs="Calibri"/>
          <w:sz w:val="22"/>
          <w:szCs w:val="22"/>
        </w:rPr>
        <w:t>febrer</w:t>
      </w:r>
      <w:r w:rsidRPr="008B7A7D">
        <w:rPr>
          <w:rFonts w:ascii="Calibri" w:eastAsia="Calibri" w:hAnsi="Calibri" w:cs="Calibri"/>
          <w:sz w:val="22"/>
          <w:szCs w:val="22"/>
        </w:rPr>
        <w:t>o de 202</w:t>
      </w:r>
      <w:r w:rsidR="004E2DDF">
        <w:rPr>
          <w:rFonts w:ascii="Calibri" w:eastAsia="Calibri" w:hAnsi="Calibri" w:cs="Calibri"/>
          <w:sz w:val="22"/>
          <w:szCs w:val="22"/>
        </w:rPr>
        <w:t>1</w:t>
      </w:r>
    </w:p>
    <w:p w14:paraId="22138E6D" w14:textId="77777777" w:rsidR="00AA68AA" w:rsidRPr="008B7A7D" w:rsidRDefault="00AA68AA" w:rsidP="00AA68AA">
      <w:pPr>
        <w:rPr>
          <w:rFonts w:ascii="Calibri" w:eastAsia="Calibri" w:hAnsi="Calibri" w:cs="Calibri"/>
          <w:sz w:val="22"/>
          <w:szCs w:val="22"/>
        </w:rPr>
      </w:pPr>
      <w:r w:rsidRPr="008B7A7D">
        <w:rPr>
          <w:rFonts w:ascii="Calibri" w:eastAsia="Calibri" w:hAnsi="Calibri" w:cs="Calibri"/>
          <w:sz w:val="22"/>
          <w:szCs w:val="22"/>
        </w:rPr>
        <w:t xml:space="preserve">Funciones y responsabilidades: </w:t>
      </w:r>
      <w:bookmarkStart w:id="2" w:name="_Hlk61020969"/>
      <w:r w:rsidRPr="008B7A7D">
        <w:rPr>
          <w:rFonts w:ascii="Calibri" w:eastAsia="Calibri" w:hAnsi="Calibri" w:cs="Calibri"/>
          <w:sz w:val="22"/>
          <w:szCs w:val="22"/>
        </w:rPr>
        <w:t>Informes, bases de datos, inventarios cíclicos, inventarios generales,</w:t>
      </w:r>
      <w:r w:rsidRPr="008B7A7D">
        <w:rPr>
          <w:sz w:val="22"/>
          <w:szCs w:val="22"/>
          <w:lang w:eastAsia="es-ES"/>
        </w:rPr>
        <w:t xml:space="preserve"> manejo de Kardex,</w:t>
      </w:r>
      <w:r w:rsidRPr="008B7A7D">
        <w:rPr>
          <w:rFonts w:ascii="Calibri" w:eastAsia="Calibri" w:hAnsi="Calibri" w:cs="Calibri"/>
          <w:sz w:val="22"/>
          <w:szCs w:val="22"/>
        </w:rPr>
        <w:t xml:space="preserve"> recepción e ingreso de órdenes de compra, Despachos, Administrar almacén materias primas y material de acondicionamiento, Suministrar oportunamente el material a la planta según orden de fabricación, Mantener actualizado el inventarió y hacer solicitudes a los encargados de compras, Ingreso al sistema de materiales, Recibo de materiales, devoluciones, Manejo de personal.</w:t>
      </w:r>
    </w:p>
    <w:bookmarkEnd w:id="2"/>
    <w:p w14:paraId="634BA657" w14:textId="624E948B" w:rsidR="00AA68AA" w:rsidRDefault="00AA68AA" w:rsidP="00AA68AA">
      <w:pPr>
        <w:rPr>
          <w:rFonts w:ascii="Algerian" w:hAnsi="Algerian" w:cs="Arial"/>
          <w:b/>
          <w:sz w:val="22"/>
          <w:szCs w:val="22"/>
        </w:rPr>
      </w:pPr>
    </w:p>
    <w:p w14:paraId="7BA59014" w14:textId="77777777" w:rsidR="009351C7" w:rsidRPr="008B7A7D" w:rsidRDefault="009351C7" w:rsidP="00AA68AA">
      <w:pPr>
        <w:rPr>
          <w:rFonts w:ascii="Algerian" w:hAnsi="Algerian" w:cs="Arial"/>
          <w:b/>
          <w:sz w:val="22"/>
          <w:szCs w:val="22"/>
        </w:rPr>
      </w:pPr>
    </w:p>
    <w:p w14:paraId="5F519AD5" w14:textId="34BC85F1" w:rsidR="000440B5" w:rsidRPr="00500FB5" w:rsidRDefault="000440B5" w:rsidP="00500FB5">
      <w:pPr>
        <w:pStyle w:val="Prrafodelista"/>
        <w:numPr>
          <w:ilvl w:val="0"/>
          <w:numId w:val="6"/>
        </w:numPr>
        <w:rPr>
          <w:rFonts w:ascii="Comic Sans MS" w:eastAsia="Calibri" w:hAnsi="Comic Sans MS" w:cs="Calibri"/>
          <w:b/>
          <w:bCs/>
          <w:sz w:val="22"/>
          <w:szCs w:val="22"/>
        </w:rPr>
      </w:pPr>
      <w:r w:rsidRPr="00500FB5">
        <w:rPr>
          <w:rFonts w:ascii="Comic Sans MS" w:eastAsia="Calibri" w:hAnsi="Comic Sans MS" w:cs="Calibri"/>
          <w:b/>
          <w:bCs/>
          <w:sz w:val="22"/>
          <w:szCs w:val="22"/>
        </w:rPr>
        <w:t xml:space="preserve">Laboratorio </w:t>
      </w:r>
      <w:proofErr w:type="spellStart"/>
      <w:r w:rsidRPr="00500FB5">
        <w:rPr>
          <w:rFonts w:ascii="Comic Sans MS" w:eastAsia="Calibri" w:hAnsi="Comic Sans MS" w:cs="Calibri"/>
          <w:b/>
          <w:bCs/>
          <w:sz w:val="22"/>
          <w:szCs w:val="22"/>
        </w:rPr>
        <w:t>Quibi</w:t>
      </w:r>
      <w:proofErr w:type="spellEnd"/>
      <w:r w:rsidRPr="00500FB5">
        <w:rPr>
          <w:rFonts w:ascii="Comic Sans MS" w:eastAsia="Calibri" w:hAnsi="Comic Sans MS" w:cs="Calibri"/>
          <w:b/>
          <w:bCs/>
          <w:sz w:val="22"/>
          <w:szCs w:val="22"/>
        </w:rPr>
        <w:t xml:space="preserve"> </w:t>
      </w:r>
      <w:proofErr w:type="spellStart"/>
      <w:r w:rsidRPr="00500FB5">
        <w:rPr>
          <w:rFonts w:ascii="Comic Sans MS" w:eastAsia="Calibri" w:hAnsi="Comic Sans MS" w:cs="Calibri"/>
          <w:b/>
          <w:bCs/>
          <w:sz w:val="22"/>
          <w:szCs w:val="22"/>
        </w:rPr>
        <w:t>sas</w:t>
      </w:r>
      <w:proofErr w:type="spellEnd"/>
      <w:r w:rsidRPr="00500FB5">
        <w:rPr>
          <w:rFonts w:ascii="Comic Sans MS" w:eastAsia="Calibri" w:hAnsi="Comic Sans MS" w:cs="Calibri"/>
          <w:b/>
          <w:bCs/>
          <w:sz w:val="22"/>
          <w:szCs w:val="22"/>
        </w:rPr>
        <w:t xml:space="preserve"> </w:t>
      </w:r>
    </w:p>
    <w:p w14:paraId="68394107" w14:textId="1720D6B7" w:rsidR="00AA68AA" w:rsidRPr="005253AF" w:rsidRDefault="00AA68AA" w:rsidP="005253AF">
      <w:pPr>
        <w:ind w:left="360"/>
        <w:rPr>
          <w:rFonts w:ascii="Calibri,Arial" w:eastAsia="Calibri,Arial" w:hAnsi="Calibri,Arial" w:cs="Calibri,Arial"/>
          <w:sz w:val="22"/>
          <w:szCs w:val="22"/>
        </w:rPr>
      </w:pPr>
      <w:r w:rsidRPr="005253AF">
        <w:rPr>
          <w:rFonts w:ascii="Calibri" w:eastAsia="Calibri" w:hAnsi="Calibri" w:cs="Calibri"/>
          <w:b/>
          <w:sz w:val="22"/>
          <w:szCs w:val="22"/>
        </w:rPr>
        <w:t xml:space="preserve">AUXILIAR </w:t>
      </w:r>
      <w:r w:rsidR="000440B5">
        <w:rPr>
          <w:rFonts w:ascii="Calibri" w:eastAsia="Calibri" w:hAnsi="Calibri" w:cs="Calibri"/>
          <w:b/>
          <w:sz w:val="22"/>
          <w:szCs w:val="22"/>
        </w:rPr>
        <w:t>DE INVENTARIOS</w:t>
      </w:r>
    </w:p>
    <w:p w14:paraId="1B8192A4" w14:textId="40F8C541" w:rsidR="00AA68AA" w:rsidRPr="00455D16" w:rsidRDefault="00AA68AA" w:rsidP="00AA68AA">
      <w:pPr>
        <w:rPr>
          <w:rFonts w:ascii="Calibri" w:eastAsia="Calibri" w:hAnsi="Calibri" w:cs="Calibri"/>
          <w:sz w:val="22"/>
          <w:szCs w:val="22"/>
        </w:rPr>
      </w:pPr>
      <w:r w:rsidRPr="008B7A7D">
        <w:rPr>
          <w:rFonts w:ascii="Calibri" w:eastAsia="Calibri" w:hAnsi="Calibri" w:cs="Calibri"/>
          <w:sz w:val="22"/>
          <w:szCs w:val="22"/>
        </w:rPr>
        <w:t xml:space="preserve">Fecha de ingreso: </w:t>
      </w:r>
      <w:r w:rsidR="0058554F">
        <w:rPr>
          <w:rFonts w:ascii="Calibri" w:eastAsia="Calibri" w:hAnsi="Calibri" w:cs="Calibri"/>
          <w:sz w:val="22"/>
          <w:szCs w:val="22"/>
        </w:rPr>
        <w:t>23</w:t>
      </w:r>
      <w:r w:rsidRPr="008B7A7D">
        <w:rPr>
          <w:rFonts w:ascii="Calibri" w:eastAsia="Calibri" w:hAnsi="Calibri" w:cs="Calibri"/>
          <w:sz w:val="22"/>
          <w:szCs w:val="22"/>
        </w:rPr>
        <w:t xml:space="preserve"> de </w:t>
      </w:r>
      <w:r w:rsidR="0058554F">
        <w:rPr>
          <w:rFonts w:ascii="Calibri" w:eastAsia="Calibri" w:hAnsi="Calibri" w:cs="Calibri"/>
          <w:sz w:val="22"/>
          <w:szCs w:val="22"/>
        </w:rPr>
        <w:t>septi</w:t>
      </w:r>
      <w:r w:rsidRPr="008B7A7D">
        <w:rPr>
          <w:rFonts w:ascii="Calibri" w:eastAsia="Calibri" w:hAnsi="Calibri" w:cs="Calibri"/>
          <w:sz w:val="22"/>
          <w:szCs w:val="22"/>
        </w:rPr>
        <w:t>embre de 201</w:t>
      </w:r>
      <w:r w:rsidR="0058554F">
        <w:rPr>
          <w:rFonts w:ascii="Calibri" w:eastAsia="Calibri" w:hAnsi="Calibri" w:cs="Calibri"/>
          <w:sz w:val="22"/>
          <w:szCs w:val="22"/>
        </w:rPr>
        <w:t>9</w:t>
      </w:r>
    </w:p>
    <w:p w14:paraId="33DC6764" w14:textId="39630479" w:rsidR="00AA68AA" w:rsidRPr="008B7A7D" w:rsidRDefault="00AA68AA" w:rsidP="00AA68AA">
      <w:pPr>
        <w:rPr>
          <w:rFonts w:ascii="Comic Sans MS" w:eastAsia="Algerian,Arial" w:hAnsi="Comic Sans MS" w:cs="Algerian,Arial"/>
          <w:b/>
          <w:bCs/>
          <w:sz w:val="22"/>
          <w:szCs w:val="22"/>
        </w:rPr>
      </w:pPr>
      <w:r w:rsidRPr="008B7A7D">
        <w:rPr>
          <w:rFonts w:ascii="Calibri" w:eastAsia="Calibri" w:hAnsi="Calibri" w:cs="Calibri"/>
          <w:sz w:val="22"/>
          <w:szCs w:val="22"/>
        </w:rPr>
        <w:t>Funciones y responsabilidades: Informes, bases de datos,</w:t>
      </w:r>
      <w:r w:rsidR="009351C7" w:rsidRPr="009351C7">
        <w:rPr>
          <w:rFonts w:ascii="Calibri" w:eastAsia="Calibri" w:hAnsi="Calibri" w:cs="Calibri"/>
          <w:sz w:val="22"/>
          <w:szCs w:val="22"/>
        </w:rPr>
        <w:t xml:space="preserve"> control y auditoría y manejo de inventarios recibir y revisar los activos fijos y artículos inventariables que ingresen al almacén, verificando que las características de lo recibido coincidan con la orden de pedido,</w:t>
      </w:r>
      <w:r w:rsidRPr="008B7A7D">
        <w:rPr>
          <w:rFonts w:ascii="Calibri" w:eastAsia="Calibri" w:hAnsi="Calibri" w:cs="Calibri"/>
          <w:sz w:val="22"/>
          <w:szCs w:val="22"/>
        </w:rPr>
        <w:t xml:space="preserve"> </w:t>
      </w:r>
      <w:r w:rsidR="00455D16" w:rsidRPr="008B7A7D">
        <w:rPr>
          <w:rFonts w:ascii="Calibri" w:eastAsia="Calibri" w:hAnsi="Calibri" w:cs="Calibri"/>
          <w:sz w:val="22"/>
          <w:szCs w:val="22"/>
        </w:rPr>
        <w:t>inventarios</w:t>
      </w:r>
      <w:r w:rsidR="009351C7">
        <w:rPr>
          <w:rFonts w:ascii="Calibri" w:eastAsia="Calibri" w:hAnsi="Calibri" w:cs="Calibri"/>
          <w:sz w:val="22"/>
          <w:szCs w:val="22"/>
        </w:rPr>
        <w:t xml:space="preserve"> cíclicos, </w:t>
      </w:r>
      <w:r w:rsidR="00455D16" w:rsidRPr="008B7A7D">
        <w:rPr>
          <w:rFonts w:ascii="Calibri" w:eastAsia="Calibri" w:hAnsi="Calibri" w:cs="Calibri"/>
          <w:sz w:val="22"/>
          <w:szCs w:val="22"/>
        </w:rPr>
        <w:t>generales,</w:t>
      </w:r>
      <w:r w:rsidR="00455D16" w:rsidRPr="008B7A7D">
        <w:rPr>
          <w:sz w:val="22"/>
          <w:szCs w:val="22"/>
          <w:lang w:eastAsia="es-ES"/>
        </w:rPr>
        <w:t xml:space="preserve"> manejo de Kardex</w:t>
      </w:r>
      <w:r w:rsidR="00AA3117">
        <w:rPr>
          <w:rFonts w:ascii="Calibri" w:eastAsia="Calibri" w:hAnsi="Calibri" w:cs="Calibri"/>
          <w:sz w:val="22"/>
          <w:szCs w:val="22"/>
        </w:rPr>
        <w:t xml:space="preserve">, apoyo al coordinador de almacén y al jefe de logística. </w:t>
      </w:r>
    </w:p>
    <w:p w14:paraId="3C780C61" w14:textId="60027CE9" w:rsidR="00AA68AA" w:rsidRDefault="00AA68AA" w:rsidP="00AA68AA">
      <w:pPr>
        <w:rPr>
          <w:rFonts w:ascii="Algerian" w:hAnsi="Algerian" w:cs="Arial"/>
          <w:b/>
          <w:sz w:val="22"/>
          <w:szCs w:val="22"/>
        </w:rPr>
      </w:pPr>
    </w:p>
    <w:p w14:paraId="5A7EDF51" w14:textId="77777777" w:rsidR="002E60F8" w:rsidRPr="008B7A7D" w:rsidRDefault="002E60F8" w:rsidP="00AA68AA">
      <w:pPr>
        <w:rPr>
          <w:rFonts w:ascii="Algerian" w:hAnsi="Algerian" w:cs="Arial"/>
          <w:b/>
          <w:sz w:val="22"/>
          <w:szCs w:val="22"/>
        </w:rPr>
      </w:pPr>
    </w:p>
    <w:p w14:paraId="09B70109" w14:textId="2BBE2992" w:rsidR="00AA68AA" w:rsidRDefault="00AA68AA" w:rsidP="00AA68AA">
      <w:pPr>
        <w:rPr>
          <w:rFonts w:ascii="Comic Sans MS" w:eastAsia="Calibri" w:hAnsi="Comic Sans MS" w:cs="Calibri"/>
          <w:b/>
          <w:bCs/>
          <w:sz w:val="22"/>
          <w:szCs w:val="22"/>
        </w:rPr>
      </w:pPr>
    </w:p>
    <w:p w14:paraId="394D8342" w14:textId="6DB13DCF" w:rsidR="00AA68AA" w:rsidRDefault="00AA68AA" w:rsidP="00AA68AA">
      <w:pPr>
        <w:rPr>
          <w:rFonts w:ascii="Comic Sans MS" w:eastAsia="Calibri" w:hAnsi="Comic Sans MS" w:cs="Calibri"/>
          <w:b/>
          <w:bCs/>
          <w:sz w:val="22"/>
          <w:szCs w:val="22"/>
        </w:rPr>
      </w:pPr>
    </w:p>
    <w:p w14:paraId="439D2F4D" w14:textId="77777777" w:rsidR="00AA68AA" w:rsidRPr="008B7A7D" w:rsidRDefault="00AA68AA" w:rsidP="00AA68AA">
      <w:pPr>
        <w:rPr>
          <w:rFonts w:ascii="Comic Sans MS" w:eastAsia="Calibri" w:hAnsi="Comic Sans MS" w:cs="Calibri"/>
          <w:b/>
          <w:bCs/>
          <w:sz w:val="22"/>
          <w:szCs w:val="22"/>
        </w:rPr>
      </w:pPr>
    </w:p>
    <w:p w14:paraId="3431C575" w14:textId="77777777" w:rsidR="00AA68AA" w:rsidRDefault="00AA68AA" w:rsidP="00AA68AA">
      <w:pPr>
        <w:rPr>
          <w:rFonts w:ascii="Comic Sans MS" w:eastAsia="Calibri" w:hAnsi="Comic Sans MS" w:cs="Calibri"/>
          <w:b/>
          <w:bCs/>
          <w:sz w:val="22"/>
          <w:szCs w:val="22"/>
        </w:rPr>
      </w:pPr>
    </w:p>
    <w:p w14:paraId="7470DD9C" w14:textId="77777777" w:rsidR="00AA68AA" w:rsidRPr="008B7A7D" w:rsidRDefault="00AA68AA" w:rsidP="00AA68AA">
      <w:pPr>
        <w:rPr>
          <w:rFonts w:ascii="Comic Sans MS" w:eastAsia="Calibri" w:hAnsi="Comic Sans MS" w:cs="Calibri"/>
          <w:b/>
          <w:bCs/>
          <w:sz w:val="22"/>
          <w:szCs w:val="22"/>
        </w:rPr>
      </w:pPr>
    </w:p>
    <w:p w14:paraId="28F2AE26" w14:textId="03CA23E8" w:rsidR="00AA68AA" w:rsidRDefault="00AA68AA" w:rsidP="00AA68AA">
      <w:pPr>
        <w:rPr>
          <w:rFonts w:ascii="Comic Sans MS" w:eastAsia="Calibri" w:hAnsi="Comic Sans MS" w:cs="Calibri"/>
          <w:b/>
          <w:bCs/>
          <w:sz w:val="22"/>
          <w:szCs w:val="22"/>
        </w:rPr>
      </w:pPr>
    </w:p>
    <w:p w14:paraId="7CD02CA8" w14:textId="5D67EDB8" w:rsidR="002E60F8" w:rsidRDefault="002E60F8" w:rsidP="00AA68AA">
      <w:pPr>
        <w:rPr>
          <w:rFonts w:ascii="Comic Sans MS" w:eastAsia="Calibri" w:hAnsi="Comic Sans MS" w:cs="Calibri"/>
          <w:b/>
          <w:bCs/>
          <w:sz w:val="22"/>
          <w:szCs w:val="22"/>
        </w:rPr>
      </w:pPr>
    </w:p>
    <w:p w14:paraId="77178262" w14:textId="5BF1E1EF" w:rsidR="00455D16" w:rsidRDefault="00455D16" w:rsidP="00AA68AA">
      <w:pPr>
        <w:rPr>
          <w:rFonts w:ascii="Comic Sans MS" w:eastAsia="Calibri" w:hAnsi="Comic Sans MS" w:cs="Calibri"/>
          <w:b/>
          <w:bCs/>
          <w:sz w:val="22"/>
          <w:szCs w:val="22"/>
        </w:rPr>
      </w:pPr>
    </w:p>
    <w:p w14:paraId="6975833C" w14:textId="76CA1AC4" w:rsidR="00455D16" w:rsidRDefault="00455D16" w:rsidP="00AA68AA">
      <w:pPr>
        <w:rPr>
          <w:rFonts w:ascii="Comic Sans MS" w:eastAsia="Calibri" w:hAnsi="Comic Sans MS" w:cs="Calibri"/>
          <w:b/>
          <w:bCs/>
          <w:sz w:val="22"/>
          <w:szCs w:val="22"/>
        </w:rPr>
      </w:pPr>
    </w:p>
    <w:p w14:paraId="4271CEA2" w14:textId="77777777" w:rsidR="00AA3117" w:rsidRDefault="00AA3117" w:rsidP="00AA68AA">
      <w:pPr>
        <w:rPr>
          <w:rFonts w:ascii="Comic Sans MS" w:eastAsia="Calibri" w:hAnsi="Comic Sans MS" w:cs="Calibri"/>
          <w:b/>
          <w:bCs/>
          <w:sz w:val="22"/>
          <w:szCs w:val="22"/>
        </w:rPr>
      </w:pPr>
    </w:p>
    <w:p w14:paraId="7F99AB1C" w14:textId="77777777" w:rsidR="00455D16" w:rsidRPr="008B7A7D" w:rsidRDefault="00455D16" w:rsidP="00AA68AA">
      <w:pPr>
        <w:rPr>
          <w:rFonts w:ascii="Comic Sans MS" w:eastAsia="Calibri" w:hAnsi="Comic Sans MS" w:cs="Calibri"/>
          <w:b/>
          <w:bCs/>
          <w:sz w:val="22"/>
          <w:szCs w:val="22"/>
        </w:rPr>
      </w:pPr>
    </w:p>
    <w:p w14:paraId="010FA0AE" w14:textId="4A8AEAB7" w:rsidR="00AA68AA" w:rsidRDefault="00AA68AA" w:rsidP="00AA68AA">
      <w:pPr>
        <w:rPr>
          <w:rFonts w:ascii="Algerian" w:hAnsi="Algerian" w:cs="Arial"/>
          <w:b/>
          <w:sz w:val="22"/>
          <w:szCs w:val="22"/>
        </w:rPr>
      </w:pPr>
    </w:p>
    <w:p w14:paraId="4E5B5BE0" w14:textId="21E081B6" w:rsidR="00500FB5" w:rsidRDefault="00500FB5" w:rsidP="00AA68AA">
      <w:pPr>
        <w:rPr>
          <w:rFonts w:ascii="Algerian" w:hAnsi="Algerian" w:cs="Arial"/>
          <w:b/>
          <w:sz w:val="22"/>
          <w:szCs w:val="22"/>
        </w:rPr>
      </w:pPr>
    </w:p>
    <w:p w14:paraId="3CDCD4B8" w14:textId="7ED97A1F" w:rsidR="00500FB5" w:rsidRDefault="00500FB5" w:rsidP="00AA68AA">
      <w:pPr>
        <w:rPr>
          <w:rFonts w:ascii="Algerian" w:hAnsi="Algerian" w:cs="Arial"/>
          <w:b/>
          <w:sz w:val="22"/>
          <w:szCs w:val="22"/>
        </w:rPr>
      </w:pPr>
    </w:p>
    <w:p w14:paraId="782EEAF3" w14:textId="3AF85780" w:rsidR="00500FB5" w:rsidRDefault="00500FB5" w:rsidP="00AA68AA">
      <w:pPr>
        <w:rPr>
          <w:rFonts w:ascii="Algerian" w:hAnsi="Algerian" w:cs="Arial"/>
          <w:b/>
          <w:sz w:val="22"/>
          <w:szCs w:val="22"/>
        </w:rPr>
      </w:pPr>
    </w:p>
    <w:p w14:paraId="6441A0A4" w14:textId="44BC96EF" w:rsidR="00500FB5" w:rsidRDefault="00500FB5" w:rsidP="00AA68AA">
      <w:pPr>
        <w:rPr>
          <w:rFonts w:ascii="Algerian" w:hAnsi="Algerian" w:cs="Arial"/>
          <w:b/>
          <w:sz w:val="22"/>
          <w:szCs w:val="22"/>
        </w:rPr>
      </w:pPr>
    </w:p>
    <w:p w14:paraId="11F7231F" w14:textId="510B1D00" w:rsidR="00500FB5" w:rsidRDefault="00500FB5" w:rsidP="00AA68AA">
      <w:pPr>
        <w:rPr>
          <w:rFonts w:ascii="Algerian" w:hAnsi="Algerian" w:cs="Arial"/>
          <w:b/>
          <w:sz w:val="22"/>
          <w:szCs w:val="22"/>
        </w:rPr>
      </w:pPr>
    </w:p>
    <w:p w14:paraId="32646071" w14:textId="77777777" w:rsidR="00500FB5" w:rsidRPr="008B7A7D" w:rsidRDefault="00500FB5" w:rsidP="00AA68AA">
      <w:pPr>
        <w:rPr>
          <w:rFonts w:ascii="Algerian" w:hAnsi="Algerian" w:cs="Arial"/>
          <w:b/>
          <w:sz w:val="22"/>
          <w:szCs w:val="22"/>
        </w:rPr>
      </w:pPr>
    </w:p>
    <w:p w14:paraId="4F93E184" w14:textId="77777777" w:rsidR="00AA68AA" w:rsidRDefault="00AA68AA" w:rsidP="00AA68AA">
      <w:pPr>
        <w:rPr>
          <w:rFonts w:ascii="Comic Sans MS" w:eastAsia="Algerian" w:hAnsi="Comic Sans MS" w:cs="Algerian"/>
          <w:b/>
          <w:bCs/>
          <w:sz w:val="22"/>
          <w:szCs w:val="22"/>
        </w:rPr>
      </w:pPr>
      <w:r w:rsidRPr="008B7A7D">
        <w:rPr>
          <w:rFonts w:ascii="Comic Sans MS" w:eastAsia="Algerian" w:hAnsi="Comic Sans MS" w:cs="Algerian"/>
          <w:b/>
          <w:bCs/>
          <w:sz w:val="22"/>
          <w:szCs w:val="22"/>
        </w:rPr>
        <w:t>REFERENCIAS LABORALES.</w:t>
      </w:r>
    </w:p>
    <w:p w14:paraId="773F6888" w14:textId="77777777" w:rsidR="00AA68AA" w:rsidRDefault="00AA68AA" w:rsidP="00AA68AA">
      <w:pPr>
        <w:rPr>
          <w:rFonts w:ascii="Comic Sans MS" w:eastAsia="Algerian" w:hAnsi="Comic Sans MS" w:cs="Algerian"/>
          <w:b/>
          <w:bCs/>
          <w:sz w:val="22"/>
          <w:szCs w:val="22"/>
        </w:rPr>
      </w:pPr>
    </w:p>
    <w:p w14:paraId="3177FCF4" w14:textId="77777777" w:rsidR="004214E2" w:rsidRPr="004214E2" w:rsidRDefault="00500FB5" w:rsidP="004214E2">
      <w:pPr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1</w:t>
      </w:r>
      <w:r w:rsidRPr="008B7A7D">
        <w:rPr>
          <w:rFonts w:ascii="Algerian,Arial" w:eastAsia="Algerian,Arial" w:hAnsi="Algerian,Arial" w:cs="Algerian,Arial"/>
          <w:b/>
          <w:bCs/>
          <w:sz w:val="22"/>
          <w:szCs w:val="22"/>
        </w:rPr>
        <w:t xml:space="preserve">. </w:t>
      </w:r>
      <w:r w:rsidR="004214E2" w:rsidRPr="004214E2">
        <w:rPr>
          <w:rFonts w:ascii="Calibri" w:eastAsia="Calibri" w:hAnsi="Calibri" w:cs="Calibri"/>
          <w:b/>
          <w:bCs/>
          <w:sz w:val="22"/>
          <w:szCs w:val="22"/>
        </w:rPr>
        <w:t>María Teresa Zamora</w:t>
      </w:r>
    </w:p>
    <w:p w14:paraId="632FFB7F" w14:textId="77777777" w:rsidR="004214E2" w:rsidRPr="004214E2" w:rsidRDefault="004214E2" w:rsidP="004214E2">
      <w:pPr>
        <w:rPr>
          <w:rFonts w:ascii="Calibri" w:eastAsia="Calibri" w:hAnsi="Calibri" w:cs="Calibri"/>
          <w:sz w:val="22"/>
          <w:szCs w:val="22"/>
        </w:rPr>
      </w:pPr>
      <w:r w:rsidRPr="004214E2">
        <w:rPr>
          <w:rFonts w:ascii="Calibri" w:eastAsia="Calibri" w:hAnsi="Calibri" w:cs="Calibri"/>
          <w:sz w:val="22"/>
          <w:szCs w:val="22"/>
        </w:rPr>
        <w:t>Coordinadora de mantenimiento</w:t>
      </w:r>
    </w:p>
    <w:p w14:paraId="42D035B1" w14:textId="77777777" w:rsidR="004214E2" w:rsidRPr="004214E2" w:rsidRDefault="004214E2" w:rsidP="004214E2">
      <w:pPr>
        <w:rPr>
          <w:rFonts w:ascii="Calibri" w:eastAsia="Calibri" w:hAnsi="Calibri" w:cs="Calibri"/>
          <w:sz w:val="22"/>
          <w:szCs w:val="22"/>
        </w:rPr>
      </w:pPr>
      <w:r w:rsidRPr="004214E2">
        <w:rPr>
          <w:rFonts w:ascii="Calibri" w:eastAsia="Calibri" w:hAnsi="Calibri" w:cs="Calibri"/>
          <w:sz w:val="22"/>
          <w:szCs w:val="22"/>
        </w:rPr>
        <w:t xml:space="preserve">Servi-industriales </w:t>
      </w:r>
      <w:proofErr w:type="spellStart"/>
      <w:r w:rsidRPr="004214E2">
        <w:rPr>
          <w:rFonts w:ascii="Calibri" w:eastAsia="Calibri" w:hAnsi="Calibri" w:cs="Calibri"/>
          <w:sz w:val="22"/>
          <w:szCs w:val="22"/>
        </w:rPr>
        <w:t>sas</w:t>
      </w:r>
      <w:proofErr w:type="spellEnd"/>
    </w:p>
    <w:p w14:paraId="48A8991F" w14:textId="652760AB" w:rsidR="004214E2" w:rsidRPr="004214E2" w:rsidRDefault="004214E2" w:rsidP="004214E2">
      <w:pPr>
        <w:rPr>
          <w:rFonts w:ascii="Calibri" w:eastAsia="Calibri" w:hAnsi="Calibri" w:cs="Calibri"/>
          <w:sz w:val="22"/>
          <w:szCs w:val="22"/>
        </w:rPr>
      </w:pPr>
      <w:r w:rsidRPr="004214E2">
        <w:rPr>
          <w:rFonts w:ascii="Calibri" w:eastAsia="Calibri" w:hAnsi="Calibri" w:cs="Calibri"/>
          <w:sz w:val="22"/>
          <w:szCs w:val="22"/>
        </w:rPr>
        <w:t xml:space="preserve">Calle 96 # 13-31 teléfono </w:t>
      </w:r>
      <w:r>
        <w:rPr>
          <w:rFonts w:ascii="Calibri" w:eastAsia="Calibri" w:hAnsi="Calibri" w:cs="Calibri"/>
          <w:sz w:val="22"/>
          <w:szCs w:val="22"/>
        </w:rPr>
        <w:t>3504592307</w:t>
      </w:r>
    </w:p>
    <w:p w14:paraId="02F8CC70" w14:textId="07072197" w:rsidR="00AA68AA" w:rsidRDefault="00AA68AA" w:rsidP="004214E2">
      <w:pPr>
        <w:rPr>
          <w:rFonts w:ascii="Algerian,Arial" w:eastAsia="Algerian,Arial" w:hAnsi="Algerian,Arial" w:cs="Algerian,Arial"/>
          <w:b/>
          <w:bCs/>
          <w:sz w:val="22"/>
          <w:szCs w:val="22"/>
        </w:rPr>
      </w:pPr>
    </w:p>
    <w:p w14:paraId="730A5A4C" w14:textId="77777777" w:rsidR="00500FB5" w:rsidRPr="008B7A7D" w:rsidRDefault="00500FB5" w:rsidP="00500FB5">
      <w:pPr>
        <w:rPr>
          <w:rFonts w:ascii="Algerian,Arial" w:eastAsia="Algerian,Arial" w:hAnsi="Algerian,Arial" w:cs="Algerian,Arial"/>
          <w:b/>
          <w:bCs/>
          <w:sz w:val="22"/>
          <w:szCs w:val="22"/>
        </w:rPr>
      </w:pPr>
    </w:p>
    <w:p w14:paraId="1DC7A235" w14:textId="0495CE38" w:rsidR="00AA68AA" w:rsidRPr="008B7A7D" w:rsidRDefault="00500FB5" w:rsidP="00AA68AA">
      <w:pPr>
        <w:rPr>
          <w:rFonts w:ascii="Calibri,Arial" w:eastAsia="Calibri,Arial" w:hAnsi="Calibri,Arial" w:cs="Calibri,Arial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2</w:t>
      </w:r>
      <w:r w:rsidR="00AA68AA" w:rsidRPr="008B7A7D">
        <w:rPr>
          <w:rFonts w:ascii="Algerian,Arial" w:eastAsia="Algerian,Arial" w:hAnsi="Algerian,Arial" w:cs="Algerian,Arial"/>
          <w:b/>
          <w:bCs/>
          <w:sz w:val="22"/>
          <w:szCs w:val="22"/>
        </w:rPr>
        <w:t xml:space="preserve">. </w:t>
      </w:r>
      <w:r w:rsidR="00AA68AA" w:rsidRPr="008B7A7D">
        <w:rPr>
          <w:rFonts w:ascii="Calibri" w:eastAsia="Calibri" w:hAnsi="Calibri" w:cs="Calibri"/>
          <w:b/>
          <w:bCs/>
          <w:sz w:val="22"/>
          <w:szCs w:val="22"/>
        </w:rPr>
        <w:t xml:space="preserve">Yúnior </w:t>
      </w:r>
      <w:proofErr w:type="spellStart"/>
      <w:r w:rsidR="00AA68AA" w:rsidRPr="008B7A7D">
        <w:rPr>
          <w:rFonts w:ascii="Calibri" w:eastAsia="Calibri" w:hAnsi="Calibri" w:cs="Calibri"/>
          <w:b/>
          <w:bCs/>
          <w:sz w:val="22"/>
          <w:szCs w:val="22"/>
        </w:rPr>
        <w:t>Escanell</w:t>
      </w:r>
      <w:proofErr w:type="spellEnd"/>
    </w:p>
    <w:p w14:paraId="0EA6839B" w14:textId="77777777" w:rsidR="00AA68AA" w:rsidRPr="008B7A7D" w:rsidRDefault="00AA68AA" w:rsidP="00AA68AA">
      <w:pPr>
        <w:pStyle w:val="Textosinformato"/>
        <w:rPr>
          <w:sz w:val="22"/>
          <w:szCs w:val="22"/>
          <w:lang w:val="es-ES"/>
        </w:rPr>
      </w:pPr>
      <w:r w:rsidRPr="008B7A7D">
        <w:rPr>
          <w:sz w:val="22"/>
          <w:szCs w:val="22"/>
          <w:lang w:val="es-ES"/>
        </w:rPr>
        <w:t xml:space="preserve">Jefe de logística </w:t>
      </w:r>
    </w:p>
    <w:p w14:paraId="25138C34" w14:textId="77777777" w:rsidR="00AA68AA" w:rsidRPr="008B7A7D" w:rsidRDefault="00AA68AA" w:rsidP="00AA68AA">
      <w:pPr>
        <w:pStyle w:val="Textosinformato"/>
        <w:rPr>
          <w:sz w:val="22"/>
          <w:szCs w:val="22"/>
          <w:lang w:val="es-ES"/>
        </w:rPr>
      </w:pPr>
      <w:r w:rsidRPr="008B7A7D">
        <w:rPr>
          <w:sz w:val="22"/>
          <w:szCs w:val="22"/>
          <w:lang w:val="es-ES"/>
        </w:rPr>
        <w:t xml:space="preserve">Laboratorio </w:t>
      </w:r>
      <w:proofErr w:type="spellStart"/>
      <w:r w:rsidRPr="008B7A7D">
        <w:rPr>
          <w:sz w:val="22"/>
          <w:szCs w:val="22"/>
          <w:lang w:val="es-ES"/>
        </w:rPr>
        <w:t>Quibi</w:t>
      </w:r>
      <w:proofErr w:type="spellEnd"/>
      <w:r w:rsidRPr="008B7A7D">
        <w:rPr>
          <w:sz w:val="22"/>
          <w:szCs w:val="22"/>
          <w:lang w:val="es-ES"/>
        </w:rPr>
        <w:t xml:space="preserve"> </w:t>
      </w:r>
      <w:proofErr w:type="spellStart"/>
      <w:r w:rsidRPr="008B7A7D">
        <w:rPr>
          <w:sz w:val="22"/>
          <w:szCs w:val="22"/>
          <w:lang w:val="es-ES"/>
        </w:rPr>
        <w:t>sas</w:t>
      </w:r>
      <w:proofErr w:type="spellEnd"/>
    </w:p>
    <w:p w14:paraId="79F677E3" w14:textId="77777777" w:rsidR="00AA68AA" w:rsidRPr="008B7A7D" w:rsidRDefault="00AA68AA" w:rsidP="00AA68AA">
      <w:pPr>
        <w:pStyle w:val="Textosinformato"/>
        <w:rPr>
          <w:sz w:val="22"/>
          <w:szCs w:val="22"/>
          <w:lang w:val="es-ES"/>
        </w:rPr>
      </w:pPr>
      <w:r w:rsidRPr="008B7A7D">
        <w:rPr>
          <w:sz w:val="22"/>
          <w:szCs w:val="22"/>
          <w:lang w:val="es-ES"/>
        </w:rPr>
        <w:t>Calle 1 no 16- 71 teléfono 9370087</w:t>
      </w:r>
    </w:p>
    <w:p w14:paraId="7F6226DD" w14:textId="77777777" w:rsidR="00AA68AA" w:rsidRPr="008B7A7D" w:rsidRDefault="00AA68AA" w:rsidP="00AA68AA">
      <w:pPr>
        <w:jc w:val="center"/>
        <w:rPr>
          <w:rFonts w:ascii="Algerian,Arial" w:eastAsia="Algerian,Arial" w:hAnsi="Algerian,Arial" w:cs="Algerian,Arial"/>
          <w:b/>
          <w:bCs/>
          <w:sz w:val="22"/>
          <w:szCs w:val="22"/>
        </w:rPr>
      </w:pPr>
    </w:p>
    <w:p w14:paraId="78A6B25F" w14:textId="77777777" w:rsidR="00AA68AA" w:rsidRPr="008B7A7D" w:rsidRDefault="00AA68AA" w:rsidP="00AA68AA">
      <w:pPr>
        <w:jc w:val="center"/>
        <w:rPr>
          <w:rFonts w:ascii="Algerian,Arial" w:eastAsia="Algerian,Arial" w:hAnsi="Algerian,Arial" w:cs="Algerian,Arial"/>
          <w:b/>
          <w:bCs/>
          <w:sz w:val="22"/>
          <w:szCs w:val="22"/>
        </w:rPr>
      </w:pPr>
    </w:p>
    <w:p w14:paraId="1CEF36AA" w14:textId="77777777" w:rsidR="00AA68AA" w:rsidRPr="008B7A7D" w:rsidRDefault="00AA68AA" w:rsidP="00AA68AA">
      <w:pPr>
        <w:rPr>
          <w:rFonts w:ascii="Algerian" w:hAnsi="Algerian" w:cs="Arial"/>
          <w:b/>
          <w:sz w:val="22"/>
          <w:szCs w:val="22"/>
        </w:rPr>
      </w:pPr>
    </w:p>
    <w:p w14:paraId="0A4BE14C" w14:textId="77777777" w:rsidR="00AA68AA" w:rsidRDefault="00AA68AA" w:rsidP="00AA68AA">
      <w:pPr>
        <w:rPr>
          <w:rFonts w:ascii="Algerian" w:hAnsi="Algerian" w:cs="Arial"/>
          <w:b/>
          <w:sz w:val="22"/>
          <w:szCs w:val="22"/>
        </w:rPr>
      </w:pPr>
    </w:p>
    <w:p w14:paraId="1C0ED9B5" w14:textId="77777777" w:rsidR="00AA68AA" w:rsidRDefault="00AA68AA" w:rsidP="00AA68AA">
      <w:pPr>
        <w:rPr>
          <w:rFonts w:ascii="Algerian" w:hAnsi="Algerian" w:cs="Arial"/>
          <w:b/>
          <w:sz w:val="22"/>
          <w:szCs w:val="22"/>
        </w:rPr>
      </w:pPr>
    </w:p>
    <w:p w14:paraId="00C2B7F8" w14:textId="77777777" w:rsidR="00AA68AA" w:rsidRDefault="00AA68AA" w:rsidP="00AA68AA">
      <w:pPr>
        <w:rPr>
          <w:rFonts w:ascii="Algerian" w:hAnsi="Algerian" w:cs="Arial"/>
          <w:b/>
          <w:sz w:val="22"/>
          <w:szCs w:val="22"/>
        </w:rPr>
      </w:pPr>
    </w:p>
    <w:p w14:paraId="491855F2" w14:textId="77777777" w:rsidR="00AA68AA" w:rsidRPr="008B7A7D" w:rsidRDefault="00AA68AA" w:rsidP="00AA68AA">
      <w:pPr>
        <w:rPr>
          <w:rFonts w:ascii="Calibri" w:eastAsia="Calibri" w:hAnsi="Calibri" w:cs="Calibri"/>
          <w:b/>
          <w:bCs/>
          <w:sz w:val="22"/>
          <w:szCs w:val="22"/>
          <w:lang w:val="x-none"/>
        </w:rPr>
      </w:pPr>
    </w:p>
    <w:p w14:paraId="45A60F3D" w14:textId="77777777" w:rsidR="00AA68AA" w:rsidRPr="008B7A7D" w:rsidRDefault="00AA68AA" w:rsidP="00AA68AA">
      <w:pPr>
        <w:rPr>
          <w:rFonts w:ascii="Comic Sans MS" w:eastAsia="Algerian,Arial" w:hAnsi="Comic Sans MS" w:cs="Algerian,Arial"/>
          <w:b/>
          <w:bCs/>
          <w:sz w:val="22"/>
          <w:szCs w:val="22"/>
        </w:rPr>
      </w:pPr>
      <w:r w:rsidRPr="008B7A7D">
        <w:rPr>
          <w:rFonts w:ascii="Comic Sans MS" w:eastAsia="Algerian" w:hAnsi="Comic Sans MS" w:cs="Algerian"/>
          <w:b/>
          <w:bCs/>
          <w:sz w:val="22"/>
          <w:szCs w:val="22"/>
        </w:rPr>
        <w:t>REFERENCIAS PERSONALES.</w:t>
      </w:r>
    </w:p>
    <w:p w14:paraId="0EA372CD" w14:textId="77777777" w:rsidR="00AA68AA" w:rsidRPr="008B7A7D" w:rsidRDefault="00AA68AA" w:rsidP="00AA68AA">
      <w:pPr>
        <w:ind w:left="2832" w:hanging="2832"/>
        <w:rPr>
          <w:rFonts w:ascii="Calibri" w:hAnsi="Calibri" w:cs="Arial"/>
          <w:b/>
          <w:sz w:val="22"/>
          <w:szCs w:val="22"/>
        </w:rPr>
      </w:pPr>
    </w:p>
    <w:p w14:paraId="2F77DB92" w14:textId="52D1C33B" w:rsidR="00AA68AA" w:rsidRPr="008B7A7D" w:rsidRDefault="00AA68AA" w:rsidP="00AA68AA">
      <w:pPr>
        <w:ind w:left="2832" w:hanging="2832"/>
        <w:rPr>
          <w:rFonts w:ascii="Calibri,Arial" w:eastAsia="Calibri,Arial" w:hAnsi="Calibri,Arial" w:cs="Calibri,Arial"/>
          <w:b/>
          <w:bCs/>
          <w:sz w:val="22"/>
          <w:szCs w:val="22"/>
          <w:lang w:val="pt-BR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Miguel Benavides</w:t>
      </w:r>
      <w:r w:rsidRPr="008B7A7D">
        <w:rPr>
          <w:rFonts w:ascii="Calibri" w:eastAsia="Calibri" w:hAnsi="Calibri" w:cs="Calibri"/>
          <w:b/>
          <w:bCs/>
          <w:sz w:val="22"/>
          <w:szCs w:val="22"/>
        </w:rPr>
        <w:t xml:space="preserve">                           Andrés </w:t>
      </w:r>
      <w:proofErr w:type="spellStart"/>
      <w:r w:rsidRPr="008B7A7D">
        <w:rPr>
          <w:rFonts w:ascii="Calibri" w:eastAsia="Calibri" w:hAnsi="Calibri" w:cs="Calibri"/>
          <w:b/>
          <w:bCs/>
          <w:sz w:val="22"/>
          <w:szCs w:val="22"/>
          <w:lang w:val="pt-BR"/>
        </w:rPr>
        <w:t>Barinas</w:t>
      </w:r>
      <w:proofErr w:type="spellEnd"/>
    </w:p>
    <w:p w14:paraId="242F3340" w14:textId="3C087B28" w:rsidR="00AA68AA" w:rsidRPr="008B7A7D" w:rsidRDefault="00AA68AA" w:rsidP="00AA68AA">
      <w:pPr>
        <w:ind w:left="2832" w:hanging="2832"/>
        <w:rPr>
          <w:rFonts w:ascii="Calibri,Arial" w:eastAsia="Calibri,Arial" w:hAnsi="Calibri,Arial" w:cs="Calibri,Arial"/>
          <w:sz w:val="22"/>
          <w:szCs w:val="22"/>
          <w:lang w:val="pt-BR"/>
        </w:rPr>
      </w:pPr>
      <w:r>
        <w:rPr>
          <w:rFonts w:ascii="Calibri" w:eastAsia="Calibri" w:hAnsi="Calibri" w:cs="Calibri"/>
          <w:sz w:val="22"/>
          <w:szCs w:val="22"/>
        </w:rPr>
        <w:t>Ingeniero en control</w:t>
      </w:r>
      <w:r w:rsidRPr="008B7A7D">
        <w:rPr>
          <w:rFonts w:ascii="Calibri" w:eastAsia="Calibri" w:hAnsi="Calibri" w:cs="Calibri"/>
          <w:sz w:val="22"/>
          <w:szCs w:val="22"/>
        </w:rPr>
        <w:t xml:space="preserve">                       </w:t>
      </w:r>
      <w:proofErr w:type="spellStart"/>
      <w:r w:rsidRPr="008B7A7D">
        <w:rPr>
          <w:rFonts w:ascii="Calibri" w:eastAsia="Calibri" w:hAnsi="Calibri" w:cs="Calibri"/>
          <w:sz w:val="22"/>
          <w:szCs w:val="22"/>
          <w:lang w:val="pt-BR"/>
        </w:rPr>
        <w:t>Ingeníero</w:t>
      </w:r>
      <w:proofErr w:type="spellEnd"/>
      <w:r w:rsidRPr="008B7A7D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proofErr w:type="spellStart"/>
      <w:r w:rsidRPr="008B7A7D">
        <w:rPr>
          <w:rFonts w:ascii="Calibri" w:eastAsia="Calibri" w:hAnsi="Calibri" w:cs="Calibri"/>
          <w:sz w:val="22"/>
          <w:szCs w:val="22"/>
          <w:lang w:val="pt-BR"/>
        </w:rPr>
        <w:t>Procesos</w:t>
      </w:r>
      <w:proofErr w:type="spellEnd"/>
      <w:r w:rsidRPr="008B7A7D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proofErr w:type="spellStart"/>
      <w:r w:rsidRPr="008B7A7D">
        <w:rPr>
          <w:rFonts w:ascii="Calibri" w:eastAsia="Calibri" w:hAnsi="Calibri" w:cs="Calibri"/>
          <w:sz w:val="22"/>
          <w:szCs w:val="22"/>
          <w:lang w:val="pt-BR"/>
        </w:rPr>
        <w:t>Industriales</w:t>
      </w:r>
      <w:proofErr w:type="spellEnd"/>
    </w:p>
    <w:p w14:paraId="41CDF577" w14:textId="4DD23B3D" w:rsidR="00AA68AA" w:rsidRPr="008B7A7D" w:rsidRDefault="00AA68AA" w:rsidP="00AA68AA">
      <w:pPr>
        <w:ind w:left="2832" w:hanging="283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3124933686</w:t>
      </w:r>
      <w:r w:rsidRPr="008B7A7D">
        <w:rPr>
          <w:rFonts w:ascii="Calibri" w:eastAsia="Calibri" w:hAnsi="Calibri" w:cs="Calibri"/>
          <w:sz w:val="22"/>
          <w:szCs w:val="22"/>
        </w:rPr>
        <w:t xml:space="preserve">                                     </w:t>
      </w:r>
      <w:r w:rsidRPr="008B7A7D">
        <w:rPr>
          <w:rFonts w:ascii="Calibri" w:eastAsia="Calibri" w:hAnsi="Calibri" w:cs="Calibri"/>
          <w:sz w:val="22"/>
          <w:szCs w:val="22"/>
          <w:lang w:val="pt-BR"/>
        </w:rPr>
        <w:t>3176365018</w:t>
      </w:r>
    </w:p>
    <w:p w14:paraId="154EC08F" w14:textId="2A2ED648" w:rsidR="00AA68AA" w:rsidRPr="008B7A7D" w:rsidRDefault="00AA68AA" w:rsidP="00AA68AA">
      <w:pPr>
        <w:rPr>
          <w:rFonts w:ascii="Calibri,Arial" w:eastAsia="Calibri,Arial" w:hAnsi="Calibri,Arial" w:cs="Calibri,Arial"/>
          <w:sz w:val="22"/>
          <w:szCs w:val="22"/>
          <w:lang w:val="pt-BR"/>
        </w:rPr>
      </w:pPr>
      <w:r w:rsidRPr="008B7A7D">
        <w:rPr>
          <w:rFonts w:ascii="Calibri" w:eastAsia="Calibri" w:hAnsi="Calibri" w:cs="Calibri"/>
          <w:sz w:val="22"/>
          <w:szCs w:val="22"/>
        </w:rPr>
        <w:t xml:space="preserve">                                   </w:t>
      </w:r>
    </w:p>
    <w:p w14:paraId="093DD7C3" w14:textId="77777777" w:rsidR="00AA68AA" w:rsidRPr="008B7A7D" w:rsidRDefault="00AA68AA" w:rsidP="00AA68AA">
      <w:pPr>
        <w:rPr>
          <w:rFonts w:ascii="Algerian" w:hAnsi="Algerian" w:cs="Arial"/>
          <w:b/>
          <w:sz w:val="22"/>
          <w:szCs w:val="22"/>
          <w:lang w:val="pt-BR"/>
        </w:rPr>
      </w:pPr>
    </w:p>
    <w:p w14:paraId="248B14F4" w14:textId="77777777" w:rsidR="00AA68AA" w:rsidRPr="008B7A7D" w:rsidRDefault="00AA68AA" w:rsidP="00AA68AA">
      <w:pPr>
        <w:jc w:val="center"/>
        <w:rPr>
          <w:rFonts w:ascii="Algerian" w:eastAsia="Algerian" w:hAnsi="Algerian" w:cs="Algerian"/>
          <w:b/>
          <w:bCs/>
          <w:sz w:val="22"/>
          <w:szCs w:val="22"/>
          <w:lang w:val="pt-BR"/>
        </w:rPr>
      </w:pPr>
      <w:r w:rsidRPr="008B7A7D">
        <w:rPr>
          <w:rFonts w:ascii="Algerian" w:eastAsia="Algerian" w:hAnsi="Algerian" w:cs="Algerian"/>
          <w:b/>
          <w:bCs/>
          <w:sz w:val="22"/>
          <w:szCs w:val="22"/>
          <w:lang w:val="pt-BR"/>
        </w:rPr>
        <w:t>Jorge Andrés Benavides acosta</w:t>
      </w:r>
    </w:p>
    <w:p w14:paraId="06AFA890" w14:textId="77777777" w:rsidR="00AA68AA" w:rsidRPr="008B7A7D" w:rsidRDefault="00AA68AA" w:rsidP="00AA68AA">
      <w:pPr>
        <w:rPr>
          <w:rFonts w:ascii="Algerian" w:eastAsia="Algerian" w:hAnsi="Algerian" w:cs="Algerian"/>
          <w:b/>
          <w:bCs/>
          <w:sz w:val="22"/>
          <w:szCs w:val="22"/>
          <w:lang w:val="pt-BR"/>
        </w:rPr>
      </w:pPr>
    </w:p>
    <w:p w14:paraId="1BE26093" w14:textId="77777777" w:rsidR="00AA68AA" w:rsidRPr="008B7A7D" w:rsidRDefault="00AA68AA" w:rsidP="00AA68AA">
      <w:pPr>
        <w:rPr>
          <w:rFonts w:ascii="Algerian" w:eastAsia="Algerian" w:hAnsi="Algerian" w:cs="Algerian"/>
          <w:b/>
          <w:bCs/>
          <w:sz w:val="22"/>
          <w:szCs w:val="22"/>
          <w:lang w:val="pt-BR"/>
        </w:rPr>
      </w:pPr>
    </w:p>
    <w:p w14:paraId="569FAD16" w14:textId="77777777" w:rsidR="00AA68AA" w:rsidRPr="008B7A7D" w:rsidRDefault="00AA68AA" w:rsidP="00AA68AA">
      <w:pPr>
        <w:rPr>
          <w:rFonts w:ascii="Algerian" w:eastAsia="Algerian" w:hAnsi="Algerian" w:cs="Algerian"/>
          <w:b/>
          <w:bCs/>
          <w:sz w:val="22"/>
          <w:szCs w:val="22"/>
          <w:lang w:val="pt-BR"/>
        </w:rPr>
      </w:pPr>
    </w:p>
    <w:p w14:paraId="46BFFBFC" w14:textId="77777777" w:rsidR="00AA68AA" w:rsidRPr="008B7A7D" w:rsidRDefault="00AA68AA" w:rsidP="00AA68AA">
      <w:pPr>
        <w:rPr>
          <w:rFonts w:ascii="Algerian" w:eastAsia="Algerian" w:hAnsi="Algerian" w:cs="Algerian"/>
          <w:b/>
          <w:bCs/>
          <w:sz w:val="22"/>
          <w:szCs w:val="22"/>
          <w:lang w:val="pt-BR"/>
        </w:rPr>
      </w:pPr>
    </w:p>
    <w:p w14:paraId="7FA8F320" w14:textId="64EDE2B9" w:rsidR="004C229E" w:rsidRDefault="004C229E"/>
    <w:sectPr w:rsidR="004C229E" w:rsidSect="00EF29A0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,Arial">
    <w:altName w:val="Times New Roman"/>
    <w:panose1 w:val="00000000000000000000"/>
    <w:charset w:val="00"/>
    <w:family w:val="roman"/>
    <w:notTrueType/>
    <w:pitch w:val="default"/>
  </w:font>
  <w:font w:name="Algerian,Arial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180C"/>
    <w:multiLevelType w:val="hybridMultilevel"/>
    <w:tmpl w:val="52BC55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C21B7"/>
    <w:multiLevelType w:val="hybridMultilevel"/>
    <w:tmpl w:val="9CCE04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30E8"/>
    <w:multiLevelType w:val="hybridMultilevel"/>
    <w:tmpl w:val="D402CF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05D13"/>
    <w:multiLevelType w:val="hybridMultilevel"/>
    <w:tmpl w:val="BB16F3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F232A"/>
    <w:multiLevelType w:val="hybridMultilevel"/>
    <w:tmpl w:val="5A9EBC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36317"/>
    <w:multiLevelType w:val="hybridMultilevel"/>
    <w:tmpl w:val="9CCE04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37C91"/>
    <w:multiLevelType w:val="hybridMultilevel"/>
    <w:tmpl w:val="3356D1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AA"/>
    <w:rsid w:val="000440B5"/>
    <w:rsid w:val="00153A2D"/>
    <w:rsid w:val="002E60F8"/>
    <w:rsid w:val="004214E2"/>
    <w:rsid w:val="004366A7"/>
    <w:rsid w:val="00455D16"/>
    <w:rsid w:val="004C229E"/>
    <w:rsid w:val="004E2DDF"/>
    <w:rsid w:val="00500FB5"/>
    <w:rsid w:val="005253AF"/>
    <w:rsid w:val="00527D89"/>
    <w:rsid w:val="00554CD5"/>
    <w:rsid w:val="0058554F"/>
    <w:rsid w:val="0059061C"/>
    <w:rsid w:val="007578D8"/>
    <w:rsid w:val="007D35F3"/>
    <w:rsid w:val="007E5A56"/>
    <w:rsid w:val="009351C7"/>
    <w:rsid w:val="00AA3117"/>
    <w:rsid w:val="00AA68AA"/>
    <w:rsid w:val="00AF19CC"/>
    <w:rsid w:val="00B50345"/>
    <w:rsid w:val="00D522D2"/>
    <w:rsid w:val="00DE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6CDE1"/>
  <w15:chartTrackingRefBased/>
  <w15:docId w15:val="{CE9C4645-D8C1-4C30-9D28-45D1EAE9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8A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AA68AA"/>
    <w:rPr>
      <w:rFonts w:ascii="Calibri" w:eastAsia="Calibri" w:hAnsi="Calibri"/>
      <w:sz w:val="20"/>
      <w:szCs w:val="21"/>
      <w:lang w:val="x-none" w:eastAsia="x-none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A68AA"/>
    <w:rPr>
      <w:rFonts w:ascii="Calibri" w:eastAsia="Calibri" w:hAnsi="Calibri" w:cs="Times New Roman"/>
      <w:sz w:val="20"/>
      <w:szCs w:val="21"/>
      <w:lang w:val="x-none" w:eastAsia="x-none"/>
    </w:rPr>
  </w:style>
  <w:style w:type="paragraph" w:styleId="Prrafodelista">
    <w:name w:val="List Paragraph"/>
    <w:basedOn w:val="Normal"/>
    <w:uiPriority w:val="34"/>
    <w:qFormat/>
    <w:rsid w:val="00AA68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14E2"/>
    <w:pPr>
      <w:spacing w:before="100" w:beforeAutospacing="1" w:after="100" w:afterAutospacing="1"/>
    </w:pPr>
    <w:rPr>
      <w:rFonts w:eastAsia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617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2022-04-20T03:02:00Z</dcterms:created>
  <dcterms:modified xsi:type="dcterms:W3CDTF">2022-04-21T02:13:00Z</dcterms:modified>
</cp:coreProperties>
</file>