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0E7AB" w14:textId="77777777" w:rsidR="00D97339" w:rsidRPr="00181315" w:rsidRDefault="00D97339" w:rsidP="0087261E">
      <w:pPr>
        <w:pStyle w:val="BodyText"/>
        <w:spacing w:before="0" w:after="0"/>
        <w:jc w:val="both"/>
        <w:rPr>
          <w:rFonts w:ascii="Arial" w:hAnsi="Arial" w:cs="Arial"/>
          <w:b/>
          <w:i/>
          <w:vanish/>
          <w:color w:val="0000FF"/>
          <w:sz w:val="20"/>
          <w:lang w:val="es-MX"/>
        </w:rPr>
      </w:pPr>
      <w:r w:rsidRPr="00181315">
        <w:rPr>
          <w:rFonts w:ascii="Arial" w:hAnsi="Arial" w:cs="Arial"/>
          <w:b/>
          <w:i/>
          <w:vanish/>
          <w:color w:val="0000FF"/>
          <w:sz w:val="20"/>
          <w:lang w:val="es-MX"/>
        </w:rPr>
        <w:t>Objetivo</w:t>
      </w:r>
      <w:r w:rsidR="00DA5C10" w:rsidRPr="00181315">
        <w:rPr>
          <w:rFonts w:ascii="Arial" w:hAnsi="Arial" w:cs="Arial"/>
          <w:b/>
          <w:i/>
          <w:vanish/>
          <w:color w:val="0000FF"/>
          <w:sz w:val="20"/>
          <w:lang w:val="es-MX"/>
        </w:rPr>
        <w:t>:</w:t>
      </w:r>
    </w:p>
    <w:p w14:paraId="1164547B" w14:textId="77777777" w:rsidR="00D97339" w:rsidRPr="00D97339" w:rsidRDefault="00D97339" w:rsidP="006B554F">
      <w:pPr>
        <w:pStyle w:val="BodyText"/>
        <w:spacing w:before="0" w:after="0"/>
        <w:ind w:left="708"/>
        <w:jc w:val="both"/>
        <w:rPr>
          <w:rFonts w:ascii="Arial" w:hAnsi="Arial" w:cs="Arial"/>
          <w:i/>
          <w:vanish/>
          <w:color w:val="0000FF"/>
          <w:sz w:val="20"/>
          <w:lang w:val="es-MX"/>
        </w:rPr>
      </w:pPr>
      <w:r w:rsidRPr="00D97339">
        <w:rPr>
          <w:rFonts w:ascii="Arial" w:hAnsi="Arial" w:cs="Arial"/>
          <w:i/>
          <w:vanish/>
          <w:color w:val="0000FF"/>
          <w:sz w:val="20"/>
          <w:lang w:val="es-MX"/>
        </w:rPr>
        <w:t>Contar con un documento que ampare la aceptación de la propuesta presentada por el proveedor, en cuanto al alcance, costo y tiempo.</w:t>
      </w:r>
    </w:p>
    <w:p w14:paraId="51099F7D" w14:textId="77777777" w:rsidR="00142AF8" w:rsidRDefault="00142AF8" w:rsidP="006B554F">
      <w:pPr>
        <w:pStyle w:val="BodyText"/>
        <w:spacing w:before="0" w:after="0"/>
        <w:ind w:left="708"/>
        <w:jc w:val="both"/>
        <w:rPr>
          <w:rFonts w:ascii="Arial" w:hAnsi="Arial" w:cs="Arial"/>
          <w:i/>
          <w:vanish/>
          <w:color w:val="0000FF"/>
          <w:sz w:val="20"/>
          <w:lang w:val="es-ES" w:eastAsia="es-ES"/>
        </w:rPr>
      </w:pPr>
      <w:r>
        <w:rPr>
          <w:rFonts w:ascii="Arial" w:hAnsi="Arial" w:cs="Arial"/>
          <w:i/>
          <w:vanish/>
          <w:color w:val="0000FF"/>
          <w:sz w:val="20"/>
          <w:lang w:val="es-ES" w:eastAsia="es-ES"/>
        </w:rPr>
        <w:t>Las siguientes dos líneas también deben eliminarse una vez que se requisite el artefacto.</w:t>
      </w:r>
    </w:p>
    <w:p w14:paraId="79387013" w14:textId="77777777" w:rsidR="0087261E" w:rsidRPr="00181315" w:rsidRDefault="0087261E" w:rsidP="0087261E">
      <w:pPr>
        <w:pStyle w:val="BodyText"/>
        <w:spacing w:before="0" w:after="0"/>
        <w:jc w:val="both"/>
        <w:rPr>
          <w:rFonts w:ascii="Arial" w:hAnsi="Arial" w:cs="Arial"/>
          <w:b/>
          <w:i/>
          <w:vanish/>
          <w:color w:val="0000FF"/>
          <w:sz w:val="20"/>
          <w:lang w:val="es-MX"/>
        </w:rPr>
      </w:pPr>
      <w:r w:rsidRPr="00181315">
        <w:rPr>
          <w:rFonts w:ascii="Arial" w:hAnsi="Arial" w:cs="Arial"/>
          <w:b/>
          <w:i/>
          <w:vanish/>
          <w:color w:val="0000FF"/>
          <w:sz w:val="20"/>
          <w:lang w:val="es-MX"/>
        </w:rPr>
        <w:t>Guía de uso</w:t>
      </w:r>
      <w:r w:rsidR="00DA5C10" w:rsidRPr="00181315">
        <w:rPr>
          <w:rFonts w:ascii="Arial" w:hAnsi="Arial" w:cs="Arial"/>
          <w:b/>
          <w:i/>
          <w:vanish/>
          <w:color w:val="0000FF"/>
          <w:sz w:val="20"/>
          <w:lang w:val="es-MX"/>
        </w:rPr>
        <w:t>:</w:t>
      </w:r>
    </w:p>
    <w:p w14:paraId="053077CD" w14:textId="77777777" w:rsidR="0087261E" w:rsidRDefault="0087261E" w:rsidP="006B554F">
      <w:pPr>
        <w:pStyle w:val="BodyText"/>
        <w:numPr>
          <w:ilvl w:val="0"/>
          <w:numId w:val="4"/>
        </w:numPr>
        <w:spacing w:before="0" w:after="0"/>
        <w:ind w:left="720"/>
        <w:jc w:val="both"/>
        <w:rPr>
          <w:rFonts w:ascii="Arial" w:hAnsi="Arial" w:cs="Arial"/>
          <w:i/>
          <w:vanish/>
          <w:color w:val="0000FF"/>
          <w:sz w:val="20"/>
          <w:lang w:val="es-MX"/>
        </w:rPr>
      </w:pPr>
      <w:r w:rsidRPr="00874E85">
        <w:rPr>
          <w:rFonts w:ascii="Arial" w:hAnsi="Arial" w:cs="Arial"/>
          <w:i/>
          <w:vanish/>
          <w:color w:val="0000FF"/>
          <w:sz w:val="20"/>
          <w:lang w:val="es-ES" w:eastAsia="es-ES"/>
        </w:rPr>
        <w:t>Tomar</w:t>
      </w:r>
      <w:r w:rsidRPr="00666F4F">
        <w:rPr>
          <w:rFonts w:ascii="Arial" w:hAnsi="Arial" w:cs="Arial"/>
          <w:i/>
          <w:vanish/>
          <w:color w:val="0000FF"/>
          <w:sz w:val="20"/>
          <w:lang w:val="es-MX"/>
        </w:rPr>
        <w:t xml:space="preserve"> como referencia principal (no limitativa) de llenado del documento el texto en azul (Infoblue), el cual es una guía incluida en cada sección, reemplazar dicho texto por el contenido final del documento.</w:t>
      </w:r>
    </w:p>
    <w:p w14:paraId="2F70A05B" w14:textId="77777777" w:rsidR="00DA5C10" w:rsidRDefault="00DA5C10" w:rsidP="006B554F">
      <w:pPr>
        <w:pStyle w:val="BodyText"/>
        <w:spacing w:before="0" w:after="0"/>
        <w:ind w:left="360"/>
        <w:jc w:val="both"/>
        <w:rPr>
          <w:rFonts w:ascii="Arial" w:hAnsi="Arial" w:cs="Arial"/>
          <w:i/>
          <w:vanish/>
          <w:color w:val="0000FF"/>
          <w:sz w:val="20"/>
          <w:lang w:val="es-MX"/>
        </w:rPr>
      </w:pPr>
    </w:p>
    <w:p w14:paraId="0EC49555" w14:textId="77777777" w:rsidR="00DA5C10" w:rsidRPr="001022FE" w:rsidRDefault="00DA5C10" w:rsidP="006B554F">
      <w:pPr>
        <w:pStyle w:val="BodyText"/>
        <w:numPr>
          <w:ilvl w:val="0"/>
          <w:numId w:val="4"/>
        </w:numPr>
        <w:spacing w:before="0" w:after="0"/>
        <w:ind w:left="720"/>
        <w:jc w:val="both"/>
        <w:rPr>
          <w:rFonts w:ascii="Arial" w:hAnsi="Arial" w:cs="Arial"/>
          <w:i/>
          <w:vanish/>
          <w:color w:val="0000FF"/>
          <w:sz w:val="20"/>
          <w:lang w:val="es-ES" w:eastAsia="es-ES"/>
        </w:rPr>
      </w:pPr>
      <w:r w:rsidRPr="001022FE">
        <w:rPr>
          <w:rFonts w:ascii="Arial" w:hAnsi="Arial" w:cs="Arial"/>
          <w:i/>
          <w:vanish/>
          <w:color w:val="0000FF"/>
          <w:sz w:val="20"/>
          <w:lang w:val="es-ES" w:eastAsia="es-ES"/>
        </w:rPr>
        <w:t>Si fuera necesario reservar información generada en est</w:t>
      </w:r>
      <w:r>
        <w:rPr>
          <w:rFonts w:ascii="Arial" w:hAnsi="Arial" w:cs="Arial"/>
          <w:i/>
          <w:vanish/>
          <w:color w:val="0000FF"/>
          <w:sz w:val="20"/>
          <w:lang w:val="es-ES" w:eastAsia="es-ES"/>
        </w:rPr>
        <w:t>a</w:t>
      </w:r>
      <w:r w:rsidRPr="001022FE">
        <w:rPr>
          <w:rFonts w:ascii="Arial" w:hAnsi="Arial" w:cs="Arial"/>
          <w:i/>
          <w:vanish/>
          <w:color w:val="0000FF"/>
          <w:sz w:val="20"/>
          <w:lang w:val="es-ES" w:eastAsia="es-ES"/>
        </w:rPr>
        <w:t xml:space="preserve"> </w:t>
      </w:r>
      <w:r>
        <w:rPr>
          <w:rFonts w:ascii="Arial" w:hAnsi="Arial" w:cs="Arial"/>
          <w:i/>
          <w:vanish/>
          <w:color w:val="0000FF"/>
          <w:sz w:val="20"/>
          <w:lang w:val="es-ES" w:eastAsia="es-ES"/>
        </w:rPr>
        <w:t>plantilla</w:t>
      </w:r>
      <w:r w:rsidRPr="001022FE">
        <w:rPr>
          <w:rFonts w:ascii="Arial" w:hAnsi="Arial" w:cs="Arial"/>
          <w:i/>
          <w:vanish/>
          <w:color w:val="0000FF"/>
          <w:sz w:val="20"/>
          <w:lang w:val="es-ES" w:eastAsia="es-ES"/>
        </w:rPr>
        <w:t>, se hará bajo lo estipulado en la Ley General de Transparencia y Acceso a la Información Pública vigente (LGTAIP), pudiendo consultar a la ACPPI para su aplicación.</w:t>
      </w:r>
    </w:p>
    <w:p w14:paraId="26A1A24A" w14:textId="77777777" w:rsidR="00DA5C10" w:rsidRPr="001022FE" w:rsidRDefault="00DA5C10" w:rsidP="006B554F">
      <w:pPr>
        <w:pStyle w:val="BodyText"/>
        <w:spacing w:before="0" w:after="0"/>
        <w:ind w:left="720"/>
        <w:jc w:val="both"/>
        <w:rPr>
          <w:rFonts w:ascii="Arial" w:hAnsi="Arial" w:cs="Arial"/>
          <w:i/>
          <w:vanish/>
          <w:color w:val="0000FF"/>
          <w:sz w:val="20"/>
          <w:lang w:val="es-ES" w:eastAsia="es-ES"/>
        </w:rPr>
      </w:pPr>
    </w:p>
    <w:p w14:paraId="21DBC481" w14:textId="77777777" w:rsidR="00DA5C10" w:rsidRDefault="00DA5C10" w:rsidP="006B554F">
      <w:pPr>
        <w:pStyle w:val="BodyText"/>
        <w:numPr>
          <w:ilvl w:val="0"/>
          <w:numId w:val="4"/>
        </w:numPr>
        <w:spacing w:before="0" w:after="0"/>
        <w:ind w:left="720"/>
        <w:jc w:val="both"/>
        <w:rPr>
          <w:rFonts w:ascii="Arial" w:hAnsi="Arial" w:cs="Arial"/>
          <w:i/>
          <w:vanish/>
          <w:color w:val="0000FF"/>
          <w:sz w:val="20"/>
          <w:lang w:val="es-MX"/>
        </w:rPr>
      </w:pPr>
      <w:r w:rsidRPr="001022FE">
        <w:rPr>
          <w:rFonts w:ascii="Arial" w:hAnsi="Arial" w:cs="Arial"/>
          <w:i/>
          <w:vanish/>
          <w:color w:val="0000FF"/>
          <w:sz w:val="20"/>
          <w:lang w:val="es-ES" w:eastAsia="es-ES"/>
        </w:rPr>
        <w:t>La aplicación</w:t>
      </w:r>
      <w:r>
        <w:rPr>
          <w:rFonts w:ascii="Arial" w:hAnsi="Arial" w:cs="Arial"/>
          <w:i/>
          <w:vanish/>
          <w:color w:val="0000FF"/>
          <w:sz w:val="20"/>
          <w:lang w:val="es-MX"/>
        </w:rPr>
        <w:t xml:space="preserve"> de la sección Firmas es opcional, dependiendo de las necesidades del consumidor.</w:t>
      </w:r>
    </w:p>
    <w:p w14:paraId="070E579E" w14:textId="77777777" w:rsidR="00142AF8" w:rsidRDefault="00142AF8" w:rsidP="006B554F">
      <w:pPr>
        <w:pStyle w:val="Prrafodelista"/>
        <w:ind w:left="1080"/>
        <w:rPr>
          <w:rFonts w:ascii="Arial" w:hAnsi="Arial" w:cs="Arial"/>
          <w:i/>
          <w:vanish/>
          <w:color w:val="0000FF"/>
        </w:rPr>
      </w:pPr>
    </w:p>
    <w:p w14:paraId="4C43F834" w14:textId="77777777" w:rsidR="00142AF8" w:rsidRPr="00181315" w:rsidRDefault="00142AF8" w:rsidP="006B554F">
      <w:pPr>
        <w:pStyle w:val="BodyText"/>
        <w:numPr>
          <w:ilvl w:val="0"/>
          <w:numId w:val="4"/>
        </w:numPr>
        <w:spacing w:before="0" w:after="0"/>
        <w:ind w:left="720"/>
        <w:jc w:val="both"/>
        <w:rPr>
          <w:rFonts w:ascii="Arial" w:hAnsi="Arial" w:cs="Arial"/>
          <w:i/>
          <w:vanish/>
          <w:color w:val="0000FF"/>
          <w:sz w:val="20"/>
          <w:u w:val="single"/>
          <w:lang w:val="es-MX"/>
        </w:rPr>
      </w:pPr>
      <w:r w:rsidRPr="00181315">
        <w:rPr>
          <w:rFonts w:ascii="Arial" w:hAnsi="Arial" w:cs="Arial"/>
          <w:i/>
          <w:vanish/>
          <w:color w:val="0000FF"/>
          <w:sz w:val="20"/>
          <w:u w:val="single"/>
          <w:lang w:val="es-MX"/>
        </w:rPr>
        <w:t>Los textos de ayuda (“</w:t>
      </w:r>
      <w:r w:rsidRPr="00181315">
        <w:rPr>
          <w:rFonts w:ascii="Arial" w:hAnsi="Arial" w:cs="Arial"/>
          <w:b/>
          <w:i/>
          <w:vanish/>
          <w:color w:val="0000FF"/>
          <w:sz w:val="20"/>
          <w:u w:val="single"/>
          <w:lang w:val="es-MX"/>
        </w:rPr>
        <w:t>Infoblue</w:t>
      </w:r>
      <w:r w:rsidRPr="00181315">
        <w:rPr>
          <w:rFonts w:ascii="Arial" w:hAnsi="Arial" w:cs="Arial"/>
          <w:i/>
          <w:vanish/>
          <w:color w:val="0000FF"/>
          <w:sz w:val="20"/>
          <w:u w:val="single"/>
          <w:lang w:val="es-MX"/>
        </w:rPr>
        <w:t>”) deberán eliminarse al requisitar el documento</w:t>
      </w:r>
      <w:r w:rsidR="00181315">
        <w:rPr>
          <w:rFonts w:ascii="Arial" w:hAnsi="Arial" w:cs="Arial"/>
          <w:i/>
          <w:vanish/>
          <w:color w:val="0000FF"/>
          <w:sz w:val="20"/>
          <w:u w:val="single"/>
          <w:lang w:val="es-MX"/>
        </w:rPr>
        <w:t>.</w:t>
      </w:r>
    </w:p>
    <w:p w14:paraId="6695B862" w14:textId="77777777" w:rsidR="0087261E" w:rsidRDefault="0087261E" w:rsidP="0087261E">
      <w:pPr>
        <w:rPr>
          <w:rFonts w:ascii="Arial" w:hAnsi="Arial" w:cs="Arial"/>
          <w:vanish/>
        </w:rPr>
      </w:pPr>
    </w:p>
    <w:p w14:paraId="18CF6B1C" w14:textId="77777777" w:rsidR="00142AF8" w:rsidRPr="00142AF8" w:rsidRDefault="00142AF8" w:rsidP="00142AF8">
      <w:pPr>
        <w:jc w:val="both"/>
        <w:rPr>
          <w:rFonts w:ascii="Arial" w:hAnsi="Arial" w:cs="Arial"/>
          <w:b/>
          <w:vanish/>
          <w:color w:val="0000FF"/>
        </w:rPr>
      </w:pPr>
      <w:r w:rsidRPr="00142AF8">
        <w:rPr>
          <w:rFonts w:ascii="Arial" w:hAnsi="Arial" w:cs="Arial"/>
          <w:b/>
          <w:vanish/>
          <w:color w:val="0000FF"/>
        </w:rPr>
        <w:t>Tabla de Versiones y Modificaciones</w:t>
      </w:r>
    </w:p>
    <w:p w14:paraId="684CCD0A" w14:textId="77777777" w:rsidR="009E4FEC" w:rsidRDefault="009E4FEC" w:rsidP="006B554F">
      <w:pPr>
        <w:ind w:left="708"/>
        <w:jc w:val="both"/>
        <w:rPr>
          <w:rFonts w:ascii="Arial" w:hAnsi="Arial" w:cs="Arial"/>
          <w:i/>
          <w:vanish/>
          <w:color w:val="0000FF"/>
        </w:rPr>
      </w:pPr>
      <w:r w:rsidRPr="00E51C28">
        <w:rPr>
          <w:rFonts w:ascii="Arial" w:hAnsi="Arial" w:cs="Arial"/>
          <w:i/>
          <w:vanish/>
          <w:color w:val="0000FF"/>
        </w:rPr>
        <w:t xml:space="preserve">La siguiente tabla debe listar las versiones y descripciones </w:t>
      </w:r>
      <w:r w:rsidRPr="00BB3514">
        <w:rPr>
          <w:rFonts w:ascii="Arial" w:hAnsi="Arial" w:cs="Arial"/>
          <w:b/>
          <w:i/>
          <w:vanish/>
          <w:color w:val="0000FF"/>
        </w:rPr>
        <w:t>hechas a la plantilla</w:t>
      </w:r>
      <w:r w:rsidRPr="00E51C28">
        <w:rPr>
          <w:rFonts w:ascii="Arial" w:hAnsi="Arial" w:cs="Arial"/>
          <w:i/>
          <w:vanish/>
          <w:color w:val="0000FF"/>
        </w:rPr>
        <w:t xml:space="preserve"> este documento desde el momento de su creación y cada vez que se actualiza. La descripción debe incluir una síntesis del cambio </w:t>
      </w:r>
      <w:r>
        <w:rPr>
          <w:rFonts w:ascii="Arial" w:hAnsi="Arial" w:cs="Arial"/>
          <w:i/>
          <w:vanish/>
          <w:color w:val="0000FF"/>
        </w:rPr>
        <w:t>realizado</w:t>
      </w:r>
      <w:r w:rsidRPr="00E51C28">
        <w:rPr>
          <w:rFonts w:ascii="Arial" w:hAnsi="Arial" w:cs="Arial"/>
          <w:i/>
          <w:vanish/>
          <w:color w:val="0000FF"/>
        </w:rPr>
        <w:t>.</w:t>
      </w:r>
      <w:r>
        <w:rPr>
          <w:rFonts w:ascii="Arial" w:hAnsi="Arial" w:cs="Arial"/>
          <w:i/>
          <w:vanish/>
          <w:color w:val="0000FF"/>
        </w:rPr>
        <w:t xml:space="preserve"> </w:t>
      </w:r>
    </w:p>
    <w:p w14:paraId="6562D77D" w14:textId="77777777" w:rsidR="00142AF8" w:rsidRDefault="00142AF8" w:rsidP="006B554F">
      <w:pPr>
        <w:ind w:left="708"/>
        <w:rPr>
          <w:rFonts w:ascii="Arial" w:hAnsi="Arial" w:cs="Arial"/>
          <w:i/>
          <w:vanish/>
          <w:color w:val="0000FF"/>
        </w:rPr>
      </w:pPr>
    </w:p>
    <w:p w14:paraId="1BF1D4F7" w14:textId="77777777" w:rsidR="00142AF8" w:rsidRDefault="00142AF8" w:rsidP="006B554F">
      <w:pPr>
        <w:ind w:left="708"/>
        <w:jc w:val="both"/>
        <w:rPr>
          <w:rFonts w:ascii="Arial" w:hAnsi="Arial" w:cs="Arial"/>
          <w:i/>
          <w:vanish/>
          <w:color w:val="0000FF"/>
        </w:rPr>
      </w:pPr>
      <w:r w:rsidRPr="00B87F13">
        <w:rPr>
          <w:rFonts w:ascii="Arial" w:hAnsi="Arial" w:cs="Arial"/>
          <w:i/>
          <w:vanish/>
          <w:color w:val="0000FF"/>
        </w:rPr>
        <w:t xml:space="preserve">Para la Versión, especificar un número entero consecutivo, </w:t>
      </w:r>
      <w:r w:rsidRPr="00B87F13">
        <w:rPr>
          <w:rFonts w:ascii="Arial" w:hAnsi="Arial" w:cs="Arial"/>
          <w:b/>
          <w:i/>
          <w:vanish/>
          <w:color w:val="0000FF"/>
        </w:rPr>
        <w:t>iniciando con 1</w:t>
      </w:r>
      <w:r w:rsidRPr="00B87F13">
        <w:rPr>
          <w:rFonts w:ascii="Arial" w:hAnsi="Arial" w:cs="Arial"/>
          <w:i/>
          <w:vanish/>
          <w:color w:val="0000FF"/>
        </w:rPr>
        <w:t xml:space="preserve"> para la </w:t>
      </w:r>
      <w:r w:rsidRPr="00B87F13">
        <w:rPr>
          <w:rFonts w:ascii="Arial" w:hAnsi="Arial" w:cs="Arial"/>
          <w:b/>
          <w:i/>
          <w:vanish/>
          <w:color w:val="0000FF"/>
        </w:rPr>
        <w:t>creación del documento</w:t>
      </w:r>
      <w:r w:rsidRPr="00B87F13">
        <w:rPr>
          <w:rFonts w:ascii="Arial" w:hAnsi="Arial" w:cs="Arial"/>
          <w:i/>
          <w:vanish/>
          <w:color w:val="0000FF"/>
        </w:rPr>
        <w:t xml:space="preserve"> e incrementar en decimales conforme se actualice (1.1, 1.2, 1.3, Etc.). Al terminarlo, especificar la versión final para firma, en caso necesario.</w:t>
      </w:r>
    </w:p>
    <w:p w14:paraId="2783D98E" w14:textId="77777777" w:rsidR="00142AF8" w:rsidRPr="00B87F13" w:rsidRDefault="00142AF8" w:rsidP="006B554F">
      <w:pPr>
        <w:ind w:left="708"/>
        <w:rPr>
          <w:rFonts w:ascii="Arial" w:hAnsi="Arial" w:cs="Arial"/>
          <w:i/>
          <w:vanish/>
          <w:color w:val="0000FF"/>
        </w:rPr>
      </w:pPr>
    </w:p>
    <w:p w14:paraId="083DDD8D" w14:textId="77777777" w:rsidR="00142AF8" w:rsidRPr="00B87F13" w:rsidRDefault="00142AF8" w:rsidP="006B554F">
      <w:pPr>
        <w:ind w:left="708"/>
        <w:jc w:val="both"/>
        <w:rPr>
          <w:rFonts w:ascii="Arial" w:hAnsi="Arial" w:cs="Arial"/>
          <w:i/>
          <w:vanish/>
          <w:color w:val="0000FF"/>
        </w:rPr>
      </w:pPr>
      <w:r w:rsidRPr="00B87F13">
        <w:rPr>
          <w:rFonts w:ascii="Arial" w:hAnsi="Arial" w:cs="Arial"/>
          <w:i/>
          <w:vanish/>
          <w:color w:val="0000FF"/>
        </w:rPr>
        <w:t>Para futuros proyectos donde este documento se reutilice, el versionamiento reiniciará en versión 2, incrementando las actualizaciones igualmente con decimales (2.1, 2.2, 2.3, Etc.). Posteriores reutilizaciones iniciarían entonces con versión 3, 4, etc.</w:t>
      </w:r>
    </w:p>
    <w:p w14:paraId="48693035" w14:textId="77777777" w:rsidR="00142AF8" w:rsidRDefault="00142AF8" w:rsidP="00142AF8">
      <w:pPr>
        <w:rPr>
          <w:i/>
          <w:color w:val="0000FF"/>
        </w:rPr>
      </w:pPr>
    </w:p>
    <w:tbl>
      <w:tblPr>
        <w:tblW w:w="9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3445"/>
        <w:gridCol w:w="1428"/>
      </w:tblGrid>
      <w:tr w:rsidR="00142AF8" w:rsidRPr="00142AF8" w14:paraId="093C10EC" w14:textId="77777777" w:rsidTr="00055600">
        <w:trPr>
          <w:cantSplit/>
          <w:tblHeader/>
          <w:hidden/>
        </w:trPr>
        <w:tc>
          <w:tcPr>
            <w:tcW w:w="10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6B2DC2" w14:textId="77777777" w:rsidR="00142AF8" w:rsidRPr="00142AF8" w:rsidRDefault="00142AF8" w:rsidP="006B554F">
            <w:pPr>
              <w:jc w:val="center"/>
              <w:rPr>
                <w:rFonts w:ascii="Arial" w:hAnsi="Arial" w:cs="Arial"/>
                <w:i/>
                <w:vanish/>
                <w:color w:val="0000FF"/>
              </w:rPr>
            </w:pPr>
            <w:bookmarkStart w:id="0" w:name="Tabla_versiones"/>
            <w:r w:rsidRPr="00142AF8">
              <w:rPr>
                <w:rFonts w:ascii="Arial" w:hAnsi="Arial" w:cs="Arial"/>
                <w:i/>
                <w:vanish/>
                <w:color w:val="0000FF"/>
              </w:rPr>
              <w:t>Versión</w:t>
            </w:r>
          </w:p>
        </w:tc>
        <w:tc>
          <w:tcPr>
            <w:tcW w:w="3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C73069" w14:textId="77777777" w:rsidR="00142AF8" w:rsidRPr="00142AF8" w:rsidRDefault="00142AF8" w:rsidP="006B554F">
            <w:pPr>
              <w:jc w:val="center"/>
              <w:rPr>
                <w:rFonts w:ascii="Arial" w:hAnsi="Arial" w:cs="Arial"/>
                <w:i/>
                <w:vanish/>
                <w:color w:val="0000FF"/>
              </w:rPr>
            </w:pPr>
            <w:r w:rsidRPr="00142AF8">
              <w:rPr>
                <w:rFonts w:ascii="Arial" w:hAnsi="Arial" w:cs="Arial"/>
                <w:i/>
                <w:vanish/>
                <w:color w:val="0000FF"/>
              </w:rPr>
              <w:t>Descripción del cambio</w:t>
            </w:r>
          </w:p>
          <w:p w14:paraId="6C990A2D" w14:textId="77777777" w:rsidR="00142AF8" w:rsidRDefault="00142AF8" w:rsidP="00055600">
            <w:pPr>
              <w:jc w:val="both"/>
              <w:rPr>
                <w:rFonts w:ascii="Arial" w:hAnsi="Arial" w:cs="Arial"/>
                <w:i/>
                <w:vanish/>
                <w:color w:val="0000FF"/>
              </w:rPr>
            </w:pPr>
          </w:p>
          <w:p w14:paraId="46285EFA" w14:textId="77777777" w:rsidR="00142AF8" w:rsidRDefault="00142AF8" w:rsidP="00055600">
            <w:pPr>
              <w:jc w:val="both"/>
              <w:rPr>
                <w:rFonts w:ascii="Arial" w:hAnsi="Arial" w:cs="Arial"/>
                <w:i/>
                <w:vanish/>
                <w:color w:val="0000FF"/>
              </w:rPr>
            </w:pPr>
            <w:r>
              <w:rPr>
                <w:rFonts w:ascii="Arial" w:hAnsi="Arial" w:cs="Arial"/>
                <w:i/>
                <w:vanish/>
                <w:color w:val="0000FF"/>
              </w:rPr>
              <w:t>Síntesis de la modificación hecha al contenido del documento</w:t>
            </w:r>
          </w:p>
          <w:p w14:paraId="15D075C3" w14:textId="77777777" w:rsidR="00142AF8" w:rsidRDefault="00142AF8" w:rsidP="00055600">
            <w:pPr>
              <w:jc w:val="both"/>
              <w:rPr>
                <w:rFonts w:ascii="Arial" w:hAnsi="Arial" w:cs="Arial"/>
                <w:i/>
                <w:vanish/>
                <w:color w:val="0000FF"/>
              </w:rPr>
            </w:pPr>
          </w:p>
          <w:p w14:paraId="7942849D" w14:textId="77777777" w:rsidR="00142AF8" w:rsidRDefault="00142AF8" w:rsidP="00055600">
            <w:pPr>
              <w:jc w:val="both"/>
              <w:rPr>
                <w:rFonts w:ascii="Arial" w:hAnsi="Arial" w:cs="Arial"/>
                <w:i/>
                <w:vanish/>
                <w:color w:val="0000FF"/>
              </w:rPr>
            </w:pPr>
          </w:p>
          <w:p w14:paraId="07E685E2" w14:textId="77777777" w:rsidR="00142AF8" w:rsidRPr="00142AF8" w:rsidRDefault="00142AF8" w:rsidP="00055600">
            <w:pPr>
              <w:jc w:val="both"/>
              <w:rPr>
                <w:rFonts w:ascii="Arial" w:hAnsi="Arial" w:cs="Arial"/>
                <w:i/>
                <w:vanish/>
                <w:color w:val="0000FF"/>
              </w:rPr>
            </w:pPr>
          </w:p>
        </w:tc>
        <w:tc>
          <w:tcPr>
            <w:tcW w:w="3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AAD28B" w14:textId="77777777" w:rsidR="00142AF8" w:rsidRPr="00142AF8" w:rsidRDefault="00142AF8" w:rsidP="006B554F">
            <w:pPr>
              <w:jc w:val="center"/>
              <w:rPr>
                <w:rFonts w:ascii="Arial" w:hAnsi="Arial" w:cs="Arial"/>
                <w:i/>
                <w:vanish/>
                <w:color w:val="0000FF"/>
              </w:rPr>
            </w:pPr>
            <w:r w:rsidRPr="00142AF8">
              <w:rPr>
                <w:rFonts w:ascii="Arial" w:hAnsi="Arial" w:cs="Arial"/>
                <w:i/>
                <w:vanish/>
                <w:color w:val="0000FF"/>
              </w:rPr>
              <w:t>Responsable de la Versión</w:t>
            </w:r>
          </w:p>
          <w:p w14:paraId="015BF51E" w14:textId="77777777" w:rsidR="00142AF8" w:rsidRPr="00142AF8" w:rsidRDefault="00142AF8" w:rsidP="00055600">
            <w:pPr>
              <w:jc w:val="both"/>
              <w:rPr>
                <w:rFonts w:ascii="Arial" w:hAnsi="Arial" w:cs="Arial"/>
                <w:i/>
                <w:vanish/>
                <w:color w:val="0000FF"/>
              </w:rPr>
            </w:pPr>
            <w:r>
              <w:rPr>
                <w:rFonts w:ascii="Arial" w:hAnsi="Arial" w:cs="Arial"/>
                <w:i/>
                <w:vanish/>
                <w:color w:val="0000FF"/>
              </w:rPr>
              <w:t>Especificar nombre completo del responsable(s) de la versión del documento</w:t>
            </w:r>
          </w:p>
        </w:tc>
        <w:tc>
          <w:tcPr>
            <w:tcW w:w="1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D7327A" w14:textId="77777777" w:rsidR="00142AF8" w:rsidRPr="00142AF8" w:rsidRDefault="00142AF8" w:rsidP="006B554F">
            <w:pPr>
              <w:jc w:val="center"/>
              <w:rPr>
                <w:rFonts w:ascii="Arial" w:hAnsi="Arial" w:cs="Arial"/>
                <w:i/>
                <w:vanish/>
                <w:color w:val="0000FF"/>
              </w:rPr>
            </w:pPr>
            <w:r w:rsidRPr="00142AF8">
              <w:rPr>
                <w:rFonts w:ascii="Arial" w:hAnsi="Arial" w:cs="Arial"/>
                <w:i/>
                <w:vanish/>
                <w:color w:val="0000FF"/>
              </w:rPr>
              <w:t>Fecha</w:t>
            </w:r>
          </w:p>
          <w:p w14:paraId="3DB83D1A" w14:textId="77777777" w:rsidR="00142AF8" w:rsidRDefault="00142AF8" w:rsidP="00055600">
            <w:pPr>
              <w:jc w:val="both"/>
              <w:rPr>
                <w:rFonts w:ascii="Arial" w:hAnsi="Arial" w:cs="Arial"/>
                <w:i/>
                <w:vanish/>
                <w:color w:val="0000FF"/>
              </w:rPr>
            </w:pPr>
            <w:r>
              <w:rPr>
                <w:rFonts w:ascii="Arial" w:hAnsi="Arial" w:cs="Arial"/>
                <w:i/>
                <w:vanish/>
                <w:color w:val="0000FF"/>
              </w:rPr>
              <w:t>Especificar la fecha de la versión.</w:t>
            </w:r>
          </w:p>
          <w:p w14:paraId="600CD806" w14:textId="77777777" w:rsidR="00142AF8" w:rsidRDefault="00142AF8" w:rsidP="00055600">
            <w:pPr>
              <w:jc w:val="both"/>
              <w:rPr>
                <w:rFonts w:ascii="Arial" w:hAnsi="Arial" w:cs="Arial"/>
                <w:i/>
                <w:vanish/>
                <w:color w:val="0000FF"/>
              </w:rPr>
            </w:pPr>
          </w:p>
          <w:p w14:paraId="67C84641" w14:textId="77777777" w:rsidR="00142AF8" w:rsidRPr="00142AF8" w:rsidRDefault="00142AF8" w:rsidP="00055600">
            <w:pPr>
              <w:jc w:val="both"/>
              <w:rPr>
                <w:rFonts w:ascii="Arial" w:hAnsi="Arial" w:cs="Arial"/>
                <w:i/>
                <w:vanish/>
                <w:color w:val="0000FF"/>
              </w:rPr>
            </w:pPr>
            <w:r>
              <w:rPr>
                <w:rFonts w:ascii="Arial" w:hAnsi="Arial" w:cs="Arial"/>
                <w:i/>
                <w:vanish/>
                <w:color w:val="0000FF"/>
              </w:rPr>
              <w:t>Formato: dd/mm/aaaa</w:t>
            </w:r>
          </w:p>
        </w:tc>
      </w:tr>
      <w:tr w:rsidR="00142AF8" w:rsidRPr="00142AF8" w14:paraId="6BE42E14" w14:textId="77777777" w:rsidTr="00055600">
        <w:trPr>
          <w:cantSplit/>
          <w:hidden/>
        </w:trPr>
        <w:tc>
          <w:tcPr>
            <w:tcW w:w="1090" w:type="dxa"/>
            <w:tcBorders>
              <w:top w:val="single" w:sz="4" w:space="0" w:color="auto"/>
              <w:left w:val="single" w:sz="4" w:space="0" w:color="auto"/>
              <w:bottom w:val="single" w:sz="4" w:space="0" w:color="auto"/>
              <w:right w:val="single" w:sz="4" w:space="0" w:color="auto"/>
            </w:tcBorders>
            <w:vAlign w:val="center"/>
            <w:hideMark/>
          </w:tcPr>
          <w:p w14:paraId="6061D106" w14:textId="77777777" w:rsidR="00142AF8" w:rsidRPr="00142AF8" w:rsidRDefault="00142AF8" w:rsidP="00055600">
            <w:pPr>
              <w:jc w:val="both"/>
              <w:rPr>
                <w:rFonts w:ascii="Arial" w:hAnsi="Arial" w:cs="Arial"/>
                <w:i/>
                <w:vanish/>
                <w:color w:val="0000FF"/>
              </w:rPr>
            </w:pPr>
            <w:r w:rsidRPr="00142AF8">
              <w:rPr>
                <w:rFonts w:ascii="Arial" w:hAnsi="Arial" w:cs="Arial"/>
                <w:i/>
                <w:vanish/>
                <w:color w:val="0000FF"/>
              </w:rPr>
              <w:t>1</w:t>
            </w:r>
          </w:p>
        </w:tc>
        <w:tc>
          <w:tcPr>
            <w:tcW w:w="3902" w:type="dxa"/>
            <w:tcBorders>
              <w:top w:val="single" w:sz="4" w:space="0" w:color="auto"/>
              <w:left w:val="single" w:sz="4" w:space="0" w:color="auto"/>
              <w:bottom w:val="single" w:sz="4" w:space="0" w:color="auto"/>
              <w:right w:val="single" w:sz="4" w:space="0" w:color="auto"/>
            </w:tcBorders>
            <w:vAlign w:val="center"/>
            <w:hideMark/>
          </w:tcPr>
          <w:p w14:paraId="239CC23A" w14:textId="77777777" w:rsidR="00142AF8" w:rsidRPr="00142AF8" w:rsidRDefault="00142AF8" w:rsidP="00055600">
            <w:pPr>
              <w:jc w:val="both"/>
              <w:rPr>
                <w:rFonts w:ascii="Arial" w:hAnsi="Arial" w:cs="Arial"/>
                <w:i/>
                <w:vanish/>
                <w:color w:val="0000FF"/>
              </w:rPr>
            </w:pPr>
            <w:r w:rsidRPr="00142AF8">
              <w:rPr>
                <w:rFonts w:ascii="Arial" w:hAnsi="Arial" w:cs="Arial"/>
                <w:i/>
                <w:vanish/>
                <w:color w:val="0000FF"/>
              </w:rPr>
              <w:t>Creación del documento</w:t>
            </w:r>
          </w:p>
        </w:tc>
        <w:tc>
          <w:tcPr>
            <w:tcW w:w="3445" w:type="dxa"/>
            <w:tcBorders>
              <w:top w:val="single" w:sz="4" w:space="0" w:color="auto"/>
              <w:left w:val="single" w:sz="4" w:space="0" w:color="auto"/>
              <w:bottom w:val="single" w:sz="4" w:space="0" w:color="auto"/>
              <w:right w:val="single" w:sz="4" w:space="0" w:color="auto"/>
            </w:tcBorders>
            <w:vAlign w:val="center"/>
            <w:hideMark/>
          </w:tcPr>
          <w:p w14:paraId="4FD3E5E3" w14:textId="77777777" w:rsidR="00142AF8" w:rsidRPr="00142AF8" w:rsidRDefault="00142AF8" w:rsidP="00055600">
            <w:pPr>
              <w:jc w:val="both"/>
              <w:rPr>
                <w:rFonts w:ascii="Arial" w:hAnsi="Arial" w:cs="Arial"/>
                <w:i/>
                <w:vanish/>
                <w:color w:val="0000FF"/>
              </w:rPr>
            </w:pPr>
          </w:p>
        </w:tc>
        <w:tc>
          <w:tcPr>
            <w:tcW w:w="1428" w:type="dxa"/>
            <w:tcBorders>
              <w:top w:val="single" w:sz="4" w:space="0" w:color="auto"/>
              <w:left w:val="single" w:sz="4" w:space="0" w:color="auto"/>
              <w:bottom w:val="single" w:sz="4" w:space="0" w:color="auto"/>
              <w:right w:val="single" w:sz="4" w:space="0" w:color="auto"/>
            </w:tcBorders>
          </w:tcPr>
          <w:p w14:paraId="0F2725DC" w14:textId="77777777" w:rsidR="00142AF8" w:rsidRPr="00142AF8" w:rsidRDefault="00142AF8" w:rsidP="00055600">
            <w:pPr>
              <w:jc w:val="both"/>
              <w:rPr>
                <w:rFonts w:ascii="Arial" w:hAnsi="Arial" w:cs="Arial"/>
                <w:i/>
                <w:vanish/>
                <w:color w:val="0000FF"/>
              </w:rPr>
            </w:pPr>
          </w:p>
        </w:tc>
      </w:tr>
      <w:tr w:rsidR="00142AF8" w:rsidRPr="00142AF8" w14:paraId="3C9775C3" w14:textId="77777777" w:rsidTr="00055600">
        <w:trPr>
          <w:cantSplit/>
          <w:hidden/>
        </w:trPr>
        <w:tc>
          <w:tcPr>
            <w:tcW w:w="1090" w:type="dxa"/>
            <w:tcBorders>
              <w:top w:val="single" w:sz="4" w:space="0" w:color="auto"/>
              <w:left w:val="single" w:sz="4" w:space="0" w:color="auto"/>
              <w:bottom w:val="single" w:sz="4" w:space="0" w:color="auto"/>
              <w:right w:val="single" w:sz="4" w:space="0" w:color="auto"/>
            </w:tcBorders>
            <w:vAlign w:val="center"/>
            <w:hideMark/>
          </w:tcPr>
          <w:p w14:paraId="2BC8A835" w14:textId="77777777" w:rsidR="00142AF8" w:rsidRPr="00142AF8" w:rsidRDefault="00142AF8" w:rsidP="00D04AD0">
            <w:pPr>
              <w:jc w:val="both"/>
              <w:rPr>
                <w:rFonts w:ascii="Arial" w:hAnsi="Arial" w:cs="Arial"/>
                <w:i/>
                <w:vanish/>
                <w:color w:val="0000FF"/>
              </w:rPr>
            </w:pPr>
            <w:r w:rsidRPr="00142AF8">
              <w:rPr>
                <w:rFonts w:ascii="Arial" w:hAnsi="Arial" w:cs="Arial"/>
                <w:i/>
                <w:vanish/>
                <w:color w:val="0000FF"/>
              </w:rPr>
              <w:t>1.</w:t>
            </w:r>
            <w:r w:rsidR="00D04AD0">
              <w:rPr>
                <w:rFonts w:ascii="Arial" w:hAnsi="Arial" w:cs="Arial"/>
                <w:i/>
                <w:vanish/>
                <w:color w:val="0000FF"/>
              </w:rPr>
              <w:t>1</w:t>
            </w:r>
          </w:p>
        </w:tc>
        <w:tc>
          <w:tcPr>
            <w:tcW w:w="3902" w:type="dxa"/>
            <w:tcBorders>
              <w:top w:val="single" w:sz="4" w:space="0" w:color="auto"/>
              <w:left w:val="single" w:sz="4" w:space="0" w:color="auto"/>
              <w:bottom w:val="single" w:sz="4" w:space="0" w:color="auto"/>
              <w:right w:val="single" w:sz="4" w:space="0" w:color="auto"/>
            </w:tcBorders>
            <w:vAlign w:val="center"/>
            <w:hideMark/>
          </w:tcPr>
          <w:p w14:paraId="4BE9C54E" w14:textId="77777777" w:rsidR="00142AF8" w:rsidRPr="00142AF8" w:rsidRDefault="00D04AD0" w:rsidP="00055600">
            <w:pPr>
              <w:jc w:val="both"/>
              <w:rPr>
                <w:rFonts w:ascii="Arial" w:hAnsi="Arial" w:cs="Arial"/>
                <w:i/>
                <w:vanish/>
                <w:color w:val="0000FF"/>
              </w:rPr>
            </w:pPr>
            <w:r>
              <w:rPr>
                <w:rFonts w:ascii="Arial" w:hAnsi="Arial" w:cs="Arial"/>
                <w:i/>
                <w:vanish/>
                <w:color w:val="0000FF"/>
              </w:rPr>
              <w:t>Integración de la tabla para los productos derivados y entregados de la estimación de alto nivel</w:t>
            </w:r>
          </w:p>
        </w:tc>
        <w:tc>
          <w:tcPr>
            <w:tcW w:w="3445" w:type="dxa"/>
            <w:tcBorders>
              <w:top w:val="single" w:sz="4" w:space="0" w:color="auto"/>
              <w:left w:val="single" w:sz="4" w:space="0" w:color="auto"/>
              <w:bottom w:val="single" w:sz="4" w:space="0" w:color="auto"/>
              <w:right w:val="single" w:sz="4" w:space="0" w:color="auto"/>
            </w:tcBorders>
            <w:vAlign w:val="center"/>
          </w:tcPr>
          <w:p w14:paraId="6243292F" w14:textId="77777777" w:rsidR="00142AF8" w:rsidRPr="00142AF8" w:rsidRDefault="00142AF8" w:rsidP="00055600">
            <w:pPr>
              <w:jc w:val="both"/>
              <w:rPr>
                <w:rFonts w:ascii="Arial" w:hAnsi="Arial" w:cs="Arial"/>
                <w:i/>
                <w:vanish/>
                <w:color w:val="0000FF"/>
              </w:rPr>
            </w:pPr>
          </w:p>
        </w:tc>
        <w:tc>
          <w:tcPr>
            <w:tcW w:w="1428" w:type="dxa"/>
            <w:tcBorders>
              <w:top w:val="single" w:sz="4" w:space="0" w:color="auto"/>
              <w:left w:val="single" w:sz="4" w:space="0" w:color="auto"/>
              <w:bottom w:val="single" w:sz="4" w:space="0" w:color="auto"/>
              <w:right w:val="single" w:sz="4" w:space="0" w:color="auto"/>
            </w:tcBorders>
          </w:tcPr>
          <w:p w14:paraId="458FE6D6" w14:textId="77777777" w:rsidR="00142AF8" w:rsidRPr="00142AF8" w:rsidRDefault="00142AF8" w:rsidP="00055600">
            <w:pPr>
              <w:jc w:val="both"/>
              <w:rPr>
                <w:rFonts w:ascii="Arial" w:hAnsi="Arial" w:cs="Arial"/>
                <w:i/>
                <w:vanish/>
                <w:color w:val="0000FF"/>
              </w:rPr>
            </w:pPr>
          </w:p>
        </w:tc>
      </w:tr>
      <w:tr w:rsidR="00142AF8" w:rsidRPr="00142AF8" w14:paraId="3EC79BB8" w14:textId="77777777" w:rsidTr="00055600">
        <w:trPr>
          <w:cantSplit/>
          <w:hidden/>
        </w:trPr>
        <w:tc>
          <w:tcPr>
            <w:tcW w:w="1090" w:type="dxa"/>
            <w:tcBorders>
              <w:top w:val="single" w:sz="4" w:space="0" w:color="auto"/>
              <w:left w:val="single" w:sz="4" w:space="0" w:color="auto"/>
              <w:bottom w:val="single" w:sz="4" w:space="0" w:color="auto"/>
              <w:right w:val="single" w:sz="4" w:space="0" w:color="auto"/>
            </w:tcBorders>
            <w:vAlign w:val="center"/>
            <w:hideMark/>
          </w:tcPr>
          <w:p w14:paraId="198D8166" w14:textId="77777777" w:rsidR="00142AF8" w:rsidRPr="00142AF8" w:rsidRDefault="00142AF8" w:rsidP="00D04AD0">
            <w:pPr>
              <w:jc w:val="both"/>
              <w:rPr>
                <w:rFonts w:ascii="Arial" w:hAnsi="Arial" w:cs="Arial"/>
                <w:i/>
                <w:vanish/>
                <w:color w:val="0000FF"/>
              </w:rPr>
            </w:pPr>
            <w:r w:rsidRPr="00142AF8">
              <w:rPr>
                <w:rFonts w:ascii="Arial" w:hAnsi="Arial" w:cs="Arial"/>
                <w:i/>
                <w:vanish/>
                <w:color w:val="0000FF"/>
              </w:rPr>
              <w:t>1.</w:t>
            </w:r>
            <w:r w:rsidR="00D04AD0">
              <w:rPr>
                <w:rFonts w:ascii="Arial" w:hAnsi="Arial" w:cs="Arial"/>
                <w:i/>
                <w:vanish/>
                <w:color w:val="0000FF"/>
              </w:rPr>
              <w:t>2</w:t>
            </w:r>
          </w:p>
        </w:tc>
        <w:tc>
          <w:tcPr>
            <w:tcW w:w="3902" w:type="dxa"/>
            <w:tcBorders>
              <w:top w:val="single" w:sz="4" w:space="0" w:color="auto"/>
              <w:left w:val="single" w:sz="4" w:space="0" w:color="auto"/>
              <w:bottom w:val="single" w:sz="4" w:space="0" w:color="auto"/>
              <w:right w:val="single" w:sz="4" w:space="0" w:color="auto"/>
            </w:tcBorders>
            <w:vAlign w:val="center"/>
          </w:tcPr>
          <w:p w14:paraId="64A9EB70" w14:textId="77777777" w:rsidR="00142AF8" w:rsidRPr="00142AF8" w:rsidRDefault="00142AF8" w:rsidP="00055600">
            <w:pPr>
              <w:jc w:val="both"/>
              <w:rPr>
                <w:rFonts w:ascii="Arial" w:hAnsi="Arial" w:cs="Arial"/>
                <w:i/>
                <w:vanish/>
                <w:color w:val="0000FF"/>
              </w:rPr>
            </w:pPr>
          </w:p>
        </w:tc>
        <w:tc>
          <w:tcPr>
            <w:tcW w:w="3445" w:type="dxa"/>
            <w:tcBorders>
              <w:top w:val="single" w:sz="4" w:space="0" w:color="auto"/>
              <w:left w:val="single" w:sz="4" w:space="0" w:color="auto"/>
              <w:bottom w:val="single" w:sz="4" w:space="0" w:color="auto"/>
              <w:right w:val="single" w:sz="4" w:space="0" w:color="auto"/>
            </w:tcBorders>
            <w:vAlign w:val="center"/>
            <w:hideMark/>
          </w:tcPr>
          <w:p w14:paraId="65BA092B" w14:textId="77777777" w:rsidR="00142AF8" w:rsidRPr="00142AF8" w:rsidRDefault="00142AF8" w:rsidP="00055600">
            <w:pPr>
              <w:jc w:val="both"/>
              <w:rPr>
                <w:rFonts w:ascii="Arial" w:hAnsi="Arial" w:cs="Arial"/>
                <w:i/>
                <w:vanish/>
                <w:color w:val="0000FF"/>
              </w:rPr>
            </w:pPr>
          </w:p>
        </w:tc>
        <w:tc>
          <w:tcPr>
            <w:tcW w:w="1428" w:type="dxa"/>
            <w:tcBorders>
              <w:top w:val="single" w:sz="4" w:space="0" w:color="auto"/>
              <w:left w:val="single" w:sz="4" w:space="0" w:color="auto"/>
              <w:bottom w:val="single" w:sz="4" w:space="0" w:color="auto"/>
              <w:right w:val="single" w:sz="4" w:space="0" w:color="auto"/>
            </w:tcBorders>
          </w:tcPr>
          <w:p w14:paraId="2CFE9C86" w14:textId="77777777" w:rsidR="00142AF8" w:rsidRPr="00142AF8" w:rsidRDefault="00142AF8" w:rsidP="00055600">
            <w:pPr>
              <w:jc w:val="both"/>
              <w:rPr>
                <w:rFonts w:ascii="Arial" w:hAnsi="Arial" w:cs="Arial"/>
                <w:i/>
                <w:vanish/>
                <w:color w:val="0000FF"/>
              </w:rPr>
            </w:pPr>
          </w:p>
        </w:tc>
      </w:tr>
      <w:tr w:rsidR="00142AF8" w:rsidRPr="00142AF8" w14:paraId="6369DCA2" w14:textId="77777777" w:rsidTr="00055600">
        <w:trPr>
          <w:cantSplit/>
          <w:hidden/>
        </w:trPr>
        <w:tc>
          <w:tcPr>
            <w:tcW w:w="1090" w:type="dxa"/>
            <w:tcBorders>
              <w:top w:val="single" w:sz="4" w:space="0" w:color="auto"/>
              <w:left w:val="single" w:sz="4" w:space="0" w:color="auto"/>
              <w:bottom w:val="single" w:sz="4" w:space="0" w:color="auto"/>
              <w:right w:val="single" w:sz="4" w:space="0" w:color="auto"/>
            </w:tcBorders>
            <w:vAlign w:val="center"/>
            <w:hideMark/>
          </w:tcPr>
          <w:p w14:paraId="0AADAFEC" w14:textId="77777777" w:rsidR="00142AF8" w:rsidRPr="00142AF8" w:rsidRDefault="00142AF8" w:rsidP="00055600">
            <w:pPr>
              <w:jc w:val="both"/>
              <w:rPr>
                <w:rFonts w:ascii="Arial" w:hAnsi="Arial" w:cs="Arial"/>
                <w:i/>
                <w:vanish/>
                <w:color w:val="0000FF"/>
              </w:rPr>
            </w:pPr>
            <w:r w:rsidRPr="00142AF8">
              <w:rPr>
                <w:rFonts w:ascii="Arial" w:hAnsi="Arial" w:cs="Arial"/>
                <w:i/>
                <w:vanish/>
                <w:color w:val="0000FF"/>
              </w:rPr>
              <w:t>1.3</w:t>
            </w:r>
          </w:p>
        </w:tc>
        <w:tc>
          <w:tcPr>
            <w:tcW w:w="3902" w:type="dxa"/>
            <w:tcBorders>
              <w:top w:val="single" w:sz="4" w:space="0" w:color="auto"/>
              <w:left w:val="single" w:sz="4" w:space="0" w:color="auto"/>
              <w:bottom w:val="single" w:sz="4" w:space="0" w:color="auto"/>
              <w:right w:val="single" w:sz="4" w:space="0" w:color="auto"/>
            </w:tcBorders>
            <w:vAlign w:val="center"/>
            <w:hideMark/>
          </w:tcPr>
          <w:p w14:paraId="4442AE8D" w14:textId="77777777" w:rsidR="00142AF8" w:rsidRPr="00142AF8" w:rsidRDefault="00142AF8" w:rsidP="00055600">
            <w:pPr>
              <w:jc w:val="both"/>
              <w:rPr>
                <w:rFonts w:ascii="Arial" w:hAnsi="Arial" w:cs="Arial"/>
                <w:i/>
                <w:vanish/>
                <w:color w:val="0000FF"/>
              </w:rPr>
            </w:pPr>
            <w:r w:rsidRPr="00142AF8">
              <w:rPr>
                <w:rFonts w:ascii="Arial" w:hAnsi="Arial" w:cs="Arial"/>
                <w:i/>
                <w:vanish/>
                <w:color w:val="0000FF"/>
              </w:rPr>
              <w:t>Versión aprobada para firma</w:t>
            </w:r>
          </w:p>
        </w:tc>
        <w:tc>
          <w:tcPr>
            <w:tcW w:w="3445" w:type="dxa"/>
            <w:tcBorders>
              <w:top w:val="single" w:sz="4" w:space="0" w:color="auto"/>
              <w:left w:val="single" w:sz="4" w:space="0" w:color="auto"/>
              <w:bottom w:val="single" w:sz="4" w:space="0" w:color="auto"/>
              <w:right w:val="single" w:sz="4" w:space="0" w:color="auto"/>
            </w:tcBorders>
            <w:vAlign w:val="center"/>
            <w:hideMark/>
          </w:tcPr>
          <w:p w14:paraId="4D2F2B71" w14:textId="77777777" w:rsidR="00142AF8" w:rsidRPr="00142AF8" w:rsidRDefault="00142AF8" w:rsidP="00055600">
            <w:pPr>
              <w:jc w:val="both"/>
              <w:rPr>
                <w:rFonts w:ascii="Arial" w:hAnsi="Arial" w:cs="Arial"/>
                <w:i/>
                <w:vanish/>
                <w:color w:val="0000FF"/>
              </w:rPr>
            </w:pPr>
          </w:p>
        </w:tc>
        <w:tc>
          <w:tcPr>
            <w:tcW w:w="1428" w:type="dxa"/>
            <w:tcBorders>
              <w:top w:val="single" w:sz="4" w:space="0" w:color="auto"/>
              <w:left w:val="single" w:sz="4" w:space="0" w:color="auto"/>
              <w:bottom w:val="single" w:sz="4" w:space="0" w:color="auto"/>
              <w:right w:val="single" w:sz="4" w:space="0" w:color="auto"/>
            </w:tcBorders>
          </w:tcPr>
          <w:p w14:paraId="25A26E30" w14:textId="77777777" w:rsidR="00142AF8" w:rsidRPr="00142AF8" w:rsidRDefault="00142AF8" w:rsidP="00055600">
            <w:pPr>
              <w:jc w:val="both"/>
              <w:rPr>
                <w:rFonts w:ascii="Arial" w:hAnsi="Arial" w:cs="Arial"/>
                <w:i/>
                <w:vanish/>
                <w:color w:val="0000FF"/>
              </w:rPr>
            </w:pPr>
          </w:p>
        </w:tc>
      </w:tr>
      <w:bookmarkEnd w:id="0"/>
    </w:tbl>
    <w:p w14:paraId="6F4231B4" w14:textId="77777777" w:rsidR="00142AF8" w:rsidRDefault="00142AF8" w:rsidP="00142AF8">
      <w:pPr>
        <w:jc w:val="both"/>
        <w:rPr>
          <w:rFonts w:ascii="Arial" w:hAnsi="Arial" w:cs="Arial"/>
          <w:b/>
          <w:i/>
          <w:vanish/>
          <w:color w:val="0000FF"/>
          <w:lang w:val="es-ES"/>
        </w:rPr>
      </w:pPr>
    </w:p>
    <w:p w14:paraId="5979B416" w14:textId="77777777" w:rsidR="008C162A" w:rsidRDefault="008C162A" w:rsidP="00142AF8">
      <w:pPr>
        <w:jc w:val="both"/>
        <w:rPr>
          <w:rFonts w:ascii="Arial" w:hAnsi="Arial" w:cs="Arial"/>
          <w:b/>
          <w:i/>
          <w:vanish/>
          <w:color w:val="0000FF"/>
          <w:lang w:val="es-ES"/>
        </w:rPr>
      </w:pPr>
    </w:p>
    <w:p w14:paraId="2CFE86D6" w14:textId="77777777" w:rsidR="008C162A" w:rsidRPr="00CE2E99" w:rsidRDefault="008C162A" w:rsidP="008C162A">
      <w:pPr>
        <w:jc w:val="both"/>
        <w:rPr>
          <w:rFonts w:ascii="Arial" w:hAnsi="Arial" w:cs="Arial"/>
          <w:vanish/>
        </w:rPr>
      </w:pPr>
      <w:r w:rsidRPr="00FC3AB5">
        <w:rPr>
          <w:rFonts w:ascii="Arial" w:hAnsi="Arial" w:cs="Arial"/>
          <w:i/>
          <w:vanish/>
          <w:color w:val="0000FF"/>
          <w:lang w:val="es-ES"/>
        </w:rPr>
        <w:t>[</w:t>
      </w:r>
      <w:r w:rsidRPr="00CE2E99">
        <w:rPr>
          <w:rFonts w:ascii="Arial" w:hAnsi="Arial" w:cs="Arial"/>
          <w:b/>
          <w:i/>
          <w:vanish/>
          <w:color w:val="0000FF"/>
          <w:lang w:val="es-ES"/>
        </w:rPr>
        <w:t>Nota:</w:t>
      </w:r>
      <w:r>
        <w:rPr>
          <w:rFonts w:ascii="Arial" w:hAnsi="Arial" w:cs="Arial"/>
          <w:i/>
          <w:vanish/>
          <w:color w:val="0000FF"/>
          <w:lang w:val="es-ES"/>
        </w:rPr>
        <w:t xml:space="preserve"> En el caso de documentación administrativa como Propuestas y Cartas se deberá eliminar la Guía de Uso (Infoblue) y ocultar la Tabla de Revisión Histórica al momento de imprimir el documento.]</w:t>
      </w:r>
    </w:p>
    <w:p w14:paraId="3B878739" w14:textId="77777777" w:rsidR="008C162A" w:rsidRDefault="008C162A" w:rsidP="00142AF8">
      <w:pPr>
        <w:jc w:val="both"/>
        <w:rPr>
          <w:rFonts w:ascii="Arial" w:hAnsi="Arial" w:cs="Arial"/>
          <w:b/>
          <w:i/>
          <w:vanish/>
          <w:color w:val="0000FF"/>
          <w:lang w:val="es-ES"/>
        </w:rPr>
      </w:pPr>
    </w:p>
    <w:p w14:paraId="595B7A7C" w14:textId="77777777" w:rsidR="00142AF8" w:rsidRDefault="00142AF8" w:rsidP="0087261E">
      <w:pPr>
        <w:rPr>
          <w:rFonts w:ascii="Arial" w:hAnsi="Arial" w:cs="Arial"/>
          <w:vanish/>
        </w:rPr>
      </w:pPr>
    </w:p>
    <w:p w14:paraId="2576CCA7" w14:textId="77777777" w:rsidR="00142AF8" w:rsidRPr="00AF56FE" w:rsidRDefault="00142AF8" w:rsidP="00142AF8">
      <w:pPr>
        <w:jc w:val="both"/>
        <w:rPr>
          <w:rFonts w:ascii="Arial" w:hAnsi="Arial" w:cs="Arial"/>
          <w:b/>
          <w:lang w:val="es-ES"/>
        </w:rPr>
      </w:pPr>
      <w:r w:rsidRPr="00AF56FE">
        <w:rPr>
          <w:rFonts w:ascii="Arial" w:hAnsi="Arial"/>
          <w:b/>
          <w:bCs/>
          <w:kern w:val="32"/>
          <w:sz w:val="24"/>
          <w:szCs w:val="24"/>
          <w:lang w:eastAsia="en-US"/>
        </w:rPr>
        <w:t>ID de Requerimiento:</w:t>
      </w:r>
      <w:r w:rsidR="00002A4F">
        <w:rPr>
          <w:rFonts w:ascii="Arial" w:hAnsi="Arial"/>
          <w:b/>
          <w:bCs/>
          <w:kern w:val="32"/>
          <w:sz w:val="24"/>
          <w:szCs w:val="24"/>
          <w:lang w:eastAsia="en-US"/>
        </w:rPr>
        <w:t xml:space="preserve"> </w:t>
      </w:r>
      <w:r>
        <w:rPr>
          <w:rFonts w:ascii="Arial" w:hAnsi="Arial" w:cs="Arial"/>
          <w:i/>
          <w:vanish/>
          <w:color w:val="0000FF"/>
          <w:lang w:val="es-ES"/>
        </w:rPr>
        <w:t xml:space="preserve"> </w:t>
      </w:r>
      <w:r w:rsidR="00626F41">
        <w:rPr>
          <w:rFonts w:ascii="Arial" w:hAnsi="Arial"/>
          <w:b/>
          <w:bCs/>
          <w:kern w:val="32"/>
          <w:sz w:val="24"/>
          <w:szCs w:val="24"/>
          <w:lang w:eastAsia="en-US"/>
        </w:rPr>
        <w:t>3</w:t>
      </w:r>
      <w:r w:rsidR="00334FCE">
        <w:rPr>
          <w:rFonts w:ascii="Arial" w:hAnsi="Arial"/>
          <w:b/>
          <w:bCs/>
          <w:kern w:val="32"/>
          <w:sz w:val="24"/>
          <w:szCs w:val="24"/>
          <w:lang w:eastAsia="en-US"/>
        </w:rPr>
        <w:t>6</w:t>
      </w:r>
      <w:r w:rsidR="00626F41">
        <w:rPr>
          <w:rFonts w:ascii="Arial" w:hAnsi="Arial"/>
          <w:b/>
          <w:bCs/>
          <w:kern w:val="32"/>
          <w:sz w:val="24"/>
          <w:szCs w:val="24"/>
          <w:lang w:eastAsia="en-US"/>
        </w:rPr>
        <w:t>3</w:t>
      </w:r>
      <w:r w:rsidR="00002A4F">
        <w:rPr>
          <w:rFonts w:ascii="Arial" w:hAnsi="Arial"/>
          <w:b/>
          <w:bCs/>
          <w:kern w:val="32"/>
          <w:sz w:val="24"/>
          <w:szCs w:val="24"/>
          <w:lang w:eastAsia="en-US"/>
        </w:rPr>
        <w:t xml:space="preserve"> </w:t>
      </w:r>
      <w:r>
        <w:rPr>
          <w:rFonts w:ascii="Arial" w:hAnsi="Arial"/>
          <w:b/>
          <w:bCs/>
          <w:kern w:val="32"/>
          <w:sz w:val="24"/>
          <w:szCs w:val="24"/>
          <w:lang w:eastAsia="en-US"/>
        </w:rPr>
        <w:t>ID</w:t>
      </w:r>
      <w:r w:rsidRPr="00D172A1">
        <w:rPr>
          <w:rFonts w:ascii="Arial" w:hAnsi="Arial"/>
          <w:b/>
          <w:bCs/>
          <w:kern w:val="32"/>
          <w:sz w:val="24"/>
          <w:szCs w:val="24"/>
          <w:lang w:eastAsia="en-US"/>
        </w:rPr>
        <w:t xml:space="preserve"> de Estimación:</w:t>
      </w:r>
      <w:r w:rsidR="00002A4F">
        <w:rPr>
          <w:rFonts w:ascii="Arial" w:hAnsi="Arial"/>
          <w:b/>
          <w:bCs/>
          <w:kern w:val="32"/>
          <w:sz w:val="24"/>
          <w:szCs w:val="24"/>
          <w:lang w:eastAsia="en-US"/>
        </w:rPr>
        <w:t xml:space="preserve"> </w:t>
      </w:r>
      <w:r w:rsidR="00626F41">
        <w:rPr>
          <w:rFonts w:ascii="Arial" w:hAnsi="Arial"/>
          <w:b/>
          <w:bCs/>
          <w:kern w:val="32"/>
          <w:sz w:val="24"/>
          <w:szCs w:val="24"/>
          <w:lang w:eastAsia="en-US"/>
        </w:rPr>
        <w:t>302</w:t>
      </w:r>
    </w:p>
    <w:p w14:paraId="5995E1D5" w14:textId="77777777" w:rsidR="00467616" w:rsidRDefault="00467616" w:rsidP="00142AF8">
      <w:pPr>
        <w:jc w:val="both"/>
        <w:rPr>
          <w:rFonts w:ascii="Arial" w:hAnsi="Arial" w:cs="Arial"/>
          <w:i/>
          <w:color w:val="0000FF"/>
          <w:lang w:val="es-ES"/>
        </w:rPr>
      </w:pPr>
    </w:p>
    <w:p w14:paraId="660586F0" w14:textId="77777777" w:rsidR="00142AF8" w:rsidRDefault="00142AF8" w:rsidP="00142AF8">
      <w:pPr>
        <w:jc w:val="both"/>
        <w:rPr>
          <w:rFonts w:ascii="Arial" w:hAnsi="Arial" w:cs="Arial"/>
          <w:i/>
          <w:vanish/>
          <w:color w:val="0000FF"/>
          <w:lang w:val="es-ES"/>
        </w:rPr>
      </w:pPr>
      <w:r>
        <w:rPr>
          <w:rFonts w:ascii="Arial" w:hAnsi="Arial" w:cs="Arial"/>
          <w:i/>
          <w:vanish/>
          <w:color w:val="0000FF"/>
          <w:lang w:val="es-ES"/>
        </w:rPr>
        <w:t xml:space="preserve">Ejemplo: </w:t>
      </w:r>
    </w:p>
    <w:p w14:paraId="7D1687DD" w14:textId="77777777" w:rsidR="00142AF8" w:rsidRDefault="00142AF8" w:rsidP="00142AF8">
      <w:pPr>
        <w:ind w:left="708"/>
        <w:jc w:val="both"/>
        <w:rPr>
          <w:rFonts w:ascii="Arial" w:hAnsi="Arial" w:cs="Arial"/>
          <w:i/>
          <w:vanish/>
          <w:color w:val="0000FF"/>
          <w:lang w:val="es-ES"/>
        </w:rPr>
      </w:pPr>
      <w:r>
        <w:rPr>
          <w:rFonts w:ascii="Arial" w:hAnsi="Arial" w:cs="Arial"/>
          <w:i/>
          <w:vanish/>
          <w:color w:val="0000FF"/>
          <w:lang w:val="es-ES"/>
        </w:rPr>
        <w:t xml:space="preserve">ID de Requerimiento: 100100 </w:t>
      </w:r>
      <w:r w:rsidR="004C5DF5">
        <w:rPr>
          <w:rFonts w:ascii="Arial" w:hAnsi="Arial" w:cs="Arial"/>
          <w:i/>
          <w:vanish/>
          <w:color w:val="0000FF"/>
          <w:lang w:val="es-ES"/>
        </w:rPr>
        <w:t>–</w:t>
      </w:r>
      <w:r>
        <w:rPr>
          <w:rFonts w:ascii="Arial" w:hAnsi="Arial" w:cs="Arial"/>
          <w:i/>
          <w:vanish/>
          <w:color w:val="0000FF"/>
          <w:lang w:val="es-ES"/>
        </w:rPr>
        <w:t xml:space="preserve"> 105001</w:t>
      </w:r>
    </w:p>
    <w:p w14:paraId="646731F4" w14:textId="77777777" w:rsidR="004C5DF5" w:rsidRDefault="004C5DF5" w:rsidP="00142AF8">
      <w:pPr>
        <w:ind w:left="708"/>
        <w:jc w:val="both"/>
        <w:rPr>
          <w:rFonts w:ascii="Arial" w:hAnsi="Arial" w:cs="Arial"/>
          <w:i/>
          <w:vanish/>
          <w:color w:val="0000FF"/>
          <w:lang w:val="es-ES"/>
        </w:rPr>
      </w:pPr>
    </w:p>
    <w:p w14:paraId="65F44377" w14:textId="77777777" w:rsidR="004C5DF5" w:rsidRPr="007F077B" w:rsidRDefault="004C5DF5" w:rsidP="004C5DF5">
      <w:pPr>
        <w:jc w:val="both"/>
        <w:rPr>
          <w:rFonts w:ascii="Arial" w:hAnsi="Arial" w:cs="Arial"/>
          <w:i/>
          <w:lang w:val="es-ES"/>
        </w:rPr>
      </w:pPr>
      <w:r>
        <w:rPr>
          <w:rFonts w:ascii="Arial" w:hAnsi="Arial" w:cs="Arial"/>
          <w:b/>
          <w:sz w:val="22"/>
          <w:lang w:val="es-ES"/>
        </w:rPr>
        <w:t>Tipo de Estimación:</w:t>
      </w:r>
      <w:r w:rsidR="00002A4F">
        <w:rPr>
          <w:rFonts w:ascii="Arial" w:hAnsi="Arial" w:cs="Arial"/>
          <w:b/>
          <w:sz w:val="22"/>
          <w:lang w:val="es-ES"/>
        </w:rPr>
        <w:t xml:space="preserve"> Alto nivel</w:t>
      </w:r>
      <w:r w:rsidRPr="0090794E">
        <w:rPr>
          <w:rFonts w:ascii="Arial" w:hAnsi="Arial" w:cs="Arial"/>
          <w:i/>
          <w:vanish/>
          <w:color w:val="0000FF"/>
          <w:lang w:val="es-ES"/>
        </w:rPr>
        <w:t xml:space="preserve"> </w:t>
      </w:r>
      <w:r w:rsidRPr="00FB1B88">
        <w:rPr>
          <w:rFonts w:ascii="Arial" w:hAnsi="Arial" w:cs="Arial"/>
          <w:i/>
          <w:vanish/>
          <w:color w:val="0000FF"/>
          <w:lang w:val="es-ES"/>
        </w:rPr>
        <w:t>[</w:t>
      </w:r>
      <w:r>
        <w:rPr>
          <w:rFonts w:ascii="Arial" w:hAnsi="Arial" w:cs="Arial"/>
          <w:i/>
          <w:vanish/>
          <w:color w:val="0000FF"/>
          <w:lang w:val="es-ES"/>
        </w:rPr>
        <w:t>Estimación alto nivel / Segunda estimación</w:t>
      </w:r>
      <w:r w:rsidRPr="00FB1B88">
        <w:rPr>
          <w:rFonts w:ascii="Arial" w:hAnsi="Arial" w:cs="Arial"/>
          <w:i/>
          <w:vanish/>
          <w:color w:val="0000FF"/>
          <w:lang w:val="es-ES"/>
        </w:rPr>
        <w:t>]</w:t>
      </w:r>
    </w:p>
    <w:p w14:paraId="66CD26A9" w14:textId="77777777" w:rsidR="00142AF8" w:rsidRDefault="00142AF8" w:rsidP="007F077B">
      <w:pPr>
        <w:rPr>
          <w:rFonts w:ascii="Arial" w:hAnsi="Arial" w:cs="Arial"/>
          <w:b/>
          <w:sz w:val="22"/>
          <w:lang w:val="es-ES"/>
        </w:rPr>
      </w:pPr>
    </w:p>
    <w:p w14:paraId="675119F4" w14:textId="77777777" w:rsidR="00A25973" w:rsidRPr="00A25973" w:rsidRDefault="00F76C48" w:rsidP="00D244D1">
      <w:pPr>
        <w:rPr>
          <w:rFonts w:ascii="Arial" w:hAnsi="Arial" w:cs="Arial"/>
          <w:b/>
          <w:sz w:val="22"/>
          <w:szCs w:val="22"/>
        </w:rPr>
      </w:pPr>
      <w:r w:rsidRPr="00F76C48">
        <w:rPr>
          <w:rFonts w:ascii="Arial" w:hAnsi="Arial" w:cs="Arial"/>
          <w:b/>
          <w:sz w:val="22"/>
          <w:lang w:val="es-ES"/>
        </w:rPr>
        <w:t>Nombre de Requerimiento:</w:t>
      </w:r>
      <w:r w:rsidR="00002A4F">
        <w:rPr>
          <w:rFonts w:ascii="Arial" w:hAnsi="Arial" w:cs="Arial"/>
          <w:b/>
          <w:sz w:val="22"/>
          <w:lang w:val="es-ES"/>
        </w:rPr>
        <w:t xml:space="preserve"> </w:t>
      </w:r>
      <w:r w:rsidR="00142AF8" w:rsidRPr="00D244D1">
        <w:rPr>
          <w:rFonts w:ascii="Arial" w:hAnsi="Arial" w:cs="Arial"/>
          <w:b/>
          <w:vanish/>
          <w:color w:val="0000FF"/>
          <w:sz w:val="22"/>
          <w:szCs w:val="22"/>
          <w:lang w:val="es-ES"/>
        </w:rPr>
        <w:t xml:space="preserve"> </w:t>
      </w:r>
      <w:r w:rsidR="00540F5B" w:rsidRPr="00D244D1">
        <w:rPr>
          <w:rFonts w:ascii="Arial" w:hAnsi="Arial" w:cs="Arial"/>
          <w:b/>
          <w:vanish/>
          <w:color w:val="0000FF"/>
          <w:sz w:val="22"/>
          <w:szCs w:val="22"/>
          <w:lang w:val="es-ES"/>
        </w:rPr>
        <w:t xml:space="preserve">[Fase: Administración de Contrato del SDMA 5] [Etapa: Administración del Contrato </w:t>
      </w:r>
      <w:r w:rsidR="00A25973">
        <w:rPr>
          <w:rFonts w:ascii="Arial" w:hAnsi="Arial" w:cs="Arial"/>
          <w:b/>
          <w:vanish/>
          <w:color w:val="0000FF"/>
          <w:sz w:val="22"/>
          <w:szCs w:val="22"/>
          <w:lang w:val="es-ES"/>
        </w:rPr>
        <w:t>–</w:t>
      </w:r>
      <w:r w:rsidR="00540F5B" w:rsidRPr="00D244D1">
        <w:rPr>
          <w:rFonts w:ascii="Arial" w:hAnsi="Arial" w:cs="Arial"/>
          <w:b/>
          <w:vanish/>
          <w:color w:val="0000FF"/>
          <w:sz w:val="22"/>
          <w:szCs w:val="22"/>
          <w:lang w:val="es-ES"/>
        </w:rPr>
        <w:t xml:space="preserve"> CD]</w:t>
      </w:r>
      <w:proofErr w:type="spellStart"/>
      <w:r w:rsidR="00A25973" w:rsidRPr="00A25973">
        <w:rPr>
          <w:rFonts w:ascii="Arial" w:hAnsi="Arial" w:cs="Arial"/>
          <w:b/>
          <w:sz w:val="22"/>
          <w:szCs w:val="22"/>
        </w:rPr>
        <w:t>DyP_IPP</w:t>
      </w:r>
      <w:proofErr w:type="spellEnd"/>
      <w:r w:rsidR="00A25973" w:rsidRPr="00A25973">
        <w:rPr>
          <w:rFonts w:ascii="Arial" w:hAnsi="Arial" w:cs="Arial"/>
          <w:b/>
          <w:sz w:val="22"/>
          <w:szCs w:val="22"/>
        </w:rPr>
        <w:t xml:space="preserve"> - Mejoras al Módulo de descargas de acuses del IDE</w:t>
      </w:r>
    </w:p>
    <w:p w14:paraId="2D5D8972" w14:textId="77777777" w:rsidR="00616330" w:rsidRPr="00D244D1" w:rsidRDefault="00616330" w:rsidP="00547F91">
      <w:pPr>
        <w:rPr>
          <w:rFonts w:ascii="Arial" w:hAnsi="Arial" w:cs="Arial"/>
          <w:sz w:val="22"/>
          <w:szCs w:val="22"/>
          <w:lang w:val="es-ES"/>
        </w:rPr>
      </w:pPr>
    </w:p>
    <w:p w14:paraId="786EB227" w14:textId="77777777" w:rsidR="00D244D1" w:rsidRDefault="00D244D1" w:rsidP="00547F91">
      <w:pPr>
        <w:jc w:val="both"/>
        <w:rPr>
          <w:rFonts w:ascii="Arial" w:hAnsi="Arial" w:cs="Arial"/>
          <w:b/>
          <w:lang w:val="es-ES"/>
        </w:rPr>
      </w:pPr>
    </w:p>
    <w:p w14:paraId="49B576E8" w14:textId="67A421D4" w:rsidR="0087261E" w:rsidRPr="00002A4F" w:rsidRDefault="0087261E" w:rsidP="00547F91">
      <w:pPr>
        <w:jc w:val="both"/>
        <w:rPr>
          <w:rFonts w:ascii="Arial" w:hAnsi="Arial" w:cs="Arial"/>
          <w:lang w:val="es-ES"/>
        </w:rPr>
      </w:pPr>
      <w:r>
        <w:rPr>
          <w:rFonts w:ascii="Arial" w:hAnsi="Arial" w:cs="Arial"/>
          <w:b/>
          <w:lang w:val="es-ES"/>
        </w:rPr>
        <w:t>Fecha de Entrega:</w:t>
      </w:r>
      <w:r w:rsidRPr="00EF00B5">
        <w:rPr>
          <w:rFonts w:ascii="Arial" w:hAnsi="Arial" w:cs="Arial"/>
          <w:lang w:val="es-ES"/>
        </w:rPr>
        <w:t xml:space="preserve"> </w:t>
      </w:r>
      <w:r w:rsidR="006A1E20">
        <w:rPr>
          <w:rFonts w:ascii="Arial" w:hAnsi="Arial" w:cs="Arial"/>
          <w:lang w:val="es-ES"/>
        </w:rPr>
        <w:t>02</w:t>
      </w:r>
      <w:r w:rsidR="00002A4F">
        <w:rPr>
          <w:rFonts w:ascii="Arial" w:hAnsi="Arial" w:cs="Arial"/>
          <w:lang w:val="es-ES"/>
        </w:rPr>
        <w:t xml:space="preserve"> </w:t>
      </w:r>
      <w:r w:rsidRPr="00B5346D">
        <w:rPr>
          <w:rFonts w:ascii="Arial" w:hAnsi="Arial" w:cs="Arial"/>
          <w:i/>
          <w:vanish/>
          <w:color w:val="0000FF"/>
          <w:lang w:val="es-ES"/>
        </w:rPr>
        <w:t xml:space="preserve">dd </w:t>
      </w:r>
      <w:r w:rsidRPr="00B5346D">
        <w:rPr>
          <w:rFonts w:ascii="Arial" w:hAnsi="Arial" w:cs="Arial"/>
          <w:lang w:val="es-ES"/>
        </w:rPr>
        <w:t xml:space="preserve">de </w:t>
      </w:r>
      <w:r w:rsidR="00721359">
        <w:rPr>
          <w:rFonts w:ascii="Arial" w:hAnsi="Arial" w:cs="Arial"/>
          <w:lang w:val="es-ES"/>
        </w:rPr>
        <w:t>abril</w:t>
      </w:r>
      <w:r w:rsidRPr="00B5346D">
        <w:rPr>
          <w:rFonts w:ascii="Arial" w:hAnsi="Arial" w:cs="Arial"/>
          <w:i/>
          <w:vanish/>
          <w:color w:val="0000FF"/>
          <w:lang w:val="es-ES"/>
        </w:rPr>
        <w:t>Mes</w:t>
      </w:r>
      <w:r w:rsidRPr="00002A4F">
        <w:rPr>
          <w:rFonts w:ascii="Arial" w:hAnsi="Arial" w:cs="Arial"/>
          <w:i/>
          <w:vanish/>
          <w:color w:val="0000FF"/>
          <w:lang w:val="es-ES"/>
        </w:rPr>
        <w:t>Año</w:t>
      </w:r>
      <w:r w:rsidR="00002A4F" w:rsidRPr="00002A4F">
        <w:rPr>
          <w:rFonts w:ascii="Arial" w:hAnsi="Arial" w:cs="Arial"/>
          <w:lang w:val="es-ES"/>
        </w:rPr>
        <w:t xml:space="preserve"> de 201</w:t>
      </w:r>
      <w:r w:rsidR="006E7336">
        <w:rPr>
          <w:rFonts w:ascii="Arial" w:hAnsi="Arial" w:cs="Arial"/>
          <w:lang w:val="es-ES"/>
        </w:rPr>
        <w:t>9</w:t>
      </w:r>
      <w:r w:rsidRPr="00002A4F">
        <w:rPr>
          <w:rFonts w:ascii="Arial" w:hAnsi="Arial" w:cs="Arial"/>
          <w:i/>
          <w:vanish/>
          <w:color w:val="0000FF"/>
          <w:lang w:val="es-ES"/>
        </w:rPr>
        <w:t>[Fecha real en la cual se está entregando el documento al SAT]</w:t>
      </w:r>
    </w:p>
    <w:p w14:paraId="519F7C1F" w14:textId="77777777" w:rsidR="0087261E" w:rsidRDefault="0087261E" w:rsidP="00547F91">
      <w:pPr>
        <w:rPr>
          <w:rFonts w:ascii="Arial" w:hAnsi="Arial" w:cs="Arial"/>
          <w:lang w:val="es-ES"/>
        </w:rPr>
      </w:pPr>
    </w:p>
    <w:p w14:paraId="6E6982EE" w14:textId="77777777" w:rsidR="0087261E" w:rsidRPr="007F077B" w:rsidRDefault="0087261E" w:rsidP="00547F91">
      <w:pPr>
        <w:jc w:val="both"/>
        <w:rPr>
          <w:rFonts w:ascii="Arial" w:hAnsi="Arial" w:cs="Arial"/>
          <w:i/>
          <w:lang w:val="es-ES"/>
        </w:rPr>
      </w:pPr>
      <w:r>
        <w:rPr>
          <w:rFonts w:ascii="Arial" w:hAnsi="Arial" w:cs="Arial"/>
          <w:b/>
          <w:lang w:val="es-ES"/>
        </w:rPr>
        <w:t>Nombre</w:t>
      </w:r>
      <w:r w:rsidRPr="00A93411">
        <w:rPr>
          <w:rFonts w:ascii="Arial" w:hAnsi="Arial" w:cs="Arial"/>
          <w:b/>
          <w:lang w:val="es-ES"/>
        </w:rPr>
        <w:t>:</w:t>
      </w:r>
      <w:r>
        <w:rPr>
          <w:rFonts w:ascii="Arial" w:hAnsi="Arial" w:cs="Arial"/>
          <w:lang w:val="es-ES"/>
        </w:rPr>
        <w:t xml:space="preserve">  </w:t>
      </w:r>
      <w:r w:rsidR="00002A4F">
        <w:rPr>
          <w:rFonts w:ascii="Arial" w:hAnsi="Arial" w:cs="Arial"/>
          <w:lang w:val="es-ES"/>
        </w:rPr>
        <w:t>Ditter Soria Galindo</w:t>
      </w:r>
      <w:r w:rsidRPr="00FB1B88">
        <w:rPr>
          <w:rFonts w:ascii="Arial" w:hAnsi="Arial" w:cs="Arial"/>
          <w:i/>
          <w:vanish/>
          <w:color w:val="0000FF"/>
          <w:lang w:val="es-ES"/>
        </w:rPr>
        <w:t>[</w:t>
      </w:r>
      <w:r>
        <w:rPr>
          <w:rFonts w:ascii="Arial" w:hAnsi="Arial" w:cs="Arial"/>
          <w:i/>
          <w:vanish/>
          <w:color w:val="0000FF"/>
          <w:lang w:val="es-ES"/>
        </w:rPr>
        <w:t>Nombre</w:t>
      </w:r>
      <w:r w:rsidRPr="00FB1B88">
        <w:rPr>
          <w:rFonts w:ascii="Arial" w:hAnsi="Arial" w:cs="Arial"/>
          <w:i/>
          <w:vanish/>
          <w:color w:val="0000FF"/>
          <w:lang w:val="es-ES"/>
        </w:rPr>
        <w:t xml:space="preserve"> de</w:t>
      </w:r>
      <w:r>
        <w:rPr>
          <w:rFonts w:ascii="Arial" w:hAnsi="Arial" w:cs="Arial"/>
          <w:i/>
          <w:vanish/>
          <w:color w:val="0000FF"/>
          <w:lang w:val="es-ES"/>
        </w:rPr>
        <w:t xml:space="preserve"> la persona responsable de la atención del Requerimiento de Servicio por parte del Proveedor</w:t>
      </w:r>
      <w:r w:rsidRPr="00FB1B88">
        <w:rPr>
          <w:rFonts w:ascii="Arial" w:hAnsi="Arial" w:cs="Arial"/>
          <w:i/>
          <w:vanish/>
          <w:color w:val="0000FF"/>
          <w:lang w:val="es-ES"/>
        </w:rPr>
        <w:t>]</w:t>
      </w:r>
    </w:p>
    <w:p w14:paraId="60D0E436" w14:textId="77777777" w:rsidR="0087261E" w:rsidRDefault="0087261E" w:rsidP="00547F91">
      <w:pPr>
        <w:jc w:val="both"/>
        <w:rPr>
          <w:rFonts w:ascii="Arial" w:hAnsi="Arial" w:cs="Arial"/>
          <w:b/>
          <w:lang w:val="es-ES"/>
        </w:rPr>
      </w:pPr>
      <w:bookmarkStart w:id="1" w:name="_GoBack"/>
      <w:bookmarkEnd w:id="1"/>
    </w:p>
    <w:p w14:paraId="48CFE048" w14:textId="77777777" w:rsidR="0087261E" w:rsidRPr="00184A9B" w:rsidRDefault="0087261E" w:rsidP="00547F91">
      <w:pPr>
        <w:jc w:val="both"/>
        <w:rPr>
          <w:rFonts w:ascii="Arial" w:hAnsi="Arial" w:cs="Arial"/>
          <w:lang w:val="es-ES"/>
        </w:rPr>
      </w:pPr>
      <w:r w:rsidRPr="00A93411">
        <w:rPr>
          <w:rFonts w:ascii="Arial" w:hAnsi="Arial" w:cs="Arial"/>
          <w:b/>
          <w:lang w:val="es-ES"/>
        </w:rPr>
        <w:t>Puesto:</w:t>
      </w:r>
      <w:r>
        <w:rPr>
          <w:rFonts w:ascii="Arial" w:hAnsi="Arial" w:cs="Arial"/>
          <w:lang w:val="es-ES"/>
        </w:rPr>
        <w:t xml:space="preserve"> </w:t>
      </w:r>
      <w:r w:rsidR="00002A4F" w:rsidRPr="00184A9B">
        <w:rPr>
          <w:rFonts w:ascii="Arial" w:hAnsi="Arial" w:cs="Arial"/>
        </w:rPr>
        <w:t>Líder de Servicio del Consorcio</w:t>
      </w:r>
      <w:r w:rsidR="00002A4F" w:rsidRPr="00184A9B">
        <w:rPr>
          <w:rFonts w:ascii="Arial" w:hAnsi="Arial" w:cs="Arial"/>
          <w:i/>
          <w:vanish/>
          <w:color w:val="0000FF"/>
          <w:lang w:val="es-ES"/>
        </w:rPr>
        <w:t xml:space="preserve"> </w:t>
      </w:r>
      <w:r w:rsidRPr="00184A9B">
        <w:rPr>
          <w:rFonts w:ascii="Arial" w:hAnsi="Arial" w:cs="Arial"/>
          <w:i/>
          <w:vanish/>
          <w:color w:val="0000FF"/>
          <w:lang w:val="es-ES"/>
        </w:rPr>
        <w:t>[Indicar el puesto de la persona responsable de la atención del Requerimiento de Servicio por parte del Proveedor]</w:t>
      </w:r>
    </w:p>
    <w:p w14:paraId="69DBFCE0" w14:textId="77777777" w:rsidR="00002A4F" w:rsidRPr="00B34C06" w:rsidRDefault="00002A4F" w:rsidP="00547F91">
      <w:pPr>
        <w:jc w:val="both"/>
        <w:rPr>
          <w:rFonts w:ascii="Arial" w:hAnsi="Arial" w:cs="Arial"/>
          <w:i/>
          <w:vanish/>
          <w:color w:val="0000FF"/>
          <w:lang w:val="es-ES"/>
        </w:rPr>
      </w:pPr>
    </w:p>
    <w:p w14:paraId="37810B98" w14:textId="77777777" w:rsidR="0087261E" w:rsidRDefault="0087261E" w:rsidP="00547F91">
      <w:pPr>
        <w:jc w:val="both"/>
        <w:rPr>
          <w:rFonts w:ascii="Arial" w:hAnsi="Arial" w:cs="Arial"/>
          <w:b/>
          <w:lang w:val="es-ES"/>
        </w:rPr>
      </w:pPr>
    </w:p>
    <w:p w14:paraId="6CA6A779" w14:textId="77777777" w:rsidR="0087261E" w:rsidRPr="000D49C0" w:rsidRDefault="0087261E" w:rsidP="00547F91">
      <w:pPr>
        <w:jc w:val="both"/>
        <w:rPr>
          <w:rFonts w:ascii="Arial" w:hAnsi="Arial" w:cs="Arial"/>
          <w:i/>
          <w:lang w:val="es-ES"/>
        </w:rPr>
      </w:pPr>
      <w:r>
        <w:rPr>
          <w:rFonts w:ascii="Arial" w:hAnsi="Arial" w:cs="Arial"/>
          <w:b/>
          <w:lang w:val="es-ES"/>
        </w:rPr>
        <w:t>Proyecto</w:t>
      </w:r>
      <w:r w:rsidRPr="00A93411">
        <w:rPr>
          <w:rFonts w:ascii="Arial" w:hAnsi="Arial" w:cs="Arial"/>
          <w:b/>
          <w:lang w:val="es-ES"/>
        </w:rPr>
        <w:t>:</w:t>
      </w:r>
      <w:r>
        <w:rPr>
          <w:rFonts w:ascii="Arial" w:hAnsi="Arial" w:cs="Arial"/>
          <w:lang w:val="es-ES"/>
        </w:rPr>
        <w:t xml:space="preserve"> </w:t>
      </w:r>
      <w:r w:rsidR="00002A4F">
        <w:rPr>
          <w:rFonts w:ascii="Arial" w:hAnsi="Arial" w:cs="Arial"/>
          <w:lang w:val="es-ES"/>
        </w:rPr>
        <w:t>SDMA5</w:t>
      </w:r>
      <w:r w:rsidRPr="00FB1B88">
        <w:rPr>
          <w:rFonts w:ascii="Arial" w:hAnsi="Arial" w:cs="Arial"/>
          <w:i/>
          <w:vanish/>
          <w:color w:val="0000FF"/>
          <w:lang w:val="es-ES"/>
        </w:rPr>
        <w:t xml:space="preserve">[Indicar el </w:t>
      </w:r>
      <w:r>
        <w:rPr>
          <w:rFonts w:ascii="Arial" w:hAnsi="Arial" w:cs="Arial"/>
          <w:i/>
          <w:vanish/>
          <w:color w:val="0000FF"/>
          <w:lang w:val="es-ES"/>
        </w:rPr>
        <w:t>Nombre del Proyecto, OLA y/o Fase. Debe coincidir con el nombre indicado en la Propuesta.</w:t>
      </w:r>
      <w:r w:rsidRPr="00FB1B88">
        <w:rPr>
          <w:rFonts w:ascii="Arial" w:hAnsi="Arial" w:cs="Arial"/>
          <w:i/>
          <w:vanish/>
          <w:color w:val="0000FF"/>
          <w:lang w:val="es-ES"/>
        </w:rPr>
        <w:t>]</w:t>
      </w:r>
    </w:p>
    <w:p w14:paraId="5073C451" w14:textId="77777777" w:rsidR="0087261E" w:rsidRDefault="0087261E" w:rsidP="00547F91">
      <w:pPr>
        <w:rPr>
          <w:rFonts w:ascii="Arial" w:hAnsi="Arial" w:cs="Arial"/>
          <w:lang w:val="es-ES"/>
        </w:rPr>
      </w:pPr>
    </w:p>
    <w:p w14:paraId="043F3EE8" w14:textId="77777777" w:rsidR="00716CD3" w:rsidRPr="00DA6146" w:rsidRDefault="0087261E" w:rsidP="00547F91">
      <w:pPr>
        <w:jc w:val="both"/>
        <w:rPr>
          <w:rFonts w:ascii="Arial" w:hAnsi="Arial" w:cs="Arial"/>
          <w:lang w:val="es-ES"/>
        </w:rPr>
      </w:pPr>
      <w:r>
        <w:rPr>
          <w:rFonts w:ascii="Arial" w:hAnsi="Arial" w:cs="Arial"/>
          <w:lang w:val="es-ES"/>
        </w:rPr>
        <w:t xml:space="preserve">Por medio de la presente le informo, que se ha validado y acordado la propuesta para la atención del Requerimiento de Servicio con Folio </w:t>
      </w:r>
      <w:r w:rsidR="00002A4F">
        <w:rPr>
          <w:rFonts w:ascii="Arial" w:hAnsi="Arial" w:cs="Arial"/>
          <w:lang w:val="es-ES"/>
        </w:rPr>
        <w:t xml:space="preserve">Id de Iniciativa </w:t>
      </w:r>
      <w:r w:rsidR="00A25973">
        <w:rPr>
          <w:rFonts w:ascii="Arial" w:hAnsi="Arial" w:cs="Arial"/>
          <w:lang w:val="es-ES"/>
        </w:rPr>
        <w:t>3</w:t>
      </w:r>
      <w:r w:rsidR="000304FF">
        <w:rPr>
          <w:rFonts w:ascii="Arial" w:hAnsi="Arial" w:cs="Arial"/>
          <w:lang w:val="es-ES"/>
        </w:rPr>
        <w:t>6</w:t>
      </w:r>
      <w:r w:rsidR="00A25973">
        <w:rPr>
          <w:rFonts w:ascii="Arial" w:hAnsi="Arial" w:cs="Arial"/>
          <w:lang w:val="es-ES"/>
        </w:rPr>
        <w:t>3</w:t>
      </w:r>
      <w:r w:rsidR="00002A4F">
        <w:rPr>
          <w:rFonts w:ascii="Arial" w:hAnsi="Arial" w:cs="Arial"/>
          <w:lang w:val="es-ES"/>
        </w:rPr>
        <w:t xml:space="preserve"> y Estimación con Id </w:t>
      </w:r>
      <w:r w:rsidR="00A25973">
        <w:rPr>
          <w:rFonts w:ascii="Arial" w:hAnsi="Arial" w:cs="Arial"/>
          <w:lang w:val="es-ES"/>
        </w:rPr>
        <w:t>302</w:t>
      </w:r>
      <w:r w:rsidRPr="008D7010">
        <w:rPr>
          <w:rFonts w:ascii="Arial" w:hAnsi="Arial" w:cs="Arial"/>
          <w:i/>
          <w:vanish/>
          <w:color w:val="0000FF"/>
          <w:lang w:val="es-ES"/>
        </w:rPr>
        <w:t>[# Id Requerimiento]</w:t>
      </w:r>
      <w:r w:rsidRPr="00FE0C8A">
        <w:rPr>
          <w:rFonts w:ascii="Arial" w:hAnsi="Arial" w:cs="Arial"/>
          <w:lang w:val="es-ES"/>
        </w:rPr>
        <w:t>,</w:t>
      </w:r>
      <w:r>
        <w:rPr>
          <w:rFonts w:ascii="Arial" w:hAnsi="Arial" w:cs="Arial"/>
          <w:lang w:val="es-ES"/>
        </w:rPr>
        <w:t xml:space="preserve"> </w:t>
      </w:r>
      <w:r w:rsidRPr="00DA6146">
        <w:rPr>
          <w:rFonts w:ascii="Arial" w:hAnsi="Arial" w:cs="Arial"/>
          <w:lang w:val="es-ES"/>
        </w:rPr>
        <w:t xml:space="preserve">la cual comprende </w:t>
      </w:r>
      <w:r w:rsidR="00872A82" w:rsidRPr="00DA6146">
        <w:rPr>
          <w:rFonts w:ascii="Arial" w:hAnsi="Arial" w:cs="Arial"/>
          <w:lang w:val="es-ES"/>
        </w:rPr>
        <w:t>el cumplimiento de</w:t>
      </w:r>
      <w:r w:rsidR="00716CD3" w:rsidRPr="00DA6146">
        <w:rPr>
          <w:rFonts w:ascii="Arial" w:hAnsi="Arial" w:cs="Arial"/>
          <w:lang w:val="es-ES"/>
        </w:rPr>
        <w:t>:</w:t>
      </w:r>
    </w:p>
    <w:p w14:paraId="095CF7D7" w14:textId="77777777" w:rsidR="007A3552" w:rsidRPr="00DA6146" w:rsidRDefault="00716CD3" w:rsidP="00547F91">
      <w:pPr>
        <w:jc w:val="both"/>
        <w:rPr>
          <w:rFonts w:ascii="Arial" w:hAnsi="Arial" w:cs="Arial"/>
          <w:lang w:val="es-ES"/>
        </w:rPr>
      </w:pPr>
      <w:r w:rsidRPr="00DA6146">
        <w:rPr>
          <w:rFonts w:ascii="Arial" w:hAnsi="Arial" w:cs="Arial"/>
          <w:lang w:val="es-ES"/>
        </w:rPr>
        <w:t xml:space="preserve"> </w:t>
      </w:r>
    </w:p>
    <w:p w14:paraId="4E9CB75D" w14:textId="77777777" w:rsidR="0090794E" w:rsidRDefault="00D04AD0" w:rsidP="00D04AD0">
      <w:pPr>
        <w:jc w:val="both"/>
        <w:rPr>
          <w:rFonts w:ascii="Arial" w:hAnsi="Arial" w:cs="Arial"/>
          <w:b/>
          <w:lang w:val="es-ES"/>
        </w:rPr>
      </w:pPr>
      <w:r w:rsidRPr="00DA6146">
        <w:rPr>
          <w:rFonts w:ascii="Arial" w:hAnsi="Arial" w:cs="Arial"/>
          <w:b/>
          <w:lang w:val="es-ES"/>
        </w:rPr>
        <w:t>Productos</w:t>
      </w:r>
      <w:r w:rsidRPr="00DA6146">
        <w:rPr>
          <w:rFonts w:ascii="Arial" w:hAnsi="Arial" w:cs="Arial"/>
          <w:lang w:val="es-ES"/>
        </w:rPr>
        <w:t xml:space="preserve"> </w:t>
      </w:r>
      <w:r w:rsidRPr="009634C1">
        <w:rPr>
          <w:rFonts w:ascii="Arial" w:hAnsi="Arial" w:cs="Arial"/>
          <w:b/>
          <w:lang w:val="es-ES"/>
        </w:rPr>
        <w:t>de la estimación a alto nivel</w:t>
      </w:r>
    </w:p>
    <w:p w14:paraId="6D3356D4" w14:textId="77777777" w:rsidR="004C5DF5" w:rsidRDefault="004C5DF5" w:rsidP="004C5DF5">
      <w:pPr>
        <w:pStyle w:val="Textoindependiente"/>
        <w:spacing w:before="120"/>
        <w:rPr>
          <w:rFonts w:cs="Arial"/>
          <w:i/>
          <w:vanish/>
          <w:color w:val="0000FF"/>
          <w:lang w:val="es-ES"/>
        </w:rPr>
      </w:pPr>
      <w:r w:rsidRPr="000F62F4">
        <w:rPr>
          <w:rFonts w:cs="Arial"/>
          <w:i/>
          <w:vanish/>
          <w:color w:val="0000FF"/>
          <w:lang w:val="es-ES"/>
        </w:rPr>
        <w:t>[</w:t>
      </w:r>
      <w:r>
        <w:rPr>
          <w:rFonts w:cs="Arial"/>
          <w:i/>
          <w:vanish/>
          <w:color w:val="0000FF"/>
          <w:lang w:val="es-ES"/>
        </w:rPr>
        <w:t>Para la estimación a alto nivel l</w:t>
      </w:r>
      <w:r w:rsidRPr="000F62F4">
        <w:rPr>
          <w:rFonts w:cs="Arial"/>
          <w:i/>
          <w:vanish/>
          <w:color w:val="0000FF"/>
          <w:lang w:val="es-ES"/>
        </w:rPr>
        <w:t xml:space="preserve">istar los productos </w:t>
      </w:r>
      <w:r>
        <w:rPr>
          <w:rFonts w:cs="Arial"/>
          <w:i/>
          <w:vanish/>
          <w:color w:val="0000FF"/>
          <w:lang w:val="es-ES"/>
        </w:rPr>
        <w:t>entregados</w:t>
      </w:r>
      <w:r w:rsidRPr="000F62F4">
        <w:rPr>
          <w:rFonts w:cs="Arial"/>
          <w:i/>
          <w:vanish/>
          <w:color w:val="0000FF"/>
          <w:lang w:val="es-ES"/>
        </w:rPr>
        <w:t xml:space="preserve"> de acuerdo al servicio solicitado</w:t>
      </w:r>
      <w:r>
        <w:rPr>
          <w:rFonts w:cs="Arial"/>
          <w:i/>
          <w:vanish/>
          <w:color w:val="0000FF"/>
          <w:lang w:val="es-ES"/>
        </w:rPr>
        <w:t xml:space="preserve"> en la estimación.</w:t>
      </w:r>
    </w:p>
    <w:p w14:paraId="6597005E" w14:textId="77777777" w:rsidR="004C5DF5" w:rsidRDefault="004C5DF5" w:rsidP="004C5DF5">
      <w:pPr>
        <w:pStyle w:val="Textoindependiente"/>
        <w:spacing w:before="120"/>
        <w:rPr>
          <w:rFonts w:cs="Arial"/>
          <w:i/>
          <w:vanish/>
          <w:color w:val="0000FF"/>
          <w:lang w:val="es-ES"/>
        </w:rPr>
      </w:pPr>
      <w:r>
        <w:rPr>
          <w:rFonts w:cs="Arial"/>
          <w:i/>
          <w:vanish/>
          <w:color w:val="0000FF"/>
          <w:lang w:val="es-ES"/>
        </w:rPr>
        <w:t>Para la segunda estimación colocar el siguiente texto:</w:t>
      </w:r>
    </w:p>
    <w:p w14:paraId="6CF61201" w14:textId="77777777" w:rsidR="0087261E" w:rsidRDefault="007A3552" w:rsidP="0087261E">
      <w:pPr>
        <w:jc w:val="both"/>
        <w:rPr>
          <w:rFonts w:ascii="Arial" w:hAnsi="Arial" w:cs="Arial"/>
          <w:i/>
          <w:vanish/>
          <w:color w:val="0000FF"/>
          <w:lang w:val="es-ES"/>
        </w:rPr>
      </w:pPr>
      <w:r w:rsidRPr="00DA6146">
        <w:rPr>
          <w:rFonts w:ascii="Arial" w:hAnsi="Arial" w:cs="Arial"/>
          <w:i/>
          <w:vanish/>
          <w:color w:val="0000FF"/>
          <w:lang w:val="es-ES"/>
        </w:rPr>
        <w:t xml:space="preserve"> </w:t>
      </w:r>
      <w:r w:rsidR="00D04AD0" w:rsidRPr="00DA6146">
        <w:rPr>
          <w:rFonts w:ascii="Arial" w:hAnsi="Arial" w:cs="Arial"/>
          <w:i/>
          <w:vanish/>
          <w:color w:val="0000FF"/>
          <w:lang w:val="es-ES"/>
        </w:rPr>
        <w:t xml:space="preserve">[Anotar en la tabla el listado de los productos </w:t>
      </w:r>
      <w:r w:rsidR="00EB3923">
        <w:rPr>
          <w:rFonts w:ascii="Arial" w:hAnsi="Arial" w:cs="Arial"/>
          <w:i/>
          <w:vanish/>
          <w:color w:val="0000FF"/>
          <w:lang w:val="es-ES"/>
        </w:rPr>
        <w:t>comprometido</w:t>
      </w:r>
      <w:r w:rsidR="00EB3923" w:rsidRPr="00DA6146">
        <w:rPr>
          <w:rFonts w:ascii="Arial" w:hAnsi="Arial" w:cs="Arial"/>
          <w:i/>
          <w:vanish/>
          <w:color w:val="0000FF"/>
          <w:lang w:val="es-ES"/>
        </w:rPr>
        <w:t>s el</w:t>
      </w:r>
      <w:r w:rsidR="00D04AD0" w:rsidRPr="00DA6146">
        <w:rPr>
          <w:rFonts w:ascii="Arial" w:hAnsi="Arial" w:cs="Arial"/>
          <w:i/>
          <w:vanish/>
          <w:color w:val="0000FF"/>
          <w:lang w:val="es-ES"/>
        </w:rPr>
        <w:t xml:space="preserve"> requerimiento]</w:t>
      </w:r>
    </w:p>
    <w:p w14:paraId="371D93DE" w14:textId="77777777" w:rsidR="00EB3923" w:rsidRPr="0090794E" w:rsidRDefault="00EB3923" w:rsidP="0087261E">
      <w:pPr>
        <w:jc w:val="both"/>
        <w:rPr>
          <w:rFonts w:ascii="Arial" w:hAnsi="Arial" w:cs="Arial"/>
          <w:b/>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
        <w:gridCol w:w="3097"/>
        <w:gridCol w:w="1882"/>
        <w:gridCol w:w="2240"/>
        <w:gridCol w:w="1972"/>
      </w:tblGrid>
      <w:tr w:rsidR="00C024C0" w:rsidRPr="00407AF1" w14:paraId="5078A8E7" w14:textId="77777777" w:rsidTr="00A25973">
        <w:trPr>
          <w:trHeight w:val="233"/>
        </w:trPr>
        <w:tc>
          <w:tcPr>
            <w:tcW w:w="227" w:type="pct"/>
            <w:shd w:val="clear" w:color="auto" w:fill="BFBFBF"/>
            <w:vAlign w:val="center"/>
          </w:tcPr>
          <w:p w14:paraId="04BE8DE2" w14:textId="77777777" w:rsidR="00C024C0" w:rsidRPr="00B34C06" w:rsidRDefault="00C024C0" w:rsidP="00547F91">
            <w:pPr>
              <w:jc w:val="center"/>
              <w:rPr>
                <w:rFonts w:ascii="Arial" w:hAnsi="Arial" w:cs="Arial"/>
                <w:b/>
              </w:rPr>
            </w:pPr>
            <w:r w:rsidRPr="00B34C06">
              <w:rPr>
                <w:rFonts w:ascii="Arial" w:hAnsi="Arial" w:cs="Arial"/>
                <w:b/>
              </w:rPr>
              <w:t>#</w:t>
            </w:r>
          </w:p>
        </w:tc>
        <w:tc>
          <w:tcPr>
            <w:tcW w:w="1608" w:type="pct"/>
            <w:shd w:val="clear" w:color="auto" w:fill="BFBFBF"/>
            <w:vAlign w:val="center"/>
          </w:tcPr>
          <w:p w14:paraId="1D55CF9A" w14:textId="77777777" w:rsidR="00C024C0" w:rsidRPr="00B34C06" w:rsidRDefault="00C024C0" w:rsidP="00C07217">
            <w:pPr>
              <w:jc w:val="center"/>
              <w:rPr>
                <w:rFonts w:ascii="Arial" w:hAnsi="Arial" w:cs="Arial"/>
                <w:b/>
              </w:rPr>
            </w:pPr>
            <w:r w:rsidRPr="00B34C06">
              <w:rPr>
                <w:rFonts w:ascii="Arial" w:hAnsi="Arial" w:cs="Arial"/>
                <w:b/>
              </w:rPr>
              <w:t>Nombre del Producto</w:t>
            </w:r>
          </w:p>
        </w:tc>
        <w:tc>
          <w:tcPr>
            <w:tcW w:w="977" w:type="pct"/>
            <w:shd w:val="clear" w:color="auto" w:fill="BFBFBF"/>
            <w:vAlign w:val="center"/>
          </w:tcPr>
          <w:p w14:paraId="0009F8C7" w14:textId="77777777" w:rsidR="00C024C0" w:rsidRPr="00B34C06" w:rsidRDefault="00C024C0" w:rsidP="00C07217">
            <w:pPr>
              <w:jc w:val="center"/>
              <w:rPr>
                <w:rFonts w:ascii="Arial" w:hAnsi="Arial" w:cs="Arial"/>
                <w:b/>
              </w:rPr>
            </w:pPr>
            <w:r w:rsidRPr="00B34C06">
              <w:rPr>
                <w:rFonts w:ascii="Arial" w:hAnsi="Arial" w:cs="Arial"/>
                <w:b/>
              </w:rPr>
              <w:t>Descripción</w:t>
            </w:r>
          </w:p>
        </w:tc>
        <w:tc>
          <w:tcPr>
            <w:tcW w:w="1163" w:type="pct"/>
            <w:shd w:val="clear" w:color="auto" w:fill="BFBFBF"/>
            <w:vAlign w:val="center"/>
          </w:tcPr>
          <w:p w14:paraId="199995C1" w14:textId="77777777" w:rsidR="00C024C0" w:rsidRPr="00B34C06" w:rsidRDefault="00C024C0" w:rsidP="00C07217">
            <w:pPr>
              <w:jc w:val="center"/>
              <w:rPr>
                <w:rFonts w:ascii="Arial" w:hAnsi="Arial" w:cs="Arial"/>
                <w:b/>
              </w:rPr>
            </w:pPr>
            <w:r w:rsidRPr="00B34C06">
              <w:rPr>
                <w:rFonts w:ascii="Arial" w:hAnsi="Arial" w:cs="Arial"/>
                <w:b/>
              </w:rPr>
              <w:t>Formato</w:t>
            </w:r>
            <w:r>
              <w:rPr>
                <w:rFonts w:ascii="Arial" w:hAnsi="Arial" w:cs="Arial"/>
                <w:b/>
              </w:rPr>
              <w:t>/Herramienta</w:t>
            </w:r>
          </w:p>
        </w:tc>
        <w:tc>
          <w:tcPr>
            <w:tcW w:w="1024" w:type="pct"/>
            <w:shd w:val="clear" w:color="auto" w:fill="BFBFBF"/>
            <w:vAlign w:val="center"/>
          </w:tcPr>
          <w:p w14:paraId="3412CE14" w14:textId="77777777" w:rsidR="00C024C0" w:rsidRPr="00B34C06" w:rsidRDefault="00C024C0" w:rsidP="00C07217">
            <w:pPr>
              <w:jc w:val="center"/>
              <w:rPr>
                <w:rFonts w:ascii="Arial" w:hAnsi="Arial" w:cs="Arial"/>
                <w:b/>
              </w:rPr>
            </w:pPr>
            <w:r w:rsidRPr="00B34C06">
              <w:rPr>
                <w:rFonts w:ascii="Arial" w:hAnsi="Arial" w:cs="Arial"/>
                <w:b/>
              </w:rPr>
              <w:t>Fecha Compromiso</w:t>
            </w:r>
          </w:p>
        </w:tc>
      </w:tr>
      <w:tr w:rsidR="00A25973" w:rsidRPr="0087261E" w14:paraId="10498A46" w14:textId="77777777" w:rsidTr="00A25973">
        <w:trPr>
          <w:trHeight w:val="213"/>
        </w:trPr>
        <w:tc>
          <w:tcPr>
            <w:tcW w:w="227" w:type="pct"/>
            <w:vAlign w:val="center"/>
          </w:tcPr>
          <w:p w14:paraId="3FF4932A" w14:textId="77777777" w:rsidR="00A25973" w:rsidRPr="007C0DFE" w:rsidRDefault="00A25973" w:rsidP="00A25973">
            <w:pPr>
              <w:rPr>
                <w:rFonts w:ascii="Arial" w:hAnsi="Arial" w:cs="Arial"/>
              </w:rPr>
            </w:pPr>
            <w:r w:rsidRPr="007C0DFE">
              <w:rPr>
                <w:rFonts w:ascii="Arial" w:hAnsi="Arial" w:cs="Arial"/>
              </w:rPr>
              <w:t>1</w:t>
            </w:r>
          </w:p>
        </w:tc>
        <w:tc>
          <w:tcPr>
            <w:tcW w:w="1608" w:type="pct"/>
            <w:vAlign w:val="center"/>
          </w:tcPr>
          <w:p w14:paraId="24BE85A8" w14:textId="77777777" w:rsidR="00A25973" w:rsidRPr="002C3987" w:rsidRDefault="00A25973" w:rsidP="00A25973">
            <w:pPr>
              <w:rPr>
                <w:rFonts w:ascii="Arial" w:hAnsi="Arial" w:cs="Arial"/>
                <w:color w:val="000000"/>
              </w:rPr>
            </w:pPr>
            <w:r>
              <w:rPr>
                <w:rFonts w:ascii="Arial" w:hAnsi="Arial" w:cs="Arial"/>
                <w:color w:val="000000"/>
              </w:rPr>
              <w:t>28_382</w:t>
            </w:r>
            <w:r w:rsidRPr="002C3987">
              <w:rPr>
                <w:rFonts w:ascii="Arial" w:hAnsi="Arial" w:cs="Arial"/>
                <w:color w:val="000000"/>
              </w:rPr>
              <w:t>_CRN</w:t>
            </w:r>
          </w:p>
        </w:tc>
        <w:tc>
          <w:tcPr>
            <w:tcW w:w="977" w:type="pct"/>
            <w:vAlign w:val="center"/>
          </w:tcPr>
          <w:p w14:paraId="3C1A37E0" w14:textId="77777777" w:rsidR="00A25973" w:rsidRPr="007C0DFE" w:rsidRDefault="00A25973" w:rsidP="00A25973">
            <w:pPr>
              <w:rPr>
                <w:rFonts w:ascii="Arial" w:hAnsi="Arial" w:cs="Arial"/>
                <w:color w:val="000000"/>
              </w:rPr>
            </w:pPr>
            <w:r w:rsidRPr="007C0DFE">
              <w:rPr>
                <w:rFonts w:ascii="Arial" w:hAnsi="Arial" w:cs="Arial"/>
                <w:color w:val="000000"/>
              </w:rPr>
              <w:t>Catálogo de Reglas del Negocio</w:t>
            </w:r>
          </w:p>
        </w:tc>
        <w:tc>
          <w:tcPr>
            <w:tcW w:w="1163" w:type="pct"/>
          </w:tcPr>
          <w:p w14:paraId="54DE6EE8" w14:textId="77777777" w:rsidR="00A25973" w:rsidRPr="007C0DFE" w:rsidRDefault="00A25973" w:rsidP="00A25973">
            <w:pPr>
              <w:jc w:val="center"/>
              <w:rPr>
                <w:rFonts w:ascii="Arial" w:hAnsi="Arial" w:cs="Arial"/>
                <w:lang w:val="es-ES"/>
              </w:rPr>
            </w:pPr>
            <w:r w:rsidRPr="007C0DFE">
              <w:rPr>
                <w:rFonts w:ascii="Arial" w:hAnsi="Arial" w:cs="Arial"/>
                <w:lang w:val="es-ES"/>
              </w:rPr>
              <w:t>Electrónico</w:t>
            </w:r>
          </w:p>
          <w:p w14:paraId="74518EA6" w14:textId="77777777" w:rsidR="00A25973" w:rsidRPr="007C0DFE" w:rsidRDefault="00A25973" w:rsidP="00A25973">
            <w:pPr>
              <w:jc w:val="center"/>
              <w:rPr>
                <w:rFonts w:ascii="Arial" w:hAnsi="Arial" w:cs="Arial"/>
                <w:lang w:val="es-ES"/>
              </w:rPr>
            </w:pPr>
            <w:r w:rsidRPr="007C0DFE">
              <w:rPr>
                <w:rFonts w:ascii="Arial" w:hAnsi="Arial" w:cs="Arial"/>
                <w:lang w:val="es-ES"/>
              </w:rPr>
              <w:t>(SharePoint)</w:t>
            </w:r>
          </w:p>
        </w:tc>
        <w:tc>
          <w:tcPr>
            <w:tcW w:w="1024" w:type="pct"/>
            <w:vAlign w:val="center"/>
          </w:tcPr>
          <w:p w14:paraId="77DA645F" w14:textId="77777777" w:rsidR="00A25973" w:rsidRPr="00302C15" w:rsidRDefault="00A25973" w:rsidP="00A25973">
            <w:pPr>
              <w:jc w:val="center"/>
              <w:rPr>
                <w:rFonts w:ascii="Arial" w:hAnsi="Arial" w:cs="Arial"/>
                <w:lang w:val="es-ES"/>
              </w:rPr>
            </w:pPr>
            <w:r>
              <w:rPr>
                <w:rFonts w:ascii="Arial" w:hAnsi="Arial" w:cs="Arial"/>
                <w:lang w:val="es-ES"/>
              </w:rPr>
              <w:t>07</w:t>
            </w:r>
            <w:r w:rsidRPr="00302C15">
              <w:rPr>
                <w:rFonts w:ascii="Arial" w:hAnsi="Arial" w:cs="Arial"/>
                <w:lang w:val="es-ES"/>
              </w:rPr>
              <w:t>/0</w:t>
            </w:r>
            <w:r>
              <w:rPr>
                <w:rFonts w:ascii="Arial" w:hAnsi="Arial" w:cs="Arial"/>
                <w:lang w:val="es-ES"/>
              </w:rPr>
              <w:t>3</w:t>
            </w:r>
            <w:r w:rsidRPr="00302C15">
              <w:rPr>
                <w:rFonts w:ascii="Arial" w:hAnsi="Arial" w:cs="Arial"/>
                <w:lang w:val="es-ES"/>
              </w:rPr>
              <w:t>/2019</w:t>
            </w:r>
          </w:p>
        </w:tc>
      </w:tr>
      <w:tr w:rsidR="00A25973" w14:paraId="553E7E76" w14:textId="77777777" w:rsidTr="00A25973">
        <w:trPr>
          <w:trHeight w:val="233"/>
        </w:trPr>
        <w:tc>
          <w:tcPr>
            <w:tcW w:w="227" w:type="pct"/>
            <w:vAlign w:val="center"/>
          </w:tcPr>
          <w:p w14:paraId="704A5959" w14:textId="77777777" w:rsidR="00A25973" w:rsidRPr="007C0DFE" w:rsidRDefault="00A25973" w:rsidP="00A25973">
            <w:pPr>
              <w:rPr>
                <w:rFonts w:ascii="Arial" w:hAnsi="Arial" w:cs="Arial"/>
              </w:rPr>
            </w:pPr>
            <w:r w:rsidRPr="007C0DFE">
              <w:rPr>
                <w:rFonts w:ascii="Arial" w:hAnsi="Arial" w:cs="Arial"/>
              </w:rPr>
              <w:t>2</w:t>
            </w:r>
          </w:p>
        </w:tc>
        <w:tc>
          <w:tcPr>
            <w:tcW w:w="1608" w:type="pct"/>
            <w:vAlign w:val="center"/>
          </w:tcPr>
          <w:p w14:paraId="6F5294D4" w14:textId="77777777" w:rsidR="00A25973" w:rsidRPr="002C3987" w:rsidRDefault="00A25973" w:rsidP="00A25973">
            <w:pPr>
              <w:rPr>
                <w:rFonts w:ascii="Arial" w:hAnsi="Arial" w:cs="Arial"/>
                <w:color w:val="000000"/>
              </w:rPr>
            </w:pPr>
            <w:r>
              <w:rPr>
                <w:rFonts w:ascii="Arial" w:hAnsi="Arial" w:cs="Arial"/>
                <w:color w:val="000000"/>
              </w:rPr>
              <w:t>28_382</w:t>
            </w:r>
            <w:r w:rsidRPr="002C3987">
              <w:rPr>
                <w:rFonts w:ascii="Arial" w:hAnsi="Arial" w:cs="Arial"/>
                <w:color w:val="000000"/>
              </w:rPr>
              <w:t>_CCV</w:t>
            </w:r>
          </w:p>
        </w:tc>
        <w:tc>
          <w:tcPr>
            <w:tcW w:w="977" w:type="pct"/>
            <w:vAlign w:val="center"/>
          </w:tcPr>
          <w:p w14:paraId="4E247FA0" w14:textId="77777777" w:rsidR="00A25973" w:rsidRPr="007C0DFE" w:rsidRDefault="00A25973" w:rsidP="00A25973">
            <w:pPr>
              <w:rPr>
                <w:rFonts w:ascii="Arial" w:hAnsi="Arial" w:cs="Arial"/>
                <w:color w:val="000000"/>
              </w:rPr>
            </w:pPr>
            <w:r w:rsidRPr="007C0DFE">
              <w:rPr>
                <w:rFonts w:ascii="Arial" w:hAnsi="Arial" w:cs="Arial"/>
                <w:color w:val="000000"/>
              </w:rPr>
              <w:t>Cuestionario de Ciclo de Vida de la Información</w:t>
            </w:r>
          </w:p>
        </w:tc>
        <w:tc>
          <w:tcPr>
            <w:tcW w:w="1163" w:type="pct"/>
          </w:tcPr>
          <w:p w14:paraId="69410BA4" w14:textId="77777777" w:rsidR="00A25973" w:rsidRPr="007C0DFE" w:rsidRDefault="00A25973" w:rsidP="00A25973">
            <w:pPr>
              <w:jc w:val="center"/>
              <w:rPr>
                <w:rFonts w:ascii="Arial" w:hAnsi="Arial" w:cs="Arial"/>
                <w:lang w:val="es-ES"/>
              </w:rPr>
            </w:pPr>
            <w:r w:rsidRPr="007C0DFE">
              <w:rPr>
                <w:rFonts w:ascii="Arial" w:hAnsi="Arial" w:cs="Arial"/>
                <w:lang w:val="es-ES"/>
              </w:rPr>
              <w:t>Electrónico</w:t>
            </w:r>
          </w:p>
          <w:p w14:paraId="7F688FB4" w14:textId="77777777" w:rsidR="00A25973" w:rsidRPr="007C0DFE" w:rsidRDefault="00A25973" w:rsidP="00A25973">
            <w:pPr>
              <w:jc w:val="center"/>
              <w:rPr>
                <w:rFonts w:ascii="Arial" w:hAnsi="Arial" w:cs="Arial"/>
                <w:lang w:val="es-ES"/>
              </w:rPr>
            </w:pPr>
            <w:r w:rsidRPr="007C0DFE">
              <w:rPr>
                <w:rFonts w:ascii="Arial" w:hAnsi="Arial" w:cs="Arial"/>
                <w:lang w:val="es-ES"/>
              </w:rPr>
              <w:t>(SharePoint)</w:t>
            </w:r>
          </w:p>
        </w:tc>
        <w:tc>
          <w:tcPr>
            <w:tcW w:w="1024" w:type="pct"/>
            <w:vAlign w:val="center"/>
          </w:tcPr>
          <w:p w14:paraId="695DF9A1" w14:textId="77777777" w:rsidR="00A25973" w:rsidRPr="00302C15" w:rsidRDefault="00A25973" w:rsidP="00A25973">
            <w:pPr>
              <w:jc w:val="center"/>
              <w:rPr>
                <w:rFonts w:ascii="Arial" w:hAnsi="Arial" w:cs="Arial"/>
                <w:lang w:val="es-ES"/>
              </w:rPr>
            </w:pPr>
            <w:r>
              <w:rPr>
                <w:rFonts w:ascii="Arial" w:hAnsi="Arial" w:cs="Arial"/>
                <w:lang w:val="es-ES"/>
              </w:rPr>
              <w:t>07</w:t>
            </w:r>
            <w:r w:rsidRPr="00302C15">
              <w:rPr>
                <w:rFonts w:ascii="Arial" w:hAnsi="Arial" w:cs="Arial"/>
                <w:lang w:val="es-ES"/>
              </w:rPr>
              <w:t>/0</w:t>
            </w:r>
            <w:r>
              <w:rPr>
                <w:rFonts w:ascii="Arial" w:hAnsi="Arial" w:cs="Arial"/>
                <w:lang w:val="es-ES"/>
              </w:rPr>
              <w:t>3</w:t>
            </w:r>
            <w:r w:rsidRPr="00302C15">
              <w:rPr>
                <w:rFonts w:ascii="Arial" w:hAnsi="Arial" w:cs="Arial"/>
                <w:lang w:val="es-ES"/>
              </w:rPr>
              <w:t>/2019</w:t>
            </w:r>
          </w:p>
        </w:tc>
      </w:tr>
      <w:tr w:rsidR="00A25973" w14:paraId="74C8ADC3" w14:textId="77777777" w:rsidTr="00A25973">
        <w:trPr>
          <w:trHeight w:val="233"/>
        </w:trPr>
        <w:tc>
          <w:tcPr>
            <w:tcW w:w="227" w:type="pct"/>
            <w:vAlign w:val="center"/>
          </w:tcPr>
          <w:p w14:paraId="59866110" w14:textId="77777777" w:rsidR="00A25973" w:rsidRPr="007C0DFE" w:rsidRDefault="00A25973" w:rsidP="00A25973">
            <w:pPr>
              <w:rPr>
                <w:rFonts w:ascii="Arial" w:hAnsi="Arial" w:cs="Arial"/>
              </w:rPr>
            </w:pPr>
            <w:r w:rsidRPr="007C0DFE">
              <w:rPr>
                <w:rFonts w:ascii="Arial" w:hAnsi="Arial" w:cs="Arial"/>
              </w:rPr>
              <w:t>3</w:t>
            </w:r>
          </w:p>
        </w:tc>
        <w:tc>
          <w:tcPr>
            <w:tcW w:w="1608" w:type="pct"/>
            <w:vAlign w:val="center"/>
          </w:tcPr>
          <w:p w14:paraId="134687BE" w14:textId="77777777" w:rsidR="00A25973" w:rsidRPr="002C3987" w:rsidRDefault="00A25973" w:rsidP="00A25973">
            <w:pPr>
              <w:rPr>
                <w:rFonts w:ascii="Arial" w:hAnsi="Arial" w:cs="Arial"/>
                <w:color w:val="000000"/>
              </w:rPr>
            </w:pPr>
            <w:r>
              <w:rPr>
                <w:rFonts w:ascii="Arial" w:hAnsi="Arial" w:cs="Arial"/>
                <w:color w:val="000000"/>
              </w:rPr>
              <w:t>28_</w:t>
            </w:r>
            <w:r>
              <w:rPr>
                <w:rFonts w:ascii="Calibri" w:hAnsi="Calibri" w:cs="Calibri"/>
                <w:color w:val="000000"/>
                <w:sz w:val="22"/>
                <w:szCs w:val="22"/>
              </w:rPr>
              <w:t>382</w:t>
            </w:r>
            <w:r w:rsidRPr="000E5C98">
              <w:rPr>
                <w:rFonts w:ascii="Calibri" w:hAnsi="Calibri" w:cs="Calibri"/>
                <w:color w:val="000000"/>
                <w:sz w:val="22"/>
                <w:szCs w:val="22"/>
              </w:rPr>
              <w:t>_EIU_</w:t>
            </w:r>
            <w:r>
              <w:rPr>
                <w:rFonts w:ascii="Calibri" w:hAnsi="Calibri" w:cs="Calibri"/>
                <w:color w:val="000000"/>
                <w:sz w:val="22"/>
                <w:szCs w:val="22"/>
              </w:rPr>
              <w:t>IDEWEB</w:t>
            </w:r>
          </w:p>
        </w:tc>
        <w:tc>
          <w:tcPr>
            <w:tcW w:w="977" w:type="pct"/>
            <w:vAlign w:val="center"/>
          </w:tcPr>
          <w:p w14:paraId="13D25134" w14:textId="77777777" w:rsidR="00A25973" w:rsidRPr="007C0DFE" w:rsidRDefault="00A25973" w:rsidP="00A25973">
            <w:pPr>
              <w:rPr>
                <w:rFonts w:ascii="Arial" w:hAnsi="Arial" w:cs="Arial"/>
                <w:color w:val="000000"/>
              </w:rPr>
            </w:pPr>
            <w:r w:rsidRPr="007C0DFE">
              <w:rPr>
                <w:rFonts w:ascii="Arial" w:hAnsi="Arial" w:cs="Arial"/>
                <w:color w:val="000000"/>
              </w:rPr>
              <w:t>Especificación de Interacción de Usuario</w:t>
            </w:r>
          </w:p>
        </w:tc>
        <w:tc>
          <w:tcPr>
            <w:tcW w:w="1163" w:type="pct"/>
          </w:tcPr>
          <w:p w14:paraId="0681EED1" w14:textId="77777777" w:rsidR="00A25973" w:rsidRPr="007C0DFE" w:rsidRDefault="00A25973" w:rsidP="00A25973">
            <w:pPr>
              <w:jc w:val="center"/>
              <w:rPr>
                <w:rFonts w:ascii="Arial" w:hAnsi="Arial" w:cs="Arial"/>
                <w:lang w:val="es-ES"/>
              </w:rPr>
            </w:pPr>
            <w:r w:rsidRPr="007C0DFE">
              <w:rPr>
                <w:rFonts w:ascii="Arial" w:hAnsi="Arial" w:cs="Arial"/>
                <w:lang w:val="es-ES"/>
              </w:rPr>
              <w:t>Electrónico</w:t>
            </w:r>
          </w:p>
          <w:p w14:paraId="41B380DF" w14:textId="77777777" w:rsidR="00A25973" w:rsidRPr="007C0DFE" w:rsidRDefault="00A25973" w:rsidP="00A25973">
            <w:pPr>
              <w:jc w:val="center"/>
              <w:rPr>
                <w:rFonts w:ascii="Arial" w:hAnsi="Arial" w:cs="Arial"/>
                <w:lang w:val="es-ES"/>
              </w:rPr>
            </w:pPr>
            <w:r w:rsidRPr="007C0DFE">
              <w:rPr>
                <w:rFonts w:ascii="Arial" w:hAnsi="Arial" w:cs="Arial"/>
                <w:lang w:val="es-ES"/>
              </w:rPr>
              <w:t>(SharePoint)</w:t>
            </w:r>
          </w:p>
        </w:tc>
        <w:tc>
          <w:tcPr>
            <w:tcW w:w="1024" w:type="pct"/>
            <w:vAlign w:val="center"/>
          </w:tcPr>
          <w:p w14:paraId="1E63C6A7" w14:textId="77777777" w:rsidR="00A25973" w:rsidRPr="00302C15" w:rsidRDefault="00A25973" w:rsidP="00A25973">
            <w:pPr>
              <w:jc w:val="center"/>
              <w:rPr>
                <w:rFonts w:ascii="Arial" w:hAnsi="Arial" w:cs="Arial"/>
                <w:lang w:val="es-ES"/>
              </w:rPr>
            </w:pPr>
            <w:r>
              <w:rPr>
                <w:rFonts w:ascii="Arial" w:hAnsi="Arial" w:cs="Arial"/>
                <w:lang w:val="es-ES"/>
              </w:rPr>
              <w:t>07</w:t>
            </w:r>
            <w:r w:rsidRPr="00302C15">
              <w:rPr>
                <w:rFonts w:ascii="Arial" w:hAnsi="Arial" w:cs="Arial"/>
                <w:lang w:val="es-ES"/>
              </w:rPr>
              <w:t>/0</w:t>
            </w:r>
            <w:r>
              <w:rPr>
                <w:rFonts w:ascii="Arial" w:hAnsi="Arial" w:cs="Arial"/>
                <w:lang w:val="es-ES"/>
              </w:rPr>
              <w:t>3</w:t>
            </w:r>
            <w:r w:rsidRPr="00302C15">
              <w:rPr>
                <w:rFonts w:ascii="Arial" w:hAnsi="Arial" w:cs="Arial"/>
                <w:lang w:val="es-ES"/>
              </w:rPr>
              <w:t>/2019</w:t>
            </w:r>
          </w:p>
        </w:tc>
      </w:tr>
      <w:tr w:rsidR="00A25973" w14:paraId="1FC74F95" w14:textId="77777777" w:rsidTr="00A25973">
        <w:trPr>
          <w:trHeight w:val="233"/>
        </w:trPr>
        <w:tc>
          <w:tcPr>
            <w:tcW w:w="227" w:type="pct"/>
            <w:vAlign w:val="center"/>
          </w:tcPr>
          <w:p w14:paraId="51BEFB6A" w14:textId="77777777" w:rsidR="00A25973" w:rsidRPr="007C0DFE" w:rsidRDefault="00A25973" w:rsidP="00A25973">
            <w:pPr>
              <w:rPr>
                <w:rFonts w:ascii="Arial" w:hAnsi="Arial" w:cs="Arial"/>
              </w:rPr>
            </w:pPr>
            <w:r w:rsidRPr="007C0DFE">
              <w:rPr>
                <w:rFonts w:ascii="Arial" w:hAnsi="Arial" w:cs="Arial"/>
              </w:rPr>
              <w:t>4</w:t>
            </w:r>
          </w:p>
        </w:tc>
        <w:tc>
          <w:tcPr>
            <w:tcW w:w="1608" w:type="pct"/>
            <w:vAlign w:val="center"/>
          </w:tcPr>
          <w:p w14:paraId="26BFE8CD" w14:textId="77777777" w:rsidR="00A25973" w:rsidRPr="002C3987" w:rsidRDefault="00A25973" w:rsidP="00A25973">
            <w:pPr>
              <w:rPr>
                <w:rFonts w:ascii="Arial" w:hAnsi="Arial" w:cs="Arial"/>
                <w:color w:val="000000"/>
              </w:rPr>
            </w:pPr>
            <w:r>
              <w:rPr>
                <w:rFonts w:ascii="Arial" w:hAnsi="Arial" w:cs="Arial"/>
                <w:color w:val="000000"/>
              </w:rPr>
              <w:t>28_382</w:t>
            </w:r>
            <w:r w:rsidRPr="002C3987">
              <w:rPr>
                <w:rFonts w:ascii="Arial" w:hAnsi="Arial" w:cs="Arial"/>
                <w:color w:val="000000"/>
              </w:rPr>
              <w:t>_EZS</w:t>
            </w:r>
          </w:p>
        </w:tc>
        <w:tc>
          <w:tcPr>
            <w:tcW w:w="977" w:type="pct"/>
            <w:vAlign w:val="center"/>
          </w:tcPr>
          <w:p w14:paraId="2B52CB67" w14:textId="77777777" w:rsidR="00A25973" w:rsidRPr="007C0DFE" w:rsidRDefault="00A25973" w:rsidP="00A25973">
            <w:pPr>
              <w:rPr>
                <w:rFonts w:ascii="Arial" w:hAnsi="Arial" w:cs="Arial"/>
                <w:color w:val="000000"/>
              </w:rPr>
            </w:pPr>
            <w:r w:rsidRPr="007C0DFE">
              <w:rPr>
                <w:rFonts w:ascii="Arial" w:hAnsi="Arial" w:cs="Arial"/>
                <w:color w:val="000000"/>
              </w:rPr>
              <w:t>Especificación de Interfaz de la Solución</w:t>
            </w:r>
          </w:p>
        </w:tc>
        <w:tc>
          <w:tcPr>
            <w:tcW w:w="1163" w:type="pct"/>
          </w:tcPr>
          <w:p w14:paraId="2251FA79" w14:textId="77777777" w:rsidR="00A25973" w:rsidRPr="007C0DFE" w:rsidRDefault="00A25973" w:rsidP="00A25973">
            <w:pPr>
              <w:jc w:val="center"/>
              <w:rPr>
                <w:rFonts w:ascii="Arial" w:hAnsi="Arial" w:cs="Arial"/>
                <w:lang w:val="es-ES"/>
              </w:rPr>
            </w:pPr>
            <w:r w:rsidRPr="007C0DFE">
              <w:rPr>
                <w:rFonts w:ascii="Arial" w:hAnsi="Arial" w:cs="Arial"/>
                <w:lang w:val="es-ES"/>
              </w:rPr>
              <w:t>Electrónico</w:t>
            </w:r>
          </w:p>
          <w:p w14:paraId="3E02B572" w14:textId="77777777" w:rsidR="00A25973" w:rsidRPr="007C0DFE" w:rsidRDefault="00A25973" w:rsidP="00A25973">
            <w:pPr>
              <w:jc w:val="center"/>
              <w:rPr>
                <w:rFonts w:ascii="Arial" w:hAnsi="Arial" w:cs="Arial"/>
                <w:lang w:val="es-ES"/>
              </w:rPr>
            </w:pPr>
            <w:r w:rsidRPr="007C0DFE">
              <w:rPr>
                <w:rFonts w:ascii="Arial" w:hAnsi="Arial" w:cs="Arial"/>
                <w:lang w:val="es-ES"/>
              </w:rPr>
              <w:t>(SharePoint)</w:t>
            </w:r>
          </w:p>
        </w:tc>
        <w:tc>
          <w:tcPr>
            <w:tcW w:w="1024" w:type="pct"/>
            <w:vAlign w:val="center"/>
          </w:tcPr>
          <w:p w14:paraId="08F7A6D1" w14:textId="77777777" w:rsidR="00A25973" w:rsidRPr="00302C15" w:rsidRDefault="00A25973" w:rsidP="00A25973">
            <w:pPr>
              <w:jc w:val="center"/>
              <w:rPr>
                <w:rFonts w:ascii="Arial" w:hAnsi="Arial" w:cs="Arial"/>
                <w:lang w:val="es-ES"/>
              </w:rPr>
            </w:pPr>
            <w:r>
              <w:rPr>
                <w:rFonts w:ascii="Arial" w:hAnsi="Arial" w:cs="Arial"/>
                <w:lang w:val="es-ES"/>
              </w:rPr>
              <w:t>07</w:t>
            </w:r>
            <w:r w:rsidRPr="00302C15">
              <w:rPr>
                <w:rFonts w:ascii="Arial" w:hAnsi="Arial" w:cs="Arial"/>
                <w:lang w:val="es-ES"/>
              </w:rPr>
              <w:t>/0</w:t>
            </w:r>
            <w:r>
              <w:rPr>
                <w:rFonts w:ascii="Arial" w:hAnsi="Arial" w:cs="Arial"/>
                <w:lang w:val="es-ES"/>
              </w:rPr>
              <w:t>3</w:t>
            </w:r>
            <w:r w:rsidRPr="00302C15">
              <w:rPr>
                <w:rFonts w:ascii="Arial" w:hAnsi="Arial" w:cs="Arial"/>
                <w:lang w:val="es-ES"/>
              </w:rPr>
              <w:t>/2019</w:t>
            </w:r>
          </w:p>
        </w:tc>
      </w:tr>
      <w:tr w:rsidR="00A25973" w14:paraId="36675AC7" w14:textId="77777777" w:rsidTr="00A25973">
        <w:trPr>
          <w:trHeight w:val="233"/>
        </w:trPr>
        <w:tc>
          <w:tcPr>
            <w:tcW w:w="227" w:type="pct"/>
            <w:vAlign w:val="center"/>
          </w:tcPr>
          <w:p w14:paraId="3C44CEB0" w14:textId="77777777" w:rsidR="00A25973" w:rsidRPr="007C0DFE" w:rsidRDefault="00A25973" w:rsidP="00A25973">
            <w:pPr>
              <w:rPr>
                <w:rFonts w:ascii="Arial" w:hAnsi="Arial" w:cs="Arial"/>
              </w:rPr>
            </w:pPr>
            <w:r w:rsidRPr="007C0DFE">
              <w:rPr>
                <w:rFonts w:ascii="Arial" w:hAnsi="Arial" w:cs="Arial"/>
              </w:rPr>
              <w:t>5</w:t>
            </w:r>
          </w:p>
        </w:tc>
        <w:tc>
          <w:tcPr>
            <w:tcW w:w="1608" w:type="pct"/>
            <w:vAlign w:val="center"/>
          </w:tcPr>
          <w:p w14:paraId="36B9FB52" w14:textId="77777777" w:rsidR="00A25973" w:rsidRPr="002C3987" w:rsidRDefault="00A25973" w:rsidP="00A25973">
            <w:pPr>
              <w:rPr>
                <w:rFonts w:ascii="Arial" w:hAnsi="Arial" w:cs="Arial"/>
                <w:color w:val="000000"/>
              </w:rPr>
            </w:pPr>
            <w:r>
              <w:rPr>
                <w:rFonts w:ascii="Calibri" w:hAnsi="Calibri" w:cs="Calibri"/>
                <w:color w:val="000000"/>
                <w:sz w:val="22"/>
                <w:szCs w:val="22"/>
              </w:rPr>
              <w:t>28_382</w:t>
            </w:r>
            <w:r w:rsidRPr="000E5C98">
              <w:rPr>
                <w:rFonts w:ascii="Calibri" w:hAnsi="Calibri" w:cs="Calibri"/>
                <w:color w:val="000000"/>
                <w:sz w:val="22"/>
                <w:szCs w:val="22"/>
              </w:rPr>
              <w:t>_ECU_</w:t>
            </w:r>
            <w:r>
              <w:rPr>
                <w:rFonts w:ascii="Calibri" w:hAnsi="Calibri" w:cs="Calibri"/>
                <w:color w:val="000000"/>
                <w:sz w:val="22"/>
                <w:szCs w:val="22"/>
              </w:rPr>
              <w:t>IDEWEB</w:t>
            </w:r>
          </w:p>
        </w:tc>
        <w:tc>
          <w:tcPr>
            <w:tcW w:w="977" w:type="pct"/>
            <w:vAlign w:val="center"/>
          </w:tcPr>
          <w:p w14:paraId="17EB5A46" w14:textId="77777777" w:rsidR="00A25973" w:rsidRPr="007C0DFE" w:rsidRDefault="00A25973" w:rsidP="00A25973">
            <w:pPr>
              <w:rPr>
                <w:rFonts w:ascii="Arial" w:hAnsi="Arial" w:cs="Arial"/>
                <w:color w:val="000000"/>
              </w:rPr>
            </w:pPr>
            <w:r w:rsidRPr="007C0DFE">
              <w:rPr>
                <w:rFonts w:ascii="Arial" w:hAnsi="Arial" w:cs="Arial"/>
                <w:color w:val="000000"/>
              </w:rPr>
              <w:t>Especificación del Caso de Uso</w:t>
            </w:r>
          </w:p>
        </w:tc>
        <w:tc>
          <w:tcPr>
            <w:tcW w:w="1163" w:type="pct"/>
          </w:tcPr>
          <w:p w14:paraId="3AF2EEF8" w14:textId="77777777" w:rsidR="00A25973" w:rsidRPr="007C0DFE" w:rsidRDefault="00A25973" w:rsidP="00A25973">
            <w:pPr>
              <w:jc w:val="center"/>
              <w:rPr>
                <w:rFonts w:ascii="Arial" w:hAnsi="Arial" w:cs="Arial"/>
                <w:lang w:val="es-ES"/>
              </w:rPr>
            </w:pPr>
            <w:r w:rsidRPr="007C0DFE">
              <w:rPr>
                <w:rFonts w:ascii="Arial" w:hAnsi="Arial" w:cs="Arial"/>
                <w:lang w:val="es-ES"/>
              </w:rPr>
              <w:t>Electrónico</w:t>
            </w:r>
          </w:p>
          <w:p w14:paraId="14C67B22" w14:textId="77777777" w:rsidR="00A25973" w:rsidRPr="007C0DFE" w:rsidRDefault="00A25973" w:rsidP="00A25973">
            <w:pPr>
              <w:jc w:val="center"/>
              <w:rPr>
                <w:rFonts w:ascii="Arial" w:hAnsi="Arial" w:cs="Arial"/>
                <w:lang w:val="es-ES"/>
              </w:rPr>
            </w:pPr>
            <w:r w:rsidRPr="007C0DFE">
              <w:rPr>
                <w:rFonts w:ascii="Arial" w:hAnsi="Arial" w:cs="Arial"/>
                <w:lang w:val="es-ES"/>
              </w:rPr>
              <w:t>(SharePoint)</w:t>
            </w:r>
          </w:p>
        </w:tc>
        <w:tc>
          <w:tcPr>
            <w:tcW w:w="1024" w:type="pct"/>
            <w:vAlign w:val="center"/>
          </w:tcPr>
          <w:p w14:paraId="1D6E956E" w14:textId="77777777" w:rsidR="00A25973" w:rsidRPr="00302C15" w:rsidRDefault="00A25973" w:rsidP="00A25973">
            <w:pPr>
              <w:jc w:val="center"/>
              <w:rPr>
                <w:rFonts w:ascii="Arial" w:hAnsi="Arial" w:cs="Arial"/>
                <w:lang w:val="es-ES"/>
              </w:rPr>
            </w:pPr>
            <w:r>
              <w:rPr>
                <w:rFonts w:ascii="Arial" w:hAnsi="Arial" w:cs="Arial"/>
                <w:lang w:val="es-ES"/>
              </w:rPr>
              <w:t>07</w:t>
            </w:r>
            <w:r w:rsidRPr="00302C15">
              <w:rPr>
                <w:rFonts w:ascii="Arial" w:hAnsi="Arial" w:cs="Arial"/>
                <w:lang w:val="es-ES"/>
              </w:rPr>
              <w:t>/0</w:t>
            </w:r>
            <w:r>
              <w:rPr>
                <w:rFonts w:ascii="Arial" w:hAnsi="Arial" w:cs="Arial"/>
                <w:lang w:val="es-ES"/>
              </w:rPr>
              <w:t>3</w:t>
            </w:r>
            <w:r w:rsidRPr="00302C15">
              <w:rPr>
                <w:rFonts w:ascii="Arial" w:hAnsi="Arial" w:cs="Arial"/>
                <w:lang w:val="es-ES"/>
              </w:rPr>
              <w:t>/2019</w:t>
            </w:r>
          </w:p>
        </w:tc>
      </w:tr>
      <w:tr w:rsidR="00A25973" w14:paraId="45917826" w14:textId="77777777" w:rsidTr="00A25973">
        <w:trPr>
          <w:trHeight w:val="233"/>
        </w:trPr>
        <w:tc>
          <w:tcPr>
            <w:tcW w:w="227" w:type="pct"/>
            <w:vAlign w:val="center"/>
          </w:tcPr>
          <w:p w14:paraId="36125883" w14:textId="77777777" w:rsidR="00A25973" w:rsidRPr="007C0DFE" w:rsidRDefault="00A25973" w:rsidP="00A25973">
            <w:pPr>
              <w:rPr>
                <w:rFonts w:ascii="Arial" w:hAnsi="Arial" w:cs="Arial"/>
              </w:rPr>
            </w:pPr>
            <w:r w:rsidRPr="007C0DFE">
              <w:rPr>
                <w:rFonts w:ascii="Arial" w:hAnsi="Arial" w:cs="Arial"/>
              </w:rPr>
              <w:t>6</w:t>
            </w:r>
          </w:p>
        </w:tc>
        <w:tc>
          <w:tcPr>
            <w:tcW w:w="1608" w:type="pct"/>
            <w:vAlign w:val="center"/>
          </w:tcPr>
          <w:p w14:paraId="78DA79B8" w14:textId="77777777" w:rsidR="00A25973" w:rsidRPr="002C3987" w:rsidRDefault="00A25973" w:rsidP="00A25973">
            <w:pPr>
              <w:rPr>
                <w:rFonts w:ascii="Arial" w:hAnsi="Arial" w:cs="Arial"/>
                <w:color w:val="000000"/>
              </w:rPr>
            </w:pPr>
            <w:r>
              <w:rPr>
                <w:rFonts w:ascii="Arial" w:hAnsi="Arial" w:cs="Arial"/>
                <w:color w:val="000000"/>
              </w:rPr>
              <w:t>28_382</w:t>
            </w:r>
            <w:r w:rsidRPr="002C3987">
              <w:rPr>
                <w:rFonts w:ascii="Arial" w:hAnsi="Arial" w:cs="Arial"/>
                <w:color w:val="000000"/>
              </w:rPr>
              <w:t>_MTB</w:t>
            </w:r>
          </w:p>
        </w:tc>
        <w:tc>
          <w:tcPr>
            <w:tcW w:w="977" w:type="pct"/>
            <w:vAlign w:val="center"/>
          </w:tcPr>
          <w:p w14:paraId="707C89C4" w14:textId="77777777" w:rsidR="00A25973" w:rsidRPr="007C0DFE" w:rsidRDefault="00A25973" w:rsidP="00A25973">
            <w:pPr>
              <w:rPr>
                <w:rFonts w:ascii="Arial" w:hAnsi="Arial" w:cs="Arial"/>
                <w:color w:val="000000"/>
              </w:rPr>
            </w:pPr>
            <w:r w:rsidRPr="007C0DFE">
              <w:rPr>
                <w:rFonts w:ascii="Arial" w:hAnsi="Arial" w:cs="Arial"/>
                <w:color w:val="000000"/>
              </w:rPr>
              <w:t>Matriz de Trazabilidad Bidireccional</w:t>
            </w:r>
          </w:p>
        </w:tc>
        <w:tc>
          <w:tcPr>
            <w:tcW w:w="1163" w:type="pct"/>
          </w:tcPr>
          <w:p w14:paraId="74BE2334" w14:textId="77777777" w:rsidR="00A25973" w:rsidRPr="007C0DFE" w:rsidRDefault="00A25973" w:rsidP="00A25973">
            <w:pPr>
              <w:jc w:val="center"/>
              <w:rPr>
                <w:rFonts w:ascii="Arial" w:hAnsi="Arial" w:cs="Arial"/>
                <w:lang w:val="es-ES"/>
              </w:rPr>
            </w:pPr>
            <w:r w:rsidRPr="007C0DFE">
              <w:rPr>
                <w:rFonts w:ascii="Arial" w:hAnsi="Arial" w:cs="Arial"/>
                <w:lang w:val="es-ES"/>
              </w:rPr>
              <w:t>Electrónico</w:t>
            </w:r>
          </w:p>
          <w:p w14:paraId="3D597D99" w14:textId="77777777" w:rsidR="00A25973" w:rsidRPr="007C0DFE" w:rsidRDefault="00A25973" w:rsidP="00A25973">
            <w:pPr>
              <w:jc w:val="center"/>
              <w:rPr>
                <w:rFonts w:ascii="Arial" w:hAnsi="Arial" w:cs="Arial"/>
                <w:lang w:val="es-ES"/>
              </w:rPr>
            </w:pPr>
            <w:r w:rsidRPr="007C0DFE">
              <w:rPr>
                <w:rFonts w:ascii="Arial" w:hAnsi="Arial" w:cs="Arial"/>
                <w:lang w:val="es-ES"/>
              </w:rPr>
              <w:t>(SharePoint)</w:t>
            </w:r>
          </w:p>
        </w:tc>
        <w:tc>
          <w:tcPr>
            <w:tcW w:w="1024" w:type="pct"/>
            <w:vAlign w:val="center"/>
          </w:tcPr>
          <w:p w14:paraId="2D342C3A" w14:textId="77777777" w:rsidR="00A25973" w:rsidRPr="00302C15" w:rsidRDefault="00A25973" w:rsidP="00A25973">
            <w:pPr>
              <w:jc w:val="center"/>
              <w:rPr>
                <w:rFonts w:ascii="Arial" w:hAnsi="Arial" w:cs="Arial"/>
                <w:lang w:val="es-ES"/>
              </w:rPr>
            </w:pPr>
            <w:r>
              <w:rPr>
                <w:rFonts w:ascii="Arial" w:hAnsi="Arial" w:cs="Arial"/>
                <w:lang w:val="es-ES"/>
              </w:rPr>
              <w:t>07</w:t>
            </w:r>
            <w:r w:rsidRPr="00302C15">
              <w:rPr>
                <w:rFonts w:ascii="Arial" w:hAnsi="Arial" w:cs="Arial"/>
                <w:lang w:val="es-ES"/>
              </w:rPr>
              <w:t>/0</w:t>
            </w:r>
            <w:r>
              <w:rPr>
                <w:rFonts w:ascii="Arial" w:hAnsi="Arial" w:cs="Arial"/>
                <w:lang w:val="es-ES"/>
              </w:rPr>
              <w:t>3</w:t>
            </w:r>
            <w:r w:rsidRPr="00302C15">
              <w:rPr>
                <w:rFonts w:ascii="Arial" w:hAnsi="Arial" w:cs="Arial"/>
                <w:lang w:val="es-ES"/>
              </w:rPr>
              <w:t>/2019</w:t>
            </w:r>
          </w:p>
        </w:tc>
      </w:tr>
      <w:tr w:rsidR="00A25973" w14:paraId="567EE773" w14:textId="77777777" w:rsidTr="00A25973">
        <w:trPr>
          <w:trHeight w:val="233"/>
        </w:trPr>
        <w:tc>
          <w:tcPr>
            <w:tcW w:w="227" w:type="pct"/>
            <w:vAlign w:val="center"/>
          </w:tcPr>
          <w:p w14:paraId="78BB23CA" w14:textId="77777777" w:rsidR="00A25973" w:rsidRPr="007C0DFE" w:rsidRDefault="00A25973" w:rsidP="00A25973">
            <w:pPr>
              <w:rPr>
                <w:rFonts w:ascii="Arial" w:hAnsi="Arial" w:cs="Arial"/>
              </w:rPr>
            </w:pPr>
            <w:r w:rsidRPr="007C0DFE">
              <w:rPr>
                <w:rFonts w:ascii="Arial" w:hAnsi="Arial" w:cs="Arial"/>
              </w:rPr>
              <w:t>7</w:t>
            </w:r>
          </w:p>
        </w:tc>
        <w:tc>
          <w:tcPr>
            <w:tcW w:w="1608" w:type="pct"/>
            <w:vAlign w:val="center"/>
          </w:tcPr>
          <w:p w14:paraId="3E59025B" w14:textId="77777777" w:rsidR="00A25973" w:rsidRPr="002C3987" w:rsidRDefault="00A25973" w:rsidP="00A25973">
            <w:pPr>
              <w:rPr>
                <w:rFonts w:ascii="Arial" w:hAnsi="Arial" w:cs="Arial"/>
                <w:color w:val="000000"/>
              </w:rPr>
            </w:pPr>
            <w:r>
              <w:rPr>
                <w:rFonts w:ascii="Arial" w:hAnsi="Arial" w:cs="Arial"/>
                <w:color w:val="000000"/>
              </w:rPr>
              <w:t>28_382</w:t>
            </w:r>
            <w:r w:rsidRPr="002C3987">
              <w:rPr>
                <w:rFonts w:ascii="Arial" w:hAnsi="Arial" w:cs="Arial"/>
                <w:color w:val="000000"/>
              </w:rPr>
              <w:t>_MCU</w:t>
            </w:r>
          </w:p>
        </w:tc>
        <w:tc>
          <w:tcPr>
            <w:tcW w:w="977" w:type="pct"/>
            <w:vAlign w:val="center"/>
          </w:tcPr>
          <w:p w14:paraId="77BC2E34" w14:textId="77777777" w:rsidR="00A25973" w:rsidRPr="007C0DFE" w:rsidRDefault="00A25973" w:rsidP="00A25973">
            <w:pPr>
              <w:rPr>
                <w:rFonts w:ascii="Arial" w:hAnsi="Arial" w:cs="Arial"/>
                <w:color w:val="000000"/>
              </w:rPr>
            </w:pPr>
            <w:r w:rsidRPr="007C0DFE">
              <w:rPr>
                <w:rFonts w:ascii="Arial" w:hAnsi="Arial" w:cs="Arial"/>
                <w:color w:val="000000"/>
              </w:rPr>
              <w:t>Modelo de Casos de Uso</w:t>
            </w:r>
          </w:p>
        </w:tc>
        <w:tc>
          <w:tcPr>
            <w:tcW w:w="1163" w:type="pct"/>
          </w:tcPr>
          <w:p w14:paraId="0945763B" w14:textId="77777777" w:rsidR="00A25973" w:rsidRPr="007C0DFE" w:rsidRDefault="00A25973" w:rsidP="00A25973">
            <w:pPr>
              <w:jc w:val="center"/>
              <w:rPr>
                <w:rFonts w:ascii="Arial" w:hAnsi="Arial" w:cs="Arial"/>
                <w:lang w:val="es-ES"/>
              </w:rPr>
            </w:pPr>
            <w:r w:rsidRPr="007C0DFE">
              <w:rPr>
                <w:rFonts w:ascii="Arial" w:hAnsi="Arial" w:cs="Arial"/>
                <w:lang w:val="es-ES"/>
              </w:rPr>
              <w:t>Electrónico</w:t>
            </w:r>
          </w:p>
          <w:p w14:paraId="48D57A4B" w14:textId="77777777" w:rsidR="00A25973" w:rsidRPr="007C0DFE" w:rsidRDefault="00A25973" w:rsidP="00A25973">
            <w:pPr>
              <w:jc w:val="center"/>
              <w:rPr>
                <w:rFonts w:ascii="Arial" w:hAnsi="Arial" w:cs="Arial"/>
                <w:lang w:val="es-ES"/>
              </w:rPr>
            </w:pPr>
            <w:r w:rsidRPr="007C0DFE">
              <w:rPr>
                <w:rFonts w:ascii="Arial" w:hAnsi="Arial" w:cs="Arial"/>
                <w:lang w:val="es-ES"/>
              </w:rPr>
              <w:t>(SharePoint)</w:t>
            </w:r>
          </w:p>
        </w:tc>
        <w:tc>
          <w:tcPr>
            <w:tcW w:w="1024" w:type="pct"/>
            <w:vAlign w:val="center"/>
          </w:tcPr>
          <w:p w14:paraId="40C16650" w14:textId="77777777" w:rsidR="00A25973" w:rsidRPr="00302C15" w:rsidRDefault="00A25973" w:rsidP="00A25973">
            <w:pPr>
              <w:jc w:val="center"/>
              <w:rPr>
                <w:rFonts w:ascii="Arial" w:hAnsi="Arial" w:cs="Arial"/>
                <w:lang w:val="es-ES"/>
              </w:rPr>
            </w:pPr>
            <w:r>
              <w:rPr>
                <w:rFonts w:ascii="Arial" w:hAnsi="Arial" w:cs="Arial"/>
                <w:lang w:val="es-ES"/>
              </w:rPr>
              <w:t>07</w:t>
            </w:r>
            <w:r w:rsidRPr="00302C15">
              <w:rPr>
                <w:rFonts w:ascii="Arial" w:hAnsi="Arial" w:cs="Arial"/>
                <w:lang w:val="es-ES"/>
              </w:rPr>
              <w:t>/0</w:t>
            </w:r>
            <w:r>
              <w:rPr>
                <w:rFonts w:ascii="Arial" w:hAnsi="Arial" w:cs="Arial"/>
                <w:lang w:val="es-ES"/>
              </w:rPr>
              <w:t>3</w:t>
            </w:r>
            <w:r w:rsidRPr="00302C15">
              <w:rPr>
                <w:rFonts w:ascii="Arial" w:hAnsi="Arial" w:cs="Arial"/>
                <w:lang w:val="es-ES"/>
              </w:rPr>
              <w:t>/2019</w:t>
            </w:r>
          </w:p>
        </w:tc>
      </w:tr>
      <w:tr w:rsidR="00A25973" w14:paraId="059134D2" w14:textId="77777777" w:rsidTr="00A25973">
        <w:trPr>
          <w:trHeight w:val="233"/>
        </w:trPr>
        <w:tc>
          <w:tcPr>
            <w:tcW w:w="227" w:type="pct"/>
            <w:vAlign w:val="center"/>
          </w:tcPr>
          <w:p w14:paraId="5D81FF31" w14:textId="77777777" w:rsidR="00A25973" w:rsidRPr="007C0DFE" w:rsidRDefault="00A25973" w:rsidP="00A25973">
            <w:pPr>
              <w:rPr>
                <w:rFonts w:ascii="Arial" w:hAnsi="Arial" w:cs="Arial"/>
              </w:rPr>
            </w:pPr>
            <w:r w:rsidRPr="007C0DFE">
              <w:rPr>
                <w:rFonts w:ascii="Arial" w:hAnsi="Arial" w:cs="Arial"/>
              </w:rPr>
              <w:t>8</w:t>
            </w:r>
          </w:p>
        </w:tc>
        <w:tc>
          <w:tcPr>
            <w:tcW w:w="1608" w:type="pct"/>
            <w:vAlign w:val="center"/>
          </w:tcPr>
          <w:p w14:paraId="5F27E187" w14:textId="77777777" w:rsidR="00A25973" w:rsidRPr="002C3987" w:rsidRDefault="00A25973" w:rsidP="00A25973">
            <w:pPr>
              <w:rPr>
                <w:rFonts w:ascii="Arial" w:hAnsi="Arial" w:cs="Arial"/>
                <w:color w:val="000000"/>
              </w:rPr>
            </w:pPr>
            <w:r>
              <w:rPr>
                <w:rFonts w:ascii="Calibri" w:hAnsi="Calibri" w:cs="Calibri"/>
                <w:color w:val="000000"/>
                <w:sz w:val="22"/>
                <w:szCs w:val="22"/>
              </w:rPr>
              <w:t>28_382</w:t>
            </w:r>
            <w:r w:rsidRPr="000E5C98">
              <w:rPr>
                <w:rFonts w:ascii="Calibri" w:hAnsi="Calibri" w:cs="Calibri"/>
                <w:color w:val="000000"/>
                <w:sz w:val="22"/>
                <w:szCs w:val="22"/>
              </w:rPr>
              <w:t>_RDP_</w:t>
            </w:r>
            <w:r>
              <w:rPr>
                <w:rFonts w:ascii="Calibri" w:hAnsi="Calibri" w:cs="Calibri"/>
                <w:color w:val="000000"/>
                <w:sz w:val="22"/>
                <w:szCs w:val="22"/>
              </w:rPr>
              <w:t>IDEWEB</w:t>
            </w:r>
          </w:p>
        </w:tc>
        <w:tc>
          <w:tcPr>
            <w:tcW w:w="977" w:type="pct"/>
            <w:vAlign w:val="center"/>
          </w:tcPr>
          <w:p w14:paraId="1803D302" w14:textId="77777777" w:rsidR="00A25973" w:rsidRPr="007C0DFE" w:rsidRDefault="00A25973" w:rsidP="00A25973">
            <w:pPr>
              <w:rPr>
                <w:rFonts w:ascii="Arial" w:hAnsi="Arial" w:cs="Arial"/>
                <w:color w:val="000000"/>
              </w:rPr>
            </w:pPr>
            <w:r w:rsidRPr="007C0DFE">
              <w:rPr>
                <w:rFonts w:ascii="Arial" w:hAnsi="Arial" w:cs="Arial"/>
                <w:color w:val="000000"/>
              </w:rPr>
              <w:t>Modelo Lógico de Protección de la Información</w:t>
            </w:r>
          </w:p>
        </w:tc>
        <w:tc>
          <w:tcPr>
            <w:tcW w:w="1163" w:type="pct"/>
          </w:tcPr>
          <w:p w14:paraId="65C2BAD5" w14:textId="77777777" w:rsidR="00A25973" w:rsidRPr="007C0DFE" w:rsidRDefault="00A25973" w:rsidP="00A25973">
            <w:pPr>
              <w:jc w:val="center"/>
              <w:rPr>
                <w:rFonts w:ascii="Arial" w:hAnsi="Arial" w:cs="Arial"/>
                <w:lang w:val="es-ES"/>
              </w:rPr>
            </w:pPr>
            <w:r w:rsidRPr="007C0DFE">
              <w:rPr>
                <w:rFonts w:ascii="Arial" w:hAnsi="Arial" w:cs="Arial"/>
                <w:lang w:val="es-ES"/>
              </w:rPr>
              <w:t>Electrónico</w:t>
            </w:r>
          </w:p>
          <w:p w14:paraId="7A8665AD" w14:textId="77777777" w:rsidR="00A25973" w:rsidRPr="007C0DFE" w:rsidRDefault="00A25973" w:rsidP="00A25973">
            <w:pPr>
              <w:jc w:val="center"/>
              <w:rPr>
                <w:rFonts w:ascii="Arial" w:hAnsi="Arial" w:cs="Arial"/>
                <w:lang w:val="es-ES"/>
              </w:rPr>
            </w:pPr>
            <w:r w:rsidRPr="007C0DFE">
              <w:rPr>
                <w:rFonts w:ascii="Arial" w:hAnsi="Arial" w:cs="Arial"/>
                <w:lang w:val="es-ES"/>
              </w:rPr>
              <w:t>(SharePoint)</w:t>
            </w:r>
          </w:p>
        </w:tc>
        <w:tc>
          <w:tcPr>
            <w:tcW w:w="1024" w:type="pct"/>
            <w:vAlign w:val="center"/>
          </w:tcPr>
          <w:p w14:paraId="10F7980F" w14:textId="77777777" w:rsidR="00A25973" w:rsidRPr="00302C15" w:rsidRDefault="00A25973" w:rsidP="00A25973">
            <w:pPr>
              <w:jc w:val="center"/>
              <w:rPr>
                <w:rFonts w:ascii="Arial" w:hAnsi="Arial" w:cs="Arial"/>
                <w:lang w:val="es-ES"/>
              </w:rPr>
            </w:pPr>
            <w:r>
              <w:rPr>
                <w:rFonts w:ascii="Arial" w:hAnsi="Arial" w:cs="Arial"/>
                <w:lang w:val="es-ES"/>
              </w:rPr>
              <w:t>07</w:t>
            </w:r>
            <w:r w:rsidRPr="00302C15">
              <w:rPr>
                <w:rFonts w:ascii="Arial" w:hAnsi="Arial" w:cs="Arial"/>
                <w:lang w:val="es-ES"/>
              </w:rPr>
              <w:t>/0</w:t>
            </w:r>
            <w:r>
              <w:rPr>
                <w:rFonts w:ascii="Arial" w:hAnsi="Arial" w:cs="Arial"/>
                <w:lang w:val="es-ES"/>
              </w:rPr>
              <w:t>3</w:t>
            </w:r>
            <w:r w:rsidRPr="00302C15">
              <w:rPr>
                <w:rFonts w:ascii="Arial" w:hAnsi="Arial" w:cs="Arial"/>
                <w:lang w:val="es-ES"/>
              </w:rPr>
              <w:t>/2019</w:t>
            </w:r>
          </w:p>
        </w:tc>
      </w:tr>
    </w:tbl>
    <w:p w14:paraId="2EA406B3" w14:textId="77777777" w:rsidR="00124A73" w:rsidRDefault="0087261E" w:rsidP="00540F5B">
      <w:pPr>
        <w:tabs>
          <w:tab w:val="left" w:pos="720"/>
        </w:tabs>
        <w:autoSpaceDE w:val="0"/>
        <w:autoSpaceDN w:val="0"/>
        <w:adjustRightInd w:val="0"/>
        <w:jc w:val="both"/>
        <w:rPr>
          <w:rFonts w:ascii="Segoe UI" w:hAnsi="Segoe UI" w:cs="Segoe UI"/>
          <w:color w:val="000000"/>
          <w:sz w:val="18"/>
          <w:szCs w:val="18"/>
          <w:lang w:eastAsia="es-MX"/>
        </w:rPr>
      </w:pPr>
      <w:r w:rsidRPr="00E55D87">
        <w:rPr>
          <w:rFonts w:ascii="Arial" w:hAnsi="Arial" w:cs="Arial"/>
          <w:i/>
          <w:vanish/>
          <w:color w:val="0000FF"/>
          <w:lang w:val="es-ES"/>
        </w:rPr>
        <w:t>[</w:t>
      </w:r>
      <w:r>
        <w:rPr>
          <w:rFonts w:ascii="Arial" w:hAnsi="Arial" w:cs="Arial"/>
          <w:i/>
          <w:vanish/>
          <w:color w:val="0000FF"/>
          <w:lang w:val="es-ES"/>
        </w:rPr>
        <w:t>En el caso de requerimientos</w:t>
      </w:r>
      <w:r w:rsidR="00124A73">
        <w:rPr>
          <w:rFonts w:ascii="Arial" w:hAnsi="Arial" w:cs="Arial"/>
          <w:i/>
          <w:vanish/>
          <w:color w:val="0000FF"/>
          <w:lang w:val="es-ES"/>
        </w:rPr>
        <w:t xml:space="preserve"> que tengan entregables a AVL, </w:t>
      </w:r>
      <w:r w:rsidR="00124A73" w:rsidRPr="00124A73">
        <w:rPr>
          <w:rFonts w:ascii="Arial" w:hAnsi="Arial" w:cs="Arial"/>
          <w:i/>
          <w:vanish/>
          <w:color w:val="0000FF"/>
          <w:lang w:val="es-ES"/>
        </w:rPr>
        <w:t>se deben de desglosar todos los entregables comprometidos por parte del CDS</w:t>
      </w:r>
      <w:r w:rsidR="003037AA">
        <w:rPr>
          <w:rFonts w:ascii="Arial" w:hAnsi="Arial" w:cs="Arial"/>
          <w:i/>
          <w:vanish/>
          <w:color w:val="0000FF"/>
          <w:lang w:val="es-ES"/>
        </w:rPr>
        <w:t>]</w:t>
      </w:r>
    </w:p>
    <w:p w14:paraId="65A1D385" w14:textId="77777777" w:rsidR="00A25973" w:rsidRDefault="00A25973">
      <w:pPr>
        <w:rPr>
          <w:rFonts w:ascii="Arial" w:hAnsi="Arial" w:cs="Arial"/>
          <w:b/>
          <w:sz w:val="22"/>
          <w:lang w:val="es-ES"/>
        </w:rPr>
      </w:pPr>
      <w:r>
        <w:rPr>
          <w:rFonts w:cs="Arial"/>
          <w:b/>
          <w:sz w:val="22"/>
          <w:lang w:val="es-ES"/>
        </w:rPr>
        <w:br w:type="page"/>
      </w:r>
    </w:p>
    <w:p w14:paraId="0C3C94FF" w14:textId="77777777" w:rsidR="004C5DF5" w:rsidRDefault="00D04AD0" w:rsidP="00055600">
      <w:pPr>
        <w:pStyle w:val="Textoindependiente"/>
        <w:spacing w:before="120"/>
        <w:rPr>
          <w:rFonts w:cs="Arial"/>
          <w:b/>
          <w:sz w:val="22"/>
          <w:lang w:val="es-ES"/>
        </w:rPr>
      </w:pPr>
      <w:r w:rsidRPr="00B75B21">
        <w:rPr>
          <w:rFonts w:cs="Arial"/>
          <w:b/>
          <w:sz w:val="22"/>
          <w:lang w:val="es-ES"/>
        </w:rPr>
        <w:lastRenderedPageBreak/>
        <w:t>Productos</w:t>
      </w:r>
      <w:r w:rsidRPr="00B75B21">
        <w:rPr>
          <w:rFonts w:cs="Arial"/>
          <w:sz w:val="22"/>
          <w:lang w:val="es-ES"/>
        </w:rPr>
        <w:t xml:space="preserve"> </w:t>
      </w:r>
      <w:r w:rsidRPr="00B75B21">
        <w:rPr>
          <w:rFonts w:cs="Arial"/>
          <w:b/>
          <w:sz w:val="22"/>
          <w:lang w:val="es-ES"/>
        </w:rPr>
        <w:t xml:space="preserve">de la </w:t>
      </w:r>
      <w:r w:rsidR="0090794E" w:rsidRPr="00B75B21">
        <w:rPr>
          <w:rFonts w:cs="Arial"/>
          <w:b/>
          <w:sz w:val="22"/>
          <w:lang w:val="es-ES"/>
        </w:rPr>
        <w:t>segunda estimación</w:t>
      </w:r>
      <w:r w:rsidRPr="00B75B21">
        <w:rPr>
          <w:rFonts w:cs="Arial"/>
          <w:b/>
          <w:sz w:val="22"/>
          <w:lang w:val="es-ES"/>
        </w:rPr>
        <w:t xml:space="preserve"> </w:t>
      </w:r>
    </w:p>
    <w:p w14:paraId="0B2CC1E6" w14:textId="77777777" w:rsidR="00825884" w:rsidRPr="00825884" w:rsidRDefault="00825884" w:rsidP="00055600">
      <w:pPr>
        <w:pStyle w:val="Textoindependiente"/>
        <w:spacing w:before="120"/>
        <w:rPr>
          <w:rFonts w:cs="Arial"/>
          <w:lang w:val="es-ES"/>
        </w:rPr>
      </w:pPr>
      <w:r w:rsidRPr="00825884">
        <w:rPr>
          <w:rFonts w:cs="Arial"/>
          <w:lang w:val="es-ES"/>
        </w:rPr>
        <w:t>Los productos aquí enlistados son una proyección y pueden ser ajustados en la segunda estimación según sea requerido.</w:t>
      </w:r>
    </w:p>
    <w:p w14:paraId="4F173E10" w14:textId="77777777" w:rsidR="004C5DF5" w:rsidRDefault="004C5DF5" w:rsidP="00055600">
      <w:pPr>
        <w:pStyle w:val="Textoindependiente"/>
        <w:spacing w:before="120"/>
        <w:rPr>
          <w:rFonts w:cs="Arial"/>
          <w:i/>
          <w:vanish/>
          <w:color w:val="0000FF"/>
          <w:lang w:val="es-ES"/>
        </w:rPr>
      </w:pPr>
      <w:r w:rsidRPr="000F62F4">
        <w:rPr>
          <w:rFonts w:cs="Arial"/>
          <w:i/>
          <w:vanish/>
          <w:color w:val="0000FF"/>
          <w:lang w:val="es-ES"/>
        </w:rPr>
        <w:t>[</w:t>
      </w:r>
      <w:r>
        <w:rPr>
          <w:rFonts w:cs="Arial"/>
          <w:i/>
          <w:vanish/>
          <w:color w:val="0000FF"/>
          <w:lang w:val="es-ES"/>
        </w:rPr>
        <w:t>Para la estimación a alto nivel, indicar “Los productos aquí enlistados son una proyección y pueden ser ajustados en la segunda estimación según sea requerido”]</w:t>
      </w:r>
    </w:p>
    <w:p w14:paraId="49B4DDC7" w14:textId="77777777" w:rsidR="004C5DF5" w:rsidRPr="00EE7150" w:rsidRDefault="004C5DF5" w:rsidP="004C5DF5">
      <w:pPr>
        <w:pStyle w:val="Textoindependiente"/>
        <w:spacing w:before="120"/>
        <w:rPr>
          <w:rStyle w:val="paratext1"/>
          <w:rFonts w:cs="Arial"/>
          <w:i/>
          <w:color w:val="0000FF"/>
          <w:lang w:val="es-ES"/>
        </w:rPr>
      </w:pPr>
      <w:r>
        <w:rPr>
          <w:rFonts w:cs="Arial"/>
          <w:i/>
          <w:vanish/>
          <w:color w:val="0000FF"/>
          <w:lang w:val="es-ES"/>
        </w:rPr>
        <w:t xml:space="preserve"> [Para la segunda estimación,</w:t>
      </w:r>
      <w:r w:rsidR="00467616">
        <w:rPr>
          <w:rFonts w:cs="Arial"/>
          <w:i/>
          <w:vanish/>
          <w:color w:val="0000FF"/>
          <w:lang w:val="es-ES"/>
        </w:rPr>
        <w:t xml:space="preserve"> colocar el siguiente texto </w:t>
      </w:r>
      <w:r w:rsidR="00467616" w:rsidRPr="00467616">
        <w:rPr>
          <w:rFonts w:cs="Arial"/>
          <w:i/>
          <w:vanish/>
          <w:color w:val="0000FF"/>
          <w:lang w:val="es-ES"/>
        </w:rPr>
        <w:t xml:space="preserve">Los siguientes productos serán entregados al atender el requerimiento de servicio a partir de la fase de Diseño hasta su cierre. </w:t>
      </w:r>
      <w:r w:rsidR="00467616">
        <w:rPr>
          <w:rFonts w:cs="Arial"/>
          <w:i/>
          <w:vanish/>
          <w:color w:val="0000FF"/>
          <w:lang w:val="es-ES"/>
        </w:rPr>
        <w:t>“ y en</w:t>
      </w:r>
      <w:r>
        <w:rPr>
          <w:rFonts w:cs="Arial"/>
          <w:i/>
          <w:vanish/>
          <w:color w:val="0000FF"/>
          <w:lang w:val="es-ES"/>
        </w:rPr>
        <w:t>l</w:t>
      </w:r>
      <w:r w:rsidRPr="000F62F4">
        <w:rPr>
          <w:rFonts w:cs="Arial"/>
          <w:i/>
          <w:vanish/>
          <w:color w:val="0000FF"/>
          <w:lang w:val="es-ES"/>
        </w:rPr>
        <w:t>istar los productos comprometidos de acuerdo al servicio</w:t>
      </w:r>
      <w:r>
        <w:rPr>
          <w:rFonts w:cs="Arial"/>
          <w:i/>
          <w:vanish/>
          <w:color w:val="0000FF"/>
          <w:lang w:val="es-ES"/>
        </w:rPr>
        <w:t>.</w:t>
      </w:r>
      <w:r w:rsidRPr="000F62F4">
        <w:rPr>
          <w:rFonts w:cs="Arial"/>
          <w:i/>
          <w:vanish/>
          <w:color w:val="0000FF"/>
          <w:lang w:val="es-ES"/>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
        <w:gridCol w:w="3018"/>
        <w:gridCol w:w="1870"/>
        <w:gridCol w:w="2240"/>
        <w:gridCol w:w="2063"/>
      </w:tblGrid>
      <w:tr w:rsidR="00D04AD0" w:rsidRPr="00407AF1" w14:paraId="52EEB74A" w14:textId="77777777" w:rsidTr="00721F39">
        <w:trPr>
          <w:trHeight w:val="233"/>
          <w:jc w:val="center"/>
        </w:trPr>
        <w:tc>
          <w:tcPr>
            <w:tcW w:w="227" w:type="pct"/>
            <w:shd w:val="clear" w:color="auto" w:fill="BFBFBF"/>
            <w:vAlign w:val="center"/>
          </w:tcPr>
          <w:p w14:paraId="3AACFFB3" w14:textId="77777777" w:rsidR="00D04AD0" w:rsidRPr="00B34C06" w:rsidRDefault="00D04AD0" w:rsidP="00055600">
            <w:pPr>
              <w:jc w:val="center"/>
              <w:rPr>
                <w:rFonts w:ascii="Arial" w:hAnsi="Arial" w:cs="Arial"/>
                <w:b/>
              </w:rPr>
            </w:pPr>
            <w:r w:rsidRPr="00B34C06">
              <w:rPr>
                <w:rFonts w:ascii="Arial" w:hAnsi="Arial" w:cs="Arial"/>
                <w:b/>
              </w:rPr>
              <w:t>#</w:t>
            </w:r>
          </w:p>
        </w:tc>
        <w:tc>
          <w:tcPr>
            <w:tcW w:w="1567" w:type="pct"/>
            <w:shd w:val="clear" w:color="auto" w:fill="BFBFBF"/>
            <w:vAlign w:val="center"/>
          </w:tcPr>
          <w:p w14:paraId="19DA38CB" w14:textId="77777777" w:rsidR="00D04AD0" w:rsidRPr="00B34C06" w:rsidRDefault="00D04AD0" w:rsidP="00055600">
            <w:pPr>
              <w:jc w:val="center"/>
              <w:rPr>
                <w:rFonts w:ascii="Arial" w:hAnsi="Arial" w:cs="Arial"/>
                <w:b/>
              </w:rPr>
            </w:pPr>
            <w:r w:rsidRPr="00B34C06">
              <w:rPr>
                <w:rFonts w:ascii="Arial" w:hAnsi="Arial" w:cs="Arial"/>
                <w:b/>
              </w:rPr>
              <w:t>Nombre del Producto</w:t>
            </w:r>
          </w:p>
        </w:tc>
        <w:tc>
          <w:tcPr>
            <w:tcW w:w="971" w:type="pct"/>
            <w:shd w:val="clear" w:color="auto" w:fill="BFBFBF"/>
            <w:vAlign w:val="center"/>
          </w:tcPr>
          <w:p w14:paraId="63C17127" w14:textId="77777777" w:rsidR="00D04AD0" w:rsidRPr="00B34C06" w:rsidRDefault="00D04AD0" w:rsidP="00055600">
            <w:pPr>
              <w:jc w:val="center"/>
              <w:rPr>
                <w:rFonts w:ascii="Arial" w:hAnsi="Arial" w:cs="Arial"/>
                <w:b/>
              </w:rPr>
            </w:pPr>
            <w:r w:rsidRPr="00B34C06">
              <w:rPr>
                <w:rFonts w:ascii="Arial" w:hAnsi="Arial" w:cs="Arial"/>
                <w:b/>
              </w:rPr>
              <w:t>Descripción</w:t>
            </w:r>
          </w:p>
        </w:tc>
        <w:tc>
          <w:tcPr>
            <w:tcW w:w="1163" w:type="pct"/>
            <w:shd w:val="clear" w:color="auto" w:fill="BFBFBF"/>
            <w:vAlign w:val="center"/>
          </w:tcPr>
          <w:p w14:paraId="0F1EC1DC" w14:textId="77777777" w:rsidR="00D04AD0" w:rsidRPr="00B34C06" w:rsidRDefault="00D04AD0" w:rsidP="00055600">
            <w:pPr>
              <w:jc w:val="center"/>
              <w:rPr>
                <w:rFonts w:ascii="Arial" w:hAnsi="Arial" w:cs="Arial"/>
                <w:b/>
              </w:rPr>
            </w:pPr>
            <w:r w:rsidRPr="00B34C06">
              <w:rPr>
                <w:rFonts w:ascii="Arial" w:hAnsi="Arial" w:cs="Arial"/>
                <w:b/>
              </w:rPr>
              <w:t>Formato</w:t>
            </w:r>
            <w:r>
              <w:rPr>
                <w:rFonts w:ascii="Arial" w:hAnsi="Arial" w:cs="Arial"/>
                <w:b/>
              </w:rPr>
              <w:t>/Herramienta</w:t>
            </w:r>
          </w:p>
        </w:tc>
        <w:tc>
          <w:tcPr>
            <w:tcW w:w="1071" w:type="pct"/>
            <w:shd w:val="clear" w:color="auto" w:fill="BFBFBF"/>
            <w:vAlign w:val="center"/>
          </w:tcPr>
          <w:p w14:paraId="29FFBC7C" w14:textId="77777777" w:rsidR="00D04AD0" w:rsidRPr="00B34C06" w:rsidRDefault="00D04AD0" w:rsidP="00055600">
            <w:pPr>
              <w:jc w:val="center"/>
              <w:rPr>
                <w:rFonts w:ascii="Arial" w:hAnsi="Arial" w:cs="Arial"/>
                <w:b/>
              </w:rPr>
            </w:pPr>
            <w:r w:rsidRPr="00B34C06">
              <w:rPr>
                <w:rFonts w:ascii="Arial" w:hAnsi="Arial" w:cs="Arial"/>
                <w:b/>
              </w:rPr>
              <w:t>Fecha Compromiso</w:t>
            </w:r>
          </w:p>
        </w:tc>
      </w:tr>
      <w:tr w:rsidR="00721F39" w:rsidRPr="0087261E" w14:paraId="0CC122B9" w14:textId="77777777" w:rsidTr="00721F39">
        <w:trPr>
          <w:trHeight w:val="213"/>
          <w:jc w:val="center"/>
        </w:trPr>
        <w:tc>
          <w:tcPr>
            <w:tcW w:w="227" w:type="pct"/>
            <w:vAlign w:val="center"/>
          </w:tcPr>
          <w:p w14:paraId="2AFA6E59" w14:textId="77777777" w:rsidR="00721F39" w:rsidRPr="00D56F8C" w:rsidRDefault="00721F39" w:rsidP="00721F39">
            <w:pPr>
              <w:jc w:val="center"/>
              <w:rPr>
                <w:rFonts w:ascii="Arial" w:hAnsi="Arial" w:cs="Arial"/>
              </w:rPr>
            </w:pPr>
            <w:r w:rsidRPr="00D56F8C">
              <w:rPr>
                <w:rFonts w:ascii="Arial" w:hAnsi="Arial" w:cs="Arial"/>
              </w:rPr>
              <w:t>1</w:t>
            </w:r>
          </w:p>
        </w:tc>
        <w:tc>
          <w:tcPr>
            <w:tcW w:w="1567" w:type="pct"/>
            <w:vAlign w:val="center"/>
          </w:tcPr>
          <w:p w14:paraId="6468055A" w14:textId="77777777" w:rsidR="00721F39" w:rsidRPr="00864A23" w:rsidRDefault="00721F39" w:rsidP="00721F39">
            <w:pPr>
              <w:rPr>
                <w:rFonts w:ascii="Arial" w:hAnsi="Arial" w:cs="Arial"/>
                <w:color w:val="000000"/>
              </w:rPr>
            </w:pPr>
            <w:r w:rsidRPr="00864A23">
              <w:rPr>
                <w:rFonts w:ascii="Arial" w:hAnsi="Arial" w:cs="Arial"/>
                <w:color w:val="000000"/>
              </w:rPr>
              <w:t>28_3</w:t>
            </w:r>
            <w:r>
              <w:rPr>
                <w:rFonts w:ascii="Arial" w:hAnsi="Arial" w:cs="Arial"/>
                <w:color w:val="000000"/>
              </w:rPr>
              <w:t>82</w:t>
            </w:r>
            <w:r w:rsidRPr="00864A23">
              <w:rPr>
                <w:rFonts w:ascii="Arial" w:hAnsi="Arial" w:cs="Arial"/>
                <w:color w:val="000000"/>
              </w:rPr>
              <w:t>_RPP</w:t>
            </w:r>
          </w:p>
        </w:tc>
        <w:tc>
          <w:tcPr>
            <w:tcW w:w="971" w:type="pct"/>
            <w:vAlign w:val="center"/>
          </w:tcPr>
          <w:p w14:paraId="05A2304E" w14:textId="77777777" w:rsidR="00721F39" w:rsidRPr="00864A23" w:rsidRDefault="00721F39" w:rsidP="00721F39">
            <w:pPr>
              <w:rPr>
                <w:rFonts w:ascii="Arial" w:hAnsi="Arial" w:cs="Arial"/>
              </w:rPr>
            </w:pPr>
            <w:r w:rsidRPr="00864A23">
              <w:rPr>
                <w:rFonts w:ascii="Arial" w:hAnsi="Arial" w:cs="Arial"/>
              </w:rPr>
              <w:t>Requerimiento de Pruebas de</w:t>
            </w:r>
            <w:r w:rsidRPr="00864A23">
              <w:rPr>
                <w:rFonts w:ascii="Arial" w:hAnsi="Arial" w:cs="Arial"/>
                <w:b/>
              </w:rPr>
              <w:t xml:space="preserve"> </w:t>
            </w:r>
            <w:r w:rsidRPr="00864A23">
              <w:rPr>
                <w:rFonts w:ascii="Arial" w:hAnsi="Arial" w:cs="Arial"/>
              </w:rPr>
              <w:t>Performance</w:t>
            </w:r>
          </w:p>
        </w:tc>
        <w:tc>
          <w:tcPr>
            <w:tcW w:w="1163" w:type="pct"/>
            <w:vAlign w:val="center"/>
          </w:tcPr>
          <w:p w14:paraId="3A23D550" w14:textId="77777777" w:rsidR="00721F39" w:rsidRPr="007C0DFE" w:rsidRDefault="00721F39" w:rsidP="00721F39">
            <w:pPr>
              <w:jc w:val="center"/>
              <w:rPr>
                <w:rFonts w:ascii="Arial" w:hAnsi="Arial" w:cs="Arial"/>
                <w:lang w:val="es-ES"/>
              </w:rPr>
            </w:pPr>
            <w:r w:rsidRPr="007C0DFE">
              <w:rPr>
                <w:rFonts w:ascii="Arial" w:hAnsi="Arial" w:cs="Arial"/>
                <w:lang w:val="es-ES"/>
              </w:rPr>
              <w:t>Electrónico</w:t>
            </w:r>
          </w:p>
          <w:p w14:paraId="0BBB21A7" w14:textId="77777777" w:rsidR="00721F39" w:rsidRPr="00D56F8C" w:rsidRDefault="00721F39" w:rsidP="00721F39">
            <w:pPr>
              <w:jc w:val="center"/>
              <w:rPr>
                <w:rFonts w:ascii="Arial" w:hAnsi="Arial" w:cs="Arial"/>
                <w:color w:val="000000"/>
              </w:rPr>
            </w:pPr>
            <w:r w:rsidRPr="007C0DFE">
              <w:rPr>
                <w:rFonts w:ascii="Arial" w:hAnsi="Arial" w:cs="Arial"/>
                <w:lang w:val="es-ES"/>
              </w:rPr>
              <w:t>(SharePoint)</w:t>
            </w:r>
          </w:p>
        </w:tc>
        <w:tc>
          <w:tcPr>
            <w:tcW w:w="1071" w:type="pct"/>
            <w:vAlign w:val="center"/>
          </w:tcPr>
          <w:p w14:paraId="2506B100" w14:textId="77777777" w:rsidR="00721F39" w:rsidRPr="007A3552" w:rsidRDefault="00721F39" w:rsidP="00721F39">
            <w:pPr>
              <w:jc w:val="center"/>
              <w:rPr>
                <w:rFonts w:ascii="Arial" w:hAnsi="Arial" w:cs="Arial"/>
              </w:rPr>
            </w:pPr>
            <w:r>
              <w:rPr>
                <w:rFonts w:ascii="Arial" w:hAnsi="Arial" w:cs="Arial"/>
              </w:rPr>
              <w:t>13/03/2019</w:t>
            </w:r>
          </w:p>
        </w:tc>
      </w:tr>
      <w:tr w:rsidR="00721F39" w14:paraId="3E32DF8D" w14:textId="77777777" w:rsidTr="00721F39">
        <w:trPr>
          <w:trHeight w:val="233"/>
          <w:jc w:val="center"/>
        </w:trPr>
        <w:tc>
          <w:tcPr>
            <w:tcW w:w="227" w:type="pct"/>
            <w:vAlign w:val="center"/>
          </w:tcPr>
          <w:p w14:paraId="685DBEE3" w14:textId="77777777" w:rsidR="00721F39" w:rsidRPr="00D56F8C" w:rsidRDefault="00721F39" w:rsidP="00721F39">
            <w:pPr>
              <w:jc w:val="center"/>
              <w:rPr>
                <w:rFonts w:ascii="Arial" w:hAnsi="Arial" w:cs="Arial"/>
              </w:rPr>
            </w:pPr>
            <w:r w:rsidRPr="00D56F8C">
              <w:rPr>
                <w:rFonts w:ascii="Arial" w:hAnsi="Arial" w:cs="Arial"/>
              </w:rPr>
              <w:t>2</w:t>
            </w:r>
          </w:p>
        </w:tc>
        <w:tc>
          <w:tcPr>
            <w:tcW w:w="1567" w:type="pct"/>
            <w:vAlign w:val="center"/>
          </w:tcPr>
          <w:p w14:paraId="6F7106B2" w14:textId="77777777" w:rsidR="00721F39" w:rsidRPr="00864A23" w:rsidRDefault="00721F39" w:rsidP="00721F39">
            <w:pPr>
              <w:rPr>
                <w:rFonts w:ascii="Arial" w:hAnsi="Arial" w:cs="Arial"/>
                <w:color w:val="000000"/>
              </w:rPr>
            </w:pPr>
            <w:r w:rsidRPr="00864A23">
              <w:rPr>
                <w:rFonts w:ascii="Arial" w:hAnsi="Arial" w:cs="Arial"/>
                <w:color w:val="000000"/>
              </w:rPr>
              <w:t>28_3</w:t>
            </w:r>
            <w:r>
              <w:rPr>
                <w:rFonts w:ascii="Arial" w:hAnsi="Arial" w:cs="Arial"/>
                <w:color w:val="000000"/>
              </w:rPr>
              <w:t>82</w:t>
            </w:r>
            <w:r w:rsidRPr="00864A23">
              <w:rPr>
                <w:rFonts w:ascii="Arial" w:hAnsi="Arial" w:cs="Arial"/>
                <w:color w:val="000000"/>
              </w:rPr>
              <w:t>_VBD</w:t>
            </w:r>
          </w:p>
        </w:tc>
        <w:tc>
          <w:tcPr>
            <w:tcW w:w="971" w:type="pct"/>
            <w:vAlign w:val="center"/>
          </w:tcPr>
          <w:p w14:paraId="5E1ABAA5" w14:textId="77777777" w:rsidR="00721F39" w:rsidRPr="00864A23" w:rsidRDefault="00721F39" w:rsidP="00721F39">
            <w:pPr>
              <w:rPr>
                <w:rFonts w:ascii="Arial" w:hAnsi="Arial" w:cs="Arial"/>
              </w:rPr>
            </w:pPr>
            <w:r w:rsidRPr="00864A23">
              <w:rPr>
                <w:rFonts w:ascii="Arial" w:hAnsi="Arial" w:cs="Arial"/>
                <w:color w:val="000000"/>
              </w:rPr>
              <w:t>Cálculo de Volumetría y Crecimiento de la Base de Datos</w:t>
            </w:r>
          </w:p>
        </w:tc>
        <w:tc>
          <w:tcPr>
            <w:tcW w:w="1163" w:type="pct"/>
            <w:vAlign w:val="center"/>
          </w:tcPr>
          <w:p w14:paraId="42774001" w14:textId="77777777" w:rsidR="00721F39" w:rsidRPr="007C0DFE" w:rsidRDefault="00721F39" w:rsidP="00721F39">
            <w:pPr>
              <w:jc w:val="center"/>
              <w:rPr>
                <w:rFonts w:ascii="Arial" w:hAnsi="Arial" w:cs="Arial"/>
                <w:lang w:val="es-ES"/>
              </w:rPr>
            </w:pPr>
            <w:r w:rsidRPr="007C0DFE">
              <w:rPr>
                <w:rFonts w:ascii="Arial" w:hAnsi="Arial" w:cs="Arial"/>
                <w:lang w:val="es-ES"/>
              </w:rPr>
              <w:t>Electrónico</w:t>
            </w:r>
          </w:p>
          <w:p w14:paraId="73DF4E10" w14:textId="77777777" w:rsidR="00721F39" w:rsidRPr="00D56F8C" w:rsidRDefault="00721F39" w:rsidP="00721F39">
            <w:pPr>
              <w:jc w:val="center"/>
              <w:rPr>
                <w:rFonts w:ascii="Arial" w:hAnsi="Arial" w:cs="Arial"/>
                <w:color w:val="000000"/>
              </w:rPr>
            </w:pPr>
            <w:r w:rsidRPr="007C0DFE">
              <w:rPr>
                <w:rFonts w:ascii="Arial" w:hAnsi="Arial" w:cs="Arial"/>
                <w:lang w:val="es-ES"/>
              </w:rPr>
              <w:t>(SharePoint)</w:t>
            </w:r>
          </w:p>
        </w:tc>
        <w:tc>
          <w:tcPr>
            <w:tcW w:w="1071" w:type="pct"/>
            <w:vAlign w:val="center"/>
          </w:tcPr>
          <w:p w14:paraId="58C2A4A3" w14:textId="77777777" w:rsidR="00721F39" w:rsidRPr="00961D9A" w:rsidRDefault="00721F39" w:rsidP="00721F39">
            <w:pPr>
              <w:jc w:val="center"/>
              <w:rPr>
                <w:rFonts w:ascii="Arial" w:hAnsi="Arial" w:cs="Arial"/>
              </w:rPr>
            </w:pPr>
            <w:r>
              <w:rPr>
                <w:rFonts w:ascii="Arial" w:hAnsi="Arial" w:cs="Arial"/>
              </w:rPr>
              <w:t>13/03/2019</w:t>
            </w:r>
          </w:p>
        </w:tc>
      </w:tr>
      <w:tr w:rsidR="00721F39" w14:paraId="0261FEF2" w14:textId="77777777" w:rsidTr="00721F39">
        <w:trPr>
          <w:trHeight w:val="233"/>
          <w:jc w:val="center"/>
        </w:trPr>
        <w:tc>
          <w:tcPr>
            <w:tcW w:w="227" w:type="pct"/>
            <w:vAlign w:val="center"/>
          </w:tcPr>
          <w:p w14:paraId="40B6F200" w14:textId="77777777" w:rsidR="00721F39" w:rsidRPr="00D56F8C" w:rsidRDefault="00721F39" w:rsidP="00721F39">
            <w:pPr>
              <w:jc w:val="center"/>
              <w:rPr>
                <w:rFonts w:ascii="Arial" w:hAnsi="Arial" w:cs="Arial"/>
              </w:rPr>
            </w:pPr>
            <w:r w:rsidRPr="00D56F8C">
              <w:rPr>
                <w:rFonts w:ascii="Arial" w:hAnsi="Arial" w:cs="Arial"/>
              </w:rPr>
              <w:t>3</w:t>
            </w:r>
          </w:p>
        </w:tc>
        <w:tc>
          <w:tcPr>
            <w:tcW w:w="1567" w:type="pct"/>
            <w:vAlign w:val="center"/>
          </w:tcPr>
          <w:p w14:paraId="456EB24E" w14:textId="77777777" w:rsidR="00721F39" w:rsidRPr="00864A23" w:rsidRDefault="00721F39" w:rsidP="00721F39">
            <w:pPr>
              <w:rPr>
                <w:rFonts w:ascii="Arial" w:hAnsi="Arial" w:cs="Arial"/>
                <w:color w:val="000000"/>
              </w:rPr>
            </w:pPr>
            <w:r w:rsidRPr="008F69D1">
              <w:rPr>
                <w:rFonts w:ascii="Arial" w:hAnsi="Arial" w:cs="Arial"/>
                <w:color w:val="000000"/>
              </w:rPr>
              <w:t>28_382_DIC_IDEWEB</w:t>
            </w:r>
          </w:p>
        </w:tc>
        <w:tc>
          <w:tcPr>
            <w:tcW w:w="971" w:type="pct"/>
            <w:vAlign w:val="center"/>
          </w:tcPr>
          <w:p w14:paraId="42BB3F0A" w14:textId="77777777" w:rsidR="00721F39" w:rsidRPr="00864A23" w:rsidRDefault="00721F39" w:rsidP="00721F39">
            <w:pPr>
              <w:rPr>
                <w:rFonts w:ascii="Arial" w:hAnsi="Arial" w:cs="Arial"/>
              </w:rPr>
            </w:pPr>
            <w:r w:rsidRPr="00864A23">
              <w:rPr>
                <w:rFonts w:ascii="Arial" w:hAnsi="Arial" w:cs="Arial"/>
              </w:rPr>
              <w:t>Diseño de componentes</w:t>
            </w:r>
          </w:p>
        </w:tc>
        <w:tc>
          <w:tcPr>
            <w:tcW w:w="1163" w:type="pct"/>
            <w:vAlign w:val="center"/>
          </w:tcPr>
          <w:p w14:paraId="246E4145" w14:textId="77777777" w:rsidR="00721F39" w:rsidRPr="007C0DFE" w:rsidRDefault="00721F39" w:rsidP="00721F39">
            <w:pPr>
              <w:jc w:val="center"/>
              <w:rPr>
                <w:rFonts w:ascii="Arial" w:hAnsi="Arial" w:cs="Arial"/>
                <w:lang w:val="es-ES"/>
              </w:rPr>
            </w:pPr>
            <w:r w:rsidRPr="007C0DFE">
              <w:rPr>
                <w:rFonts w:ascii="Arial" w:hAnsi="Arial" w:cs="Arial"/>
                <w:lang w:val="es-ES"/>
              </w:rPr>
              <w:t>Electrónico</w:t>
            </w:r>
          </w:p>
          <w:p w14:paraId="34CAB75A" w14:textId="77777777" w:rsidR="00721F39" w:rsidRPr="00D56F8C" w:rsidRDefault="00721F39" w:rsidP="00721F39">
            <w:pPr>
              <w:jc w:val="center"/>
              <w:rPr>
                <w:rFonts w:ascii="Arial" w:hAnsi="Arial" w:cs="Arial"/>
                <w:color w:val="000000"/>
              </w:rPr>
            </w:pPr>
            <w:r w:rsidRPr="007C0DFE">
              <w:rPr>
                <w:rFonts w:ascii="Arial" w:hAnsi="Arial" w:cs="Arial"/>
                <w:lang w:val="es-ES"/>
              </w:rPr>
              <w:t>(SharePoint)</w:t>
            </w:r>
          </w:p>
        </w:tc>
        <w:tc>
          <w:tcPr>
            <w:tcW w:w="1071" w:type="pct"/>
            <w:vAlign w:val="center"/>
          </w:tcPr>
          <w:p w14:paraId="5FE8D5E1" w14:textId="77777777" w:rsidR="00721F39" w:rsidRPr="00961D9A" w:rsidRDefault="00721F39" w:rsidP="00721F39">
            <w:pPr>
              <w:jc w:val="center"/>
              <w:rPr>
                <w:rFonts w:ascii="Arial" w:hAnsi="Arial" w:cs="Arial"/>
              </w:rPr>
            </w:pPr>
            <w:r>
              <w:rPr>
                <w:rFonts w:ascii="Arial" w:hAnsi="Arial" w:cs="Arial"/>
              </w:rPr>
              <w:t>13/03/2019</w:t>
            </w:r>
          </w:p>
        </w:tc>
      </w:tr>
      <w:tr w:rsidR="00721F39" w14:paraId="4C59618C" w14:textId="77777777" w:rsidTr="00721F39">
        <w:trPr>
          <w:trHeight w:val="233"/>
          <w:jc w:val="center"/>
        </w:trPr>
        <w:tc>
          <w:tcPr>
            <w:tcW w:w="227" w:type="pct"/>
            <w:vAlign w:val="center"/>
          </w:tcPr>
          <w:p w14:paraId="047E341A" w14:textId="77777777" w:rsidR="00721F39" w:rsidRPr="00D56F8C" w:rsidRDefault="00721F39" w:rsidP="00721F39">
            <w:pPr>
              <w:jc w:val="center"/>
              <w:rPr>
                <w:rFonts w:ascii="Arial" w:hAnsi="Arial" w:cs="Arial"/>
              </w:rPr>
            </w:pPr>
            <w:r w:rsidRPr="00D56F8C">
              <w:rPr>
                <w:rFonts w:ascii="Arial" w:hAnsi="Arial" w:cs="Arial"/>
              </w:rPr>
              <w:t>4</w:t>
            </w:r>
          </w:p>
        </w:tc>
        <w:tc>
          <w:tcPr>
            <w:tcW w:w="1567" w:type="pct"/>
            <w:vAlign w:val="center"/>
          </w:tcPr>
          <w:p w14:paraId="78A18709" w14:textId="77777777" w:rsidR="00721F39" w:rsidRPr="00864A23" w:rsidRDefault="00721F39" w:rsidP="00721F39">
            <w:pPr>
              <w:rPr>
                <w:rFonts w:ascii="Arial" w:hAnsi="Arial" w:cs="Arial"/>
              </w:rPr>
            </w:pPr>
            <w:r w:rsidRPr="00864A23">
              <w:rPr>
                <w:rFonts w:ascii="Arial" w:hAnsi="Arial" w:cs="Arial"/>
                <w:color w:val="000000"/>
              </w:rPr>
              <w:t>28_3</w:t>
            </w:r>
            <w:r>
              <w:rPr>
                <w:rFonts w:ascii="Arial" w:hAnsi="Arial" w:cs="Arial"/>
                <w:color w:val="000000"/>
              </w:rPr>
              <w:t>82</w:t>
            </w:r>
            <w:r w:rsidRPr="00864A23">
              <w:rPr>
                <w:rFonts w:ascii="Arial" w:hAnsi="Arial" w:cs="Arial"/>
                <w:color w:val="000000"/>
              </w:rPr>
              <w:t>_MLF</w:t>
            </w:r>
          </w:p>
        </w:tc>
        <w:tc>
          <w:tcPr>
            <w:tcW w:w="971" w:type="pct"/>
            <w:vAlign w:val="center"/>
          </w:tcPr>
          <w:p w14:paraId="67C660F0" w14:textId="77777777" w:rsidR="00721F39" w:rsidRPr="00864A23" w:rsidRDefault="00721F39" w:rsidP="00721F39">
            <w:pPr>
              <w:rPr>
                <w:rFonts w:ascii="Arial" w:hAnsi="Arial" w:cs="Arial"/>
              </w:rPr>
            </w:pPr>
            <w:r w:rsidRPr="00864A23">
              <w:rPr>
                <w:rFonts w:ascii="Arial" w:hAnsi="Arial" w:cs="Arial"/>
              </w:rPr>
              <w:t>Modelo Lógico, Físico y Diccionario de Datos</w:t>
            </w:r>
          </w:p>
        </w:tc>
        <w:tc>
          <w:tcPr>
            <w:tcW w:w="1163" w:type="pct"/>
            <w:vAlign w:val="center"/>
          </w:tcPr>
          <w:p w14:paraId="4081D1D8" w14:textId="77777777" w:rsidR="00721F39" w:rsidRPr="007C0DFE" w:rsidRDefault="00721F39" w:rsidP="00721F39">
            <w:pPr>
              <w:jc w:val="center"/>
              <w:rPr>
                <w:rFonts w:ascii="Arial" w:hAnsi="Arial" w:cs="Arial"/>
                <w:lang w:val="es-ES"/>
              </w:rPr>
            </w:pPr>
            <w:r w:rsidRPr="007C0DFE">
              <w:rPr>
                <w:rFonts w:ascii="Arial" w:hAnsi="Arial" w:cs="Arial"/>
                <w:lang w:val="es-ES"/>
              </w:rPr>
              <w:t>Electrónico</w:t>
            </w:r>
          </w:p>
          <w:p w14:paraId="4F5C3292" w14:textId="77777777" w:rsidR="00721F39" w:rsidRPr="00D56F8C" w:rsidRDefault="00721F39" w:rsidP="00721F39">
            <w:pPr>
              <w:jc w:val="center"/>
              <w:rPr>
                <w:rFonts w:ascii="Arial" w:hAnsi="Arial" w:cs="Arial"/>
                <w:color w:val="000000"/>
              </w:rPr>
            </w:pPr>
            <w:r w:rsidRPr="007C0DFE">
              <w:rPr>
                <w:rFonts w:ascii="Arial" w:hAnsi="Arial" w:cs="Arial"/>
                <w:lang w:val="es-ES"/>
              </w:rPr>
              <w:t>(SharePoint)</w:t>
            </w:r>
          </w:p>
        </w:tc>
        <w:tc>
          <w:tcPr>
            <w:tcW w:w="1071" w:type="pct"/>
            <w:vAlign w:val="center"/>
          </w:tcPr>
          <w:p w14:paraId="1F0CE27C" w14:textId="77777777" w:rsidR="00721F39" w:rsidRPr="00961D9A" w:rsidRDefault="00721F39" w:rsidP="00721F39">
            <w:pPr>
              <w:jc w:val="center"/>
              <w:rPr>
                <w:rFonts w:ascii="Arial" w:hAnsi="Arial" w:cs="Arial"/>
              </w:rPr>
            </w:pPr>
            <w:r>
              <w:rPr>
                <w:rFonts w:ascii="Arial" w:hAnsi="Arial" w:cs="Arial"/>
              </w:rPr>
              <w:t>13/03/2019</w:t>
            </w:r>
          </w:p>
        </w:tc>
      </w:tr>
      <w:tr w:rsidR="00721F39" w14:paraId="786DA82D" w14:textId="77777777" w:rsidTr="00721F39">
        <w:trPr>
          <w:trHeight w:val="233"/>
          <w:jc w:val="center"/>
        </w:trPr>
        <w:tc>
          <w:tcPr>
            <w:tcW w:w="227" w:type="pct"/>
            <w:vAlign w:val="center"/>
          </w:tcPr>
          <w:p w14:paraId="1C002209" w14:textId="77777777" w:rsidR="00721F39" w:rsidRPr="00D56F8C" w:rsidRDefault="00721F39" w:rsidP="00721F39">
            <w:pPr>
              <w:jc w:val="center"/>
              <w:rPr>
                <w:rFonts w:ascii="Arial" w:hAnsi="Arial" w:cs="Arial"/>
              </w:rPr>
            </w:pPr>
            <w:r w:rsidRPr="00D56F8C">
              <w:rPr>
                <w:rFonts w:ascii="Arial" w:hAnsi="Arial" w:cs="Arial"/>
              </w:rPr>
              <w:t>5</w:t>
            </w:r>
          </w:p>
        </w:tc>
        <w:tc>
          <w:tcPr>
            <w:tcW w:w="1567" w:type="pct"/>
            <w:vAlign w:val="center"/>
          </w:tcPr>
          <w:p w14:paraId="4C267581" w14:textId="77777777" w:rsidR="00721F39" w:rsidRPr="00864A23" w:rsidRDefault="00721F39" w:rsidP="00721F39">
            <w:pPr>
              <w:rPr>
                <w:rFonts w:ascii="Arial" w:hAnsi="Arial" w:cs="Arial"/>
                <w:color w:val="000000"/>
              </w:rPr>
            </w:pPr>
            <w:r w:rsidRPr="008F69D1">
              <w:rPr>
                <w:rFonts w:ascii="Arial" w:hAnsi="Arial" w:cs="Arial"/>
                <w:color w:val="000000"/>
              </w:rPr>
              <w:t>28_382_MAC_IDEWEB</w:t>
            </w:r>
          </w:p>
        </w:tc>
        <w:tc>
          <w:tcPr>
            <w:tcW w:w="971" w:type="pct"/>
            <w:vAlign w:val="center"/>
          </w:tcPr>
          <w:p w14:paraId="7A76C594" w14:textId="77777777" w:rsidR="00721F39" w:rsidRPr="00864A23" w:rsidRDefault="00721F39" w:rsidP="00721F39">
            <w:pPr>
              <w:rPr>
                <w:rFonts w:ascii="Arial" w:hAnsi="Arial" w:cs="Arial"/>
              </w:rPr>
            </w:pPr>
            <w:r w:rsidRPr="008F69D1">
              <w:rPr>
                <w:rFonts w:ascii="Arial" w:hAnsi="Arial" w:cs="Arial"/>
              </w:rPr>
              <w:t>Manual de Compilación</w:t>
            </w:r>
          </w:p>
        </w:tc>
        <w:tc>
          <w:tcPr>
            <w:tcW w:w="1163" w:type="pct"/>
            <w:vAlign w:val="center"/>
          </w:tcPr>
          <w:p w14:paraId="3986B84D" w14:textId="77777777" w:rsidR="00C24EB9" w:rsidRDefault="00C24EB9" w:rsidP="00C24EB9">
            <w:pPr>
              <w:jc w:val="center"/>
              <w:rPr>
                <w:rFonts w:ascii="Arial" w:hAnsi="Arial" w:cs="Arial"/>
              </w:rPr>
            </w:pPr>
            <w:r w:rsidRPr="00400CBB">
              <w:rPr>
                <w:rFonts w:ascii="Arial" w:hAnsi="Arial" w:cs="Arial"/>
              </w:rPr>
              <w:t>Electrónico</w:t>
            </w:r>
          </w:p>
          <w:p w14:paraId="00592D6E" w14:textId="77777777" w:rsidR="00721F39" w:rsidRPr="00D506E9" w:rsidRDefault="00C24EB9" w:rsidP="00C24EB9">
            <w:pPr>
              <w:jc w:val="center"/>
              <w:rPr>
                <w:rFonts w:ascii="Arial" w:hAnsi="Arial" w:cs="Arial"/>
              </w:rPr>
            </w:pPr>
            <w:r>
              <w:rPr>
                <w:rFonts w:ascii="Arial" w:hAnsi="Arial" w:cs="Arial"/>
              </w:rPr>
              <w:t>(SVN</w:t>
            </w:r>
            <w:r w:rsidRPr="00B40121">
              <w:rPr>
                <w:rFonts w:ascii="Arial" w:hAnsi="Arial" w:cs="Arial"/>
              </w:rPr>
              <w:t>)</w:t>
            </w:r>
          </w:p>
        </w:tc>
        <w:tc>
          <w:tcPr>
            <w:tcW w:w="1071" w:type="pct"/>
            <w:vAlign w:val="center"/>
          </w:tcPr>
          <w:p w14:paraId="78308510" w14:textId="77777777" w:rsidR="00721F39" w:rsidRPr="00961D9A" w:rsidRDefault="00721F39" w:rsidP="00721F39">
            <w:pPr>
              <w:jc w:val="center"/>
              <w:rPr>
                <w:rFonts w:ascii="Arial" w:hAnsi="Arial" w:cs="Arial"/>
              </w:rPr>
            </w:pPr>
            <w:r>
              <w:rPr>
                <w:rFonts w:ascii="Arial" w:hAnsi="Arial" w:cs="Arial"/>
              </w:rPr>
              <w:t>03/04/2019</w:t>
            </w:r>
          </w:p>
        </w:tc>
      </w:tr>
      <w:tr w:rsidR="00721F39" w14:paraId="4155CEAD" w14:textId="77777777" w:rsidTr="00721F39">
        <w:trPr>
          <w:trHeight w:val="233"/>
          <w:jc w:val="center"/>
        </w:trPr>
        <w:tc>
          <w:tcPr>
            <w:tcW w:w="227" w:type="pct"/>
            <w:vAlign w:val="center"/>
          </w:tcPr>
          <w:p w14:paraId="21D9CE32" w14:textId="77777777" w:rsidR="00721F39" w:rsidRPr="00D56F8C" w:rsidRDefault="00721F39" w:rsidP="00721F39">
            <w:pPr>
              <w:jc w:val="center"/>
              <w:rPr>
                <w:rFonts w:ascii="Arial" w:hAnsi="Arial" w:cs="Arial"/>
              </w:rPr>
            </w:pPr>
            <w:r w:rsidRPr="00D56F8C">
              <w:rPr>
                <w:rFonts w:ascii="Arial" w:hAnsi="Arial" w:cs="Arial"/>
              </w:rPr>
              <w:t>6</w:t>
            </w:r>
          </w:p>
        </w:tc>
        <w:tc>
          <w:tcPr>
            <w:tcW w:w="1567" w:type="pct"/>
            <w:vAlign w:val="center"/>
          </w:tcPr>
          <w:p w14:paraId="3BC813C7" w14:textId="77777777" w:rsidR="00721F39" w:rsidRPr="00864A23" w:rsidRDefault="00721F39" w:rsidP="00721F39">
            <w:pPr>
              <w:rPr>
                <w:rFonts w:ascii="Arial" w:hAnsi="Arial" w:cs="Arial"/>
                <w:color w:val="000000"/>
              </w:rPr>
            </w:pPr>
            <w:r w:rsidRPr="0004368B">
              <w:rPr>
                <w:rFonts w:ascii="Arial" w:hAnsi="Arial" w:cs="Arial"/>
                <w:color w:val="000000"/>
              </w:rPr>
              <w:t>28_382_MAI_IDEWEB</w:t>
            </w:r>
          </w:p>
        </w:tc>
        <w:tc>
          <w:tcPr>
            <w:tcW w:w="971" w:type="pct"/>
            <w:vAlign w:val="center"/>
          </w:tcPr>
          <w:p w14:paraId="05AB9B4E" w14:textId="77777777" w:rsidR="00721F39" w:rsidRPr="00864A23" w:rsidRDefault="00721F39" w:rsidP="00721F39">
            <w:pPr>
              <w:rPr>
                <w:rFonts w:ascii="Arial" w:hAnsi="Arial" w:cs="Arial"/>
              </w:rPr>
            </w:pPr>
            <w:r w:rsidRPr="0004368B">
              <w:rPr>
                <w:rFonts w:ascii="Arial" w:hAnsi="Arial" w:cs="Arial"/>
              </w:rPr>
              <w:t>Manual de Instalación</w:t>
            </w:r>
          </w:p>
        </w:tc>
        <w:tc>
          <w:tcPr>
            <w:tcW w:w="1163" w:type="pct"/>
            <w:vAlign w:val="center"/>
          </w:tcPr>
          <w:p w14:paraId="2371A2EE" w14:textId="77777777" w:rsidR="00721F39" w:rsidRDefault="00721F39" w:rsidP="00721F39">
            <w:pPr>
              <w:jc w:val="center"/>
              <w:rPr>
                <w:rFonts w:ascii="Arial" w:hAnsi="Arial" w:cs="Arial"/>
              </w:rPr>
            </w:pPr>
            <w:r w:rsidRPr="00400CBB">
              <w:rPr>
                <w:rFonts w:ascii="Arial" w:hAnsi="Arial" w:cs="Arial"/>
              </w:rPr>
              <w:t>Electrónico</w:t>
            </w:r>
          </w:p>
          <w:p w14:paraId="598442A6" w14:textId="77777777" w:rsidR="00721F39" w:rsidRPr="00D506E9" w:rsidRDefault="00721F39" w:rsidP="00721F39">
            <w:pPr>
              <w:jc w:val="center"/>
              <w:rPr>
                <w:rFonts w:ascii="Arial" w:hAnsi="Arial" w:cs="Arial"/>
              </w:rPr>
            </w:pPr>
            <w:r>
              <w:rPr>
                <w:rFonts w:ascii="Arial" w:hAnsi="Arial" w:cs="Arial"/>
              </w:rPr>
              <w:t>(SVN</w:t>
            </w:r>
            <w:r w:rsidRPr="00B40121">
              <w:rPr>
                <w:rFonts w:ascii="Arial" w:hAnsi="Arial" w:cs="Arial"/>
              </w:rPr>
              <w:t>)</w:t>
            </w:r>
          </w:p>
        </w:tc>
        <w:tc>
          <w:tcPr>
            <w:tcW w:w="1071" w:type="pct"/>
            <w:vAlign w:val="center"/>
          </w:tcPr>
          <w:p w14:paraId="41FDD15E" w14:textId="77777777" w:rsidR="00721F39" w:rsidRPr="00961D9A" w:rsidRDefault="00721F39" w:rsidP="00721F39">
            <w:pPr>
              <w:jc w:val="center"/>
              <w:rPr>
                <w:rFonts w:ascii="Arial" w:hAnsi="Arial" w:cs="Arial"/>
              </w:rPr>
            </w:pPr>
            <w:r>
              <w:rPr>
                <w:rFonts w:ascii="Arial" w:hAnsi="Arial" w:cs="Arial"/>
              </w:rPr>
              <w:t>03/04/2019</w:t>
            </w:r>
          </w:p>
        </w:tc>
      </w:tr>
      <w:tr w:rsidR="00721F39" w14:paraId="37FB5CD9" w14:textId="77777777" w:rsidTr="00721F39">
        <w:trPr>
          <w:trHeight w:val="233"/>
          <w:jc w:val="center"/>
        </w:trPr>
        <w:tc>
          <w:tcPr>
            <w:tcW w:w="227" w:type="pct"/>
            <w:vAlign w:val="center"/>
          </w:tcPr>
          <w:p w14:paraId="13E6A049" w14:textId="77777777" w:rsidR="00721F39" w:rsidRPr="00D56F8C" w:rsidRDefault="00721F39" w:rsidP="00721F39">
            <w:pPr>
              <w:jc w:val="center"/>
              <w:rPr>
                <w:rFonts w:ascii="Arial" w:hAnsi="Arial" w:cs="Arial"/>
              </w:rPr>
            </w:pPr>
            <w:r w:rsidRPr="00D56F8C">
              <w:rPr>
                <w:rFonts w:ascii="Arial" w:hAnsi="Arial" w:cs="Arial"/>
              </w:rPr>
              <w:t>7</w:t>
            </w:r>
          </w:p>
        </w:tc>
        <w:tc>
          <w:tcPr>
            <w:tcW w:w="1567" w:type="pct"/>
            <w:vAlign w:val="center"/>
          </w:tcPr>
          <w:p w14:paraId="119FD768" w14:textId="77777777" w:rsidR="00721F39" w:rsidRPr="00864A23" w:rsidRDefault="00721F39" w:rsidP="00721F39">
            <w:pPr>
              <w:rPr>
                <w:rFonts w:ascii="Arial" w:hAnsi="Arial" w:cs="Arial"/>
                <w:color w:val="000000"/>
              </w:rPr>
            </w:pPr>
            <w:r w:rsidRPr="008F69D1">
              <w:rPr>
                <w:rFonts w:ascii="Arial" w:hAnsi="Arial" w:cs="Arial"/>
                <w:color w:val="000000"/>
              </w:rPr>
              <w:t>DLCC19101DE1</w:t>
            </w:r>
          </w:p>
        </w:tc>
        <w:tc>
          <w:tcPr>
            <w:tcW w:w="971" w:type="pct"/>
            <w:vAlign w:val="center"/>
          </w:tcPr>
          <w:p w14:paraId="3C175DD0" w14:textId="77777777" w:rsidR="00721F39" w:rsidRPr="00864A23" w:rsidRDefault="00721F39" w:rsidP="00721F39">
            <w:pPr>
              <w:rPr>
                <w:rFonts w:ascii="Arial" w:hAnsi="Arial" w:cs="Arial"/>
              </w:rPr>
            </w:pPr>
            <w:r w:rsidRPr="00864A23">
              <w:rPr>
                <w:rFonts w:ascii="Arial" w:hAnsi="Arial" w:cs="Arial"/>
                <w:color w:val="000000"/>
              </w:rPr>
              <w:t>Carátula RDL</w:t>
            </w:r>
          </w:p>
        </w:tc>
        <w:tc>
          <w:tcPr>
            <w:tcW w:w="1163" w:type="pct"/>
            <w:vAlign w:val="center"/>
          </w:tcPr>
          <w:p w14:paraId="6776D4C5" w14:textId="77777777" w:rsidR="00721F39" w:rsidRDefault="00721F39" w:rsidP="00721F39">
            <w:pPr>
              <w:jc w:val="center"/>
              <w:rPr>
                <w:rFonts w:ascii="Arial" w:hAnsi="Arial" w:cs="Arial"/>
              </w:rPr>
            </w:pPr>
            <w:r w:rsidRPr="00400CBB">
              <w:rPr>
                <w:rFonts w:ascii="Arial" w:hAnsi="Arial" w:cs="Arial"/>
              </w:rPr>
              <w:t>Electrónico</w:t>
            </w:r>
          </w:p>
          <w:p w14:paraId="54CD6C19" w14:textId="77777777" w:rsidR="00721F39" w:rsidRPr="00D506E9" w:rsidRDefault="00721F39" w:rsidP="00721F39">
            <w:pPr>
              <w:jc w:val="center"/>
              <w:rPr>
                <w:rFonts w:ascii="Arial" w:hAnsi="Arial" w:cs="Arial"/>
              </w:rPr>
            </w:pPr>
            <w:r>
              <w:rPr>
                <w:rFonts w:ascii="Arial" w:hAnsi="Arial" w:cs="Arial"/>
                <w:color w:val="000000"/>
              </w:rPr>
              <w:t>(Monitor)</w:t>
            </w:r>
          </w:p>
        </w:tc>
        <w:tc>
          <w:tcPr>
            <w:tcW w:w="1071" w:type="pct"/>
            <w:vAlign w:val="center"/>
          </w:tcPr>
          <w:p w14:paraId="67B8CF73" w14:textId="77777777" w:rsidR="00721F39" w:rsidRDefault="00721F39" w:rsidP="00721F39">
            <w:pPr>
              <w:jc w:val="center"/>
              <w:rPr>
                <w:rFonts w:ascii="Arial" w:hAnsi="Arial" w:cs="Arial"/>
              </w:rPr>
            </w:pPr>
            <w:r>
              <w:rPr>
                <w:rFonts w:ascii="Arial" w:hAnsi="Arial" w:cs="Arial"/>
              </w:rPr>
              <w:t>03/04/2019</w:t>
            </w:r>
          </w:p>
        </w:tc>
      </w:tr>
      <w:tr w:rsidR="00C24EB9" w14:paraId="32C4AF7F" w14:textId="77777777" w:rsidTr="00721F39">
        <w:trPr>
          <w:trHeight w:val="233"/>
          <w:jc w:val="center"/>
        </w:trPr>
        <w:tc>
          <w:tcPr>
            <w:tcW w:w="227" w:type="pct"/>
            <w:vAlign w:val="center"/>
          </w:tcPr>
          <w:p w14:paraId="4125C427" w14:textId="77777777" w:rsidR="00C24EB9" w:rsidRPr="00D56F8C" w:rsidRDefault="00C24EB9" w:rsidP="00C24EB9">
            <w:pPr>
              <w:jc w:val="center"/>
              <w:rPr>
                <w:rFonts w:ascii="Arial" w:hAnsi="Arial" w:cs="Arial"/>
              </w:rPr>
            </w:pPr>
            <w:r w:rsidRPr="00D56F8C">
              <w:rPr>
                <w:rFonts w:ascii="Arial" w:hAnsi="Arial" w:cs="Arial"/>
              </w:rPr>
              <w:t>8</w:t>
            </w:r>
          </w:p>
        </w:tc>
        <w:tc>
          <w:tcPr>
            <w:tcW w:w="1567" w:type="pct"/>
            <w:vAlign w:val="center"/>
          </w:tcPr>
          <w:p w14:paraId="60E2E568" w14:textId="77777777" w:rsidR="00C24EB9" w:rsidRPr="00864A23" w:rsidRDefault="00C24EB9" w:rsidP="00C24EB9">
            <w:pPr>
              <w:rPr>
                <w:rFonts w:ascii="Arial" w:hAnsi="Arial" w:cs="Arial"/>
                <w:color w:val="000000"/>
              </w:rPr>
            </w:pPr>
            <w:r w:rsidRPr="008F69D1">
              <w:rPr>
                <w:rFonts w:ascii="Arial" w:hAnsi="Arial" w:cs="Arial"/>
                <w:color w:val="000000"/>
              </w:rPr>
              <w:t>DLCC19101DE1</w:t>
            </w:r>
          </w:p>
        </w:tc>
        <w:tc>
          <w:tcPr>
            <w:tcW w:w="971" w:type="pct"/>
            <w:vAlign w:val="center"/>
          </w:tcPr>
          <w:p w14:paraId="7B87AD6E" w14:textId="77777777" w:rsidR="00C24EB9" w:rsidRPr="00864A23" w:rsidRDefault="00C24EB9" w:rsidP="00C24EB9">
            <w:pPr>
              <w:rPr>
                <w:rFonts w:ascii="Arial" w:hAnsi="Arial" w:cs="Arial"/>
              </w:rPr>
            </w:pPr>
            <w:r w:rsidRPr="00864A23">
              <w:rPr>
                <w:rFonts w:ascii="Arial" w:hAnsi="Arial" w:cs="Arial"/>
                <w:color w:val="000000"/>
              </w:rPr>
              <w:t>Matriz de control de cambios</w:t>
            </w:r>
          </w:p>
        </w:tc>
        <w:tc>
          <w:tcPr>
            <w:tcW w:w="1163" w:type="pct"/>
            <w:vAlign w:val="center"/>
          </w:tcPr>
          <w:p w14:paraId="1F154F52" w14:textId="77777777" w:rsidR="00C24EB9" w:rsidRPr="00C24EB9" w:rsidRDefault="00C24EB9" w:rsidP="00C24EB9">
            <w:pPr>
              <w:jc w:val="center"/>
              <w:rPr>
                <w:rFonts w:ascii="Arial" w:hAnsi="Arial" w:cs="Arial"/>
              </w:rPr>
            </w:pPr>
            <w:r w:rsidRPr="00C24EB9">
              <w:rPr>
                <w:rFonts w:ascii="Arial" w:hAnsi="Arial" w:cs="Arial"/>
              </w:rPr>
              <w:t>Electrónico</w:t>
            </w:r>
          </w:p>
          <w:p w14:paraId="0F90C818" w14:textId="77777777" w:rsidR="00C24EB9" w:rsidRPr="00C24EB9" w:rsidRDefault="00C24EB9" w:rsidP="00C24EB9">
            <w:pPr>
              <w:jc w:val="center"/>
              <w:rPr>
                <w:rFonts w:ascii="Arial" w:hAnsi="Arial" w:cs="Arial"/>
              </w:rPr>
            </w:pPr>
            <w:r w:rsidRPr="00C24EB9">
              <w:rPr>
                <w:rFonts w:ascii="Arial" w:hAnsi="Arial" w:cs="Arial"/>
              </w:rPr>
              <w:t>(SVN / Monitor)</w:t>
            </w:r>
          </w:p>
        </w:tc>
        <w:tc>
          <w:tcPr>
            <w:tcW w:w="1071" w:type="pct"/>
            <w:vAlign w:val="center"/>
          </w:tcPr>
          <w:p w14:paraId="40590940" w14:textId="77777777" w:rsidR="00C24EB9" w:rsidRDefault="00C24EB9" w:rsidP="00C24EB9">
            <w:pPr>
              <w:jc w:val="center"/>
              <w:rPr>
                <w:rFonts w:ascii="Arial" w:hAnsi="Arial" w:cs="Arial"/>
              </w:rPr>
            </w:pPr>
            <w:r>
              <w:rPr>
                <w:rFonts w:ascii="Arial" w:hAnsi="Arial" w:cs="Arial"/>
              </w:rPr>
              <w:t>03/04/2019</w:t>
            </w:r>
          </w:p>
        </w:tc>
      </w:tr>
      <w:tr w:rsidR="00721F39" w14:paraId="2560C510" w14:textId="77777777" w:rsidTr="00721F39">
        <w:trPr>
          <w:trHeight w:val="233"/>
          <w:jc w:val="center"/>
        </w:trPr>
        <w:tc>
          <w:tcPr>
            <w:tcW w:w="227" w:type="pct"/>
            <w:vAlign w:val="center"/>
          </w:tcPr>
          <w:p w14:paraId="3E8D6D69" w14:textId="77777777" w:rsidR="00721F39" w:rsidRPr="00D56F8C" w:rsidRDefault="00721F39" w:rsidP="00721F39">
            <w:pPr>
              <w:jc w:val="center"/>
              <w:rPr>
                <w:rFonts w:ascii="Arial" w:hAnsi="Arial" w:cs="Arial"/>
              </w:rPr>
            </w:pPr>
            <w:r w:rsidRPr="00D56F8C">
              <w:rPr>
                <w:rFonts w:ascii="Arial" w:hAnsi="Arial" w:cs="Arial"/>
              </w:rPr>
              <w:t>9</w:t>
            </w:r>
          </w:p>
        </w:tc>
        <w:tc>
          <w:tcPr>
            <w:tcW w:w="1567" w:type="pct"/>
            <w:vAlign w:val="center"/>
          </w:tcPr>
          <w:p w14:paraId="52AB198E" w14:textId="77777777" w:rsidR="00721F39" w:rsidRPr="00864A23" w:rsidRDefault="00721F39" w:rsidP="00721F39">
            <w:pPr>
              <w:rPr>
                <w:rFonts w:ascii="Arial" w:hAnsi="Arial" w:cs="Arial"/>
                <w:color w:val="000000"/>
              </w:rPr>
            </w:pPr>
            <w:r w:rsidRPr="008F69D1">
              <w:rPr>
                <w:rFonts w:ascii="Arial" w:hAnsi="Arial" w:cs="Arial"/>
                <w:color w:val="000000"/>
              </w:rPr>
              <w:t>DLCC19101DE1.dp</w:t>
            </w:r>
          </w:p>
        </w:tc>
        <w:tc>
          <w:tcPr>
            <w:tcW w:w="971" w:type="pct"/>
            <w:vAlign w:val="center"/>
          </w:tcPr>
          <w:p w14:paraId="09003036" w14:textId="77777777" w:rsidR="00721F39" w:rsidRPr="00864A23" w:rsidRDefault="00721F39" w:rsidP="00721F39">
            <w:pPr>
              <w:rPr>
                <w:rFonts w:ascii="Arial" w:hAnsi="Arial" w:cs="Arial"/>
              </w:rPr>
            </w:pPr>
            <w:r w:rsidRPr="00864A23">
              <w:rPr>
                <w:rFonts w:ascii="Arial" w:hAnsi="Arial" w:cs="Arial"/>
              </w:rPr>
              <w:t>Documento de pruebas</w:t>
            </w:r>
          </w:p>
        </w:tc>
        <w:tc>
          <w:tcPr>
            <w:tcW w:w="1163" w:type="pct"/>
            <w:vAlign w:val="center"/>
          </w:tcPr>
          <w:p w14:paraId="67463000" w14:textId="77777777" w:rsidR="00721F39" w:rsidRDefault="00721F39" w:rsidP="00721F39">
            <w:pPr>
              <w:jc w:val="center"/>
              <w:rPr>
                <w:rFonts w:ascii="Arial" w:hAnsi="Arial" w:cs="Arial"/>
              </w:rPr>
            </w:pPr>
            <w:r w:rsidRPr="00400CBB">
              <w:rPr>
                <w:rFonts w:ascii="Arial" w:hAnsi="Arial" w:cs="Arial"/>
              </w:rPr>
              <w:t>Electrónico</w:t>
            </w:r>
          </w:p>
          <w:p w14:paraId="0AAC6C89" w14:textId="77777777" w:rsidR="00721F39" w:rsidRPr="00D506E9" w:rsidRDefault="00721F39" w:rsidP="00721F39">
            <w:pPr>
              <w:jc w:val="center"/>
              <w:rPr>
                <w:rFonts w:ascii="Arial" w:hAnsi="Arial" w:cs="Arial"/>
              </w:rPr>
            </w:pPr>
            <w:r>
              <w:rPr>
                <w:rFonts w:ascii="Arial" w:hAnsi="Arial" w:cs="Arial"/>
              </w:rPr>
              <w:t>(S</w:t>
            </w:r>
            <w:r w:rsidR="00C24EB9">
              <w:rPr>
                <w:rFonts w:ascii="Arial" w:hAnsi="Arial" w:cs="Arial"/>
              </w:rPr>
              <w:t>harePoint</w:t>
            </w:r>
            <w:r>
              <w:rPr>
                <w:rFonts w:ascii="Arial" w:hAnsi="Arial" w:cs="Arial"/>
              </w:rPr>
              <w:t xml:space="preserve"> / Monitor</w:t>
            </w:r>
            <w:r w:rsidRPr="00B40121">
              <w:rPr>
                <w:rFonts w:ascii="Arial" w:hAnsi="Arial" w:cs="Arial"/>
              </w:rPr>
              <w:t>)</w:t>
            </w:r>
          </w:p>
        </w:tc>
        <w:tc>
          <w:tcPr>
            <w:tcW w:w="1071" w:type="pct"/>
            <w:vAlign w:val="center"/>
          </w:tcPr>
          <w:p w14:paraId="13CC72E7" w14:textId="77777777" w:rsidR="00721F39" w:rsidRDefault="00721F39" w:rsidP="00721F39">
            <w:pPr>
              <w:jc w:val="center"/>
              <w:rPr>
                <w:rFonts w:ascii="Arial" w:hAnsi="Arial" w:cs="Arial"/>
              </w:rPr>
            </w:pPr>
            <w:r>
              <w:rPr>
                <w:rFonts w:ascii="Arial" w:hAnsi="Arial" w:cs="Arial"/>
              </w:rPr>
              <w:t>03/04/2019</w:t>
            </w:r>
          </w:p>
        </w:tc>
      </w:tr>
    </w:tbl>
    <w:p w14:paraId="0C74B2AF" w14:textId="77777777" w:rsidR="00D04AD0" w:rsidRDefault="00D04AD0" w:rsidP="00D04AD0">
      <w:pPr>
        <w:jc w:val="both"/>
        <w:rPr>
          <w:rFonts w:ascii="Arial" w:hAnsi="Arial" w:cs="Arial"/>
        </w:rPr>
      </w:pPr>
    </w:p>
    <w:p w14:paraId="73F79C11" w14:textId="77777777" w:rsidR="00D56F8C" w:rsidRPr="0028557F" w:rsidRDefault="00D56F8C" w:rsidP="00D04AD0">
      <w:pPr>
        <w:jc w:val="both"/>
        <w:rPr>
          <w:rFonts w:ascii="Arial" w:hAnsi="Arial" w:cs="Arial"/>
        </w:rPr>
      </w:pPr>
    </w:p>
    <w:p w14:paraId="7D2B36BA" w14:textId="77777777" w:rsidR="00C24EB9" w:rsidRDefault="00C24EB9">
      <w:pPr>
        <w:rPr>
          <w:rFonts w:ascii="Arial" w:hAnsi="Arial" w:cs="Arial"/>
          <w:b/>
          <w:lang w:val="es-ES"/>
        </w:rPr>
      </w:pPr>
      <w:r>
        <w:rPr>
          <w:rFonts w:ascii="Arial" w:hAnsi="Arial" w:cs="Arial"/>
          <w:b/>
          <w:lang w:val="es-ES"/>
        </w:rPr>
        <w:br w:type="page"/>
      </w:r>
    </w:p>
    <w:p w14:paraId="7DDF75D4" w14:textId="77777777" w:rsidR="008C162A" w:rsidRDefault="003F2051" w:rsidP="008C162A">
      <w:pPr>
        <w:rPr>
          <w:rFonts w:ascii="Arial" w:hAnsi="Arial" w:cs="Arial"/>
          <w:lang w:val="es-ES"/>
        </w:rPr>
      </w:pPr>
      <w:r w:rsidRPr="00DA6146">
        <w:rPr>
          <w:rFonts w:ascii="Arial" w:hAnsi="Arial" w:cs="Arial"/>
          <w:b/>
          <w:lang w:val="es-ES"/>
        </w:rPr>
        <w:lastRenderedPageBreak/>
        <w:t>Requ</w:t>
      </w:r>
      <w:r w:rsidR="006C42B1">
        <w:rPr>
          <w:rFonts w:ascii="Arial" w:hAnsi="Arial" w:cs="Arial"/>
          <w:b/>
          <w:lang w:val="es-ES"/>
        </w:rPr>
        <w:t>isitos</w:t>
      </w:r>
      <w:r w:rsidRPr="00DA6146">
        <w:rPr>
          <w:rFonts w:ascii="Arial" w:hAnsi="Arial" w:cs="Arial"/>
          <w:b/>
          <w:lang w:val="es-ES"/>
        </w:rPr>
        <w:t xml:space="preserve"> Funcionales</w:t>
      </w:r>
      <w:r w:rsidRPr="00DA6146">
        <w:rPr>
          <w:rFonts w:ascii="Arial" w:hAnsi="Arial" w:cs="Arial"/>
          <w:lang w:val="es-ES"/>
        </w:rPr>
        <w:t xml:space="preserve"> </w:t>
      </w:r>
      <w:r w:rsidR="008C162A" w:rsidRPr="007A18D7">
        <w:rPr>
          <w:rFonts w:ascii="Arial" w:hAnsi="Arial" w:cs="Arial"/>
          <w:i/>
          <w:vanish/>
          <w:color w:val="0000FF"/>
          <w:sz w:val="18"/>
          <w:szCs w:val="18"/>
          <w:lang w:val="es-ES"/>
        </w:rPr>
        <w:t>[Para los Requerimientos técnicos y Requerimientos de servicios de soporte especializado, se debe eliminar la tabla de ésta sección e indicar que “No Aplica por ser un Requerimiento (técnico / servicio de soporte especializado).]</w:t>
      </w:r>
    </w:p>
    <w:p w14:paraId="00B83464" w14:textId="77777777" w:rsidR="003F2051" w:rsidRPr="00DA6146" w:rsidRDefault="003F2051" w:rsidP="003F2051">
      <w:pPr>
        <w:jc w:val="both"/>
        <w:rPr>
          <w:rFonts w:ascii="Arial" w:hAnsi="Arial" w:cs="Arial"/>
          <w:i/>
          <w:color w:val="0000FF"/>
          <w:lang w:val="es-ES"/>
        </w:rPr>
      </w:pPr>
    </w:p>
    <w:p w14:paraId="35BE82DF" w14:textId="77777777" w:rsidR="00124A73" w:rsidRPr="00EF6E53" w:rsidRDefault="00124A73" w:rsidP="00124A73">
      <w:pPr>
        <w:pStyle w:val="Prrafodelista"/>
        <w:numPr>
          <w:ilvl w:val="0"/>
          <w:numId w:val="3"/>
        </w:numPr>
        <w:spacing w:after="200"/>
        <w:ind w:left="198" w:hanging="198"/>
        <w:jc w:val="both"/>
        <w:rPr>
          <w:rFonts w:ascii="Arial" w:hAnsi="Arial" w:cs="Arial"/>
          <w:i/>
          <w:vanish/>
          <w:color w:val="0000FF"/>
          <w:sz w:val="18"/>
          <w:szCs w:val="18"/>
          <w:lang w:val="es-ES"/>
        </w:rPr>
      </w:pPr>
      <w:r>
        <w:rPr>
          <w:rFonts w:ascii="Arial" w:hAnsi="Arial" w:cs="Arial"/>
          <w:i/>
          <w:vanish/>
          <w:color w:val="0000FF"/>
          <w:sz w:val="18"/>
          <w:szCs w:val="18"/>
          <w:lang w:val="es-ES"/>
        </w:rPr>
        <w:t>Para los Requerimientos de Servicio de SDMA</w:t>
      </w:r>
      <w:r w:rsidRPr="00EF6E53">
        <w:rPr>
          <w:rFonts w:ascii="Arial" w:hAnsi="Arial" w:cs="Arial"/>
          <w:i/>
          <w:vanish/>
          <w:color w:val="0000FF"/>
          <w:sz w:val="18"/>
          <w:szCs w:val="18"/>
          <w:lang w:val="es-ES"/>
        </w:rPr>
        <w:t xml:space="preserve"> que no afecten funcionalidad debe de incluir la siguiente le</w:t>
      </w:r>
      <w:r>
        <w:rPr>
          <w:rFonts w:ascii="Arial" w:hAnsi="Arial" w:cs="Arial"/>
          <w:i/>
          <w:vanish/>
          <w:color w:val="0000FF"/>
          <w:sz w:val="18"/>
          <w:szCs w:val="18"/>
          <w:lang w:val="es-ES"/>
        </w:rPr>
        <w:t>yenda: “El Requerimiento de Servicio de SDMA</w:t>
      </w:r>
      <w:r w:rsidRPr="00EF6E53">
        <w:rPr>
          <w:rFonts w:ascii="Arial" w:hAnsi="Arial" w:cs="Arial"/>
          <w:i/>
          <w:vanish/>
          <w:color w:val="0000FF"/>
          <w:sz w:val="18"/>
          <w:szCs w:val="18"/>
          <w:lang w:val="es-ES"/>
        </w:rPr>
        <w:t xml:space="preserve"> no requiere funcionalidad”.</w:t>
      </w:r>
    </w:p>
    <w:tbl>
      <w:tblPr>
        <w:tblStyle w:val="Tablaconcuadrcula"/>
        <w:tblW w:w="5000" w:type="pct"/>
        <w:jc w:val="center"/>
        <w:tblLayout w:type="fixed"/>
        <w:tblLook w:val="01E0" w:firstRow="1" w:lastRow="1" w:firstColumn="1" w:lastColumn="1" w:noHBand="0" w:noVBand="0"/>
      </w:tblPr>
      <w:tblGrid>
        <w:gridCol w:w="384"/>
        <w:gridCol w:w="4556"/>
        <w:gridCol w:w="1508"/>
        <w:gridCol w:w="3181"/>
      </w:tblGrid>
      <w:tr w:rsidR="00C24EB9" w:rsidRPr="00DA6146" w14:paraId="65AEF0E2" w14:textId="77777777" w:rsidTr="001F5424">
        <w:trPr>
          <w:jc w:val="center"/>
        </w:trPr>
        <w:tc>
          <w:tcPr>
            <w:tcW w:w="199" w:type="pct"/>
            <w:shd w:val="clear" w:color="auto" w:fill="BFBFBF" w:themeFill="background1" w:themeFillShade="BF"/>
            <w:vAlign w:val="center"/>
          </w:tcPr>
          <w:p w14:paraId="68AF74BC" w14:textId="77777777" w:rsidR="00C24EB9" w:rsidRPr="00DA6146" w:rsidRDefault="00C24EB9" w:rsidP="001F5424">
            <w:pPr>
              <w:jc w:val="center"/>
              <w:rPr>
                <w:rFonts w:ascii="Arial" w:hAnsi="Arial" w:cs="Arial"/>
              </w:rPr>
            </w:pPr>
            <w:bookmarkStart w:id="2" w:name="_Hlk517593978"/>
            <w:r w:rsidRPr="00DA6146">
              <w:rPr>
                <w:rFonts w:ascii="Arial" w:hAnsi="Arial" w:cs="Arial"/>
              </w:rPr>
              <w:t>#</w:t>
            </w:r>
          </w:p>
        </w:tc>
        <w:tc>
          <w:tcPr>
            <w:tcW w:w="2366" w:type="pct"/>
            <w:shd w:val="clear" w:color="auto" w:fill="BFBFBF" w:themeFill="background1" w:themeFillShade="BF"/>
            <w:vAlign w:val="center"/>
          </w:tcPr>
          <w:p w14:paraId="2E1E3FCB" w14:textId="77777777" w:rsidR="00C24EB9" w:rsidRPr="00DA6146" w:rsidRDefault="00C24EB9" w:rsidP="001F5424">
            <w:pPr>
              <w:jc w:val="center"/>
              <w:rPr>
                <w:rFonts w:ascii="Arial" w:hAnsi="Arial" w:cs="Arial"/>
              </w:rPr>
            </w:pPr>
            <w:r>
              <w:rPr>
                <w:rFonts w:ascii="Arial" w:hAnsi="Arial" w:cs="Arial"/>
              </w:rPr>
              <w:t>Requisitos</w:t>
            </w:r>
            <w:r w:rsidRPr="00DA6146">
              <w:rPr>
                <w:rFonts w:ascii="Arial" w:hAnsi="Arial" w:cs="Arial"/>
              </w:rPr>
              <w:t xml:space="preserve"> Funcional</w:t>
            </w:r>
            <w:r>
              <w:rPr>
                <w:rFonts w:ascii="Arial" w:hAnsi="Arial" w:cs="Arial"/>
              </w:rPr>
              <w:t>es</w:t>
            </w:r>
          </w:p>
        </w:tc>
        <w:tc>
          <w:tcPr>
            <w:tcW w:w="783" w:type="pct"/>
            <w:shd w:val="clear" w:color="auto" w:fill="BFBFBF" w:themeFill="background1" w:themeFillShade="BF"/>
            <w:vAlign w:val="center"/>
          </w:tcPr>
          <w:p w14:paraId="59820D03" w14:textId="77777777" w:rsidR="00C24EB9" w:rsidRPr="00DA6146" w:rsidRDefault="00C24EB9" w:rsidP="001F5424">
            <w:pPr>
              <w:jc w:val="center"/>
              <w:rPr>
                <w:rFonts w:ascii="Arial" w:hAnsi="Arial" w:cs="Arial"/>
              </w:rPr>
            </w:pPr>
            <w:r w:rsidRPr="00DA6146">
              <w:rPr>
                <w:rFonts w:ascii="Arial" w:hAnsi="Arial" w:cs="Arial"/>
              </w:rPr>
              <w:t>Ponderación</w:t>
            </w:r>
          </w:p>
        </w:tc>
        <w:tc>
          <w:tcPr>
            <w:tcW w:w="1652" w:type="pct"/>
            <w:shd w:val="clear" w:color="auto" w:fill="BFBFBF" w:themeFill="background1" w:themeFillShade="BF"/>
          </w:tcPr>
          <w:p w14:paraId="6D3A03C1" w14:textId="77777777" w:rsidR="00C24EB9" w:rsidRPr="00DA6146" w:rsidRDefault="00C24EB9" w:rsidP="001F5424">
            <w:pPr>
              <w:jc w:val="center"/>
              <w:rPr>
                <w:rFonts w:ascii="Arial" w:hAnsi="Arial" w:cs="Arial"/>
              </w:rPr>
            </w:pPr>
            <w:r w:rsidRPr="00DA6146">
              <w:rPr>
                <w:rFonts w:ascii="Arial" w:hAnsi="Arial" w:cs="Arial"/>
              </w:rPr>
              <w:t>Observaciones</w:t>
            </w:r>
          </w:p>
        </w:tc>
      </w:tr>
      <w:tr w:rsidR="00C24EB9" w:rsidRPr="00DA6146" w14:paraId="4D3EEF3F" w14:textId="77777777" w:rsidTr="001F5424">
        <w:trPr>
          <w:jc w:val="center"/>
        </w:trPr>
        <w:tc>
          <w:tcPr>
            <w:tcW w:w="199" w:type="pct"/>
            <w:vAlign w:val="center"/>
          </w:tcPr>
          <w:p w14:paraId="035BEBFE" w14:textId="77777777" w:rsidR="00C24EB9" w:rsidRPr="00DA6146" w:rsidRDefault="00C24EB9" w:rsidP="001F5424">
            <w:pPr>
              <w:jc w:val="center"/>
              <w:rPr>
                <w:rFonts w:ascii="Arial" w:hAnsi="Arial" w:cs="Arial"/>
              </w:rPr>
            </w:pPr>
            <w:r w:rsidRPr="00DA6146">
              <w:rPr>
                <w:rFonts w:ascii="Arial" w:hAnsi="Arial" w:cs="Arial"/>
              </w:rPr>
              <w:t>1</w:t>
            </w:r>
          </w:p>
        </w:tc>
        <w:tc>
          <w:tcPr>
            <w:tcW w:w="2366" w:type="pct"/>
            <w:vAlign w:val="center"/>
          </w:tcPr>
          <w:p w14:paraId="7879133C" w14:textId="77777777" w:rsidR="00C24EB9" w:rsidRPr="001D764C" w:rsidRDefault="00C24EB9" w:rsidP="001F5424">
            <w:pPr>
              <w:rPr>
                <w:rFonts w:ascii="Arial" w:hAnsi="Arial" w:cs="Arial"/>
                <w:lang w:val="es-ES"/>
              </w:rPr>
            </w:pPr>
            <w:r w:rsidRPr="001D764C">
              <w:rPr>
                <w:rFonts w:ascii="Arial" w:hAnsi="Arial" w:cs="Arial"/>
                <w:lang w:val="es-ES"/>
              </w:rPr>
              <w:t>Actualización a los manuales de compilación e instalación.</w:t>
            </w:r>
          </w:p>
        </w:tc>
        <w:tc>
          <w:tcPr>
            <w:tcW w:w="783" w:type="pct"/>
            <w:vAlign w:val="center"/>
          </w:tcPr>
          <w:p w14:paraId="57E3EC31" w14:textId="77777777" w:rsidR="00C24EB9" w:rsidRPr="001D764C" w:rsidRDefault="00C24EB9" w:rsidP="001F5424">
            <w:pPr>
              <w:jc w:val="center"/>
              <w:rPr>
                <w:rFonts w:ascii="Arial" w:hAnsi="Arial" w:cs="Arial"/>
              </w:rPr>
            </w:pPr>
            <w:r>
              <w:rPr>
                <w:rFonts w:ascii="Arial" w:hAnsi="Arial" w:cs="Arial"/>
              </w:rPr>
              <w:t>15%</w:t>
            </w:r>
          </w:p>
        </w:tc>
        <w:tc>
          <w:tcPr>
            <w:tcW w:w="1652" w:type="pct"/>
          </w:tcPr>
          <w:p w14:paraId="5DE8F654" w14:textId="77777777" w:rsidR="00C24EB9" w:rsidRPr="00DA6146" w:rsidRDefault="00C24EB9" w:rsidP="001F5424">
            <w:pPr>
              <w:jc w:val="both"/>
              <w:rPr>
                <w:rFonts w:ascii="Arial" w:hAnsi="Arial" w:cs="Arial"/>
              </w:rPr>
            </w:pPr>
            <w:r>
              <w:rPr>
                <w:rFonts w:ascii="Arial" w:hAnsi="Arial" w:cs="Arial"/>
                <w:lang w:val="es-ES"/>
              </w:rPr>
              <w:t>Se deberán actualizar los manuales de compilación e instalación, por cambios en el proceso.</w:t>
            </w:r>
          </w:p>
        </w:tc>
      </w:tr>
      <w:tr w:rsidR="00C24EB9" w:rsidRPr="00DA6146" w14:paraId="07B5077B" w14:textId="77777777" w:rsidTr="001F5424">
        <w:trPr>
          <w:jc w:val="center"/>
        </w:trPr>
        <w:tc>
          <w:tcPr>
            <w:tcW w:w="199" w:type="pct"/>
            <w:vAlign w:val="center"/>
          </w:tcPr>
          <w:p w14:paraId="026D31F6" w14:textId="77777777" w:rsidR="00C24EB9" w:rsidRPr="00DA6146" w:rsidRDefault="00C24EB9" w:rsidP="001F5424">
            <w:pPr>
              <w:jc w:val="center"/>
              <w:rPr>
                <w:rFonts w:ascii="Arial" w:hAnsi="Arial" w:cs="Arial"/>
              </w:rPr>
            </w:pPr>
            <w:r>
              <w:rPr>
                <w:rFonts w:ascii="Arial" w:hAnsi="Arial" w:cs="Arial"/>
              </w:rPr>
              <w:t>2</w:t>
            </w:r>
          </w:p>
        </w:tc>
        <w:tc>
          <w:tcPr>
            <w:tcW w:w="2366" w:type="pct"/>
            <w:vAlign w:val="center"/>
          </w:tcPr>
          <w:p w14:paraId="32225753" w14:textId="77777777" w:rsidR="00C24EB9" w:rsidRPr="001D764C" w:rsidRDefault="00C24EB9" w:rsidP="001F5424">
            <w:pPr>
              <w:rPr>
                <w:rFonts w:ascii="Arial" w:hAnsi="Arial" w:cs="Arial"/>
                <w:lang w:val="es-ES"/>
              </w:rPr>
            </w:pPr>
            <w:r w:rsidRPr="001D764C">
              <w:rPr>
                <w:rFonts w:ascii="Arial" w:hAnsi="Arial" w:cs="Arial"/>
                <w:lang w:val="es-ES"/>
              </w:rPr>
              <w:t>Elaboración y/o ajuste de artefactos de la fase de desarrollo.</w:t>
            </w:r>
          </w:p>
        </w:tc>
        <w:tc>
          <w:tcPr>
            <w:tcW w:w="783" w:type="pct"/>
            <w:vAlign w:val="center"/>
          </w:tcPr>
          <w:p w14:paraId="6A7CE464" w14:textId="77777777" w:rsidR="00C24EB9" w:rsidRPr="001D764C" w:rsidRDefault="00C24EB9" w:rsidP="001F5424">
            <w:pPr>
              <w:jc w:val="center"/>
              <w:rPr>
                <w:rFonts w:ascii="Arial" w:hAnsi="Arial" w:cs="Arial"/>
              </w:rPr>
            </w:pPr>
            <w:r>
              <w:rPr>
                <w:rFonts w:ascii="Arial" w:hAnsi="Arial" w:cs="Arial"/>
              </w:rPr>
              <w:t>20%</w:t>
            </w:r>
          </w:p>
        </w:tc>
        <w:tc>
          <w:tcPr>
            <w:tcW w:w="1652" w:type="pct"/>
          </w:tcPr>
          <w:p w14:paraId="5452CDFB" w14:textId="77777777" w:rsidR="00C24EB9" w:rsidRDefault="00C24EB9" w:rsidP="001F5424">
            <w:pPr>
              <w:jc w:val="both"/>
              <w:rPr>
                <w:rFonts w:ascii="Arial" w:hAnsi="Arial" w:cs="Arial"/>
                <w:lang w:val="es-ES"/>
              </w:rPr>
            </w:pPr>
            <w:r>
              <w:rPr>
                <w:rFonts w:ascii="Arial" w:hAnsi="Arial" w:cs="Arial"/>
              </w:rPr>
              <w:t>Se van a generar los artefactos necesarios para que se pueda dar el mantenimiento adecuado al aplicativo, después del SDMA-5.</w:t>
            </w:r>
          </w:p>
        </w:tc>
      </w:tr>
      <w:tr w:rsidR="00C24EB9" w:rsidRPr="00DA6146" w14:paraId="0F414039" w14:textId="77777777" w:rsidTr="001F5424">
        <w:trPr>
          <w:jc w:val="center"/>
        </w:trPr>
        <w:tc>
          <w:tcPr>
            <w:tcW w:w="199" w:type="pct"/>
            <w:vAlign w:val="center"/>
          </w:tcPr>
          <w:p w14:paraId="46EC9F5F" w14:textId="77777777" w:rsidR="00C24EB9" w:rsidRPr="00DA6146" w:rsidRDefault="00C24EB9" w:rsidP="001F5424">
            <w:pPr>
              <w:jc w:val="center"/>
              <w:rPr>
                <w:rFonts w:ascii="Arial" w:hAnsi="Arial" w:cs="Arial"/>
              </w:rPr>
            </w:pPr>
            <w:r>
              <w:rPr>
                <w:rFonts w:ascii="Arial" w:hAnsi="Arial" w:cs="Arial"/>
              </w:rPr>
              <w:t>3</w:t>
            </w:r>
          </w:p>
        </w:tc>
        <w:tc>
          <w:tcPr>
            <w:tcW w:w="2366" w:type="pct"/>
            <w:vAlign w:val="center"/>
          </w:tcPr>
          <w:p w14:paraId="7EAAE75C" w14:textId="77777777" w:rsidR="00C24EB9" w:rsidRPr="001D764C" w:rsidRDefault="00C24EB9" w:rsidP="001F5424">
            <w:pPr>
              <w:rPr>
                <w:rFonts w:ascii="Arial" w:hAnsi="Arial" w:cs="Arial"/>
                <w:lang w:val="es-ES"/>
              </w:rPr>
            </w:pPr>
            <w:r w:rsidRPr="001D764C">
              <w:rPr>
                <w:rFonts w:ascii="Arial" w:hAnsi="Arial" w:cs="Arial"/>
                <w:lang w:val="es-ES"/>
              </w:rPr>
              <w:t>Seguimiento a la instalación, acompañamiento a la AVL y ACOST para solución de problemas.</w:t>
            </w:r>
          </w:p>
        </w:tc>
        <w:tc>
          <w:tcPr>
            <w:tcW w:w="783" w:type="pct"/>
            <w:vAlign w:val="center"/>
          </w:tcPr>
          <w:p w14:paraId="7D7AAB2E" w14:textId="77777777" w:rsidR="00C24EB9" w:rsidRPr="001D764C" w:rsidRDefault="00C24EB9" w:rsidP="001F5424">
            <w:pPr>
              <w:jc w:val="center"/>
              <w:rPr>
                <w:rFonts w:ascii="Arial" w:hAnsi="Arial" w:cs="Arial"/>
              </w:rPr>
            </w:pPr>
            <w:r>
              <w:rPr>
                <w:rFonts w:ascii="Arial" w:hAnsi="Arial" w:cs="Arial"/>
              </w:rPr>
              <w:t>20</w:t>
            </w:r>
            <w:r w:rsidRPr="001D764C">
              <w:rPr>
                <w:rFonts w:ascii="Arial" w:hAnsi="Arial" w:cs="Arial"/>
              </w:rPr>
              <w:t>%</w:t>
            </w:r>
          </w:p>
        </w:tc>
        <w:tc>
          <w:tcPr>
            <w:tcW w:w="1652" w:type="pct"/>
          </w:tcPr>
          <w:p w14:paraId="6606002A" w14:textId="77777777" w:rsidR="00C24EB9" w:rsidRPr="00DA6146" w:rsidRDefault="00C24EB9" w:rsidP="001F5424">
            <w:pPr>
              <w:jc w:val="both"/>
              <w:rPr>
                <w:rFonts w:ascii="Arial" w:hAnsi="Arial" w:cs="Arial"/>
              </w:rPr>
            </w:pPr>
            <w:r>
              <w:rPr>
                <w:rFonts w:ascii="Arial" w:hAnsi="Arial" w:cs="Arial"/>
              </w:rPr>
              <w:t>Por tratarse de una actualización completa al aplicativo, los cambios en la configuración e instalación requieren la participación de los recursos del desarrollo.</w:t>
            </w:r>
          </w:p>
        </w:tc>
      </w:tr>
      <w:tr w:rsidR="00C24EB9" w:rsidRPr="00DA6146" w14:paraId="581B27E5" w14:textId="77777777" w:rsidTr="001F5424">
        <w:trPr>
          <w:jc w:val="center"/>
        </w:trPr>
        <w:tc>
          <w:tcPr>
            <w:tcW w:w="199" w:type="pct"/>
            <w:vAlign w:val="center"/>
          </w:tcPr>
          <w:p w14:paraId="554992F0" w14:textId="77777777" w:rsidR="00C24EB9" w:rsidRPr="00DA6146" w:rsidRDefault="00C24EB9" w:rsidP="001F5424">
            <w:pPr>
              <w:jc w:val="center"/>
              <w:rPr>
                <w:rFonts w:ascii="Arial" w:hAnsi="Arial" w:cs="Arial"/>
              </w:rPr>
            </w:pPr>
            <w:r>
              <w:rPr>
                <w:rFonts w:ascii="Arial" w:hAnsi="Arial" w:cs="Arial"/>
              </w:rPr>
              <w:t>4</w:t>
            </w:r>
          </w:p>
        </w:tc>
        <w:tc>
          <w:tcPr>
            <w:tcW w:w="2366" w:type="pct"/>
            <w:vAlign w:val="center"/>
          </w:tcPr>
          <w:p w14:paraId="0296DEED" w14:textId="77777777" w:rsidR="00C24EB9" w:rsidRPr="001D764C" w:rsidRDefault="00C24EB9" w:rsidP="001F5424">
            <w:pPr>
              <w:rPr>
                <w:rFonts w:ascii="Arial" w:hAnsi="Arial" w:cs="Arial"/>
                <w:lang w:val="es-ES"/>
              </w:rPr>
            </w:pPr>
            <w:r w:rsidRPr="001D764C">
              <w:rPr>
                <w:rFonts w:ascii="Arial" w:hAnsi="Arial" w:cs="Arial"/>
                <w:lang w:val="es-ES"/>
              </w:rPr>
              <w:t>Acompañamiento al Usuario de Negocio para las pruebas UAT.</w:t>
            </w:r>
          </w:p>
          <w:p w14:paraId="70F2E67D" w14:textId="77777777" w:rsidR="00C24EB9" w:rsidRPr="001D764C" w:rsidRDefault="00C24EB9" w:rsidP="001F5424">
            <w:pPr>
              <w:rPr>
                <w:rFonts w:ascii="Arial" w:hAnsi="Arial" w:cs="Arial"/>
                <w:lang w:val="es-ES"/>
              </w:rPr>
            </w:pPr>
            <w:r w:rsidRPr="001D764C">
              <w:rPr>
                <w:rFonts w:ascii="Arial" w:hAnsi="Arial" w:cs="Arial"/>
                <w:lang w:val="es-ES"/>
              </w:rPr>
              <w:t>Atención y resolución de problemas durante las pruebas de Usuario.</w:t>
            </w:r>
          </w:p>
        </w:tc>
        <w:tc>
          <w:tcPr>
            <w:tcW w:w="783" w:type="pct"/>
            <w:vAlign w:val="center"/>
          </w:tcPr>
          <w:p w14:paraId="318132B0" w14:textId="77777777" w:rsidR="00C24EB9" w:rsidRPr="001D764C" w:rsidRDefault="00C24EB9" w:rsidP="001F5424">
            <w:pPr>
              <w:jc w:val="center"/>
              <w:rPr>
                <w:rFonts w:ascii="Arial" w:hAnsi="Arial" w:cs="Arial"/>
              </w:rPr>
            </w:pPr>
            <w:r w:rsidRPr="001D764C">
              <w:rPr>
                <w:rFonts w:ascii="Arial" w:hAnsi="Arial" w:cs="Arial"/>
              </w:rPr>
              <w:t>2</w:t>
            </w:r>
            <w:r>
              <w:rPr>
                <w:rFonts w:ascii="Arial" w:hAnsi="Arial" w:cs="Arial"/>
              </w:rPr>
              <w:t>0</w:t>
            </w:r>
            <w:r w:rsidRPr="001D764C">
              <w:rPr>
                <w:rFonts w:ascii="Arial" w:hAnsi="Arial" w:cs="Arial"/>
              </w:rPr>
              <w:t>%</w:t>
            </w:r>
          </w:p>
        </w:tc>
        <w:tc>
          <w:tcPr>
            <w:tcW w:w="1652" w:type="pct"/>
          </w:tcPr>
          <w:p w14:paraId="44825C49" w14:textId="77777777" w:rsidR="00C24EB9" w:rsidRPr="00864EED" w:rsidRDefault="00C24EB9" w:rsidP="001F5424">
            <w:pPr>
              <w:jc w:val="both"/>
              <w:rPr>
                <w:rFonts w:ascii="Arial" w:hAnsi="Arial" w:cs="Arial"/>
                <w:lang w:val="es-ES"/>
              </w:rPr>
            </w:pPr>
            <w:r>
              <w:rPr>
                <w:rFonts w:ascii="Arial" w:hAnsi="Arial" w:cs="Arial"/>
                <w:lang w:val="es-ES"/>
              </w:rPr>
              <w:t>Se dará el apoyo para que el Usuario pueda iniciar y concluir las pruebas del aplicativo satisfactoriamente.</w:t>
            </w:r>
          </w:p>
        </w:tc>
      </w:tr>
      <w:tr w:rsidR="00C24EB9" w:rsidRPr="00DA6146" w14:paraId="23E86763" w14:textId="77777777" w:rsidTr="001F5424">
        <w:trPr>
          <w:jc w:val="center"/>
        </w:trPr>
        <w:tc>
          <w:tcPr>
            <w:tcW w:w="199" w:type="pct"/>
            <w:vAlign w:val="center"/>
          </w:tcPr>
          <w:p w14:paraId="24D6720E" w14:textId="77777777" w:rsidR="00C24EB9" w:rsidRPr="00DA6146" w:rsidRDefault="00C24EB9" w:rsidP="001F5424">
            <w:pPr>
              <w:jc w:val="center"/>
              <w:rPr>
                <w:rFonts w:ascii="Arial" w:hAnsi="Arial" w:cs="Arial"/>
              </w:rPr>
            </w:pPr>
            <w:r>
              <w:rPr>
                <w:rFonts w:ascii="Arial" w:hAnsi="Arial" w:cs="Arial"/>
              </w:rPr>
              <w:t>5</w:t>
            </w:r>
          </w:p>
        </w:tc>
        <w:tc>
          <w:tcPr>
            <w:tcW w:w="2366" w:type="pct"/>
            <w:vAlign w:val="center"/>
          </w:tcPr>
          <w:p w14:paraId="51E25236" w14:textId="77777777" w:rsidR="00C24EB9" w:rsidRPr="001D764C" w:rsidRDefault="00C24EB9" w:rsidP="001F5424">
            <w:pPr>
              <w:rPr>
                <w:rFonts w:ascii="Arial" w:hAnsi="Arial" w:cs="Arial"/>
                <w:lang w:val="es-ES"/>
              </w:rPr>
            </w:pPr>
            <w:r w:rsidRPr="001D764C">
              <w:rPr>
                <w:rFonts w:ascii="Arial" w:hAnsi="Arial" w:cs="Arial"/>
                <w:lang w:val="es-ES"/>
              </w:rPr>
              <w:t xml:space="preserve">Generación y gestión para la ejecución de los </w:t>
            </w:r>
            <w:proofErr w:type="spellStart"/>
            <w:r w:rsidRPr="001D764C">
              <w:rPr>
                <w:rFonts w:ascii="Arial" w:hAnsi="Arial" w:cs="Arial"/>
                <w:lang w:val="es-ES"/>
              </w:rPr>
              <w:t>RFCs</w:t>
            </w:r>
            <w:proofErr w:type="spellEnd"/>
            <w:r w:rsidRPr="001D764C">
              <w:rPr>
                <w:rFonts w:ascii="Arial" w:hAnsi="Arial" w:cs="Arial"/>
                <w:lang w:val="es-ES"/>
              </w:rPr>
              <w:t xml:space="preserve"> que sean necesarios, para la configuración del aplicativo (web </w:t>
            </w:r>
            <w:proofErr w:type="spellStart"/>
            <w:r w:rsidRPr="001D764C">
              <w:rPr>
                <w:rFonts w:ascii="Arial" w:hAnsi="Arial" w:cs="Arial"/>
                <w:lang w:val="es-ES"/>
              </w:rPr>
              <w:t>configs</w:t>
            </w:r>
            <w:proofErr w:type="spellEnd"/>
            <w:r w:rsidRPr="001D764C">
              <w:rPr>
                <w:rFonts w:ascii="Arial" w:hAnsi="Arial" w:cs="Arial"/>
                <w:lang w:val="es-ES"/>
              </w:rPr>
              <w:t>), tablas de configuración (SQL).</w:t>
            </w:r>
          </w:p>
        </w:tc>
        <w:tc>
          <w:tcPr>
            <w:tcW w:w="783" w:type="pct"/>
            <w:vAlign w:val="center"/>
          </w:tcPr>
          <w:p w14:paraId="7278B443" w14:textId="77777777" w:rsidR="00C24EB9" w:rsidRPr="001D764C" w:rsidRDefault="00C24EB9" w:rsidP="001F5424">
            <w:pPr>
              <w:jc w:val="center"/>
              <w:rPr>
                <w:rFonts w:ascii="Arial" w:hAnsi="Arial" w:cs="Arial"/>
              </w:rPr>
            </w:pPr>
            <w:r w:rsidRPr="001D764C">
              <w:rPr>
                <w:rFonts w:ascii="Arial" w:hAnsi="Arial" w:cs="Arial"/>
              </w:rPr>
              <w:t>25%</w:t>
            </w:r>
          </w:p>
        </w:tc>
        <w:tc>
          <w:tcPr>
            <w:tcW w:w="1652" w:type="pct"/>
          </w:tcPr>
          <w:p w14:paraId="1BA85598" w14:textId="77777777" w:rsidR="00C24EB9" w:rsidRPr="00DA6146" w:rsidRDefault="00C24EB9" w:rsidP="001F5424">
            <w:pPr>
              <w:jc w:val="both"/>
              <w:rPr>
                <w:rFonts w:ascii="Arial" w:hAnsi="Arial" w:cs="Arial"/>
              </w:rPr>
            </w:pPr>
            <w:r>
              <w:rPr>
                <w:rFonts w:ascii="Arial" w:hAnsi="Arial" w:cs="Arial"/>
                <w:lang w:val="es-ES"/>
              </w:rPr>
              <w:t xml:space="preserve">Se estima que se van a generar aproximadamente 13 </w:t>
            </w:r>
            <w:proofErr w:type="spellStart"/>
            <w:r>
              <w:rPr>
                <w:rFonts w:ascii="Arial" w:hAnsi="Arial" w:cs="Arial"/>
                <w:lang w:val="es-ES"/>
              </w:rPr>
              <w:t>RFCs</w:t>
            </w:r>
            <w:proofErr w:type="spellEnd"/>
            <w:r>
              <w:rPr>
                <w:rFonts w:ascii="Arial" w:hAnsi="Arial" w:cs="Arial"/>
                <w:lang w:val="es-ES"/>
              </w:rPr>
              <w:t>, para ajustar la configuración del aplicativo.</w:t>
            </w:r>
          </w:p>
        </w:tc>
      </w:tr>
      <w:tr w:rsidR="00C24EB9" w14:paraId="772F0694" w14:textId="77777777" w:rsidTr="001F5424">
        <w:trPr>
          <w:jc w:val="center"/>
        </w:trPr>
        <w:tc>
          <w:tcPr>
            <w:tcW w:w="2565" w:type="pct"/>
            <w:gridSpan w:val="2"/>
            <w:shd w:val="clear" w:color="auto" w:fill="A6A6A6" w:themeFill="background1" w:themeFillShade="A6"/>
          </w:tcPr>
          <w:p w14:paraId="25D2F92A" w14:textId="77777777" w:rsidR="00C24EB9" w:rsidRPr="00DA6146" w:rsidRDefault="00C24EB9" w:rsidP="001F5424">
            <w:pPr>
              <w:jc w:val="center"/>
              <w:rPr>
                <w:rFonts w:ascii="Arial" w:hAnsi="Arial" w:cs="Arial"/>
              </w:rPr>
            </w:pPr>
            <w:r w:rsidRPr="00DA6146">
              <w:rPr>
                <w:rFonts w:ascii="Arial" w:hAnsi="Arial" w:cs="Arial"/>
              </w:rPr>
              <w:t>Total</w:t>
            </w:r>
          </w:p>
        </w:tc>
        <w:tc>
          <w:tcPr>
            <w:tcW w:w="783" w:type="pct"/>
          </w:tcPr>
          <w:p w14:paraId="29AD7C94" w14:textId="77777777" w:rsidR="00C24EB9" w:rsidRPr="00DA6146" w:rsidRDefault="00C24EB9" w:rsidP="001F5424">
            <w:pPr>
              <w:jc w:val="center"/>
              <w:rPr>
                <w:rFonts w:ascii="Arial" w:hAnsi="Arial" w:cs="Arial"/>
              </w:rPr>
            </w:pPr>
            <w:r w:rsidRPr="00C12083">
              <w:rPr>
                <w:rFonts w:ascii="Arial" w:hAnsi="Arial" w:cs="Arial"/>
                <w:color w:val="000000"/>
              </w:rPr>
              <w:t>100%</w:t>
            </w:r>
            <w:r w:rsidRPr="00DA6146">
              <w:rPr>
                <w:rFonts w:ascii="Arial" w:hAnsi="Arial" w:cs="Arial"/>
                <w:i/>
                <w:vanish/>
                <w:color w:val="0000FF"/>
                <w:sz w:val="18"/>
                <w:szCs w:val="18"/>
                <w:lang w:val="es-ES"/>
              </w:rPr>
              <w:t>Debe sumar el 100%</w:t>
            </w:r>
          </w:p>
        </w:tc>
        <w:tc>
          <w:tcPr>
            <w:tcW w:w="1652" w:type="pct"/>
          </w:tcPr>
          <w:p w14:paraId="7F90F5B4" w14:textId="77777777" w:rsidR="00C24EB9" w:rsidRPr="00DA6146" w:rsidRDefault="00C24EB9" w:rsidP="001F5424">
            <w:pPr>
              <w:rPr>
                <w:rFonts w:ascii="Arial" w:hAnsi="Arial" w:cs="Arial"/>
                <w:i/>
                <w:vanish/>
                <w:color w:val="0000FF"/>
                <w:sz w:val="18"/>
                <w:szCs w:val="18"/>
                <w:lang w:val="es-ES"/>
              </w:rPr>
            </w:pPr>
          </w:p>
        </w:tc>
      </w:tr>
    </w:tbl>
    <w:p w14:paraId="621C5646" w14:textId="77777777" w:rsidR="00C24EB9" w:rsidRDefault="00C24EB9" w:rsidP="00193B46">
      <w:pPr>
        <w:pStyle w:val="Ttulo1"/>
        <w:spacing w:before="0"/>
        <w:rPr>
          <w:rFonts w:cs="Arial"/>
          <w:b w:val="0"/>
          <w:sz w:val="20"/>
          <w:u w:val="none"/>
          <w:lang w:val="es-ES" w:eastAsia="es-ES"/>
        </w:rPr>
      </w:pPr>
      <w:bookmarkStart w:id="3" w:name="_Toc271629322"/>
      <w:bookmarkStart w:id="4" w:name="_Toc348370949"/>
      <w:bookmarkEnd w:id="2"/>
    </w:p>
    <w:p w14:paraId="742694AB" w14:textId="77777777" w:rsidR="00C24EB9" w:rsidRDefault="00C24EB9">
      <w:pPr>
        <w:rPr>
          <w:rFonts w:ascii="Arial" w:hAnsi="Arial" w:cs="Arial"/>
          <w:b/>
          <w:lang w:val="es-ES"/>
        </w:rPr>
      </w:pPr>
      <w:r>
        <w:rPr>
          <w:rFonts w:cs="Arial"/>
          <w:lang w:val="es-ES"/>
        </w:rPr>
        <w:br w:type="page"/>
      </w:r>
    </w:p>
    <w:p w14:paraId="07224AC7" w14:textId="77777777" w:rsidR="00193B46" w:rsidRDefault="00193B46" w:rsidP="00193B46">
      <w:pPr>
        <w:pStyle w:val="Ttulo1"/>
        <w:spacing w:before="0"/>
        <w:rPr>
          <w:rFonts w:cs="Arial"/>
          <w:sz w:val="20"/>
          <w:u w:val="none"/>
          <w:lang w:val="es-ES" w:eastAsia="es-ES"/>
        </w:rPr>
      </w:pPr>
      <w:r w:rsidRPr="00193B46">
        <w:rPr>
          <w:rFonts w:cs="Arial"/>
          <w:sz w:val="20"/>
          <w:u w:val="none"/>
          <w:lang w:val="es-ES" w:eastAsia="es-ES"/>
        </w:rPr>
        <w:lastRenderedPageBreak/>
        <w:t>Plan del Proyecto</w:t>
      </w:r>
      <w:bookmarkEnd w:id="3"/>
      <w:bookmarkEnd w:id="4"/>
    </w:p>
    <w:p w14:paraId="499B6213" w14:textId="77777777" w:rsidR="00C24EB9" w:rsidRDefault="00C24EB9" w:rsidP="001566E6">
      <w:pPr>
        <w:rPr>
          <w:noProof/>
        </w:rPr>
      </w:pPr>
    </w:p>
    <w:p w14:paraId="690E4C11" w14:textId="77777777" w:rsidR="00C24EB9" w:rsidRDefault="00FC0462" w:rsidP="001566E6">
      <w:pPr>
        <w:rPr>
          <w:rFonts w:ascii="Arial" w:hAnsi="Arial" w:cs="Arial"/>
        </w:rPr>
      </w:pPr>
      <w:r w:rsidRPr="00857957">
        <w:rPr>
          <w:noProof/>
        </w:rPr>
        <w:drawing>
          <wp:inline distT="0" distB="0" distL="0" distR="0" wp14:anchorId="264D95F1" wp14:editId="097E1638">
            <wp:extent cx="5612130" cy="665416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6654165"/>
                    </a:xfrm>
                    <a:prstGeom prst="rect">
                      <a:avLst/>
                    </a:prstGeom>
                    <a:noFill/>
                    <a:ln>
                      <a:noFill/>
                    </a:ln>
                  </pic:spPr>
                </pic:pic>
              </a:graphicData>
            </a:graphic>
          </wp:inline>
        </w:drawing>
      </w:r>
    </w:p>
    <w:p w14:paraId="648907DB" w14:textId="77777777" w:rsidR="00FC0462" w:rsidRDefault="00FC0462" w:rsidP="001566E6">
      <w:pPr>
        <w:rPr>
          <w:rFonts w:ascii="Arial" w:hAnsi="Arial" w:cs="Arial"/>
        </w:rPr>
      </w:pPr>
    </w:p>
    <w:p w14:paraId="77FF5B09" w14:textId="77777777" w:rsidR="00FC0462" w:rsidRDefault="00FC0462" w:rsidP="001566E6">
      <w:pPr>
        <w:rPr>
          <w:rFonts w:ascii="Arial" w:hAnsi="Arial" w:cs="Arial"/>
        </w:rPr>
      </w:pPr>
    </w:p>
    <w:p w14:paraId="1A54597D" w14:textId="77777777" w:rsidR="00193B46" w:rsidRDefault="00193B46" w:rsidP="001566E6">
      <w:pPr>
        <w:rPr>
          <w:rFonts w:ascii="Arial" w:hAnsi="Arial" w:cs="Arial"/>
        </w:rPr>
      </w:pPr>
    </w:p>
    <w:p w14:paraId="30F9D592" w14:textId="77777777" w:rsidR="00FC0462" w:rsidRDefault="00FC0462" w:rsidP="001566E6">
      <w:pPr>
        <w:rPr>
          <w:rFonts w:ascii="Arial" w:hAnsi="Arial" w:cs="Arial"/>
        </w:rPr>
      </w:pPr>
      <w:r w:rsidRPr="00350231">
        <w:rPr>
          <w:noProof/>
        </w:rPr>
        <w:lastRenderedPageBreak/>
        <w:drawing>
          <wp:inline distT="0" distB="0" distL="0" distR="0" wp14:anchorId="452729C0" wp14:editId="0A798890">
            <wp:extent cx="5612130" cy="41890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189095"/>
                    </a:xfrm>
                    <a:prstGeom prst="rect">
                      <a:avLst/>
                    </a:prstGeom>
                    <a:noFill/>
                    <a:ln>
                      <a:noFill/>
                    </a:ln>
                  </pic:spPr>
                </pic:pic>
              </a:graphicData>
            </a:graphic>
          </wp:inline>
        </w:drawing>
      </w:r>
    </w:p>
    <w:p w14:paraId="7B830E9D" w14:textId="77777777" w:rsidR="00FC0462" w:rsidRDefault="00FC0462" w:rsidP="00C24EB9">
      <w:pPr>
        <w:pStyle w:val="Textoindependiente"/>
        <w:spacing w:before="120"/>
        <w:rPr>
          <w:rFonts w:cs="Arial"/>
          <w:b/>
          <w:i/>
        </w:rPr>
      </w:pPr>
      <w:bookmarkStart w:id="5" w:name="_Hlk531099081"/>
    </w:p>
    <w:p w14:paraId="6DD48F4C" w14:textId="77777777" w:rsidR="00C24EB9" w:rsidRPr="00C33544" w:rsidRDefault="00C24EB9" w:rsidP="00C24EB9">
      <w:pPr>
        <w:pStyle w:val="Textoindependiente"/>
        <w:spacing w:before="120"/>
        <w:rPr>
          <w:rFonts w:cs="Arial"/>
          <w:i/>
        </w:rPr>
      </w:pPr>
      <w:r w:rsidRPr="00C33544">
        <w:rPr>
          <w:rFonts w:cs="Arial"/>
          <w:b/>
          <w:i/>
        </w:rPr>
        <w:t>Duración del proyecto:</w:t>
      </w:r>
    </w:p>
    <w:p w14:paraId="0E8A56F7" w14:textId="77777777" w:rsidR="00C24EB9" w:rsidRPr="00C24EB9" w:rsidRDefault="00C24EB9" w:rsidP="00C24EB9">
      <w:pPr>
        <w:pStyle w:val="Prrafodelista"/>
        <w:numPr>
          <w:ilvl w:val="0"/>
          <w:numId w:val="13"/>
        </w:numPr>
        <w:rPr>
          <w:rFonts w:ascii="Arial" w:hAnsi="Arial" w:cs="Arial"/>
          <w:lang w:val="es-ES"/>
        </w:rPr>
      </w:pPr>
      <w:r w:rsidRPr="00C24EB9">
        <w:rPr>
          <w:rFonts w:ascii="Arial" w:hAnsi="Arial" w:cs="Arial"/>
          <w:lang w:val="es-ES"/>
        </w:rPr>
        <w:t>La duración del proyecto será de 68.5 días hábiles.</w:t>
      </w:r>
    </w:p>
    <w:p w14:paraId="6C36FB0C" w14:textId="77777777" w:rsidR="00C24EB9" w:rsidRPr="004A6FCD" w:rsidRDefault="00C24EB9" w:rsidP="00C24EB9">
      <w:pPr>
        <w:pStyle w:val="Prrafodelista"/>
        <w:numPr>
          <w:ilvl w:val="0"/>
          <w:numId w:val="13"/>
        </w:numPr>
        <w:rPr>
          <w:rFonts w:ascii="Arial" w:hAnsi="Arial" w:cs="Arial"/>
          <w:vanish/>
          <w:lang w:val="es-ES"/>
        </w:rPr>
      </w:pPr>
      <w:r w:rsidRPr="004A6FCD">
        <w:rPr>
          <w:rFonts w:ascii="Arial" w:hAnsi="Arial" w:cs="Arial"/>
          <w:lang w:val="es-ES"/>
        </w:rPr>
        <w:t>Esfuerzo asignado a CDS: 1,</w:t>
      </w:r>
      <w:r>
        <w:rPr>
          <w:rFonts w:ascii="Arial" w:hAnsi="Arial" w:cs="Arial"/>
          <w:lang w:val="es-ES"/>
        </w:rPr>
        <w:t>252</w:t>
      </w:r>
      <w:r w:rsidRPr="004A6FCD">
        <w:rPr>
          <w:rFonts w:ascii="Arial" w:hAnsi="Arial" w:cs="Arial"/>
          <w:lang w:val="es-ES"/>
        </w:rPr>
        <w:t xml:space="preserve"> horas.</w:t>
      </w:r>
    </w:p>
    <w:p w14:paraId="1449F9D7" w14:textId="77777777" w:rsidR="00C24EB9" w:rsidRPr="004A6FCD" w:rsidRDefault="00C24EB9" w:rsidP="00C24EB9">
      <w:pPr>
        <w:rPr>
          <w:rFonts w:ascii="Arial" w:hAnsi="Arial" w:cs="Arial"/>
        </w:rPr>
      </w:pPr>
    </w:p>
    <w:p w14:paraId="750277F5" w14:textId="77777777" w:rsidR="00C24EB9" w:rsidRPr="004A6FCD" w:rsidRDefault="00C24EB9" w:rsidP="00C24EB9">
      <w:pPr>
        <w:pStyle w:val="Prrafodelista"/>
        <w:numPr>
          <w:ilvl w:val="0"/>
          <w:numId w:val="13"/>
        </w:numPr>
        <w:rPr>
          <w:rFonts w:ascii="Arial" w:hAnsi="Arial" w:cs="Arial"/>
          <w:lang w:val="es-ES"/>
        </w:rPr>
      </w:pPr>
      <w:r w:rsidRPr="004A6FCD">
        <w:rPr>
          <w:rFonts w:ascii="Arial" w:hAnsi="Arial" w:cs="Arial"/>
          <w:lang w:val="es-ES"/>
        </w:rPr>
        <w:t>Esfuerzo asignado a SAT: 1</w:t>
      </w:r>
      <w:r>
        <w:rPr>
          <w:rFonts w:ascii="Arial" w:hAnsi="Arial" w:cs="Arial"/>
          <w:lang w:val="es-ES"/>
        </w:rPr>
        <w:t>38</w:t>
      </w:r>
      <w:r w:rsidRPr="004A6FCD">
        <w:rPr>
          <w:rFonts w:ascii="Arial" w:hAnsi="Arial" w:cs="Arial"/>
          <w:lang w:val="es-ES"/>
        </w:rPr>
        <w:t xml:space="preserve"> horas.</w:t>
      </w:r>
      <w:bookmarkEnd w:id="5"/>
    </w:p>
    <w:p w14:paraId="7AC0DD73" w14:textId="77777777" w:rsidR="00C24EB9" w:rsidRPr="004A6FCD" w:rsidRDefault="00C24EB9" w:rsidP="00C24EB9">
      <w:pPr>
        <w:pStyle w:val="Textoindependiente"/>
        <w:numPr>
          <w:ilvl w:val="0"/>
          <w:numId w:val="12"/>
        </w:numPr>
        <w:ind w:left="360"/>
        <w:rPr>
          <w:rFonts w:cs="Arial"/>
        </w:rPr>
      </w:pPr>
      <w:r w:rsidRPr="004A6FCD">
        <w:rPr>
          <w:rFonts w:cs="Arial"/>
        </w:rPr>
        <w:t>Fase de Análisis</w:t>
      </w:r>
      <w:r w:rsidRPr="004A6FCD">
        <w:rPr>
          <w:rFonts w:cs="Arial"/>
          <w:b/>
        </w:rPr>
        <w:t>:</w:t>
      </w:r>
      <w:r w:rsidRPr="004A6FCD">
        <w:rPr>
          <w:rFonts w:cs="Arial"/>
          <w:b/>
          <w:vanish/>
          <w:color w:val="0000FF"/>
          <w:lang w:val="es-ES"/>
        </w:rPr>
        <w:t xml:space="preserve"> Días hábiles de atención de la fase de análisis</w:t>
      </w:r>
      <w:r w:rsidRPr="004A6FCD">
        <w:rPr>
          <w:rFonts w:cs="Arial"/>
          <w:b/>
          <w:color w:val="0000FF"/>
          <w:lang w:val="es-ES"/>
        </w:rPr>
        <w:t xml:space="preserve"> </w:t>
      </w:r>
      <w:r>
        <w:rPr>
          <w:rFonts w:cs="Arial"/>
          <w:lang w:val="es-ES"/>
        </w:rPr>
        <w:t>19</w:t>
      </w:r>
      <w:r w:rsidRPr="004A6FCD">
        <w:rPr>
          <w:rFonts w:cs="Arial"/>
        </w:rPr>
        <w:t xml:space="preserve"> días hábiles.</w:t>
      </w:r>
    </w:p>
    <w:p w14:paraId="53FC70E6" w14:textId="77777777" w:rsidR="00C24EB9" w:rsidRPr="004A6FCD" w:rsidRDefault="00C24EB9" w:rsidP="00C24EB9">
      <w:pPr>
        <w:pStyle w:val="Textoindependiente"/>
        <w:numPr>
          <w:ilvl w:val="0"/>
          <w:numId w:val="12"/>
        </w:numPr>
        <w:ind w:left="360"/>
        <w:rPr>
          <w:b/>
          <w:vanish/>
          <w:lang w:val="es-ES"/>
        </w:rPr>
      </w:pPr>
      <w:r w:rsidRPr="004A6FCD">
        <w:rPr>
          <w:rFonts w:cs="Arial"/>
        </w:rPr>
        <w:t xml:space="preserve">Fase de Diseño al Cierre </w:t>
      </w:r>
      <w:r w:rsidRPr="004A6FCD">
        <w:rPr>
          <w:rFonts w:cs="Arial"/>
          <w:b/>
          <w:vanish/>
          <w:color w:val="0000FF"/>
          <w:lang w:val="es-ES"/>
        </w:rPr>
        <w:t>Para la estimación de alto nivel colocar “(Estimado Aproximado)”</w:t>
      </w:r>
      <w:r w:rsidRPr="004A6FCD">
        <w:rPr>
          <w:rFonts w:cs="Arial"/>
          <w:b/>
        </w:rPr>
        <w:t>:</w:t>
      </w:r>
    </w:p>
    <w:p w14:paraId="16840598" w14:textId="77777777" w:rsidR="00C24EB9" w:rsidRPr="004A6FCD" w:rsidRDefault="00C24EB9" w:rsidP="00C24EB9">
      <w:pPr>
        <w:pStyle w:val="Textoindependiente"/>
        <w:ind w:left="360"/>
        <w:rPr>
          <w:rFonts w:cs="Arial"/>
          <w:vanish/>
          <w:color w:val="0000FF"/>
          <w:lang w:val="es-ES"/>
        </w:rPr>
      </w:pPr>
      <w:r w:rsidRPr="004A6FCD">
        <w:rPr>
          <w:rFonts w:cs="Arial"/>
          <w:b/>
          <w:vanish/>
          <w:color w:val="0000FF"/>
          <w:lang w:val="es-ES"/>
        </w:rPr>
        <w:t>Notas:</w:t>
      </w:r>
      <w:r w:rsidRPr="004A6FCD">
        <w:rPr>
          <w:rFonts w:cs="Arial"/>
          <w:vanish/>
          <w:color w:val="0000FF"/>
          <w:lang w:val="es-ES"/>
        </w:rPr>
        <w:t xml:space="preserve"> </w:t>
      </w:r>
    </w:p>
    <w:p w14:paraId="61D74A1F" w14:textId="77777777" w:rsidR="00C24EB9" w:rsidRPr="004A6FCD" w:rsidRDefault="00C24EB9" w:rsidP="00C24EB9">
      <w:pPr>
        <w:pStyle w:val="Textoindependiente"/>
        <w:numPr>
          <w:ilvl w:val="0"/>
          <w:numId w:val="2"/>
        </w:numPr>
        <w:ind w:left="360"/>
        <w:rPr>
          <w:rFonts w:cs="Arial"/>
        </w:rPr>
      </w:pPr>
      <w:r w:rsidRPr="004A6FCD">
        <w:rPr>
          <w:rFonts w:cs="Arial"/>
          <w:b/>
          <w:vanish/>
          <w:color w:val="0000FF"/>
          <w:lang w:val="es-ES"/>
        </w:rPr>
        <w:t>No colocar fecha de inicio ni fin del proyecto.</w:t>
      </w:r>
      <w:r w:rsidRPr="004A6FCD">
        <w:rPr>
          <w:rFonts w:cs="Arial"/>
          <w:b/>
          <w:color w:val="0000FF"/>
          <w:lang w:val="es-ES"/>
        </w:rPr>
        <w:t xml:space="preserve"> </w:t>
      </w:r>
      <w:r>
        <w:rPr>
          <w:rFonts w:cs="Arial"/>
          <w:lang w:val="es-ES"/>
        </w:rPr>
        <w:t>4</w:t>
      </w:r>
      <w:r w:rsidRPr="004A6FCD">
        <w:rPr>
          <w:rFonts w:cs="Arial"/>
          <w:lang w:val="es-ES"/>
        </w:rPr>
        <w:t>9</w:t>
      </w:r>
      <w:r>
        <w:rPr>
          <w:rFonts w:cs="Arial"/>
          <w:lang w:val="es-ES"/>
        </w:rPr>
        <w:t>.5</w:t>
      </w:r>
      <w:r w:rsidRPr="004A6FCD">
        <w:rPr>
          <w:rFonts w:cs="Arial"/>
          <w:lang w:val="es-ES"/>
        </w:rPr>
        <w:t xml:space="preserve"> días hábiles (estimado aproximado)</w:t>
      </w:r>
    </w:p>
    <w:p w14:paraId="1B43600E" w14:textId="77777777" w:rsidR="00C24EB9" w:rsidRDefault="00C24EB9" w:rsidP="00C24EB9">
      <w:pPr>
        <w:pStyle w:val="Textoindependiente"/>
        <w:numPr>
          <w:ilvl w:val="0"/>
          <w:numId w:val="2"/>
        </w:numPr>
        <w:rPr>
          <w:rFonts w:cs="Arial"/>
          <w:color w:val="0000FF"/>
        </w:rPr>
      </w:pPr>
      <w:r w:rsidRPr="00991ECE">
        <w:rPr>
          <w:rFonts w:cs="Arial"/>
          <w:b/>
          <w:i/>
          <w:vanish/>
          <w:color w:val="0000FF"/>
          <w:lang w:val="es-ES"/>
        </w:rPr>
        <w:t>Considerar que el Plan del Proyecto detallado se deberá entregar junto con la Carta de Aceptación de la Propuesta.</w:t>
      </w:r>
    </w:p>
    <w:p w14:paraId="02C8B5EF" w14:textId="77777777" w:rsidR="00C24EB9" w:rsidRPr="00475077" w:rsidRDefault="00C24EB9" w:rsidP="00C24EB9">
      <w:pPr>
        <w:spacing w:before="120"/>
        <w:jc w:val="both"/>
        <w:rPr>
          <w:rFonts w:ascii="Arial" w:hAnsi="Arial"/>
          <w:lang w:val="es-ES"/>
        </w:rPr>
      </w:pPr>
      <w:bookmarkStart w:id="6" w:name="_Hlk526928960"/>
      <w:bookmarkStart w:id="7" w:name="_Hlk526945230"/>
      <w:r w:rsidRPr="00475077">
        <w:rPr>
          <w:rFonts w:ascii="Arial" w:hAnsi="Arial"/>
          <w:b/>
          <w:lang w:val="es-ES"/>
        </w:rPr>
        <w:t>Nota 1:</w:t>
      </w:r>
      <w:r w:rsidRPr="00475077">
        <w:rPr>
          <w:rFonts w:ascii="Arial" w:hAnsi="Arial"/>
          <w:lang w:val="es-ES"/>
        </w:rPr>
        <w:t xml:space="preserve"> Es importante mencionar que derivado de la estrategia de ejecución de pruebas que se establezca en conjunto con el SAT y conforme al proceso establecido, las pruebas se realizarán en los diferentes entornos de trabajo (Desarrollo, Integración y UAT) que se encuentren disponibles.</w:t>
      </w:r>
    </w:p>
    <w:p w14:paraId="68F831D1" w14:textId="77777777" w:rsidR="00C24EB9" w:rsidRPr="00475077" w:rsidRDefault="00C24EB9" w:rsidP="00C24EB9">
      <w:pPr>
        <w:spacing w:before="120"/>
        <w:jc w:val="both"/>
        <w:rPr>
          <w:rFonts w:ascii="Arial" w:hAnsi="Arial"/>
          <w:lang w:val="es-ES"/>
        </w:rPr>
      </w:pPr>
      <w:r w:rsidRPr="00475077">
        <w:rPr>
          <w:rFonts w:ascii="Arial" w:hAnsi="Arial"/>
          <w:b/>
          <w:lang w:val="es-ES"/>
        </w:rPr>
        <w:t xml:space="preserve">Nota 2: </w:t>
      </w:r>
      <w:r w:rsidRPr="00475077">
        <w:rPr>
          <w:rFonts w:ascii="Arial" w:hAnsi="Arial"/>
          <w:lang w:val="es-ES"/>
        </w:rPr>
        <w:t>Durante la ejecución de la Fase de Análisis se trabajará en conjunto con la AVL y se informará de forma oportuna y previo a la entrega de la segunda estimación por método de medición COSMIC, si se identifica que aplican o no las pruebas de estrés, en caso de que se determine que no aplican, se deberá justificar para avanzar los paquetes.</w:t>
      </w:r>
    </w:p>
    <w:p w14:paraId="149C0E46" w14:textId="77777777" w:rsidR="00C24EB9" w:rsidRPr="00475077" w:rsidRDefault="00C24EB9" w:rsidP="00C24EB9">
      <w:pPr>
        <w:spacing w:before="120"/>
        <w:jc w:val="both"/>
        <w:rPr>
          <w:rFonts w:ascii="Arial" w:hAnsi="Arial"/>
          <w:lang w:val="es-ES"/>
        </w:rPr>
      </w:pPr>
      <w:r w:rsidRPr="00475077">
        <w:rPr>
          <w:rFonts w:ascii="Arial" w:hAnsi="Arial"/>
          <w:b/>
          <w:lang w:val="es-ES"/>
        </w:rPr>
        <w:t xml:space="preserve">Nota 3: </w:t>
      </w:r>
      <w:r w:rsidRPr="00475077">
        <w:rPr>
          <w:rFonts w:ascii="Arial" w:hAnsi="Arial"/>
          <w:lang w:val="es-ES"/>
        </w:rPr>
        <w:t>En la ejecución de la Fase de Análisis se realizará una revisión conjunta ACDMA-Consorcio-Seguridad, en la que se revisará plataforma y tecnología para determinar el alcance de las pruebas de vulnerabilidad, en caso de no aplicar, se deberá contar con la justificación para avanzar paquetes.</w:t>
      </w:r>
    </w:p>
    <w:p w14:paraId="41DC5AC3" w14:textId="77777777" w:rsidR="00C24EB9" w:rsidRDefault="00C24EB9" w:rsidP="00C24EB9">
      <w:pPr>
        <w:pStyle w:val="Textoindependiente"/>
        <w:spacing w:before="120"/>
        <w:rPr>
          <w:lang w:val="es-ES"/>
        </w:rPr>
      </w:pPr>
      <w:r w:rsidRPr="00C44214">
        <w:rPr>
          <w:b/>
          <w:lang w:val="es-ES"/>
        </w:rPr>
        <w:lastRenderedPageBreak/>
        <w:t xml:space="preserve">Nota 4: </w:t>
      </w:r>
      <w:r w:rsidRPr="00C44214">
        <w:rPr>
          <w:lang w:val="es-ES"/>
        </w:rPr>
        <w:t xml:space="preserve">Al concluir la Fase de Análisis y acorde al proceso establecido, una vez que se tengan los artefactos de Especificación Funcional aprobados por las áreas responsables que el SAT determine; se podrá generar la segunda estimación </w:t>
      </w:r>
      <w:r>
        <w:rPr>
          <w:lang w:val="es-ES"/>
        </w:rPr>
        <w:t xml:space="preserve">por método de medición </w:t>
      </w:r>
      <w:r w:rsidRPr="00C44214">
        <w:rPr>
          <w:lang w:val="es-ES"/>
        </w:rPr>
        <w:t>C</w:t>
      </w:r>
      <w:r>
        <w:rPr>
          <w:lang w:val="es-ES"/>
        </w:rPr>
        <w:t>OSMIC.</w:t>
      </w:r>
    </w:p>
    <w:p w14:paraId="3D92C1AF" w14:textId="77777777" w:rsidR="00C24EB9" w:rsidRPr="00C44214" w:rsidRDefault="00C24EB9" w:rsidP="00C24EB9">
      <w:pPr>
        <w:pStyle w:val="Textoindependiente"/>
        <w:spacing w:before="120"/>
        <w:rPr>
          <w:vanish/>
        </w:rPr>
      </w:pPr>
      <w:r w:rsidRPr="00C44214">
        <w:rPr>
          <w:b/>
          <w:lang w:val="es-ES"/>
        </w:rPr>
        <w:t xml:space="preserve">Nota </w:t>
      </w:r>
      <w:r>
        <w:rPr>
          <w:b/>
          <w:lang w:val="es-ES"/>
        </w:rPr>
        <w:t>5</w:t>
      </w:r>
      <w:r w:rsidRPr="00C44214">
        <w:rPr>
          <w:b/>
          <w:lang w:val="es-ES"/>
        </w:rPr>
        <w:t xml:space="preserve">: </w:t>
      </w:r>
      <w:r w:rsidRPr="00C44214">
        <w:rPr>
          <w:lang w:val="es-ES"/>
        </w:rPr>
        <w:t xml:space="preserve">Al </w:t>
      </w:r>
      <w:bookmarkEnd w:id="6"/>
      <w:r>
        <w:rPr>
          <w:lang w:val="es-ES"/>
        </w:rPr>
        <w:t xml:space="preserve">ser una toma de aplicativo, se considera un esfuerzo documental en las </w:t>
      </w:r>
      <w:r w:rsidRPr="00C44214">
        <w:rPr>
          <w:lang w:val="es-ES"/>
        </w:rPr>
        <w:t>Fase</w:t>
      </w:r>
      <w:r>
        <w:rPr>
          <w:lang w:val="es-ES"/>
        </w:rPr>
        <w:t>s</w:t>
      </w:r>
      <w:r w:rsidRPr="00C44214">
        <w:rPr>
          <w:lang w:val="es-ES"/>
        </w:rPr>
        <w:t xml:space="preserve"> de Análisis</w:t>
      </w:r>
      <w:r>
        <w:rPr>
          <w:lang w:val="es-ES"/>
        </w:rPr>
        <w:t xml:space="preserve"> y Diseño para poder hacer la recepción del aplicativo y generar la documentación correspondiente.</w:t>
      </w:r>
      <w:bookmarkEnd w:id="7"/>
    </w:p>
    <w:p w14:paraId="421D1E0E" w14:textId="77777777" w:rsidR="00C24EB9" w:rsidRDefault="00C24EB9">
      <w:pPr>
        <w:rPr>
          <w:rFonts w:ascii="Arial" w:hAnsi="Arial" w:cs="Arial"/>
          <w:i/>
          <w:color w:val="0000FF"/>
          <w:lang w:val="es-ES"/>
        </w:rPr>
      </w:pPr>
    </w:p>
    <w:p w14:paraId="7216E3DD" w14:textId="77777777" w:rsidR="00FC0462" w:rsidRDefault="00FC0462">
      <w:pPr>
        <w:rPr>
          <w:rFonts w:ascii="Arial" w:hAnsi="Arial" w:cs="Arial"/>
          <w:i/>
          <w:color w:val="0000FF"/>
          <w:lang w:val="es-ES"/>
        </w:rPr>
      </w:pPr>
    </w:p>
    <w:p w14:paraId="73307AE3" w14:textId="77777777" w:rsidR="00C24EB9" w:rsidRDefault="00C24EB9" w:rsidP="00193B46">
      <w:pPr>
        <w:jc w:val="both"/>
        <w:rPr>
          <w:rFonts w:ascii="Arial" w:hAnsi="Arial" w:cs="Arial"/>
          <w:i/>
          <w:vanish/>
          <w:color w:val="0000FF"/>
          <w:lang w:val="es-ES"/>
        </w:rPr>
      </w:pPr>
    </w:p>
    <w:p w14:paraId="25E73BFF" w14:textId="77777777" w:rsidR="00CB1732" w:rsidRPr="00312A81" w:rsidRDefault="00CB1732" w:rsidP="00193B46">
      <w:pPr>
        <w:pStyle w:val="Textoindependiente"/>
        <w:spacing w:before="120"/>
        <w:rPr>
          <w:b/>
          <w:i/>
          <w:vanish/>
          <w:lang w:val="es-ES"/>
        </w:rPr>
      </w:pPr>
    </w:p>
    <w:p w14:paraId="32F55DE9" w14:textId="77777777" w:rsidR="003F2051" w:rsidRDefault="003F2051" w:rsidP="0087261E">
      <w:pPr>
        <w:rPr>
          <w:rFonts w:ascii="Arial" w:hAnsi="Arial" w:cs="Arial"/>
          <w:lang w:val="es-ES"/>
        </w:rPr>
      </w:pPr>
    </w:p>
    <w:p w14:paraId="0A2076EF" w14:textId="77777777" w:rsidR="00F73010" w:rsidRPr="00CB1732" w:rsidRDefault="00CC1D98" w:rsidP="008972AA">
      <w:pPr>
        <w:jc w:val="both"/>
        <w:rPr>
          <w:rFonts w:ascii="Arial" w:hAnsi="Arial" w:cs="Arial"/>
          <w:lang w:val="es-ES"/>
        </w:rPr>
      </w:pPr>
      <w:r w:rsidRPr="00265717">
        <w:rPr>
          <w:rFonts w:ascii="Arial" w:hAnsi="Arial" w:cs="Arial"/>
          <w:lang w:val="es-ES"/>
        </w:rPr>
        <w:t>Se aprueba</w:t>
      </w:r>
      <w:r w:rsidR="009D7778" w:rsidRPr="00265717">
        <w:rPr>
          <w:rFonts w:ascii="Arial" w:hAnsi="Arial" w:cs="Arial"/>
          <w:lang w:val="es-ES"/>
        </w:rPr>
        <w:t xml:space="preserve"> la propuesta </w:t>
      </w:r>
      <w:r w:rsidR="008972AA" w:rsidRPr="00265717">
        <w:rPr>
          <w:rFonts w:ascii="Arial" w:hAnsi="Arial" w:cs="Arial"/>
          <w:lang w:val="es-ES"/>
        </w:rPr>
        <w:t xml:space="preserve">realizada </w:t>
      </w:r>
      <w:r w:rsidR="0087261E" w:rsidRPr="00265717">
        <w:rPr>
          <w:rFonts w:ascii="Arial" w:hAnsi="Arial" w:cs="Arial"/>
          <w:lang w:val="es-ES"/>
        </w:rPr>
        <w:t xml:space="preserve">por </w:t>
      </w:r>
      <w:r w:rsidR="0064557A">
        <w:rPr>
          <w:rFonts w:ascii="Arial" w:hAnsi="Arial" w:cs="Arial"/>
          <w:lang w:val="es-ES"/>
        </w:rPr>
        <w:t>EL CONSORCIO</w:t>
      </w:r>
      <w:r w:rsidR="0087261E">
        <w:rPr>
          <w:rFonts w:ascii="Arial" w:hAnsi="Arial" w:cs="Arial"/>
          <w:i/>
          <w:vanish/>
          <w:color w:val="0000FF"/>
          <w:lang w:val="es-ES"/>
        </w:rPr>
        <w:t>&lt;El Proveedor&gt;</w:t>
      </w:r>
      <w:r w:rsidR="0087261E" w:rsidRPr="00265717">
        <w:rPr>
          <w:rFonts w:ascii="Arial" w:hAnsi="Arial" w:cs="Arial"/>
          <w:lang w:val="es-ES"/>
        </w:rPr>
        <w:t>,</w:t>
      </w:r>
      <w:r w:rsidR="0087261E">
        <w:rPr>
          <w:rFonts w:ascii="Arial" w:hAnsi="Arial" w:cs="Arial"/>
          <w:lang w:val="es-ES"/>
        </w:rPr>
        <w:t xml:space="preserve"> </w:t>
      </w:r>
      <w:r w:rsidR="008972AA">
        <w:rPr>
          <w:rFonts w:ascii="Arial" w:hAnsi="Arial" w:cs="Arial"/>
          <w:lang w:val="es-ES"/>
        </w:rPr>
        <w:t xml:space="preserve">para la atención, del Requerimiento </w:t>
      </w:r>
      <w:r w:rsidR="003D68BF">
        <w:rPr>
          <w:rFonts w:ascii="Arial" w:hAnsi="Arial" w:cs="Arial"/>
          <w:lang w:val="es-ES"/>
        </w:rPr>
        <w:t xml:space="preserve">de Servicio </w:t>
      </w:r>
      <w:r w:rsidR="00F73010">
        <w:rPr>
          <w:rFonts w:ascii="Arial" w:hAnsi="Arial" w:cs="Arial"/>
          <w:lang w:val="es-ES"/>
        </w:rPr>
        <w:t>en cuestión, en la cual se describen el (los) siguiente (s) costo (s):</w:t>
      </w:r>
      <w:r w:rsidR="001E195B">
        <w:rPr>
          <w:rFonts w:ascii="Arial" w:hAnsi="Arial" w:cs="Arial"/>
          <w:i/>
          <w:vanish/>
          <w:color w:val="0000FF"/>
          <w:lang w:val="es-ES"/>
        </w:rPr>
        <w:t>[La propuesta</w:t>
      </w:r>
    </w:p>
    <w:p w14:paraId="1A7F66A6" w14:textId="77777777" w:rsidR="00C24EB9" w:rsidRDefault="00C24EB9">
      <w:pPr>
        <w:rPr>
          <w:rFonts w:ascii="Arial" w:hAnsi="Arial"/>
          <w:b/>
          <w:sz w:val="24"/>
          <w:szCs w:val="24"/>
          <w:u w:val="single"/>
          <w:lang w:eastAsia="en-US"/>
        </w:rPr>
      </w:pPr>
      <w:bookmarkStart w:id="8" w:name="_Toc334086149"/>
    </w:p>
    <w:p w14:paraId="2491AE25" w14:textId="77777777" w:rsidR="00AA79A8" w:rsidRDefault="00F73010" w:rsidP="00B73A77">
      <w:pPr>
        <w:pStyle w:val="Ttulo1"/>
        <w:spacing w:before="0"/>
        <w:jc w:val="both"/>
        <w:rPr>
          <w:sz w:val="24"/>
          <w:szCs w:val="24"/>
        </w:rPr>
      </w:pPr>
      <w:r w:rsidRPr="00B01D19">
        <w:rPr>
          <w:sz w:val="24"/>
          <w:szCs w:val="24"/>
        </w:rPr>
        <w:t>Costo</w:t>
      </w:r>
      <w:r>
        <w:rPr>
          <w:sz w:val="24"/>
          <w:szCs w:val="24"/>
        </w:rPr>
        <w:t xml:space="preserve"> </w:t>
      </w:r>
      <w:bookmarkEnd w:id="8"/>
      <w:r w:rsidR="00AA79A8">
        <w:rPr>
          <w:sz w:val="24"/>
          <w:szCs w:val="24"/>
        </w:rPr>
        <w:t xml:space="preserve">del Requerimiento de Servicio </w:t>
      </w:r>
    </w:p>
    <w:p w14:paraId="03D291FE" w14:textId="77777777" w:rsidR="00AA79A8" w:rsidRDefault="00AA79A8" w:rsidP="00AA79A8">
      <w:pPr>
        <w:jc w:val="both"/>
        <w:rPr>
          <w:rFonts w:ascii="Arial" w:hAnsi="Arial" w:cs="Arial"/>
          <w:lang w:val="es-ES"/>
        </w:rPr>
      </w:pPr>
    </w:p>
    <w:p w14:paraId="40377ADD" w14:textId="77777777" w:rsidR="004C5DF5" w:rsidRPr="00083295" w:rsidRDefault="004C5DF5" w:rsidP="004C5DF5">
      <w:pPr>
        <w:jc w:val="both"/>
        <w:rPr>
          <w:rFonts w:ascii="Arial" w:hAnsi="Arial" w:cs="Arial"/>
          <w:lang w:val="es-ES"/>
        </w:rPr>
      </w:pPr>
      <w:r w:rsidRPr="000916BE">
        <w:rPr>
          <w:rFonts w:ascii="Arial" w:hAnsi="Arial" w:cs="Arial"/>
          <w:lang w:val="es-ES"/>
        </w:rPr>
        <w:t xml:space="preserve">Datos asociados a la estimación </w:t>
      </w:r>
      <w:r>
        <w:rPr>
          <w:rFonts w:ascii="Arial" w:hAnsi="Arial" w:cs="Arial"/>
          <w:lang w:val="es-ES"/>
        </w:rPr>
        <w:t>de</w:t>
      </w:r>
      <w:r w:rsidRPr="000916BE">
        <w:rPr>
          <w:rFonts w:ascii="Arial" w:hAnsi="Arial" w:cs="Arial"/>
          <w:lang w:val="es-ES"/>
        </w:rPr>
        <w:t xml:space="preserve"> </w:t>
      </w:r>
      <w:r>
        <w:rPr>
          <w:rFonts w:ascii="Arial" w:hAnsi="Arial" w:cs="Arial"/>
          <w:lang w:val="es-ES"/>
        </w:rPr>
        <w:t>a</w:t>
      </w:r>
      <w:r w:rsidRPr="000916BE">
        <w:rPr>
          <w:rFonts w:ascii="Arial" w:hAnsi="Arial" w:cs="Arial"/>
          <w:lang w:val="es-ES"/>
        </w:rPr>
        <w:t xml:space="preserve">lto </w:t>
      </w:r>
      <w:r>
        <w:rPr>
          <w:rFonts w:ascii="Arial" w:hAnsi="Arial" w:cs="Arial"/>
          <w:lang w:val="es-ES"/>
        </w:rPr>
        <w:t>n</w:t>
      </w:r>
      <w:r w:rsidRPr="000916BE">
        <w:rPr>
          <w:rFonts w:ascii="Arial" w:hAnsi="Arial" w:cs="Arial"/>
          <w:lang w:val="es-ES"/>
        </w:rPr>
        <w:t>ivel</w:t>
      </w:r>
      <w:r w:rsidRPr="009A6BFC">
        <w:rPr>
          <w:rFonts w:ascii="Arial" w:hAnsi="Arial" w:cs="Arial"/>
          <w:i/>
          <w:vanish/>
          <w:color w:val="0000FF"/>
          <w:lang w:val="es-ES"/>
        </w:rPr>
        <w:t xml:space="preserve"> [Este apartado para Fábricas Internas sólo se deberá llenar las columnas el tipo de perfil, cantidad y esfuerzo por perfil][Obligatorio para CDS/ CA</w:t>
      </w:r>
      <w:r>
        <w:rPr>
          <w:rFonts w:ascii="Arial" w:hAnsi="Arial" w:cs="Arial"/>
          <w:i/>
          <w:vanish/>
          <w:color w:val="0000FF"/>
          <w:lang w:val="es-ES"/>
        </w:rPr>
        <w:t>M</w:t>
      </w:r>
      <w:r w:rsidRPr="009A6BFC">
        <w:rPr>
          <w:rFonts w:ascii="Arial" w:hAnsi="Arial" w:cs="Arial"/>
          <w:i/>
          <w:vanish/>
          <w:color w:val="0000FF"/>
          <w:lang w:val="es-ES"/>
        </w:rPr>
        <w:t>.- El costo deberá ser dividido por tipo de unidad]</w:t>
      </w:r>
    </w:p>
    <w:tbl>
      <w:tblPr>
        <w:tblW w:w="5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3"/>
        <w:gridCol w:w="1081"/>
        <w:gridCol w:w="1083"/>
        <w:gridCol w:w="1083"/>
        <w:gridCol w:w="1391"/>
        <w:gridCol w:w="1083"/>
        <w:gridCol w:w="1075"/>
      </w:tblGrid>
      <w:tr w:rsidR="00C24EB9" w14:paraId="3FA5C1AD" w14:textId="77777777" w:rsidTr="001F5424">
        <w:trPr>
          <w:trHeight w:val="723"/>
          <w:jc w:val="center"/>
        </w:trPr>
        <w:tc>
          <w:tcPr>
            <w:tcW w:w="166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B7155F7" w14:textId="77777777" w:rsidR="00C24EB9" w:rsidRDefault="00C24EB9" w:rsidP="001F5424">
            <w:pPr>
              <w:jc w:val="center"/>
              <w:rPr>
                <w:rFonts w:ascii="Arial" w:hAnsi="Arial" w:cs="Arial"/>
                <w:b/>
                <w:sz w:val="16"/>
                <w:lang w:val="es-ES"/>
              </w:rPr>
            </w:pPr>
            <w:r>
              <w:rPr>
                <w:rFonts w:ascii="Arial" w:hAnsi="Arial" w:cs="Arial"/>
                <w:b/>
                <w:sz w:val="16"/>
                <w:lang w:val="es-ES"/>
              </w:rPr>
              <w:t>Tipo de Perfil</w:t>
            </w:r>
          </w:p>
          <w:p w14:paraId="35FBAADD" w14:textId="77777777" w:rsidR="00C24EB9" w:rsidRDefault="00C24EB9" w:rsidP="001F5424">
            <w:pPr>
              <w:jc w:val="center"/>
              <w:rPr>
                <w:rFonts w:ascii="Arial" w:hAnsi="Arial" w:cs="Arial"/>
                <w:b/>
                <w:sz w:val="16"/>
                <w:lang w:val="es-ES"/>
              </w:rPr>
            </w:pPr>
            <w:r>
              <w:rPr>
                <w:rFonts w:ascii="Arial" w:hAnsi="Arial" w:cs="Arial"/>
                <w:vanish/>
                <w:sz w:val="16"/>
                <w:lang w:val="es-ES"/>
              </w:rPr>
              <w:t>[Tipo de perfil requerido para el desarrollo de la solución]</w:t>
            </w:r>
          </w:p>
        </w:tc>
        <w:tc>
          <w:tcPr>
            <w:tcW w:w="5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2D6BABA" w14:textId="77777777" w:rsidR="00C24EB9" w:rsidRDefault="00C24EB9" w:rsidP="001F5424">
            <w:pPr>
              <w:jc w:val="center"/>
              <w:rPr>
                <w:rFonts w:ascii="Arial" w:hAnsi="Arial" w:cs="Arial"/>
                <w:b/>
                <w:sz w:val="16"/>
              </w:rPr>
            </w:pPr>
            <w:r>
              <w:rPr>
                <w:rFonts w:ascii="Arial" w:hAnsi="Arial" w:cs="Arial"/>
                <w:b/>
                <w:sz w:val="16"/>
              </w:rPr>
              <w:t>Cantidad</w:t>
            </w:r>
          </w:p>
          <w:p w14:paraId="52C62E43" w14:textId="77777777" w:rsidR="00C24EB9" w:rsidRDefault="00C24EB9" w:rsidP="001F5424">
            <w:pPr>
              <w:jc w:val="center"/>
              <w:rPr>
                <w:rFonts w:ascii="Arial" w:hAnsi="Arial" w:cs="Arial"/>
                <w:b/>
                <w:sz w:val="16"/>
              </w:rPr>
            </w:pPr>
            <w:r>
              <w:rPr>
                <w:rFonts w:ascii="Arial" w:hAnsi="Arial" w:cs="Arial"/>
                <w:vanish/>
                <w:sz w:val="16"/>
              </w:rPr>
              <w:t>[</w:t>
            </w:r>
            <w:r>
              <w:rPr>
                <w:rFonts w:ascii="Arial" w:hAnsi="Arial" w:cs="Arial"/>
                <w:vanish/>
                <w:sz w:val="16"/>
                <w:lang w:val="es-ES"/>
              </w:rPr>
              <w:t>Número de personas con el perfil para el desarrollo de la solución]</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7E99F20" w14:textId="77777777" w:rsidR="00C24EB9" w:rsidRDefault="00C24EB9" w:rsidP="001F5424">
            <w:pPr>
              <w:jc w:val="center"/>
              <w:rPr>
                <w:rFonts w:ascii="Arial" w:hAnsi="Arial" w:cs="Arial"/>
                <w:b/>
                <w:sz w:val="16"/>
              </w:rPr>
            </w:pPr>
            <w:r>
              <w:rPr>
                <w:rFonts w:ascii="Arial" w:hAnsi="Arial" w:cs="Arial"/>
                <w:b/>
                <w:sz w:val="16"/>
              </w:rPr>
              <w:t>Esfuerzo x Perfil x Persona</w:t>
            </w:r>
            <w:r>
              <w:rPr>
                <w:rFonts w:ascii="Arial" w:hAnsi="Arial" w:cs="Arial"/>
                <w:vanish/>
                <w:sz w:val="16"/>
                <w:lang w:val="es-ES"/>
              </w:rPr>
              <w:t>[Número total de horas requeridas por perfil]</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788A5FD8" w14:textId="77777777" w:rsidR="00C24EB9" w:rsidRDefault="00C24EB9" w:rsidP="001F5424">
            <w:pPr>
              <w:jc w:val="center"/>
              <w:rPr>
                <w:rFonts w:ascii="Arial" w:hAnsi="Arial" w:cs="Arial"/>
                <w:b/>
                <w:sz w:val="16"/>
              </w:rPr>
            </w:pPr>
            <w:r>
              <w:rPr>
                <w:rFonts w:ascii="Arial" w:hAnsi="Arial" w:cs="Arial"/>
                <w:b/>
                <w:sz w:val="16"/>
              </w:rPr>
              <w:t>Subtotal de Esfuerzo x Perfil</w:t>
            </w:r>
          </w:p>
        </w:tc>
        <w:tc>
          <w:tcPr>
            <w:tcW w:w="682"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6F8BDDC6" w14:textId="77777777" w:rsidR="00C24EB9" w:rsidRDefault="00C24EB9" w:rsidP="001F5424">
            <w:pPr>
              <w:jc w:val="center"/>
              <w:rPr>
                <w:rFonts w:ascii="Arial" w:hAnsi="Arial" w:cs="Arial"/>
                <w:b/>
                <w:sz w:val="16"/>
              </w:rPr>
            </w:pPr>
            <w:r>
              <w:rPr>
                <w:rFonts w:ascii="Arial" w:hAnsi="Arial" w:cs="Arial"/>
                <w:b/>
                <w:sz w:val="16"/>
              </w:rPr>
              <w:t>Factor de Equivalencia</w:t>
            </w:r>
          </w:p>
          <w:p w14:paraId="63C7DBF4" w14:textId="77777777" w:rsidR="00C24EB9" w:rsidRDefault="00C24EB9" w:rsidP="001F5424">
            <w:pPr>
              <w:jc w:val="center"/>
              <w:rPr>
                <w:rFonts w:ascii="Arial" w:hAnsi="Arial" w:cs="Arial"/>
                <w:b/>
                <w:sz w:val="16"/>
              </w:rPr>
            </w:pPr>
            <w:r>
              <w:rPr>
                <w:rFonts w:ascii="Arial" w:hAnsi="Arial" w:cs="Arial"/>
                <w:vanish/>
                <w:sz w:val="16"/>
                <w:lang w:val="es-ES"/>
              </w:rPr>
              <w:t>[Factor Tecnológico de acuerdo al CDS]</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54E168E" w14:textId="77777777" w:rsidR="00C24EB9" w:rsidRDefault="00C24EB9" w:rsidP="001F5424">
            <w:pPr>
              <w:jc w:val="center"/>
              <w:rPr>
                <w:rFonts w:ascii="Arial" w:hAnsi="Arial" w:cs="Arial"/>
                <w:b/>
                <w:sz w:val="16"/>
              </w:rPr>
            </w:pPr>
            <w:r>
              <w:rPr>
                <w:rFonts w:ascii="Arial" w:hAnsi="Arial" w:cs="Arial"/>
                <w:b/>
                <w:sz w:val="16"/>
              </w:rPr>
              <w:t>Tipo de Unidad</w:t>
            </w:r>
            <w:r>
              <w:rPr>
                <w:rFonts w:ascii="Arial" w:hAnsi="Arial" w:cs="Arial"/>
                <w:vanish/>
                <w:sz w:val="16"/>
                <w:lang w:val="es-ES"/>
              </w:rPr>
              <w:t>[Tipo de Unidad utilizada]</w:t>
            </w:r>
          </w:p>
        </w:tc>
        <w:tc>
          <w:tcPr>
            <w:tcW w:w="52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FC4032E" w14:textId="77777777" w:rsidR="00C24EB9" w:rsidRDefault="00C24EB9" w:rsidP="001F5424">
            <w:pPr>
              <w:jc w:val="center"/>
              <w:rPr>
                <w:rFonts w:ascii="Arial" w:hAnsi="Arial" w:cs="Arial"/>
                <w:b/>
                <w:sz w:val="16"/>
              </w:rPr>
            </w:pPr>
            <w:r>
              <w:rPr>
                <w:rFonts w:ascii="Arial" w:hAnsi="Arial" w:cs="Arial"/>
                <w:b/>
                <w:sz w:val="16"/>
              </w:rPr>
              <w:t>Subtotal de Unidades</w:t>
            </w:r>
          </w:p>
          <w:p w14:paraId="3DBABB07" w14:textId="77777777" w:rsidR="00C24EB9" w:rsidRDefault="00C24EB9" w:rsidP="001F5424">
            <w:pPr>
              <w:jc w:val="center"/>
              <w:rPr>
                <w:rFonts w:ascii="Arial" w:hAnsi="Arial" w:cs="Arial"/>
                <w:b/>
                <w:sz w:val="16"/>
              </w:rPr>
            </w:pPr>
            <w:r>
              <w:rPr>
                <w:rFonts w:ascii="Arial" w:hAnsi="Arial" w:cs="Arial"/>
                <w:vanish/>
                <w:sz w:val="16"/>
                <w:lang w:val="es-ES"/>
              </w:rPr>
              <w:t>[Número de Unidades a utilizar por perfil]</w:t>
            </w:r>
          </w:p>
        </w:tc>
      </w:tr>
      <w:tr w:rsidR="00C24EB9" w:rsidRPr="00943C0A" w14:paraId="68B0A47E" w14:textId="77777777" w:rsidTr="001F5424">
        <w:trPr>
          <w:jc w:val="center"/>
        </w:trPr>
        <w:tc>
          <w:tcPr>
            <w:tcW w:w="1668" w:type="pct"/>
            <w:tcBorders>
              <w:top w:val="single" w:sz="4" w:space="0" w:color="auto"/>
              <w:left w:val="single" w:sz="4" w:space="0" w:color="auto"/>
              <w:bottom w:val="single" w:sz="4" w:space="0" w:color="auto"/>
              <w:right w:val="single" w:sz="4" w:space="0" w:color="auto"/>
            </w:tcBorders>
            <w:vAlign w:val="center"/>
          </w:tcPr>
          <w:p w14:paraId="5503E449" w14:textId="77777777" w:rsidR="00C24EB9" w:rsidRDefault="00C24EB9" w:rsidP="001F5424">
            <w:pPr>
              <w:rPr>
                <w:rFonts w:ascii="Arial" w:hAnsi="Arial" w:cs="Arial"/>
                <w:sz w:val="18"/>
                <w:szCs w:val="18"/>
                <w:lang w:val="es-ES"/>
              </w:rPr>
            </w:pPr>
            <w:r>
              <w:rPr>
                <w:rFonts w:ascii="Arial" w:hAnsi="Arial" w:cs="Arial"/>
                <w:sz w:val="18"/>
                <w:szCs w:val="18"/>
                <w:lang w:val="es-ES"/>
              </w:rPr>
              <w:t>Analista</w:t>
            </w:r>
          </w:p>
          <w:p w14:paraId="1159A794" w14:textId="77777777" w:rsidR="00C24EB9" w:rsidRPr="00184166" w:rsidRDefault="00C24EB9" w:rsidP="00C24EB9">
            <w:pPr>
              <w:pStyle w:val="Prrafodelista"/>
              <w:numPr>
                <w:ilvl w:val="0"/>
                <w:numId w:val="10"/>
              </w:numPr>
              <w:rPr>
                <w:rFonts w:ascii="Arial" w:hAnsi="Arial" w:cs="Arial"/>
                <w:sz w:val="16"/>
                <w:szCs w:val="16"/>
                <w:lang w:val="es-ES"/>
              </w:rPr>
            </w:pPr>
            <w:r w:rsidRPr="00B451EB">
              <w:rPr>
                <w:rFonts w:ascii="Arial" w:hAnsi="Arial" w:cs="Arial"/>
                <w:sz w:val="18"/>
                <w:szCs w:val="16"/>
                <w:lang w:val="es-ES"/>
              </w:rPr>
              <w:t>Jose Luis Domínguez López</w:t>
            </w:r>
          </w:p>
        </w:tc>
        <w:tc>
          <w:tcPr>
            <w:tcW w:w="530" w:type="pct"/>
            <w:tcBorders>
              <w:top w:val="single" w:sz="4" w:space="0" w:color="auto"/>
              <w:left w:val="single" w:sz="4" w:space="0" w:color="auto"/>
              <w:bottom w:val="single" w:sz="4" w:space="0" w:color="auto"/>
              <w:right w:val="single" w:sz="4" w:space="0" w:color="auto"/>
            </w:tcBorders>
            <w:vAlign w:val="center"/>
          </w:tcPr>
          <w:p w14:paraId="377E9130" w14:textId="77777777" w:rsidR="00C24EB9" w:rsidRDefault="00C24EB9" w:rsidP="001F5424">
            <w:pPr>
              <w:jc w:val="center"/>
              <w:rPr>
                <w:rFonts w:ascii="Arial" w:hAnsi="Arial" w:cs="Arial"/>
                <w:sz w:val="18"/>
                <w:szCs w:val="18"/>
              </w:rPr>
            </w:pPr>
            <w:r>
              <w:rPr>
                <w:rFonts w:ascii="Arial" w:hAnsi="Arial" w:cs="Arial"/>
                <w:sz w:val="18"/>
                <w:szCs w:val="18"/>
              </w:rPr>
              <w:t>1</w:t>
            </w:r>
          </w:p>
        </w:tc>
        <w:tc>
          <w:tcPr>
            <w:tcW w:w="531" w:type="pct"/>
            <w:tcBorders>
              <w:top w:val="single" w:sz="4" w:space="0" w:color="auto"/>
              <w:left w:val="single" w:sz="4" w:space="0" w:color="auto"/>
              <w:bottom w:val="single" w:sz="4" w:space="0" w:color="auto"/>
              <w:right w:val="single" w:sz="4" w:space="0" w:color="auto"/>
            </w:tcBorders>
            <w:vAlign w:val="center"/>
          </w:tcPr>
          <w:p w14:paraId="0D94AFAA" w14:textId="77777777" w:rsidR="00C24EB9" w:rsidRDefault="00C24EB9" w:rsidP="001F5424">
            <w:pPr>
              <w:jc w:val="center"/>
              <w:rPr>
                <w:rFonts w:ascii="Arial" w:hAnsi="Arial" w:cs="Arial"/>
                <w:sz w:val="18"/>
                <w:szCs w:val="18"/>
              </w:rPr>
            </w:pPr>
            <w:r>
              <w:rPr>
                <w:rFonts w:ascii="Arial" w:hAnsi="Arial" w:cs="Arial"/>
                <w:sz w:val="18"/>
                <w:szCs w:val="18"/>
              </w:rPr>
              <w:t>64.00</w:t>
            </w:r>
          </w:p>
        </w:tc>
        <w:tc>
          <w:tcPr>
            <w:tcW w:w="531" w:type="pct"/>
            <w:tcBorders>
              <w:top w:val="single" w:sz="4" w:space="0" w:color="auto"/>
              <w:left w:val="single" w:sz="4" w:space="0" w:color="auto"/>
              <w:bottom w:val="single" w:sz="4" w:space="0" w:color="auto"/>
              <w:right w:val="single" w:sz="4" w:space="0" w:color="auto"/>
            </w:tcBorders>
            <w:vAlign w:val="center"/>
          </w:tcPr>
          <w:p w14:paraId="1C23BC57" w14:textId="77777777" w:rsidR="00C24EB9" w:rsidRDefault="00C24EB9" w:rsidP="001F5424">
            <w:pPr>
              <w:jc w:val="center"/>
              <w:rPr>
                <w:rFonts w:ascii="Arial" w:hAnsi="Arial" w:cs="Arial"/>
                <w:sz w:val="18"/>
                <w:szCs w:val="18"/>
              </w:rPr>
            </w:pPr>
            <w:r>
              <w:rPr>
                <w:rFonts w:ascii="Arial" w:hAnsi="Arial" w:cs="Arial"/>
                <w:sz w:val="18"/>
                <w:szCs w:val="18"/>
              </w:rPr>
              <w:t>64.00</w:t>
            </w:r>
          </w:p>
        </w:tc>
        <w:tc>
          <w:tcPr>
            <w:tcW w:w="682" w:type="pct"/>
            <w:tcBorders>
              <w:top w:val="single" w:sz="4" w:space="0" w:color="auto"/>
              <w:left w:val="single" w:sz="4" w:space="0" w:color="auto"/>
              <w:bottom w:val="single" w:sz="4" w:space="0" w:color="auto"/>
              <w:right w:val="single" w:sz="4" w:space="0" w:color="auto"/>
            </w:tcBorders>
            <w:vAlign w:val="center"/>
          </w:tcPr>
          <w:p w14:paraId="21FD1632" w14:textId="77777777" w:rsidR="00C24EB9" w:rsidRPr="00943C0A" w:rsidRDefault="00C24EB9" w:rsidP="001F5424">
            <w:pPr>
              <w:jc w:val="center"/>
              <w:rPr>
                <w:rFonts w:ascii="Arial" w:hAnsi="Arial" w:cs="Arial"/>
                <w:sz w:val="18"/>
                <w:szCs w:val="18"/>
              </w:rPr>
            </w:pPr>
            <w:r>
              <w:rPr>
                <w:rFonts w:ascii="Arial" w:hAnsi="Arial" w:cs="Arial"/>
                <w:sz w:val="18"/>
                <w:szCs w:val="18"/>
              </w:rPr>
              <w:t>0.80</w:t>
            </w:r>
          </w:p>
        </w:tc>
        <w:tc>
          <w:tcPr>
            <w:tcW w:w="531" w:type="pct"/>
            <w:tcBorders>
              <w:top w:val="single" w:sz="4" w:space="0" w:color="auto"/>
              <w:left w:val="single" w:sz="4" w:space="0" w:color="auto"/>
              <w:bottom w:val="single" w:sz="4" w:space="0" w:color="auto"/>
              <w:right w:val="single" w:sz="4" w:space="0" w:color="auto"/>
            </w:tcBorders>
            <w:vAlign w:val="center"/>
          </w:tcPr>
          <w:p w14:paraId="054945AC" w14:textId="77777777" w:rsidR="00C24EB9" w:rsidRPr="00943C0A" w:rsidRDefault="00C24EB9" w:rsidP="001F5424">
            <w:pPr>
              <w:jc w:val="center"/>
              <w:rPr>
                <w:rFonts w:ascii="Arial" w:hAnsi="Arial" w:cs="Arial"/>
                <w:sz w:val="18"/>
                <w:szCs w:val="18"/>
              </w:rPr>
            </w:pPr>
            <w:r>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tcPr>
          <w:p w14:paraId="6702923A" w14:textId="77777777" w:rsidR="00C24EB9" w:rsidRDefault="00C24EB9" w:rsidP="001F5424">
            <w:pPr>
              <w:jc w:val="center"/>
              <w:rPr>
                <w:rFonts w:ascii="Arial" w:hAnsi="Arial" w:cs="Arial"/>
                <w:sz w:val="18"/>
                <w:szCs w:val="18"/>
              </w:rPr>
            </w:pPr>
            <w:r>
              <w:rPr>
                <w:rFonts w:ascii="Arial" w:hAnsi="Arial" w:cs="Arial"/>
                <w:sz w:val="18"/>
                <w:szCs w:val="18"/>
              </w:rPr>
              <w:t>51.20</w:t>
            </w:r>
          </w:p>
        </w:tc>
      </w:tr>
      <w:tr w:rsidR="00C24EB9" w:rsidRPr="00943C0A" w14:paraId="43B325BD" w14:textId="77777777" w:rsidTr="001F5424">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5BA3656A" w14:textId="77777777" w:rsidR="00C24EB9" w:rsidRPr="00173D85" w:rsidRDefault="00C24EB9" w:rsidP="001F5424">
            <w:pPr>
              <w:rPr>
                <w:rFonts w:ascii="Arial" w:hAnsi="Arial" w:cs="Arial"/>
                <w:sz w:val="18"/>
                <w:szCs w:val="18"/>
              </w:rPr>
            </w:pPr>
            <w:r w:rsidRPr="00173D85">
              <w:rPr>
                <w:rFonts w:ascii="Arial" w:hAnsi="Arial" w:cs="Arial"/>
                <w:sz w:val="18"/>
                <w:szCs w:val="18"/>
              </w:rPr>
              <w:t>Tester</w:t>
            </w:r>
          </w:p>
          <w:p w14:paraId="26768613" w14:textId="77777777" w:rsidR="00C24EB9" w:rsidRPr="00173D85" w:rsidRDefault="00C24EB9" w:rsidP="00C24EB9">
            <w:pPr>
              <w:pStyle w:val="Prrafodelista"/>
              <w:numPr>
                <w:ilvl w:val="0"/>
                <w:numId w:val="7"/>
              </w:numPr>
              <w:rPr>
                <w:rFonts w:ascii="Arial" w:hAnsi="Arial" w:cs="Arial"/>
                <w:sz w:val="18"/>
                <w:szCs w:val="18"/>
              </w:rPr>
            </w:pPr>
            <w:r w:rsidRPr="00B451EB">
              <w:rPr>
                <w:rFonts w:ascii="Arial" w:hAnsi="Arial" w:cs="Arial"/>
                <w:sz w:val="18"/>
                <w:szCs w:val="18"/>
              </w:rPr>
              <w:t>Hermilo Martinez Gonzalez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2C025654" w14:textId="77777777" w:rsidR="00C24EB9" w:rsidRPr="00943C0A" w:rsidRDefault="00C24EB9" w:rsidP="001F5424">
            <w:pPr>
              <w:jc w:val="center"/>
              <w:rPr>
                <w:rFonts w:ascii="Arial" w:hAnsi="Arial" w:cs="Arial"/>
                <w:sz w:val="18"/>
                <w:szCs w:val="18"/>
              </w:rPr>
            </w:pPr>
            <w:r>
              <w:rPr>
                <w:rFonts w:ascii="Arial" w:hAnsi="Arial" w:cs="Arial"/>
                <w:sz w:val="18"/>
                <w:szCs w:val="18"/>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70B69CAB" w14:textId="77777777" w:rsidR="00C24EB9" w:rsidRDefault="00C24EB9" w:rsidP="001F5424">
            <w:pPr>
              <w:jc w:val="center"/>
              <w:rPr>
                <w:rFonts w:ascii="Arial" w:hAnsi="Arial" w:cs="Arial"/>
                <w:sz w:val="18"/>
                <w:szCs w:val="18"/>
              </w:rPr>
            </w:pPr>
            <w:r>
              <w:rPr>
                <w:rFonts w:ascii="Arial" w:hAnsi="Arial" w:cs="Arial"/>
                <w:sz w:val="18"/>
                <w:szCs w:val="18"/>
              </w:rPr>
              <w:t>64.00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28A54941" w14:textId="77777777" w:rsidR="00C24EB9" w:rsidRDefault="00C24EB9" w:rsidP="001F5424">
            <w:pPr>
              <w:jc w:val="center"/>
              <w:rPr>
                <w:rFonts w:ascii="Arial" w:hAnsi="Arial" w:cs="Arial"/>
                <w:sz w:val="18"/>
                <w:szCs w:val="18"/>
              </w:rPr>
            </w:pPr>
            <w:r>
              <w:rPr>
                <w:rFonts w:ascii="Arial" w:hAnsi="Arial" w:cs="Arial"/>
                <w:sz w:val="18"/>
                <w:szCs w:val="18"/>
              </w:rPr>
              <w:t>64.00</w:t>
            </w:r>
          </w:p>
        </w:tc>
        <w:tc>
          <w:tcPr>
            <w:tcW w:w="682" w:type="pct"/>
            <w:tcBorders>
              <w:top w:val="single" w:sz="4" w:space="0" w:color="auto"/>
              <w:left w:val="single" w:sz="4" w:space="0" w:color="auto"/>
              <w:bottom w:val="single" w:sz="4" w:space="0" w:color="auto"/>
              <w:right w:val="single" w:sz="4" w:space="0" w:color="auto"/>
            </w:tcBorders>
            <w:vAlign w:val="center"/>
            <w:hideMark/>
          </w:tcPr>
          <w:p w14:paraId="67F80346" w14:textId="77777777" w:rsidR="00C24EB9" w:rsidRPr="00943C0A" w:rsidRDefault="00C24EB9" w:rsidP="001F5424">
            <w:pPr>
              <w:jc w:val="center"/>
              <w:rPr>
                <w:rFonts w:ascii="Arial" w:hAnsi="Arial" w:cs="Arial"/>
                <w:sz w:val="18"/>
                <w:szCs w:val="18"/>
              </w:rPr>
            </w:pPr>
            <w:r>
              <w:rPr>
                <w:rFonts w:ascii="Arial" w:hAnsi="Arial" w:cs="Arial"/>
                <w:sz w:val="18"/>
                <w:szCs w:val="18"/>
              </w:rPr>
              <w:t>0.80</w:t>
            </w:r>
          </w:p>
        </w:tc>
        <w:tc>
          <w:tcPr>
            <w:tcW w:w="531" w:type="pct"/>
            <w:tcBorders>
              <w:top w:val="single" w:sz="4" w:space="0" w:color="auto"/>
              <w:left w:val="single" w:sz="4" w:space="0" w:color="auto"/>
              <w:bottom w:val="single" w:sz="4" w:space="0" w:color="auto"/>
              <w:right w:val="single" w:sz="4" w:space="0" w:color="auto"/>
            </w:tcBorders>
            <w:vAlign w:val="center"/>
            <w:hideMark/>
          </w:tcPr>
          <w:p w14:paraId="30A28B44" w14:textId="77777777" w:rsidR="00C24EB9" w:rsidRPr="00943C0A" w:rsidRDefault="00C24EB9" w:rsidP="001F5424">
            <w:pPr>
              <w:jc w:val="center"/>
              <w:rPr>
                <w:rFonts w:ascii="Arial" w:hAnsi="Arial" w:cs="Arial"/>
                <w:sz w:val="18"/>
                <w:szCs w:val="18"/>
              </w:rPr>
            </w:pPr>
            <w:r>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hideMark/>
          </w:tcPr>
          <w:p w14:paraId="66C58CB0" w14:textId="77777777" w:rsidR="00C24EB9" w:rsidRDefault="00C24EB9" w:rsidP="001F5424">
            <w:pPr>
              <w:jc w:val="center"/>
              <w:rPr>
                <w:rFonts w:ascii="Arial" w:hAnsi="Arial" w:cs="Arial"/>
                <w:sz w:val="18"/>
                <w:szCs w:val="18"/>
              </w:rPr>
            </w:pPr>
            <w:r>
              <w:rPr>
                <w:rFonts w:ascii="Arial" w:hAnsi="Arial" w:cs="Arial"/>
                <w:sz w:val="18"/>
                <w:szCs w:val="18"/>
              </w:rPr>
              <w:t>51.20</w:t>
            </w:r>
          </w:p>
        </w:tc>
      </w:tr>
      <w:tr w:rsidR="00C24EB9" w:rsidRPr="00943C0A" w14:paraId="7B2C401A" w14:textId="77777777" w:rsidTr="001F5424">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4ABB896B" w14:textId="77777777" w:rsidR="00C24EB9" w:rsidRPr="00943C0A" w:rsidRDefault="00C24EB9" w:rsidP="001F5424">
            <w:pPr>
              <w:rPr>
                <w:rFonts w:ascii="Arial" w:hAnsi="Arial" w:cs="Arial"/>
                <w:sz w:val="18"/>
                <w:szCs w:val="18"/>
                <w:lang w:val="es-ES"/>
              </w:rPr>
            </w:pPr>
            <w:r w:rsidRPr="00943C0A">
              <w:rPr>
                <w:rFonts w:ascii="Arial" w:hAnsi="Arial" w:cs="Arial"/>
                <w:sz w:val="18"/>
                <w:szCs w:val="18"/>
                <w:lang w:val="es-ES"/>
              </w:rPr>
              <w:t>Arquitecto</w:t>
            </w:r>
          </w:p>
          <w:p w14:paraId="1793ABD5" w14:textId="77777777" w:rsidR="00C24EB9" w:rsidRPr="00943C0A" w:rsidRDefault="00C24EB9" w:rsidP="00C24EB9">
            <w:pPr>
              <w:pStyle w:val="Prrafodelista"/>
              <w:numPr>
                <w:ilvl w:val="0"/>
                <w:numId w:val="8"/>
              </w:numPr>
              <w:rPr>
                <w:rFonts w:ascii="Arial" w:hAnsi="Arial" w:cs="Arial"/>
                <w:sz w:val="18"/>
                <w:szCs w:val="18"/>
                <w:lang w:val="es-ES"/>
              </w:rPr>
            </w:pPr>
            <w:r w:rsidRPr="0043442F">
              <w:rPr>
                <w:rFonts w:ascii="Arial" w:hAnsi="Arial" w:cs="Arial"/>
                <w:sz w:val="18"/>
                <w:szCs w:val="18"/>
                <w:lang w:val="es-ES"/>
              </w:rPr>
              <w:t>Mauricio Jiménez Rosales</w:t>
            </w:r>
          </w:p>
        </w:tc>
        <w:tc>
          <w:tcPr>
            <w:tcW w:w="530" w:type="pct"/>
            <w:tcBorders>
              <w:top w:val="single" w:sz="4" w:space="0" w:color="auto"/>
              <w:left w:val="single" w:sz="4" w:space="0" w:color="auto"/>
              <w:bottom w:val="single" w:sz="4" w:space="0" w:color="auto"/>
              <w:right w:val="single" w:sz="4" w:space="0" w:color="auto"/>
            </w:tcBorders>
            <w:vAlign w:val="center"/>
            <w:hideMark/>
          </w:tcPr>
          <w:p w14:paraId="1733DBAE" w14:textId="77777777" w:rsidR="00C24EB9" w:rsidRPr="00943C0A" w:rsidRDefault="00C24EB9" w:rsidP="001F5424">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3B7F58C2" w14:textId="77777777" w:rsidR="00C24EB9" w:rsidRPr="00943C0A" w:rsidRDefault="00C24EB9" w:rsidP="001F5424">
            <w:pPr>
              <w:jc w:val="center"/>
              <w:rPr>
                <w:rFonts w:ascii="Arial" w:hAnsi="Arial" w:cs="Arial"/>
                <w:sz w:val="18"/>
                <w:szCs w:val="18"/>
              </w:rPr>
            </w:pPr>
            <w:r>
              <w:rPr>
                <w:rFonts w:ascii="Arial" w:hAnsi="Arial" w:cs="Arial"/>
                <w:sz w:val="18"/>
                <w:szCs w:val="18"/>
              </w:rPr>
              <w:t>24.00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1F7CED4F" w14:textId="77777777" w:rsidR="00C24EB9" w:rsidRPr="00943C0A" w:rsidRDefault="00C24EB9" w:rsidP="001F5424">
            <w:pPr>
              <w:jc w:val="center"/>
              <w:rPr>
                <w:rFonts w:ascii="Arial" w:hAnsi="Arial" w:cs="Arial"/>
                <w:sz w:val="18"/>
                <w:szCs w:val="18"/>
              </w:rPr>
            </w:pPr>
            <w:r>
              <w:rPr>
                <w:rFonts w:ascii="Arial" w:hAnsi="Arial" w:cs="Arial"/>
                <w:sz w:val="18"/>
                <w:szCs w:val="18"/>
              </w:rPr>
              <w:t>24.00</w:t>
            </w:r>
          </w:p>
        </w:tc>
        <w:tc>
          <w:tcPr>
            <w:tcW w:w="682" w:type="pct"/>
            <w:tcBorders>
              <w:top w:val="single" w:sz="4" w:space="0" w:color="auto"/>
              <w:left w:val="single" w:sz="4" w:space="0" w:color="auto"/>
              <w:bottom w:val="single" w:sz="4" w:space="0" w:color="auto"/>
              <w:right w:val="single" w:sz="4" w:space="0" w:color="auto"/>
            </w:tcBorders>
            <w:vAlign w:val="center"/>
            <w:hideMark/>
          </w:tcPr>
          <w:p w14:paraId="16A8B995" w14:textId="77777777" w:rsidR="00C24EB9" w:rsidRPr="00943C0A" w:rsidRDefault="00C24EB9" w:rsidP="001F5424">
            <w:pPr>
              <w:jc w:val="center"/>
              <w:rPr>
                <w:rFonts w:ascii="Arial" w:hAnsi="Arial" w:cs="Arial"/>
                <w:sz w:val="18"/>
                <w:szCs w:val="18"/>
              </w:rPr>
            </w:pPr>
            <w:r w:rsidRPr="00943C0A">
              <w:rPr>
                <w:rFonts w:ascii="Arial" w:hAnsi="Arial" w:cs="Arial"/>
                <w:sz w:val="18"/>
                <w:szCs w:val="18"/>
              </w:rPr>
              <w:t>0.8</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61E44059" w14:textId="77777777" w:rsidR="00C24EB9" w:rsidRPr="00943C0A" w:rsidRDefault="00C24EB9" w:rsidP="001F5424">
            <w:pPr>
              <w:jc w:val="center"/>
              <w:rPr>
                <w:rFonts w:ascii="Arial" w:hAnsi="Arial" w:cs="Arial"/>
                <w:sz w:val="18"/>
                <w:szCs w:val="18"/>
              </w:rPr>
            </w:pPr>
            <w:r w:rsidRPr="00943C0A">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hideMark/>
          </w:tcPr>
          <w:p w14:paraId="0C859185" w14:textId="77777777" w:rsidR="00C24EB9" w:rsidRPr="00943C0A" w:rsidRDefault="00C24EB9" w:rsidP="001F5424">
            <w:pPr>
              <w:jc w:val="center"/>
              <w:rPr>
                <w:rFonts w:ascii="Arial" w:hAnsi="Arial" w:cs="Arial"/>
                <w:sz w:val="18"/>
                <w:szCs w:val="18"/>
              </w:rPr>
            </w:pPr>
            <w:r>
              <w:rPr>
                <w:rFonts w:ascii="Arial" w:hAnsi="Arial" w:cs="Arial"/>
                <w:sz w:val="18"/>
                <w:szCs w:val="18"/>
              </w:rPr>
              <w:t>19.20</w:t>
            </w:r>
          </w:p>
        </w:tc>
      </w:tr>
      <w:tr w:rsidR="00C24EB9" w:rsidRPr="00943C0A" w14:paraId="6C6DE29D" w14:textId="77777777" w:rsidTr="001F5424">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6BA42CC3" w14:textId="77777777" w:rsidR="00C24EB9" w:rsidRPr="00943C0A" w:rsidRDefault="00C24EB9" w:rsidP="001F5424">
            <w:pPr>
              <w:rPr>
                <w:rFonts w:ascii="Arial" w:hAnsi="Arial" w:cs="Arial"/>
                <w:sz w:val="18"/>
                <w:szCs w:val="18"/>
                <w:lang w:val="es-ES"/>
              </w:rPr>
            </w:pPr>
            <w:r w:rsidRPr="00943C0A">
              <w:rPr>
                <w:rFonts w:ascii="Arial" w:hAnsi="Arial" w:cs="Arial"/>
                <w:sz w:val="18"/>
                <w:szCs w:val="18"/>
                <w:lang w:val="es-ES"/>
              </w:rPr>
              <w:t>Líder Técnico</w:t>
            </w:r>
          </w:p>
          <w:p w14:paraId="145636D8" w14:textId="77777777" w:rsidR="00C24EB9" w:rsidRPr="00943C0A" w:rsidRDefault="00C24EB9" w:rsidP="00C24EB9">
            <w:pPr>
              <w:pStyle w:val="Prrafodelista"/>
              <w:numPr>
                <w:ilvl w:val="0"/>
                <w:numId w:val="8"/>
              </w:numPr>
              <w:rPr>
                <w:rFonts w:ascii="Arial" w:hAnsi="Arial" w:cs="Arial"/>
                <w:sz w:val="18"/>
                <w:szCs w:val="18"/>
                <w:lang w:val="es-ES"/>
              </w:rPr>
            </w:pPr>
            <w:r w:rsidRPr="00B451EB">
              <w:rPr>
                <w:rFonts w:ascii="Arial" w:hAnsi="Arial" w:cs="Arial"/>
                <w:sz w:val="18"/>
                <w:szCs w:val="18"/>
                <w:lang w:val="es-ES"/>
              </w:rPr>
              <w:t>Jaime Maldonado Báez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4A82B5A4" w14:textId="77777777" w:rsidR="00C24EB9" w:rsidRPr="00943C0A" w:rsidRDefault="00C24EB9" w:rsidP="001F5424">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137F1EC3" w14:textId="77777777" w:rsidR="00C24EB9" w:rsidRPr="00943C0A" w:rsidRDefault="00C24EB9" w:rsidP="001F5424">
            <w:pPr>
              <w:jc w:val="center"/>
              <w:rPr>
                <w:rFonts w:ascii="Arial" w:hAnsi="Arial" w:cs="Arial"/>
                <w:sz w:val="18"/>
                <w:szCs w:val="18"/>
              </w:rPr>
            </w:pPr>
            <w:r>
              <w:rPr>
                <w:rFonts w:ascii="Arial" w:hAnsi="Arial" w:cs="Arial"/>
                <w:sz w:val="18"/>
                <w:szCs w:val="18"/>
              </w:rPr>
              <w:t>92.00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0ECBCB93" w14:textId="77777777" w:rsidR="00C24EB9" w:rsidRPr="00943C0A" w:rsidRDefault="00C24EB9" w:rsidP="001F5424">
            <w:pPr>
              <w:jc w:val="center"/>
              <w:rPr>
                <w:rFonts w:ascii="Arial" w:hAnsi="Arial" w:cs="Arial"/>
                <w:sz w:val="18"/>
                <w:szCs w:val="18"/>
              </w:rPr>
            </w:pPr>
            <w:r>
              <w:rPr>
                <w:rFonts w:ascii="Arial" w:hAnsi="Arial" w:cs="Arial"/>
                <w:sz w:val="18"/>
                <w:szCs w:val="18"/>
              </w:rPr>
              <w:t>92.00</w:t>
            </w:r>
          </w:p>
        </w:tc>
        <w:tc>
          <w:tcPr>
            <w:tcW w:w="682" w:type="pct"/>
            <w:tcBorders>
              <w:top w:val="single" w:sz="4" w:space="0" w:color="auto"/>
              <w:left w:val="single" w:sz="4" w:space="0" w:color="auto"/>
              <w:bottom w:val="single" w:sz="4" w:space="0" w:color="auto"/>
              <w:right w:val="single" w:sz="4" w:space="0" w:color="auto"/>
            </w:tcBorders>
            <w:vAlign w:val="center"/>
            <w:hideMark/>
          </w:tcPr>
          <w:p w14:paraId="3B4D8ABD" w14:textId="77777777" w:rsidR="00C24EB9" w:rsidRPr="00943C0A" w:rsidRDefault="00C24EB9" w:rsidP="001F5424">
            <w:pPr>
              <w:jc w:val="center"/>
              <w:rPr>
                <w:rFonts w:ascii="Arial" w:hAnsi="Arial" w:cs="Arial"/>
                <w:sz w:val="18"/>
                <w:szCs w:val="18"/>
              </w:rPr>
            </w:pPr>
            <w:r w:rsidRPr="00943C0A">
              <w:rPr>
                <w:rFonts w:ascii="Arial" w:hAnsi="Arial" w:cs="Arial"/>
                <w:sz w:val="18"/>
                <w:szCs w:val="18"/>
              </w:rPr>
              <w:t>0.8</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28D04150" w14:textId="77777777" w:rsidR="00C24EB9" w:rsidRPr="00943C0A" w:rsidRDefault="00C24EB9" w:rsidP="001F5424">
            <w:pPr>
              <w:jc w:val="center"/>
              <w:rPr>
                <w:rFonts w:ascii="Arial" w:hAnsi="Arial" w:cs="Arial"/>
                <w:sz w:val="18"/>
                <w:szCs w:val="18"/>
              </w:rPr>
            </w:pPr>
            <w:r w:rsidRPr="00943C0A">
              <w:rPr>
                <w:rFonts w:ascii="Arial" w:hAnsi="Arial" w:cs="Arial"/>
                <w:sz w:val="18"/>
                <w:szCs w:val="18"/>
              </w:rPr>
              <w:t>UDX</w:t>
            </w:r>
          </w:p>
        </w:tc>
        <w:tc>
          <w:tcPr>
            <w:tcW w:w="528" w:type="pct"/>
            <w:tcBorders>
              <w:top w:val="single" w:sz="4" w:space="0" w:color="auto"/>
              <w:left w:val="single" w:sz="4" w:space="0" w:color="auto"/>
              <w:bottom w:val="single" w:sz="4" w:space="0" w:color="auto"/>
              <w:right w:val="single" w:sz="4" w:space="0" w:color="auto"/>
            </w:tcBorders>
            <w:vAlign w:val="center"/>
            <w:hideMark/>
          </w:tcPr>
          <w:p w14:paraId="58666CEF" w14:textId="77777777" w:rsidR="00C24EB9" w:rsidRPr="00943C0A" w:rsidRDefault="00C24EB9" w:rsidP="001F5424">
            <w:pPr>
              <w:jc w:val="center"/>
              <w:rPr>
                <w:rFonts w:ascii="Arial" w:hAnsi="Arial" w:cs="Arial"/>
                <w:sz w:val="18"/>
                <w:szCs w:val="18"/>
              </w:rPr>
            </w:pPr>
            <w:r>
              <w:rPr>
                <w:rFonts w:ascii="Arial" w:hAnsi="Arial" w:cs="Arial"/>
                <w:sz w:val="18"/>
                <w:szCs w:val="18"/>
              </w:rPr>
              <w:t>73.60</w:t>
            </w:r>
          </w:p>
        </w:tc>
      </w:tr>
      <w:tr w:rsidR="00C24EB9" w:rsidRPr="00943C0A" w14:paraId="7D49CC41" w14:textId="77777777" w:rsidTr="001F5424">
        <w:trPr>
          <w:jc w:val="center"/>
        </w:trPr>
        <w:tc>
          <w:tcPr>
            <w:tcW w:w="1668" w:type="pct"/>
            <w:tcBorders>
              <w:top w:val="single" w:sz="4" w:space="0" w:color="auto"/>
              <w:left w:val="nil"/>
              <w:bottom w:val="nil"/>
              <w:right w:val="nil"/>
            </w:tcBorders>
            <w:vAlign w:val="center"/>
          </w:tcPr>
          <w:p w14:paraId="4E9BA06A" w14:textId="77777777" w:rsidR="00C24EB9" w:rsidRPr="00943C0A" w:rsidRDefault="00C24EB9" w:rsidP="001F5424">
            <w:pPr>
              <w:jc w:val="center"/>
              <w:rPr>
                <w:rFonts w:ascii="Arial" w:hAnsi="Arial" w:cs="Arial"/>
                <w:sz w:val="18"/>
                <w:szCs w:val="18"/>
              </w:rPr>
            </w:pPr>
          </w:p>
        </w:tc>
        <w:tc>
          <w:tcPr>
            <w:tcW w:w="530" w:type="pct"/>
            <w:tcBorders>
              <w:top w:val="single" w:sz="4" w:space="0" w:color="auto"/>
              <w:left w:val="nil"/>
              <w:bottom w:val="nil"/>
              <w:right w:val="nil"/>
            </w:tcBorders>
            <w:vAlign w:val="center"/>
          </w:tcPr>
          <w:p w14:paraId="4365D441" w14:textId="77777777" w:rsidR="00C24EB9" w:rsidRPr="00943C0A" w:rsidRDefault="00C24EB9" w:rsidP="001F5424">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348CA1F9" w14:textId="77777777" w:rsidR="00C24EB9" w:rsidRPr="00943C0A" w:rsidRDefault="00C24EB9" w:rsidP="001F5424">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122E9790" w14:textId="77777777" w:rsidR="00C24EB9" w:rsidRPr="00943C0A" w:rsidRDefault="00C24EB9" w:rsidP="001F5424">
            <w:pPr>
              <w:jc w:val="center"/>
              <w:rPr>
                <w:rFonts w:ascii="Arial" w:hAnsi="Arial" w:cs="Arial"/>
                <w:sz w:val="18"/>
                <w:szCs w:val="18"/>
              </w:rPr>
            </w:pPr>
          </w:p>
        </w:tc>
        <w:tc>
          <w:tcPr>
            <w:tcW w:w="682" w:type="pct"/>
            <w:tcBorders>
              <w:top w:val="single" w:sz="4" w:space="0" w:color="auto"/>
              <w:left w:val="nil"/>
              <w:bottom w:val="nil"/>
              <w:right w:val="single" w:sz="4" w:space="0" w:color="auto"/>
            </w:tcBorders>
            <w:vAlign w:val="center"/>
          </w:tcPr>
          <w:p w14:paraId="20793B71" w14:textId="77777777" w:rsidR="00C24EB9" w:rsidRPr="00943C0A" w:rsidRDefault="00C24EB9" w:rsidP="001F5424">
            <w:pPr>
              <w:jc w:val="center"/>
              <w:rPr>
                <w:rFonts w:ascii="Arial" w:hAnsi="Arial" w:cs="Arial"/>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hideMark/>
          </w:tcPr>
          <w:p w14:paraId="65EA2681" w14:textId="77777777" w:rsidR="00C24EB9" w:rsidRPr="00943C0A" w:rsidRDefault="00C24EB9" w:rsidP="001F5424">
            <w:pPr>
              <w:jc w:val="center"/>
              <w:rPr>
                <w:rFonts w:ascii="Arial" w:hAnsi="Arial" w:cs="Arial"/>
                <w:sz w:val="18"/>
                <w:szCs w:val="18"/>
              </w:rPr>
            </w:pPr>
            <w:r w:rsidRPr="00943C0A">
              <w:rPr>
                <w:rFonts w:ascii="Arial" w:hAnsi="Arial" w:cs="Arial"/>
                <w:sz w:val="18"/>
                <w:szCs w:val="18"/>
              </w:rPr>
              <w:t>Total, de Unidades</w:t>
            </w:r>
          </w:p>
        </w:tc>
        <w:tc>
          <w:tcPr>
            <w:tcW w:w="528" w:type="pct"/>
            <w:tcBorders>
              <w:top w:val="single" w:sz="4" w:space="0" w:color="auto"/>
              <w:left w:val="single" w:sz="4" w:space="0" w:color="auto"/>
              <w:bottom w:val="single" w:sz="4" w:space="0" w:color="auto"/>
              <w:right w:val="single" w:sz="4" w:space="0" w:color="auto"/>
            </w:tcBorders>
            <w:vAlign w:val="center"/>
            <w:hideMark/>
          </w:tcPr>
          <w:p w14:paraId="62D41580" w14:textId="77777777" w:rsidR="00C24EB9" w:rsidRPr="00943C0A" w:rsidRDefault="00C24EB9" w:rsidP="001F5424">
            <w:pPr>
              <w:jc w:val="center"/>
              <w:rPr>
                <w:rFonts w:ascii="Arial" w:hAnsi="Arial" w:cs="Arial"/>
                <w:color w:val="000000"/>
                <w:sz w:val="18"/>
                <w:szCs w:val="18"/>
                <w:lang w:eastAsia="es-MX"/>
              </w:rPr>
            </w:pPr>
            <w:r>
              <w:rPr>
                <w:rFonts w:ascii="Arial" w:hAnsi="Arial" w:cs="Arial"/>
                <w:color w:val="000000"/>
                <w:sz w:val="18"/>
                <w:szCs w:val="18"/>
                <w:lang w:eastAsia="es-MX"/>
              </w:rPr>
              <w:t>195.20</w:t>
            </w:r>
          </w:p>
        </w:tc>
      </w:tr>
    </w:tbl>
    <w:p w14:paraId="132DC404" w14:textId="77777777" w:rsidR="00D23525" w:rsidRDefault="00D23525" w:rsidP="004C5DF5">
      <w:pPr>
        <w:jc w:val="both"/>
        <w:rPr>
          <w:rFonts w:ascii="Arial" w:hAnsi="Arial" w:cs="Arial"/>
          <w:sz w:val="16"/>
          <w:lang w:val="es-ES"/>
        </w:rPr>
      </w:pPr>
    </w:p>
    <w:p w14:paraId="5DC57E3B" w14:textId="77777777" w:rsidR="00C24EB9" w:rsidRDefault="00C24EB9" w:rsidP="004C5DF5">
      <w:pPr>
        <w:jc w:val="both"/>
        <w:rPr>
          <w:rFonts w:ascii="Arial" w:hAnsi="Arial" w:cs="Arial"/>
          <w:sz w:val="16"/>
          <w:lang w:val="es-ES"/>
        </w:rPr>
      </w:pPr>
    </w:p>
    <w:p w14:paraId="7C8880C9" w14:textId="77777777" w:rsidR="004C5DF5" w:rsidRPr="00B12574" w:rsidRDefault="004C5DF5" w:rsidP="004C5DF5">
      <w:pPr>
        <w:jc w:val="both"/>
        <w:rPr>
          <w:rFonts w:ascii="Arial" w:hAnsi="Arial" w:cs="Arial"/>
          <w:sz w:val="16"/>
          <w:lang w:val="es-ES"/>
        </w:rPr>
      </w:pPr>
      <w:r w:rsidRPr="000916BE">
        <w:rPr>
          <w:rFonts w:ascii="Arial" w:hAnsi="Arial" w:cs="Arial"/>
          <w:lang w:val="es-ES"/>
        </w:rPr>
        <w:t xml:space="preserve">Datos asociados a la </w:t>
      </w:r>
      <w:r>
        <w:rPr>
          <w:rFonts w:ascii="Arial" w:hAnsi="Arial" w:cs="Arial"/>
          <w:lang w:val="es-ES"/>
        </w:rPr>
        <w:t>segunda estimación</w:t>
      </w:r>
      <w:r w:rsidRPr="000916BE">
        <w:rPr>
          <w:rFonts w:ascii="Arial" w:hAnsi="Arial" w:cs="Arial"/>
          <w:lang w:val="es-ES"/>
        </w:rPr>
        <w:t xml:space="preserve"> </w:t>
      </w:r>
      <w:r w:rsidR="004D06F2">
        <w:rPr>
          <w:rFonts w:ascii="Arial" w:hAnsi="Arial" w:cs="Arial"/>
          <w:lang w:val="es-ES"/>
        </w:rPr>
        <w:t>proyectada</w:t>
      </w:r>
      <w:r w:rsidRPr="00FE0B95">
        <w:rPr>
          <w:rFonts w:ascii="Arial" w:hAnsi="Arial" w:cs="Arial"/>
          <w:i/>
          <w:vanish/>
          <w:color w:val="0000FF"/>
          <w:lang w:val="es-ES" w:eastAsia="en-US"/>
        </w:rPr>
        <w:t xml:space="preserve">[colocar la palabra </w:t>
      </w:r>
      <w:r>
        <w:rPr>
          <w:rFonts w:ascii="Arial" w:hAnsi="Arial" w:cs="Arial"/>
          <w:i/>
          <w:vanish/>
          <w:color w:val="0000FF"/>
          <w:lang w:val="es-ES"/>
        </w:rPr>
        <w:t>“</w:t>
      </w:r>
      <w:r w:rsidRPr="00FE0B95">
        <w:rPr>
          <w:rFonts w:ascii="Arial" w:hAnsi="Arial" w:cs="Arial"/>
          <w:i/>
          <w:vanish/>
          <w:color w:val="0000FF"/>
          <w:lang w:val="es-ES" w:eastAsia="en-US"/>
        </w:rPr>
        <w:t>proyectada</w:t>
      </w:r>
      <w:r>
        <w:rPr>
          <w:rFonts w:ascii="Arial" w:hAnsi="Arial" w:cs="Arial"/>
          <w:i/>
          <w:vanish/>
          <w:color w:val="0000FF"/>
          <w:lang w:val="es-ES"/>
        </w:rPr>
        <w:t>”</w:t>
      </w:r>
      <w:r w:rsidRPr="00FE0B95">
        <w:rPr>
          <w:rFonts w:ascii="Arial" w:hAnsi="Arial" w:cs="Arial"/>
          <w:i/>
          <w:vanish/>
          <w:color w:val="0000FF"/>
          <w:lang w:val="es-ES" w:eastAsia="en-US"/>
        </w:rPr>
        <w:t xml:space="preserve"> cuando se trate de estimación de alto nivel]</w:t>
      </w:r>
      <w:r>
        <w:rPr>
          <w:rFonts w:ascii="Arial" w:hAnsi="Arial" w:cs="Arial"/>
          <w:lang w:val="es-ES"/>
        </w:rPr>
        <w:t xml:space="preserve"> </w:t>
      </w:r>
      <w:r w:rsidRPr="000916BE">
        <w:rPr>
          <w:rFonts w:ascii="Arial" w:hAnsi="Arial" w:cs="Arial"/>
          <w:lang w:val="es-ES"/>
        </w:rPr>
        <w:t>(correspondiente a la fase de Diseño en adelante).</w:t>
      </w:r>
    </w:p>
    <w:tbl>
      <w:tblPr>
        <w:tblW w:w="52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03"/>
        <w:gridCol w:w="1081"/>
        <w:gridCol w:w="1083"/>
        <w:gridCol w:w="1083"/>
        <w:gridCol w:w="1393"/>
        <w:gridCol w:w="1083"/>
        <w:gridCol w:w="1073"/>
      </w:tblGrid>
      <w:tr w:rsidR="00C24EB9" w14:paraId="4E1F2E43" w14:textId="77777777" w:rsidTr="001F5424">
        <w:trPr>
          <w:trHeight w:val="723"/>
          <w:jc w:val="center"/>
        </w:trPr>
        <w:tc>
          <w:tcPr>
            <w:tcW w:w="1668"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BC199AE" w14:textId="77777777" w:rsidR="00C24EB9" w:rsidRDefault="00C24EB9" w:rsidP="001F5424">
            <w:pPr>
              <w:jc w:val="center"/>
              <w:rPr>
                <w:rFonts w:ascii="Arial" w:hAnsi="Arial" w:cs="Arial"/>
                <w:b/>
                <w:sz w:val="16"/>
                <w:lang w:val="es-ES"/>
              </w:rPr>
            </w:pPr>
            <w:bookmarkStart w:id="9" w:name="_Hlk531099129"/>
            <w:r>
              <w:rPr>
                <w:rFonts w:ascii="Arial" w:hAnsi="Arial" w:cs="Arial"/>
                <w:b/>
                <w:sz w:val="16"/>
                <w:lang w:val="es-ES"/>
              </w:rPr>
              <w:t>Tipo de Perfil</w:t>
            </w:r>
          </w:p>
          <w:p w14:paraId="6D316905" w14:textId="77777777" w:rsidR="00C24EB9" w:rsidRDefault="00C24EB9" w:rsidP="001F5424">
            <w:pPr>
              <w:jc w:val="center"/>
              <w:rPr>
                <w:rFonts w:ascii="Arial" w:hAnsi="Arial" w:cs="Arial"/>
                <w:b/>
                <w:sz w:val="16"/>
                <w:lang w:val="es-ES"/>
              </w:rPr>
            </w:pPr>
            <w:r>
              <w:rPr>
                <w:rFonts w:ascii="Arial" w:hAnsi="Arial" w:cs="Arial"/>
                <w:vanish/>
                <w:sz w:val="16"/>
                <w:lang w:val="es-ES"/>
              </w:rPr>
              <w:t>[Tipo de perfil requerido para el desarrollo de la solución]</w:t>
            </w:r>
          </w:p>
        </w:tc>
        <w:tc>
          <w:tcPr>
            <w:tcW w:w="530"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1B96E998" w14:textId="77777777" w:rsidR="00C24EB9" w:rsidRDefault="00C24EB9" w:rsidP="001F5424">
            <w:pPr>
              <w:jc w:val="center"/>
              <w:rPr>
                <w:rFonts w:ascii="Arial" w:hAnsi="Arial" w:cs="Arial"/>
                <w:b/>
                <w:sz w:val="16"/>
              </w:rPr>
            </w:pPr>
            <w:r>
              <w:rPr>
                <w:rFonts w:ascii="Arial" w:hAnsi="Arial" w:cs="Arial"/>
                <w:b/>
                <w:sz w:val="16"/>
              </w:rPr>
              <w:t>Cantidad</w:t>
            </w:r>
          </w:p>
          <w:p w14:paraId="078C1A9A" w14:textId="77777777" w:rsidR="00C24EB9" w:rsidRDefault="00C24EB9" w:rsidP="001F5424">
            <w:pPr>
              <w:jc w:val="center"/>
              <w:rPr>
                <w:rFonts w:ascii="Arial" w:hAnsi="Arial" w:cs="Arial"/>
                <w:b/>
                <w:sz w:val="16"/>
              </w:rPr>
            </w:pPr>
            <w:r>
              <w:rPr>
                <w:rFonts w:ascii="Arial" w:hAnsi="Arial" w:cs="Arial"/>
                <w:vanish/>
                <w:sz w:val="16"/>
              </w:rPr>
              <w:t>[</w:t>
            </w:r>
            <w:r>
              <w:rPr>
                <w:rFonts w:ascii="Arial" w:hAnsi="Arial" w:cs="Arial"/>
                <w:vanish/>
                <w:sz w:val="16"/>
                <w:lang w:val="es-ES"/>
              </w:rPr>
              <w:t>Número de personas con el perfil para el desarrollo de la solución]</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4E54A22" w14:textId="77777777" w:rsidR="00C24EB9" w:rsidRDefault="00C24EB9" w:rsidP="001F5424">
            <w:pPr>
              <w:jc w:val="center"/>
              <w:rPr>
                <w:rFonts w:ascii="Arial" w:hAnsi="Arial" w:cs="Arial"/>
                <w:b/>
                <w:sz w:val="16"/>
              </w:rPr>
            </w:pPr>
            <w:r>
              <w:rPr>
                <w:rFonts w:ascii="Arial" w:hAnsi="Arial" w:cs="Arial"/>
                <w:b/>
                <w:sz w:val="16"/>
              </w:rPr>
              <w:t>Esfuerzo x Perfil x Persona</w:t>
            </w:r>
            <w:r>
              <w:rPr>
                <w:rFonts w:ascii="Arial" w:hAnsi="Arial" w:cs="Arial"/>
                <w:vanish/>
                <w:sz w:val="16"/>
                <w:lang w:val="es-ES"/>
              </w:rPr>
              <w:t>[Número total de horas requeridas por perfil]</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B59B912" w14:textId="77777777" w:rsidR="00C24EB9" w:rsidRDefault="00C24EB9" w:rsidP="001F5424">
            <w:pPr>
              <w:jc w:val="center"/>
              <w:rPr>
                <w:rFonts w:ascii="Arial" w:hAnsi="Arial" w:cs="Arial"/>
                <w:b/>
                <w:sz w:val="16"/>
              </w:rPr>
            </w:pPr>
            <w:r>
              <w:rPr>
                <w:rFonts w:ascii="Arial" w:hAnsi="Arial" w:cs="Arial"/>
                <w:b/>
                <w:sz w:val="16"/>
              </w:rPr>
              <w:t>Subtotal de Esfuerzo x Perfil</w:t>
            </w:r>
          </w:p>
        </w:tc>
        <w:tc>
          <w:tcPr>
            <w:tcW w:w="683"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0C1D9C4B" w14:textId="77777777" w:rsidR="00C24EB9" w:rsidRDefault="00C24EB9" w:rsidP="001F5424">
            <w:pPr>
              <w:jc w:val="center"/>
              <w:rPr>
                <w:rFonts w:ascii="Arial" w:hAnsi="Arial" w:cs="Arial"/>
                <w:b/>
                <w:sz w:val="16"/>
              </w:rPr>
            </w:pPr>
            <w:r>
              <w:rPr>
                <w:rFonts w:ascii="Arial" w:hAnsi="Arial" w:cs="Arial"/>
                <w:b/>
                <w:sz w:val="16"/>
              </w:rPr>
              <w:t>Factor de Equivalencia</w:t>
            </w:r>
          </w:p>
          <w:p w14:paraId="670197ED" w14:textId="77777777" w:rsidR="00C24EB9" w:rsidRDefault="00C24EB9" w:rsidP="001F5424">
            <w:pPr>
              <w:jc w:val="center"/>
              <w:rPr>
                <w:rFonts w:ascii="Arial" w:hAnsi="Arial" w:cs="Arial"/>
                <w:b/>
                <w:sz w:val="16"/>
              </w:rPr>
            </w:pPr>
            <w:r>
              <w:rPr>
                <w:rFonts w:ascii="Arial" w:hAnsi="Arial" w:cs="Arial"/>
                <w:vanish/>
                <w:sz w:val="16"/>
                <w:lang w:val="es-ES"/>
              </w:rPr>
              <w:t>[Factor Tecnológico de acuerdo al CDS]</w:t>
            </w:r>
          </w:p>
        </w:tc>
        <w:tc>
          <w:tcPr>
            <w:tcW w:w="531"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432E3F28" w14:textId="77777777" w:rsidR="00C24EB9" w:rsidRDefault="00C24EB9" w:rsidP="001F5424">
            <w:pPr>
              <w:jc w:val="center"/>
              <w:rPr>
                <w:rFonts w:ascii="Arial" w:hAnsi="Arial" w:cs="Arial"/>
                <w:b/>
                <w:sz w:val="16"/>
              </w:rPr>
            </w:pPr>
            <w:r>
              <w:rPr>
                <w:rFonts w:ascii="Arial" w:hAnsi="Arial" w:cs="Arial"/>
                <w:b/>
                <w:sz w:val="16"/>
              </w:rPr>
              <w:t>Tipo de Unidad</w:t>
            </w:r>
          </w:p>
          <w:p w14:paraId="6039B620" w14:textId="77777777" w:rsidR="00C24EB9" w:rsidRDefault="00C24EB9" w:rsidP="001F5424">
            <w:pPr>
              <w:jc w:val="center"/>
              <w:rPr>
                <w:rFonts w:ascii="Arial" w:hAnsi="Arial" w:cs="Arial"/>
                <w:b/>
                <w:sz w:val="16"/>
              </w:rPr>
            </w:pPr>
            <w:r>
              <w:rPr>
                <w:rFonts w:ascii="Arial" w:hAnsi="Arial" w:cs="Arial"/>
                <w:vanish/>
                <w:sz w:val="16"/>
                <w:lang w:val="es-ES"/>
              </w:rPr>
              <w:t>[Tipo de Unidad utilizada]</w:t>
            </w:r>
          </w:p>
        </w:tc>
        <w:tc>
          <w:tcPr>
            <w:tcW w:w="526" w:type="pct"/>
            <w:tcBorders>
              <w:top w:val="single" w:sz="4" w:space="0" w:color="auto"/>
              <w:left w:val="single" w:sz="4" w:space="0" w:color="auto"/>
              <w:bottom w:val="single" w:sz="4" w:space="0" w:color="auto"/>
              <w:right w:val="single" w:sz="4" w:space="0" w:color="auto"/>
            </w:tcBorders>
            <w:shd w:val="clear" w:color="auto" w:fill="BFBFBF"/>
            <w:vAlign w:val="center"/>
            <w:hideMark/>
          </w:tcPr>
          <w:p w14:paraId="210CC63D" w14:textId="77777777" w:rsidR="00C24EB9" w:rsidRDefault="00C24EB9" w:rsidP="001F5424">
            <w:pPr>
              <w:jc w:val="center"/>
              <w:rPr>
                <w:rFonts w:ascii="Arial" w:hAnsi="Arial" w:cs="Arial"/>
                <w:b/>
                <w:sz w:val="16"/>
              </w:rPr>
            </w:pPr>
            <w:r>
              <w:rPr>
                <w:rFonts w:ascii="Arial" w:hAnsi="Arial" w:cs="Arial"/>
                <w:b/>
                <w:sz w:val="16"/>
              </w:rPr>
              <w:t>Subtotal de Unidades</w:t>
            </w:r>
          </w:p>
          <w:p w14:paraId="021DD91F" w14:textId="77777777" w:rsidR="00C24EB9" w:rsidRDefault="00C24EB9" w:rsidP="001F5424">
            <w:pPr>
              <w:jc w:val="center"/>
              <w:rPr>
                <w:rFonts w:ascii="Arial" w:hAnsi="Arial" w:cs="Arial"/>
                <w:b/>
                <w:sz w:val="16"/>
              </w:rPr>
            </w:pPr>
            <w:r>
              <w:rPr>
                <w:rFonts w:ascii="Arial" w:hAnsi="Arial" w:cs="Arial"/>
                <w:vanish/>
                <w:sz w:val="16"/>
                <w:lang w:val="es-ES"/>
              </w:rPr>
              <w:t>[Número de Unidades a utilizar por perfil]</w:t>
            </w:r>
          </w:p>
        </w:tc>
      </w:tr>
      <w:tr w:rsidR="00C24EB9" w:rsidRPr="00943C0A" w14:paraId="5FEACE54" w14:textId="77777777" w:rsidTr="001F5424">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1D3E9C6E" w14:textId="77777777" w:rsidR="00C24EB9" w:rsidRPr="00173D85" w:rsidRDefault="00C24EB9" w:rsidP="001F5424">
            <w:pPr>
              <w:rPr>
                <w:rFonts w:ascii="Arial" w:hAnsi="Arial" w:cs="Arial"/>
                <w:sz w:val="18"/>
                <w:szCs w:val="18"/>
              </w:rPr>
            </w:pPr>
            <w:r w:rsidRPr="00173D85">
              <w:rPr>
                <w:rFonts w:ascii="Arial" w:hAnsi="Arial" w:cs="Arial"/>
                <w:sz w:val="18"/>
                <w:szCs w:val="18"/>
              </w:rPr>
              <w:t>Tester</w:t>
            </w:r>
          </w:p>
          <w:p w14:paraId="0603FB83" w14:textId="77777777" w:rsidR="00C24EB9" w:rsidRDefault="00C24EB9" w:rsidP="00C24EB9">
            <w:pPr>
              <w:pStyle w:val="Prrafodelista"/>
              <w:numPr>
                <w:ilvl w:val="0"/>
                <w:numId w:val="7"/>
              </w:numPr>
              <w:rPr>
                <w:rFonts w:ascii="Arial" w:hAnsi="Arial" w:cs="Arial"/>
                <w:sz w:val="18"/>
                <w:szCs w:val="18"/>
              </w:rPr>
            </w:pPr>
            <w:r w:rsidRPr="00B451EB">
              <w:rPr>
                <w:rFonts w:ascii="Arial" w:hAnsi="Arial" w:cs="Arial"/>
                <w:sz w:val="18"/>
                <w:szCs w:val="18"/>
              </w:rPr>
              <w:t>Hermilo Martinez Gonzalez</w:t>
            </w:r>
          </w:p>
          <w:p w14:paraId="61D47202" w14:textId="77777777" w:rsidR="00C24EB9" w:rsidRDefault="00C24EB9" w:rsidP="00C24EB9">
            <w:pPr>
              <w:pStyle w:val="Prrafodelista"/>
              <w:numPr>
                <w:ilvl w:val="0"/>
                <w:numId w:val="7"/>
              </w:numPr>
              <w:rPr>
                <w:rFonts w:ascii="Arial" w:hAnsi="Arial" w:cs="Arial"/>
                <w:sz w:val="18"/>
                <w:szCs w:val="18"/>
              </w:rPr>
            </w:pPr>
            <w:r w:rsidRPr="008B4521">
              <w:rPr>
                <w:rFonts w:ascii="Arial" w:hAnsi="Arial" w:cs="Arial"/>
                <w:sz w:val="18"/>
                <w:szCs w:val="18"/>
              </w:rPr>
              <w:t>Saúl Juárez Gutiérrez</w:t>
            </w:r>
          </w:p>
          <w:p w14:paraId="2E269104" w14:textId="77777777" w:rsidR="00C24EB9" w:rsidRPr="00173D85" w:rsidRDefault="00C24EB9" w:rsidP="00C24EB9">
            <w:pPr>
              <w:pStyle w:val="Prrafodelista"/>
              <w:numPr>
                <w:ilvl w:val="0"/>
                <w:numId w:val="7"/>
              </w:numPr>
              <w:rPr>
                <w:rFonts w:ascii="Arial" w:hAnsi="Arial" w:cs="Arial"/>
                <w:sz w:val="18"/>
                <w:szCs w:val="18"/>
              </w:rPr>
            </w:pPr>
            <w:r w:rsidRPr="008B4521">
              <w:rPr>
                <w:rFonts w:ascii="Arial" w:hAnsi="Arial" w:cs="Arial"/>
                <w:sz w:val="18"/>
                <w:szCs w:val="16"/>
                <w:lang w:val="es-ES"/>
              </w:rPr>
              <w:t>Alejandra Ubaldo Santiago</w:t>
            </w:r>
          </w:p>
        </w:tc>
        <w:tc>
          <w:tcPr>
            <w:tcW w:w="530" w:type="pct"/>
            <w:tcBorders>
              <w:top w:val="single" w:sz="4" w:space="0" w:color="auto"/>
              <w:left w:val="single" w:sz="4" w:space="0" w:color="auto"/>
              <w:bottom w:val="single" w:sz="4" w:space="0" w:color="auto"/>
              <w:right w:val="single" w:sz="4" w:space="0" w:color="auto"/>
            </w:tcBorders>
            <w:vAlign w:val="center"/>
            <w:hideMark/>
          </w:tcPr>
          <w:p w14:paraId="18961B93" w14:textId="77777777" w:rsidR="00C24EB9" w:rsidRPr="00943C0A" w:rsidRDefault="00C24EB9" w:rsidP="001F5424">
            <w:pPr>
              <w:jc w:val="center"/>
              <w:rPr>
                <w:rFonts w:ascii="Arial" w:hAnsi="Arial" w:cs="Arial"/>
                <w:sz w:val="18"/>
                <w:szCs w:val="18"/>
              </w:rPr>
            </w:pPr>
            <w:r>
              <w:rPr>
                <w:rFonts w:ascii="Arial" w:hAnsi="Arial" w:cs="Arial"/>
                <w:sz w:val="18"/>
                <w:szCs w:val="18"/>
              </w:rPr>
              <w:t>3</w:t>
            </w:r>
          </w:p>
        </w:tc>
        <w:tc>
          <w:tcPr>
            <w:tcW w:w="531" w:type="pct"/>
            <w:tcBorders>
              <w:top w:val="single" w:sz="4" w:space="0" w:color="auto"/>
              <w:left w:val="single" w:sz="4" w:space="0" w:color="auto"/>
              <w:bottom w:val="single" w:sz="4" w:space="0" w:color="auto"/>
              <w:right w:val="single" w:sz="4" w:space="0" w:color="auto"/>
            </w:tcBorders>
            <w:vAlign w:val="center"/>
            <w:hideMark/>
          </w:tcPr>
          <w:p w14:paraId="51AC9711" w14:textId="77777777" w:rsidR="00C24EB9" w:rsidRDefault="00C24EB9" w:rsidP="001F5424">
            <w:pPr>
              <w:jc w:val="center"/>
              <w:rPr>
                <w:rFonts w:ascii="Arial" w:hAnsi="Arial" w:cs="Arial"/>
                <w:sz w:val="18"/>
                <w:szCs w:val="18"/>
              </w:rPr>
            </w:pPr>
            <w:r>
              <w:rPr>
                <w:rFonts w:ascii="Arial" w:hAnsi="Arial" w:cs="Arial"/>
                <w:sz w:val="18"/>
                <w:szCs w:val="18"/>
              </w:rPr>
              <w:t>134.00</w:t>
            </w:r>
          </w:p>
          <w:p w14:paraId="652C37A6" w14:textId="77777777" w:rsidR="00C24EB9" w:rsidRDefault="00C24EB9" w:rsidP="001F5424">
            <w:pPr>
              <w:jc w:val="center"/>
              <w:rPr>
                <w:rFonts w:ascii="Arial" w:hAnsi="Arial" w:cs="Arial"/>
                <w:sz w:val="18"/>
                <w:szCs w:val="18"/>
              </w:rPr>
            </w:pPr>
            <w:r>
              <w:rPr>
                <w:rFonts w:ascii="Arial" w:hAnsi="Arial" w:cs="Arial"/>
                <w:sz w:val="18"/>
                <w:szCs w:val="18"/>
              </w:rPr>
              <w:t>128.00</w:t>
            </w:r>
          </w:p>
          <w:p w14:paraId="6C5FB84A" w14:textId="77777777" w:rsidR="00C24EB9" w:rsidRDefault="00C24EB9" w:rsidP="001F5424">
            <w:pPr>
              <w:jc w:val="center"/>
              <w:rPr>
                <w:rFonts w:ascii="Arial" w:hAnsi="Arial" w:cs="Arial"/>
                <w:sz w:val="18"/>
                <w:szCs w:val="18"/>
              </w:rPr>
            </w:pPr>
            <w:r>
              <w:rPr>
                <w:rFonts w:ascii="Arial" w:hAnsi="Arial" w:cs="Arial"/>
                <w:sz w:val="18"/>
                <w:szCs w:val="18"/>
              </w:rPr>
              <w:t>12.00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2F2DD8AF" w14:textId="77777777" w:rsidR="00C24EB9" w:rsidRDefault="00C24EB9" w:rsidP="001F5424">
            <w:pPr>
              <w:jc w:val="center"/>
              <w:rPr>
                <w:rFonts w:ascii="Arial" w:hAnsi="Arial" w:cs="Arial"/>
                <w:sz w:val="18"/>
                <w:szCs w:val="18"/>
              </w:rPr>
            </w:pPr>
            <w:r>
              <w:rPr>
                <w:rFonts w:ascii="Arial" w:hAnsi="Arial" w:cs="Arial"/>
                <w:sz w:val="18"/>
                <w:szCs w:val="18"/>
              </w:rPr>
              <w:t>274.00</w:t>
            </w:r>
          </w:p>
        </w:tc>
        <w:tc>
          <w:tcPr>
            <w:tcW w:w="683" w:type="pct"/>
            <w:tcBorders>
              <w:top w:val="single" w:sz="4" w:space="0" w:color="auto"/>
              <w:left w:val="single" w:sz="4" w:space="0" w:color="auto"/>
              <w:bottom w:val="single" w:sz="4" w:space="0" w:color="auto"/>
              <w:right w:val="single" w:sz="4" w:space="0" w:color="auto"/>
            </w:tcBorders>
            <w:vAlign w:val="center"/>
            <w:hideMark/>
          </w:tcPr>
          <w:p w14:paraId="0CDE7756" w14:textId="77777777" w:rsidR="00C24EB9" w:rsidRPr="00943C0A" w:rsidRDefault="00C24EB9" w:rsidP="001F5424">
            <w:pPr>
              <w:jc w:val="center"/>
              <w:rPr>
                <w:rFonts w:ascii="Arial" w:hAnsi="Arial" w:cs="Arial"/>
                <w:sz w:val="18"/>
                <w:szCs w:val="18"/>
              </w:rPr>
            </w:pPr>
            <w:r>
              <w:rPr>
                <w:rFonts w:ascii="Arial" w:hAnsi="Arial" w:cs="Arial"/>
                <w:sz w:val="18"/>
                <w:szCs w:val="18"/>
              </w:rPr>
              <w:t>0.80</w:t>
            </w:r>
          </w:p>
        </w:tc>
        <w:tc>
          <w:tcPr>
            <w:tcW w:w="531" w:type="pct"/>
            <w:tcBorders>
              <w:top w:val="single" w:sz="4" w:space="0" w:color="auto"/>
              <w:left w:val="single" w:sz="4" w:space="0" w:color="auto"/>
              <w:bottom w:val="single" w:sz="4" w:space="0" w:color="auto"/>
              <w:right w:val="single" w:sz="4" w:space="0" w:color="auto"/>
            </w:tcBorders>
            <w:vAlign w:val="center"/>
            <w:hideMark/>
          </w:tcPr>
          <w:p w14:paraId="4D94D5D7" w14:textId="77777777" w:rsidR="00C24EB9" w:rsidRPr="00943C0A" w:rsidRDefault="00C24EB9" w:rsidP="001F5424">
            <w:pPr>
              <w:jc w:val="center"/>
              <w:rPr>
                <w:rFonts w:ascii="Arial" w:hAnsi="Arial" w:cs="Arial"/>
                <w:sz w:val="18"/>
                <w:szCs w:val="18"/>
              </w:rPr>
            </w:pPr>
            <w:r>
              <w:rPr>
                <w:rFonts w:ascii="Arial" w:hAnsi="Arial" w:cs="Arial"/>
                <w:sz w:val="18"/>
                <w:szCs w:val="18"/>
              </w:rPr>
              <w:t>UDX</w:t>
            </w:r>
          </w:p>
        </w:tc>
        <w:tc>
          <w:tcPr>
            <w:tcW w:w="526" w:type="pct"/>
            <w:tcBorders>
              <w:top w:val="single" w:sz="4" w:space="0" w:color="auto"/>
              <w:left w:val="single" w:sz="4" w:space="0" w:color="auto"/>
              <w:bottom w:val="single" w:sz="4" w:space="0" w:color="auto"/>
              <w:right w:val="single" w:sz="4" w:space="0" w:color="auto"/>
            </w:tcBorders>
            <w:vAlign w:val="center"/>
            <w:hideMark/>
          </w:tcPr>
          <w:p w14:paraId="61DC6A67" w14:textId="77777777" w:rsidR="00C24EB9" w:rsidRDefault="00C24EB9" w:rsidP="001F5424">
            <w:pPr>
              <w:jc w:val="center"/>
              <w:rPr>
                <w:rFonts w:ascii="Arial" w:hAnsi="Arial" w:cs="Arial"/>
                <w:sz w:val="18"/>
                <w:szCs w:val="18"/>
              </w:rPr>
            </w:pPr>
            <w:r>
              <w:rPr>
                <w:rFonts w:ascii="Arial" w:hAnsi="Arial" w:cs="Arial"/>
                <w:sz w:val="18"/>
                <w:szCs w:val="18"/>
              </w:rPr>
              <w:t>219.20</w:t>
            </w:r>
          </w:p>
        </w:tc>
      </w:tr>
      <w:tr w:rsidR="00C24EB9" w:rsidRPr="00943C0A" w14:paraId="1C2F1FC5" w14:textId="77777777" w:rsidTr="001F5424">
        <w:trPr>
          <w:jc w:val="center"/>
        </w:trPr>
        <w:tc>
          <w:tcPr>
            <w:tcW w:w="1668" w:type="pct"/>
            <w:tcBorders>
              <w:top w:val="single" w:sz="4" w:space="0" w:color="auto"/>
              <w:left w:val="single" w:sz="4" w:space="0" w:color="auto"/>
              <w:bottom w:val="single" w:sz="4" w:space="0" w:color="auto"/>
              <w:right w:val="single" w:sz="4" w:space="0" w:color="auto"/>
            </w:tcBorders>
            <w:vAlign w:val="center"/>
          </w:tcPr>
          <w:p w14:paraId="4DFA4F58" w14:textId="77777777" w:rsidR="00C24EB9" w:rsidRDefault="00C24EB9" w:rsidP="001F5424">
            <w:pPr>
              <w:rPr>
                <w:rFonts w:ascii="Arial" w:hAnsi="Arial" w:cs="Arial"/>
                <w:sz w:val="18"/>
                <w:szCs w:val="18"/>
                <w:lang w:val="es-ES"/>
              </w:rPr>
            </w:pPr>
            <w:r>
              <w:rPr>
                <w:rFonts w:ascii="Arial" w:hAnsi="Arial" w:cs="Arial"/>
                <w:sz w:val="18"/>
                <w:szCs w:val="18"/>
                <w:lang w:val="es-ES"/>
              </w:rPr>
              <w:t>Desarrollador</w:t>
            </w:r>
          </w:p>
          <w:p w14:paraId="16C2D337" w14:textId="77777777" w:rsidR="00C24EB9" w:rsidRPr="006B1506" w:rsidRDefault="00C24EB9" w:rsidP="00C24EB9">
            <w:pPr>
              <w:pStyle w:val="Prrafodelista"/>
              <w:numPr>
                <w:ilvl w:val="0"/>
                <w:numId w:val="5"/>
              </w:numPr>
              <w:rPr>
                <w:rFonts w:ascii="Arial" w:hAnsi="Arial" w:cs="Arial"/>
                <w:sz w:val="18"/>
                <w:szCs w:val="18"/>
                <w:lang w:val="es-ES"/>
              </w:rPr>
            </w:pPr>
            <w:r w:rsidRPr="008B4521">
              <w:rPr>
                <w:rFonts w:ascii="Arial" w:hAnsi="Arial" w:cs="Arial"/>
                <w:sz w:val="18"/>
                <w:szCs w:val="18"/>
                <w:lang w:val="es-ES"/>
              </w:rPr>
              <w:t>Manuel Francisco Muñoz Calvo</w:t>
            </w:r>
          </w:p>
          <w:p w14:paraId="4B2D9C34" w14:textId="77777777" w:rsidR="00C24EB9" w:rsidRPr="008B4521" w:rsidRDefault="00C24EB9" w:rsidP="00C24EB9">
            <w:pPr>
              <w:pStyle w:val="Prrafodelista"/>
              <w:numPr>
                <w:ilvl w:val="0"/>
                <w:numId w:val="5"/>
              </w:numPr>
              <w:rPr>
                <w:rFonts w:ascii="Arial" w:hAnsi="Arial" w:cs="Arial"/>
                <w:sz w:val="18"/>
                <w:szCs w:val="18"/>
                <w:lang w:val="es-ES"/>
              </w:rPr>
            </w:pPr>
            <w:r w:rsidRPr="00B451EB">
              <w:rPr>
                <w:rFonts w:ascii="Arial" w:hAnsi="Arial" w:cs="Arial"/>
                <w:sz w:val="18"/>
                <w:szCs w:val="16"/>
                <w:lang w:val="es-ES"/>
              </w:rPr>
              <w:t>Jose Luis Domínguez Lópe</w:t>
            </w:r>
            <w:r>
              <w:rPr>
                <w:rFonts w:ascii="Arial" w:hAnsi="Arial" w:cs="Arial"/>
                <w:sz w:val="18"/>
                <w:szCs w:val="16"/>
                <w:lang w:val="es-ES"/>
              </w:rPr>
              <w:t>z</w:t>
            </w:r>
          </w:p>
        </w:tc>
        <w:tc>
          <w:tcPr>
            <w:tcW w:w="530" w:type="pct"/>
            <w:tcBorders>
              <w:top w:val="single" w:sz="4" w:space="0" w:color="auto"/>
              <w:left w:val="single" w:sz="4" w:space="0" w:color="auto"/>
              <w:bottom w:val="single" w:sz="4" w:space="0" w:color="auto"/>
              <w:right w:val="single" w:sz="4" w:space="0" w:color="auto"/>
            </w:tcBorders>
            <w:vAlign w:val="center"/>
          </w:tcPr>
          <w:p w14:paraId="2FCE4BB6" w14:textId="77777777" w:rsidR="00C24EB9" w:rsidRDefault="00C24EB9" w:rsidP="001F5424">
            <w:pPr>
              <w:jc w:val="center"/>
              <w:rPr>
                <w:rFonts w:ascii="Arial" w:hAnsi="Arial" w:cs="Arial"/>
                <w:sz w:val="18"/>
                <w:szCs w:val="18"/>
              </w:rPr>
            </w:pPr>
            <w:r>
              <w:rPr>
                <w:rFonts w:ascii="Arial" w:hAnsi="Arial" w:cs="Arial"/>
                <w:sz w:val="18"/>
                <w:szCs w:val="18"/>
              </w:rPr>
              <w:t>2</w:t>
            </w:r>
          </w:p>
        </w:tc>
        <w:tc>
          <w:tcPr>
            <w:tcW w:w="531" w:type="pct"/>
            <w:tcBorders>
              <w:top w:val="single" w:sz="4" w:space="0" w:color="auto"/>
              <w:left w:val="single" w:sz="4" w:space="0" w:color="auto"/>
              <w:bottom w:val="single" w:sz="4" w:space="0" w:color="auto"/>
              <w:right w:val="single" w:sz="4" w:space="0" w:color="auto"/>
            </w:tcBorders>
            <w:vAlign w:val="center"/>
          </w:tcPr>
          <w:p w14:paraId="183B5046" w14:textId="77777777" w:rsidR="00C24EB9" w:rsidRDefault="00C24EB9" w:rsidP="001F5424">
            <w:pPr>
              <w:jc w:val="center"/>
              <w:rPr>
                <w:rFonts w:ascii="Arial" w:hAnsi="Arial" w:cs="Arial"/>
                <w:sz w:val="18"/>
                <w:szCs w:val="18"/>
              </w:rPr>
            </w:pPr>
            <w:r>
              <w:rPr>
                <w:rFonts w:ascii="Arial" w:hAnsi="Arial" w:cs="Arial"/>
                <w:sz w:val="18"/>
                <w:szCs w:val="18"/>
              </w:rPr>
              <w:t>190.00</w:t>
            </w:r>
          </w:p>
          <w:p w14:paraId="36834806" w14:textId="77777777" w:rsidR="00C24EB9" w:rsidRDefault="00C24EB9" w:rsidP="001F5424">
            <w:pPr>
              <w:jc w:val="center"/>
              <w:rPr>
                <w:rFonts w:ascii="Arial" w:hAnsi="Arial" w:cs="Arial"/>
                <w:sz w:val="18"/>
                <w:szCs w:val="18"/>
              </w:rPr>
            </w:pPr>
            <w:r>
              <w:rPr>
                <w:rFonts w:ascii="Arial" w:hAnsi="Arial" w:cs="Arial"/>
                <w:sz w:val="18"/>
                <w:szCs w:val="18"/>
              </w:rPr>
              <w:t>202.00</w:t>
            </w:r>
          </w:p>
        </w:tc>
        <w:tc>
          <w:tcPr>
            <w:tcW w:w="531" w:type="pct"/>
            <w:tcBorders>
              <w:top w:val="single" w:sz="4" w:space="0" w:color="auto"/>
              <w:left w:val="single" w:sz="4" w:space="0" w:color="auto"/>
              <w:bottom w:val="single" w:sz="4" w:space="0" w:color="auto"/>
              <w:right w:val="single" w:sz="4" w:space="0" w:color="auto"/>
            </w:tcBorders>
            <w:vAlign w:val="center"/>
          </w:tcPr>
          <w:p w14:paraId="656EE9AA" w14:textId="77777777" w:rsidR="00C24EB9" w:rsidRDefault="00C24EB9" w:rsidP="001F5424">
            <w:pPr>
              <w:jc w:val="center"/>
              <w:rPr>
                <w:rFonts w:ascii="Arial" w:hAnsi="Arial" w:cs="Arial"/>
                <w:sz w:val="18"/>
                <w:szCs w:val="18"/>
              </w:rPr>
            </w:pPr>
            <w:r>
              <w:rPr>
                <w:rFonts w:ascii="Arial" w:hAnsi="Arial" w:cs="Arial"/>
                <w:sz w:val="18"/>
                <w:szCs w:val="18"/>
              </w:rPr>
              <w:t>392.00</w:t>
            </w:r>
          </w:p>
        </w:tc>
        <w:tc>
          <w:tcPr>
            <w:tcW w:w="683" w:type="pct"/>
            <w:tcBorders>
              <w:top w:val="single" w:sz="4" w:space="0" w:color="auto"/>
              <w:left w:val="single" w:sz="4" w:space="0" w:color="auto"/>
              <w:bottom w:val="single" w:sz="4" w:space="0" w:color="auto"/>
              <w:right w:val="single" w:sz="4" w:space="0" w:color="auto"/>
            </w:tcBorders>
            <w:vAlign w:val="center"/>
          </w:tcPr>
          <w:p w14:paraId="6B0716A4" w14:textId="77777777" w:rsidR="00C24EB9" w:rsidRPr="00943C0A" w:rsidRDefault="00C24EB9" w:rsidP="001F5424">
            <w:pPr>
              <w:jc w:val="center"/>
              <w:rPr>
                <w:rFonts w:ascii="Arial" w:hAnsi="Arial" w:cs="Arial"/>
                <w:sz w:val="18"/>
                <w:szCs w:val="18"/>
              </w:rPr>
            </w:pPr>
            <w:r>
              <w:rPr>
                <w:rFonts w:ascii="Arial" w:hAnsi="Arial" w:cs="Arial"/>
                <w:sz w:val="18"/>
                <w:szCs w:val="18"/>
              </w:rPr>
              <w:t>0.80</w:t>
            </w:r>
          </w:p>
        </w:tc>
        <w:tc>
          <w:tcPr>
            <w:tcW w:w="531" w:type="pct"/>
            <w:tcBorders>
              <w:top w:val="single" w:sz="4" w:space="0" w:color="auto"/>
              <w:left w:val="single" w:sz="4" w:space="0" w:color="auto"/>
              <w:bottom w:val="single" w:sz="4" w:space="0" w:color="auto"/>
              <w:right w:val="single" w:sz="4" w:space="0" w:color="auto"/>
            </w:tcBorders>
            <w:vAlign w:val="center"/>
          </w:tcPr>
          <w:p w14:paraId="09FC8366" w14:textId="77777777" w:rsidR="00C24EB9" w:rsidRPr="00943C0A" w:rsidRDefault="00C24EB9" w:rsidP="001F5424">
            <w:pPr>
              <w:jc w:val="center"/>
              <w:rPr>
                <w:rFonts w:ascii="Arial" w:hAnsi="Arial" w:cs="Arial"/>
                <w:sz w:val="18"/>
                <w:szCs w:val="18"/>
              </w:rPr>
            </w:pPr>
            <w:r>
              <w:rPr>
                <w:rFonts w:ascii="Arial" w:hAnsi="Arial" w:cs="Arial"/>
                <w:sz w:val="18"/>
                <w:szCs w:val="18"/>
              </w:rPr>
              <w:t>UDX</w:t>
            </w:r>
          </w:p>
        </w:tc>
        <w:tc>
          <w:tcPr>
            <w:tcW w:w="526" w:type="pct"/>
            <w:tcBorders>
              <w:top w:val="single" w:sz="4" w:space="0" w:color="auto"/>
              <w:left w:val="single" w:sz="4" w:space="0" w:color="auto"/>
              <w:bottom w:val="single" w:sz="4" w:space="0" w:color="auto"/>
              <w:right w:val="single" w:sz="4" w:space="0" w:color="auto"/>
            </w:tcBorders>
            <w:vAlign w:val="center"/>
          </w:tcPr>
          <w:p w14:paraId="3749903C" w14:textId="77777777" w:rsidR="00C24EB9" w:rsidRDefault="00C24EB9" w:rsidP="001F5424">
            <w:pPr>
              <w:jc w:val="center"/>
              <w:rPr>
                <w:rFonts w:ascii="Arial" w:hAnsi="Arial" w:cs="Arial"/>
                <w:sz w:val="18"/>
                <w:szCs w:val="18"/>
              </w:rPr>
            </w:pPr>
            <w:r>
              <w:rPr>
                <w:rFonts w:ascii="Arial" w:hAnsi="Arial" w:cs="Arial"/>
                <w:sz w:val="18"/>
                <w:szCs w:val="18"/>
              </w:rPr>
              <w:t>313.60</w:t>
            </w:r>
          </w:p>
        </w:tc>
      </w:tr>
      <w:tr w:rsidR="00C24EB9" w:rsidRPr="00943C0A" w14:paraId="7813E98C" w14:textId="77777777" w:rsidTr="001F5424">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56E29777" w14:textId="77777777" w:rsidR="00C24EB9" w:rsidRPr="00943C0A" w:rsidRDefault="00C24EB9" w:rsidP="001F5424">
            <w:pPr>
              <w:rPr>
                <w:rFonts w:ascii="Arial" w:hAnsi="Arial" w:cs="Arial"/>
                <w:sz w:val="18"/>
                <w:szCs w:val="18"/>
                <w:lang w:val="es-ES"/>
              </w:rPr>
            </w:pPr>
            <w:r w:rsidRPr="00943C0A">
              <w:rPr>
                <w:rFonts w:ascii="Arial" w:hAnsi="Arial" w:cs="Arial"/>
                <w:sz w:val="18"/>
                <w:szCs w:val="18"/>
                <w:lang w:val="es-ES"/>
              </w:rPr>
              <w:t>Arquitecto</w:t>
            </w:r>
          </w:p>
          <w:p w14:paraId="4DD99456" w14:textId="77777777" w:rsidR="00C24EB9" w:rsidRPr="00943C0A" w:rsidRDefault="00C24EB9" w:rsidP="00C24EB9">
            <w:pPr>
              <w:pStyle w:val="Prrafodelista"/>
              <w:numPr>
                <w:ilvl w:val="0"/>
                <w:numId w:val="8"/>
              </w:numPr>
              <w:rPr>
                <w:rFonts w:ascii="Arial" w:hAnsi="Arial" w:cs="Arial"/>
                <w:sz w:val="18"/>
                <w:szCs w:val="18"/>
                <w:lang w:val="es-ES"/>
              </w:rPr>
            </w:pPr>
            <w:r w:rsidRPr="008B4521">
              <w:rPr>
                <w:rFonts w:ascii="Arial" w:hAnsi="Arial" w:cs="Arial"/>
                <w:sz w:val="18"/>
                <w:szCs w:val="18"/>
                <w:lang w:val="es-ES"/>
              </w:rPr>
              <w:t>Mauricio Jiménez Rosales</w:t>
            </w:r>
          </w:p>
        </w:tc>
        <w:tc>
          <w:tcPr>
            <w:tcW w:w="530" w:type="pct"/>
            <w:tcBorders>
              <w:top w:val="single" w:sz="4" w:space="0" w:color="auto"/>
              <w:left w:val="single" w:sz="4" w:space="0" w:color="auto"/>
              <w:bottom w:val="single" w:sz="4" w:space="0" w:color="auto"/>
              <w:right w:val="single" w:sz="4" w:space="0" w:color="auto"/>
            </w:tcBorders>
            <w:vAlign w:val="center"/>
            <w:hideMark/>
          </w:tcPr>
          <w:p w14:paraId="2F1C747F" w14:textId="77777777" w:rsidR="00C24EB9" w:rsidRPr="00943C0A" w:rsidRDefault="00C24EB9" w:rsidP="001F5424">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71ADEA06" w14:textId="77777777" w:rsidR="00C24EB9" w:rsidRPr="00943C0A" w:rsidRDefault="00C24EB9" w:rsidP="001F5424">
            <w:pPr>
              <w:jc w:val="center"/>
              <w:rPr>
                <w:rFonts w:ascii="Arial" w:hAnsi="Arial" w:cs="Arial"/>
                <w:sz w:val="18"/>
                <w:szCs w:val="18"/>
              </w:rPr>
            </w:pPr>
            <w:r>
              <w:rPr>
                <w:rFonts w:ascii="Arial" w:hAnsi="Arial" w:cs="Arial"/>
                <w:sz w:val="18"/>
                <w:szCs w:val="18"/>
              </w:rPr>
              <w:t>48.00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37F7E9BB" w14:textId="77777777" w:rsidR="00C24EB9" w:rsidRPr="00943C0A" w:rsidRDefault="00C24EB9" w:rsidP="001F5424">
            <w:pPr>
              <w:jc w:val="center"/>
              <w:rPr>
                <w:rFonts w:ascii="Arial" w:hAnsi="Arial" w:cs="Arial"/>
                <w:sz w:val="18"/>
                <w:szCs w:val="18"/>
              </w:rPr>
            </w:pPr>
            <w:r>
              <w:rPr>
                <w:rFonts w:ascii="Arial" w:hAnsi="Arial" w:cs="Arial"/>
                <w:sz w:val="18"/>
                <w:szCs w:val="18"/>
              </w:rPr>
              <w:t>48.00</w:t>
            </w:r>
          </w:p>
        </w:tc>
        <w:tc>
          <w:tcPr>
            <w:tcW w:w="683" w:type="pct"/>
            <w:tcBorders>
              <w:top w:val="single" w:sz="4" w:space="0" w:color="auto"/>
              <w:left w:val="single" w:sz="4" w:space="0" w:color="auto"/>
              <w:bottom w:val="single" w:sz="4" w:space="0" w:color="auto"/>
              <w:right w:val="single" w:sz="4" w:space="0" w:color="auto"/>
            </w:tcBorders>
            <w:vAlign w:val="center"/>
            <w:hideMark/>
          </w:tcPr>
          <w:p w14:paraId="3CCE8705" w14:textId="77777777" w:rsidR="00C24EB9" w:rsidRPr="00943C0A" w:rsidRDefault="00C24EB9" w:rsidP="001F5424">
            <w:pPr>
              <w:jc w:val="center"/>
              <w:rPr>
                <w:rFonts w:ascii="Arial" w:hAnsi="Arial" w:cs="Arial"/>
                <w:sz w:val="18"/>
                <w:szCs w:val="18"/>
              </w:rPr>
            </w:pPr>
            <w:r w:rsidRPr="00943C0A">
              <w:rPr>
                <w:rFonts w:ascii="Arial" w:hAnsi="Arial" w:cs="Arial"/>
                <w:sz w:val="18"/>
                <w:szCs w:val="18"/>
              </w:rPr>
              <w:t>0.8</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5A1EADB8" w14:textId="77777777" w:rsidR="00C24EB9" w:rsidRPr="00943C0A" w:rsidRDefault="00C24EB9" w:rsidP="001F5424">
            <w:pPr>
              <w:jc w:val="center"/>
              <w:rPr>
                <w:rFonts w:ascii="Arial" w:hAnsi="Arial" w:cs="Arial"/>
                <w:sz w:val="18"/>
                <w:szCs w:val="18"/>
              </w:rPr>
            </w:pPr>
            <w:r w:rsidRPr="00943C0A">
              <w:rPr>
                <w:rFonts w:ascii="Arial" w:hAnsi="Arial" w:cs="Arial"/>
                <w:sz w:val="18"/>
                <w:szCs w:val="18"/>
              </w:rPr>
              <w:t>UDX</w:t>
            </w:r>
          </w:p>
        </w:tc>
        <w:tc>
          <w:tcPr>
            <w:tcW w:w="526" w:type="pct"/>
            <w:tcBorders>
              <w:top w:val="single" w:sz="4" w:space="0" w:color="auto"/>
              <w:left w:val="single" w:sz="4" w:space="0" w:color="auto"/>
              <w:bottom w:val="single" w:sz="4" w:space="0" w:color="auto"/>
              <w:right w:val="single" w:sz="4" w:space="0" w:color="auto"/>
            </w:tcBorders>
            <w:vAlign w:val="center"/>
            <w:hideMark/>
          </w:tcPr>
          <w:p w14:paraId="65FB630D" w14:textId="77777777" w:rsidR="00C24EB9" w:rsidRPr="00943C0A" w:rsidRDefault="00C24EB9" w:rsidP="001F5424">
            <w:pPr>
              <w:jc w:val="center"/>
              <w:rPr>
                <w:rFonts w:ascii="Arial" w:hAnsi="Arial" w:cs="Arial"/>
                <w:sz w:val="18"/>
                <w:szCs w:val="18"/>
              </w:rPr>
            </w:pPr>
            <w:r>
              <w:rPr>
                <w:rFonts w:ascii="Arial" w:hAnsi="Arial" w:cs="Arial"/>
                <w:sz w:val="18"/>
                <w:szCs w:val="18"/>
              </w:rPr>
              <w:t>38.40</w:t>
            </w:r>
          </w:p>
        </w:tc>
      </w:tr>
      <w:tr w:rsidR="00C24EB9" w:rsidRPr="00943C0A" w14:paraId="6CB65DD5" w14:textId="77777777" w:rsidTr="001F5424">
        <w:trPr>
          <w:jc w:val="center"/>
        </w:trPr>
        <w:tc>
          <w:tcPr>
            <w:tcW w:w="1668" w:type="pct"/>
            <w:tcBorders>
              <w:top w:val="single" w:sz="4" w:space="0" w:color="auto"/>
              <w:left w:val="single" w:sz="4" w:space="0" w:color="auto"/>
              <w:bottom w:val="single" w:sz="4" w:space="0" w:color="auto"/>
              <w:right w:val="single" w:sz="4" w:space="0" w:color="auto"/>
            </w:tcBorders>
            <w:vAlign w:val="center"/>
            <w:hideMark/>
          </w:tcPr>
          <w:p w14:paraId="2EF39B6B" w14:textId="77777777" w:rsidR="00C24EB9" w:rsidRPr="00943C0A" w:rsidRDefault="00C24EB9" w:rsidP="001F5424">
            <w:pPr>
              <w:rPr>
                <w:rFonts w:ascii="Arial" w:hAnsi="Arial" w:cs="Arial"/>
                <w:sz w:val="18"/>
                <w:szCs w:val="18"/>
                <w:lang w:val="es-ES"/>
              </w:rPr>
            </w:pPr>
            <w:r w:rsidRPr="00943C0A">
              <w:rPr>
                <w:rFonts w:ascii="Arial" w:hAnsi="Arial" w:cs="Arial"/>
                <w:sz w:val="18"/>
                <w:szCs w:val="18"/>
                <w:lang w:val="es-ES"/>
              </w:rPr>
              <w:t>Líder Técnico</w:t>
            </w:r>
          </w:p>
          <w:p w14:paraId="529E1F94" w14:textId="77777777" w:rsidR="00C24EB9" w:rsidRPr="00943C0A" w:rsidRDefault="00C24EB9" w:rsidP="00C24EB9">
            <w:pPr>
              <w:pStyle w:val="Prrafodelista"/>
              <w:numPr>
                <w:ilvl w:val="0"/>
                <w:numId w:val="8"/>
              </w:numPr>
              <w:rPr>
                <w:rFonts w:ascii="Arial" w:hAnsi="Arial" w:cs="Arial"/>
                <w:sz w:val="18"/>
                <w:szCs w:val="18"/>
                <w:lang w:val="es-ES"/>
              </w:rPr>
            </w:pPr>
            <w:r w:rsidRPr="00B451EB">
              <w:rPr>
                <w:rFonts w:ascii="Arial" w:hAnsi="Arial" w:cs="Arial"/>
                <w:sz w:val="18"/>
                <w:szCs w:val="18"/>
                <w:lang w:val="es-ES"/>
              </w:rPr>
              <w:t>Jaime Maldonado Báez</w:t>
            </w:r>
          </w:p>
        </w:tc>
        <w:tc>
          <w:tcPr>
            <w:tcW w:w="530" w:type="pct"/>
            <w:tcBorders>
              <w:top w:val="single" w:sz="4" w:space="0" w:color="auto"/>
              <w:left w:val="single" w:sz="4" w:space="0" w:color="auto"/>
              <w:bottom w:val="single" w:sz="4" w:space="0" w:color="auto"/>
              <w:right w:val="single" w:sz="4" w:space="0" w:color="auto"/>
            </w:tcBorders>
            <w:vAlign w:val="center"/>
            <w:hideMark/>
          </w:tcPr>
          <w:p w14:paraId="172E4417" w14:textId="77777777" w:rsidR="00C24EB9" w:rsidRPr="00943C0A" w:rsidRDefault="00C24EB9" w:rsidP="001F5424">
            <w:pPr>
              <w:jc w:val="center"/>
              <w:rPr>
                <w:rFonts w:ascii="Arial" w:hAnsi="Arial" w:cs="Arial"/>
                <w:sz w:val="18"/>
                <w:szCs w:val="18"/>
                <w:lang w:val="es-ES"/>
              </w:rPr>
            </w:pPr>
            <w:r w:rsidRPr="00943C0A">
              <w:rPr>
                <w:rFonts w:ascii="Arial" w:hAnsi="Arial" w:cs="Arial"/>
                <w:sz w:val="18"/>
                <w:szCs w:val="18"/>
                <w:lang w:val="es-ES"/>
              </w:rPr>
              <w:t>1</w:t>
            </w:r>
          </w:p>
        </w:tc>
        <w:tc>
          <w:tcPr>
            <w:tcW w:w="531" w:type="pct"/>
            <w:tcBorders>
              <w:top w:val="single" w:sz="4" w:space="0" w:color="auto"/>
              <w:left w:val="single" w:sz="4" w:space="0" w:color="auto"/>
              <w:bottom w:val="single" w:sz="4" w:space="0" w:color="auto"/>
              <w:right w:val="single" w:sz="4" w:space="0" w:color="auto"/>
            </w:tcBorders>
            <w:vAlign w:val="center"/>
            <w:hideMark/>
          </w:tcPr>
          <w:p w14:paraId="64F6D93B" w14:textId="77777777" w:rsidR="00C24EB9" w:rsidRPr="00943C0A" w:rsidRDefault="00C24EB9" w:rsidP="001F5424">
            <w:pPr>
              <w:jc w:val="center"/>
              <w:rPr>
                <w:rFonts w:ascii="Arial" w:hAnsi="Arial" w:cs="Arial"/>
                <w:sz w:val="18"/>
                <w:szCs w:val="18"/>
              </w:rPr>
            </w:pPr>
            <w:r>
              <w:rPr>
                <w:rFonts w:ascii="Arial" w:hAnsi="Arial" w:cs="Arial"/>
                <w:sz w:val="18"/>
                <w:szCs w:val="18"/>
              </w:rPr>
              <w:t>294.00</w:t>
            </w:r>
          </w:p>
        </w:tc>
        <w:tc>
          <w:tcPr>
            <w:tcW w:w="531" w:type="pct"/>
            <w:tcBorders>
              <w:top w:val="single" w:sz="4" w:space="0" w:color="auto"/>
              <w:left w:val="single" w:sz="4" w:space="0" w:color="auto"/>
              <w:bottom w:val="single" w:sz="4" w:space="0" w:color="auto"/>
              <w:right w:val="single" w:sz="4" w:space="0" w:color="auto"/>
            </w:tcBorders>
            <w:vAlign w:val="center"/>
            <w:hideMark/>
          </w:tcPr>
          <w:p w14:paraId="6CF89315" w14:textId="77777777" w:rsidR="00C24EB9" w:rsidRPr="00943C0A" w:rsidRDefault="00C24EB9" w:rsidP="001F5424">
            <w:pPr>
              <w:jc w:val="center"/>
              <w:rPr>
                <w:rFonts w:ascii="Arial" w:hAnsi="Arial" w:cs="Arial"/>
                <w:sz w:val="18"/>
                <w:szCs w:val="18"/>
              </w:rPr>
            </w:pPr>
            <w:r>
              <w:rPr>
                <w:rFonts w:ascii="Arial" w:hAnsi="Arial" w:cs="Arial"/>
                <w:sz w:val="18"/>
                <w:szCs w:val="18"/>
              </w:rPr>
              <w:t>294.00</w:t>
            </w:r>
          </w:p>
        </w:tc>
        <w:tc>
          <w:tcPr>
            <w:tcW w:w="683" w:type="pct"/>
            <w:tcBorders>
              <w:top w:val="single" w:sz="4" w:space="0" w:color="auto"/>
              <w:left w:val="single" w:sz="4" w:space="0" w:color="auto"/>
              <w:bottom w:val="single" w:sz="4" w:space="0" w:color="auto"/>
              <w:right w:val="single" w:sz="4" w:space="0" w:color="auto"/>
            </w:tcBorders>
            <w:vAlign w:val="center"/>
            <w:hideMark/>
          </w:tcPr>
          <w:p w14:paraId="172F86FD" w14:textId="77777777" w:rsidR="00C24EB9" w:rsidRPr="00943C0A" w:rsidRDefault="00C24EB9" w:rsidP="001F5424">
            <w:pPr>
              <w:jc w:val="center"/>
              <w:rPr>
                <w:rFonts w:ascii="Arial" w:hAnsi="Arial" w:cs="Arial"/>
                <w:sz w:val="18"/>
                <w:szCs w:val="18"/>
              </w:rPr>
            </w:pPr>
            <w:r w:rsidRPr="00943C0A">
              <w:rPr>
                <w:rFonts w:ascii="Arial" w:hAnsi="Arial" w:cs="Arial"/>
                <w:sz w:val="18"/>
                <w:szCs w:val="18"/>
              </w:rPr>
              <w:t>0.8</w:t>
            </w:r>
            <w:r>
              <w:rPr>
                <w:rFonts w:ascii="Arial" w:hAnsi="Arial" w:cs="Arial"/>
                <w:sz w:val="18"/>
                <w:szCs w:val="18"/>
              </w:rPr>
              <w:t>0</w:t>
            </w:r>
          </w:p>
        </w:tc>
        <w:tc>
          <w:tcPr>
            <w:tcW w:w="531" w:type="pct"/>
            <w:tcBorders>
              <w:top w:val="single" w:sz="4" w:space="0" w:color="auto"/>
              <w:left w:val="single" w:sz="4" w:space="0" w:color="auto"/>
              <w:bottom w:val="single" w:sz="4" w:space="0" w:color="auto"/>
              <w:right w:val="single" w:sz="4" w:space="0" w:color="auto"/>
            </w:tcBorders>
            <w:vAlign w:val="center"/>
            <w:hideMark/>
          </w:tcPr>
          <w:p w14:paraId="155A6337" w14:textId="77777777" w:rsidR="00C24EB9" w:rsidRPr="00943C0A" w:rsidRDefault="00C24EB9" w:rsidP="001F5424">
            <w:pPr>
              <w:jc w:val="center"/>
              <w:rPr>
                <w:rFonts w:ascii="Arial" w:hAnsi="Arial" w:cs="Arial"/>
                <w:sz w:val="18"/>
                <w:szCs w:val="18"/>
              </w:rPr>
            </w:pPr>
            <w:r w:rsidRPr="00943C0A">
              <w:rPr>
                <w:rFonts w:ascii="Arial" w:hAnsi="Arial" w:cs="Arial"/>
                <w:sz w:val="18"/>
                <w:szCs w:val="18"/>
              </w:rPr>
              <w:t>UDX</w:t>
            </w:r>
          </w:p>
        </w:tc>
        <w:tc>
          <w:tcPr>
            <w:tcW w:w="526" w:type="pct"/>
            <w:tcBorders>
              <w:top w:val="single" w:sz="4" w:space="0" w:color="auto"/>
              <w:left w:val="single" w:sz="4" w:space="0" w:color="auto"/>
              <w:bottom w:val="single" w:sz="4" w:space="0" w:color="auto"/>
              <w:right w:val="single" w:sz="4" w:space="0" w:color="auto"/>
            </w:tcBorders>
            <w:vAlign w:val="center"/>
            <w:hideMark/>
          </w:tcPr>
          <w:p w14:paraId="479CFD83" w14:textId="77777777" w:rsidR="00C24EB9" w:rsidRPr="00943C0A" w:rsidRDefault="00C24EB9" w:rsidP="001F5424">
            <w:pPr>
              <w:jc w:val="center"/>
              <w:rPr>
                <w:rFonts w:ascii="Arial" w:hAnsi="Arial" w:cs="Arial"/>
                <w:sz w:val="18"/>
                <w:szCs w:val="18"/>
              </w:rPr>
            </w:pPr>
            <w:r>
              <w:rPr>
                <w:rFonts w:ascii="Arial" w:hAnsi="Arial" w:cs="Arial"/>
                <w:sz w:val="18"/>
                <w:szCs w:val="18"/>
              </w:rPr>
              <w:t>235.20</w:t>
            </w:r>
          </w:p>
        </w:tc>
      </w:tr>
      <w:tr w:rsidR="00C24EB9" w:rsidRPr="00943C0A" w14:paraId="03F53FB5" w14:textId="77777777" w:rsidTr="001F5424">
        <w:trPr>
          <w:jc w:val="center"/>
        </w:trPr>
        <w:tc>
          <w:tcPr>
            <w:tcW w:w="1668" w:type="pct"/>
            <w:tcBorders>
              <w:top w:val="single" w:sz="4" w:space="0" w:color="auto"/>
              <w:left w:val="nil"/>
              <w:bottom w:val="nil"/>
              <w:right w:val="nil"/>
            </w:tcBorders>
            <w:vAlign w:val="center"/>
          </w:tcPr>
          <w:p w14:paraId="2B3AAD04" w14:textId="77777777" w:rsidR="00C24EB9" w:rsidRPr="00943C0A" w:rsidRDefault="00C24EB9" w:rsidP="001F5424">
            <w:pPr>
              <w:jc w:val="center"/>
              <w:rPr>
                <w:rFonts w:ascii="Arial" w:hAnsi="Arial" w:cs="Arial"/>
                <w:sz w:val="18"/>
                <w:szCs w:val="18"/>
              </w:rPr>
            </w:pPr>
          </w:p>
        </w:tc>
        <w:tc>
          <w:tcPr>
            <w:tcW w:w="530" w:type="pct"/>
            <w:tcBorders>
              <w:top w:val="single" w:sz="4" w:space="0" w:color="auto"/>
              <w:left w:val="nil"/>
              <w:bottom w:val="nil"/>
              <w:right w:val="nil"/>
            </w:tcBorders>
            <w:vAlign w:val="center"/>
          </w:tcPr>
          <w:p w14:paraId="050C3704" w14:textId="77777777" w:rsidR="00C24EB9" w:rsidRPr="00943C0A" w:rsidRDefault="00C24EB9" w:rsidP="001F5424">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40A74FA6" w14:textId="77777777" w:rsidR="00C24EB9" w:rsidRPr="00943C0A" w:rsidRDefault="00C24EB9" w:rsidP="001F5424">
            <w:pPr>
              <w:jc w:val="center"/>
              <w:rPr>
                <w:rFonts w:ascii="Arial" w:hAnsi="Arial" w:cs="Arial"/>
                <w:sz w:val="18"/>
                <w:szCs w:val="18"/>
              </w:rPr>
            </w:pPr>
          </w:p>
        </w:tc>
        <w:tc>
          <w:tcPr>
            <w:tcW w:w="531" w:type="pct"/>
            <w:tcBorders>
              <w:top w:val="single" w:sz="4" w:space="0" w:color="auto"/>
              <w:left w:val="nil"/>
              <w:bottom w:val="nil"/>
              <w:right w:val="nil"/>
            </w:tcBorders>
            <w:vAlign w:val="center"/>
          </w:tcPr>
          <w:p w14:paraId="6DA759CF" w14:textId="77777777" w:rsidR="00C24EB9" w:rsidRPr="00943C0A" w:rsidRDefault="00C24EB9" w:rsidP="001F5424">
            <w:pPr>
              <w:jc w:val="center"/>
              <w:rPr>
                <w:rFonts w:ascii="Arial" w:hAnsi="Arial" w:cs="Arial"/>
                <w:sz w:val="18"/>
                <w:szCs w:val="18"/>
              </w:rPr>
            </w:pPr>
          </w:p>
        </w:tc>
        <w:tc>
          <w:tcPr>
            <w:tcW w:w="683" w:type="pct"/>
            <w:tcBorders>
              <w:top w:val="single" w:sz="4" w:space="0" w:color="auto"/>
              <w:left w:val="nil"/>
              <w:bottom w:val="nil"/>
              <w:right w:val="single" w:sz="4" w:space="0" w:color="auto"/>
            </w:tcBorders>
            <w:vAlign w:val="center"/>
          </w:tcPr>
          <w:p w14:paraId="482D577B" w14:textId="77777777" w:rsidR="00C24EB9" w:rsidRPr="00943C0A" w:rsidRDefault="00C24EB9" w:rsidP="001F5424">
            <w:pPr>
              <w:jc w:val="center"/>
              <w:rPr>
                <w:rFonts w:ascii="Arial" w:hAnsi="Arial" w:cs="Arial"/>
                <w:sz w:val="18"/>
                <w:szCs w:val="18"/>
              </w:rPr>
            </w:pPr>
          </w:p>
        </w:tc>
        <w:tc>
          <w:tcPr>
            <w:tcW w:w="531" w:type="pct"/>
            <w:tcBorders>
              <w:top w:val="single" w:sz="4" w:space="0" w:color="auto"/>
              <w:left w:val="single" w:sz="4" w:space="0" w:color="auto"/>
              <w:bottom w:val="single" w:sz="4" w:space="0" w:color="auto"/>
              <w:right w:val="single" w:sz="4" w:space="0" w:color="auto"/>
            </w:tcBorders>
            <w:vAlign w:val="center"/>
            <w:hideMark/>
          </w:tcPr>
          <w:p w14:paraId="0E81D823" w14:textId="77777777" w:rsidR="00C24EB9" w:rsidRPr="00943C0A" w:rsidRDefault="00C24EB9" w:rsidP="001F5424">
            <w:pPr>
              <w:jc w:val="center"/>
              <w:rPr>
                <w:rFonts w:ascii="Arial" w:hAnsi="Arial" w:cs="Arial"/>
                <w:sz w:val="18"/>
                <w:szCs w:val="18"/>
              </w:rPr>
            </w:pPr>
            <w:r w:rsidRPr="00943C0A">
              <w:rPr>
                <w:rFonts w:ascii="Arial" w:hAnsi="Arial" w:cs="Arial"/>
                <w:sz w:val="18"/>
                <w:szCs w:val="18"/>
              </w:rPr>
              <w:t>Total, de Unidades</w:t>
            </w:r>
          </w:p>
        </w:tc>
        <w:tc>
          <w:tcPr>
            <w:tcW w:w="526" w:type="pct"/>
            <w:tcBorders>
              <w:top w:val="single" w:sz="4" w:space="0" w:color="auto"/>
              <w:left w:val="single" w:sz="4" w:space="0" w:color="auto"/>
              <w:bottom w:val="single" w:sz="4" w:space="0" w:color="auto"/>
              <w:right w:val="single" w:sz="4" w:space="0" w:color="auto"/>
            </w:tcBorders>
            <w:vAlign w:val="center"/>
            <w:hideMark/>
          </w:tcPr>
          <w:p w14:paraId="264D7103" w14:textId="77777777" w:rsidR="00C24EB9" w:rsidRPr="00943C0A" w:rsidRDefault="00C24EB9" w:rsidP="001F5424">
            <w:pPr>
              <w:jc w:val="center"/>
              <w:rPr>
                <w:rFonts w:ascii="Arial" w:hAnsi="Arial" w:cs="Arial"/>
                <w:color w:val="000000"/>
                <w:sz w:val="18"/>
                <w:szCs w:val="18"/>
                <w:lang w:eastAsia="es-MX"/>
              </w:rPr>
            </w:pPr>
            <w:r>
              <w:rPr>
                <w:rFonts w:ascii="Arial" w:hAnsi="Arial" w:cs="Arial"/>
                <w:color w:val="000000"/>
                <w:sz w:val="18"/>
                <w:szCs w:val="18"/>
                <w:lang w:eastAsia="es-MX"/>
              </w:rPr>
              <w:t>8</w:t>
            </w:r>
            <w:r w:rsidR="00FC0462">
              <w:rPr>
                <w:rFonts w:ascii="Arial" w:hAnsi="Arial" w:cs="Arial"/>
                <w:color w:val="000000"/>
                <w:sz w:val="18"/>
                <w:szCs w:val="18"/>
                <w:lang w:eastAsia="es-MX"/>
              </w:rPr>
              <w:t>06</w:t>
            </w:r>
            <w:r>
              <w:rPr>
                <w:rFonts w:ascii="Arial" w:hAnsi="Arial" w:cs="Arial"/>
                <w:color w:val="000000"/>
                <w:sz w:val="18"/>
                <w:szCs w:val="18"/>
                <w:lang w:eastAsia="es-MX"/>
              </w:rPr>
              <w:t>.20</w:t>
            </w:r>
          </w:p>
        </w:tc>
      </w:tr>
      <w:bookmarkEnd w:id="9"/>
    </w:tbl>
    <w:p w14:paraId="7299BE65" w14:textId="77777777" w:rsidR="008C162A" w:rsidRDefault="008C162A" w:rsidP="00AA79A8">
      <w:pPr>
        <w:jc w:val="both"/>
        <w:rPr>
          <w:rFonts w:ascii="Arial" w:hAnsi="Arial" w:cs="Arial"/>
        </w:rPr>
      </w:pPr>
    </w:p>
    <w:p w14:paraId="0F2A1903" w14:textId="77777777" w:rsidR="00AB7BA9" w:rsidRPr="003D0EDB" w:rsidRDefault="008C162A" w:rsidP="003D0EDB">
      <w:pPr>
        <w:rPr>
          <w:lang w:eastAsia="en-US"/>
        </w:rPr>
      </w:pPr>
      <w:r w:rsidRPr="00346224">
        <w:rPr>
          <w:rFonts w:ascii="Arial" w:hAnsi="Arial" w:cs="Arial"/>
          <w:i/>
          <w:vanish/>
          <w:color w:val="0000FF"/>
          <w:lang w:val="es-ES"/>
        </w:rPr>
        <w:t>[Todo requerimiento de servicio que sea atendido a través de un Costo fijo mensual (continuidad operativa y línea base)</w:t>
      </w:r>
      <w:r>
        <w:rPr>
          <w:rFonts w:ascii="Arial" w:hAnsi="Arial" w:cs="Arial"/>
          <w:i/>
          <w:vanish/>
          <w:color w:val="0000FF"/>
          <w:lang w:val="es-ES"/>
        </w:rPr>
        <w:t xml:space="preserve"> </w:t>
      </w:r>
      <w:r w:rsidRPr="00346224">
        <w:rPr>
          <w:rFonts w:ascii="Arial" w:hAnsi="Arial" w:cs="Arial"/>
          <w:i/>
          <w:vanish/>
          <w:color w:val="0000FF"/>
          <w:lang w:val="es-ES"/>
        </w:rPr>
        <w:t>no deberán llenarse las columnas de: Tipo de Unidad, Subtotal de Unidades y se le deberá poner un guion doble (--) que indica que no aplica el llenado.]</w:t>
      </w:r>
      <w:r>
        <w:rPr>
          <w:rFonts w:ascii="Arial" w:hAnsi="Arial" w:cs="Arial"/>
          <w:i/>
          <w:vanish/>
          <w:color w:val="0000FF"/>
          <w:lang w:val="es-ES"/>
        </w:rPr>
        <w:t xml:space="preserve"> </w:t>
      </w:r>
    </w:p>
    <w:tbl>
      <w:tblPr>
        <w:tblW w:w="5000" w:type="pct"/>
        <w:jc w:val="center"/>
        <w:tblBorders>
          <w:insideH w:val="single" w:sz="4" w:space="0" w:color="auto"/>
          <w:insideV w:val="single" w:sz="4" w:space="0" w:color="auto"/>
        </w:tblBorders>
        <w:tblLook w:val="01E0" w:firstRow="1" w:lastRow="1" w:firstColumn="1" w:lastColumn="1" w:noHBand="0" w:noVBand="0"/>
      </w:tblPr>
      <w:tblGrid>
        <w:gridCol w:w="3788"/>
        <w:gridCol w:w="1650"/>
        <w:gridCol w:w="4201"/>
      </w:tblGrid>
      <w:tr w:rsidR="00AA79A8" w:rsidRPr="00F34777" w14:paraId="056DCAA2" w14:textId="77777777" w:rsidTr="00AA79A8">
        <w:trPr>
          <w:jc w:val="center"/>
        </w:trPr>
        <w:tc>
          <w:tcPr>
            <w:tcW w:w="1965" w:type="pct"/>
          </w:tcPr>
          <w:p w14:paraId="5D0E465B" w14:textId="77777777" w:rsidR="00AA79A8" w:rsidRPr="00F34777" w:rsidRDefault="003D0EDB" w:rsidP="003D0EDB">
            <w:pPr>
              <w:rPr>
                <w:rFonts w:ascii="Arial" w:hAnsi="Arial" w:cs="Arial"/>
              </w:rPr>
            </w:pPr>
            <w:r>
              <w:rPr>
                <w:rFonts w:ascii="Arial" w:hAnsi="Arial" w:cs="Arial"/>
              </w:rPr>
              <w:t xml:space="preserve">                         </w:t>
            </w:r>
            <w:r w:rsidR="00AA79A8" w:rsidRPr="00F34777">
              <w:rPr>
                <w:rFonts w:ascii="Arial" w:hAnsi="Arial" w:cs="Arial"/>
              </w:rPr>
              <w:t>Esfuerzo total estimado</w:t>
            </w:r>
          </w:p>
        </w:tc>
        <w:tc>
          <w:tcPr>
            <w:tcW w:w="856" w:type="pct"/>
            <w:tcBorders>
              <w:top w:val="single" w:sz="4" w:space="0" w:color="auto"/>
              <w:bottom w:val="single" w:sz="4" w:space="0" w:color="auto"/>
            </w:tcBorders>
            <w:shd w:val="clear" w:color="auto" w:fill="D9D9D9" w:themeFill="background1" w:themeFillShade="D9"/>
            <w:vAlign w:val="center"/>
          </w:tcPr>
          <w:p w14:paraId="07ADE8BA" w14:textId="77777777" w:rsidR="00AA79A8" w:rsidRPr="00F34777" w:rsidRDefault="00D23525" w:rsidP="00C07217">
            <w:pPr>
              <w:jc w:val="center"/>
              <w:rPr>
                <w:rFonts w:ascii="Arial" w:hAnsi="Arial" w:cs="Arial"/>
                <w:b/>
                <w:szCs w:val="16"/>
              </w:rPr>
            </w:pPr>
            <w:r>
              <w:rPr>
                <w:rFonts w:ascii="Arial" w:hAnsi="Arial" w:cs="Arial"/>
                <w:b/>
                <w:szCs w:val="16"/>
              </w:rPr>
              <w:t>1,</w:t>
            </w:r>
            <w:r w:rsidR="00C24EB9">
              <w:rPr>
                <w:rFonts w:ascii="Arial" w:hAnsi="Arial" w:cs="Arial"/>
                <w:b/>
                <w:szCs w:val="16"/>
              </w:rPr>
              <w:t>252</w:t>
            </w:r>
            <w:r>
              <w:rPr>
                <w:rFonts w:ascii="Arial" w:hAnsi="Arial" w:cs="Arial"/>
                <w:b/>
                <w:szCs w:val="16"/>
              </w:rPr>
              <w:t>.00</w:t>
            </w:r>
          </w:p>
        </w:tc>
        <w:tc>
          <w:tcPr>
            <w:tcW w:w="2179" w:type="pct"/>
          </w:tcPr>
          <w:p w14:paraId="35C5EEFA" w14:textId="77777777" w:rsidR="00AA79A8" w:rsidRPr="00F34777" w:rsidRDefault="00AA79A8" w:rsidP="00C07217">
            <w:pPr>
              <w:rPr>
                <w:rFonts w:ascii="Arial" w:hAnsi="Arial" w:cs="Arial"/>
              </w:rPr>
            </w:pPr>
            <w:proofErr w:type="spellStart"/>
            <w:r w:rsidRPr="00F34777">
              <w:rPr>
                <w:rFonts w:ascii="Arial" w:hAnsi="Arial" w:cs="Arial"/>
              </w:rPr>
              <w:t>Hrs</w:t>
            </w:r>
            <w:proofErr w:type="spellEnd"/>
            <w:r w:rsidRPr="00F34777">
              <w:rPr>
                <w:rFonts w:ascii="Arial" w:hAnsi="Arial" w:cs="Arial"/>
              </w:rPr>
              <w:t>.</w:t>
            </w:r>
          </w:p>
        </w:tc>
      </w:tr>
    </w:tbl>
    <w:p w14:paraId="60036C36" w14:textId="77777777" w:rsidR="003D68BF" w:rsidRDefault="003D68BF" w:rsidP="008972AA">
      <w:pPr>
        <w:jc w:val="both"/>
        <w:rPr>
          <w:rFonts w:ascii="Arial" w:hAnsi="Arial" w:cs="Arial"/>
          <w:lang w:val="es-ES"/>
        </w:rPr>
      </w:pPr>
    </w:p>
    <w:p w14:paraId="7E5B38C4" w14:textId="77777777" w:rsidR="00455DDD" w:rsidRDefault="003D0EDB" w:rsidP="00850465">
      <w:pPr>
        <w:rPr>
          <w:rFonts w:ascii="Arial" w:hAnsi="Arial" w:cs="Arial"/>
          <w:i/>
          <w:color w:val="0000FF"/>
          <w:lang w:val="es-ES"/>
        </w:rPr>
      </w:pPr>
      <w:r w:rsidRPr="0087261E">
        <w:rPr>
          <w:rFonts w:ascii="Arial" w:hAnsi="Arial" w:cs="Arial"/>
          <w:i/>
          <w:vanish/>
          <w:color w:val="0000FF"/>
          <w:lang w:val="es-ES"/>
        </w:rPr>
        <w:t xml:space="preserve"> </w:t>
      </w:r>
      <w:r w:rsidR="00C304D0" w:rsidRPr="0087261E">
        <w:rPr>
          <w:rFonts w:ascii="Arial" w:hAnsi="Arial" w:cs="Arial"/>
          <w:i/>
          <w:vanish/>
          <w:color w:val="0000FF"/>
          <w:lang w:val="es-ES"/>
        </w:rPr>
        <w:t>[La presente carta</w:t>
      </w:r>
      <w:r w:rsidR="00540F5B">
        <w:rPr>
          <w:rFonts w:ascii="Arial" w:hAnsi="Arial" w:cs="Arial"/>
          <w:i/>
          <w:vanish/>
          <w:color w:val="0000FF"/>
          <w:lang w:val="es-ES"/>
        </w:rPr>
        <w:t>,</w:t>
      </w:r>
      <w:r w:rsidR="00C304D0" w:rsidRPr="0087261E">
        <w:rPr>
          <w:rFonts w:ascii="Arial" w:hAnsi="Arial" w:cs="Arial"/>
          <w:i/>
          <w:vanish/>
          <w:color w:val="0000FF"/>
          <w:lang w:val="es-ES"/>
        </w:rPr>
        <w:t xml:space="preserve"> así como sus anexos </w:t>
      </w:r>
      <w:r w:rsidR="00C853E3" w:rsidRPr="0087261E">
        <w:rPr>
          <w:rFonts w:ascii="Arial" w:hAnsi="Arial" w:cs="Arial"/>
          <w:i/>
          <w:vanish/>
          <w:color w:val="0000FF"/>
          <w:lang w:val="es-ES"/>
        </w:rPr>
        <w:t xml:space="preserve">se </w:t>
      </w:r>
      <w:r w:rsidR="00C304D0" w:rsidRPr="0087261E">
        <w:rPr>
          <w:rFonts w:ascii="Arial" w:hAnsi="Arial" w:cs="Arial"/>
          <w:i/>
          <w:vanish/>
          <w:color w:val="0000FF"/>
          <w:lang w:val="es-ES"/>
        </w:rPr>
        <w:t xml:space="preserve">deberá </w:t>
      </w:r>
      <w:r w:rsidR="00C853E3" w:rsidRPr="0087261E">
        <w:rPr>
          <w:rFonts w:ascii="Arial" w:hAnsi="Arial" w:cs="Arial"/>
          <w:i/>
          <w:vanish/>
          <w:color w:val="0000FF"/>
          <w:lang w:val="es-ES"/>
        </w:rPr>
        <w:t>de tener por triplicado</w:t>
      </w:r>
      <w:r w:rsidR="00C304D0" w:rsidRPr="0087261E">
        <w:rPr>
          <w:rFonts w:ascii="Arial" w:hAnsi="Arial" w:cs="Arial"/>
          <w:i/>
          <w:vanish/>
          <w:color w:val="0000FF"/>
          <w:lang w:val="es-ES"/>
        </w:rPr>
        <w:t>]</w:t>
      </w:r>
    </w:p>
    <w:p w14:paraId="0C9DBFA7" w14:textId="77777777" w:rsidR="00B3418E" w:rsidRDefault="00B3418E" w:rsidP="00850465">
      <w:pPr>
        <w:rPr>
          <w:rFonts w:ascii="Arial" w:hAnsi="Arial" w:cs="Arial"/>
          <w:i/>
          <w:color w:val="0000FF"/>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64"/>
        <w:gridCol w:w="3519"/>
      </w:tblGrid>
      <w:tr w:rsidR="00C24EB9" w:rsidRPr="00D506E9" w14:paraId="6EEDB55F" w14:textId="77777777" w:rsidTr="001F5424">
        <w:trPr>
          <w:trHeight w:val="380"/>
          <w:jc w:val="center"/>
        </w:trPr>
        <w:tc>
          <w:tcPr>
            <w:tcW w:w="7083" w:type="dxa"/>
            <w:gridSpan w:val="2"/>
            <w:tcBorders>
              <w:bottom w:val="single" w:sz="4" w:space="0" w:color="000000"/>
            </w:tcBorders>
            <w:shd w:val="clear" w:color="auto" w:fill="BFBFBF"/>
            <w:vAlign w:val="center"/>
          </w:tcPr>
          <w:p w14:paraId="1ACE144E" w14:textId="77777777" w:rsidR="00C24EB9" w:rsidRPr="005E7AA2" w:rsidRDefault="00C24EB9" w:rsidP="001F5424">
            <w:pPr>
              <w:pStyle w:val="BodyText"/>
              <w:spacing w:before="0" w:after="0"/>
              <w:jc w:val="center"/>
              <w:rPr>
                <w:rFonts w:ascii="Arial" w:hAnsi="Arial" w:cs="Arial"/>
                <w:b/>
                <w:szCs w:val="24"/>
                <w:lang w:val="es-MX"/>
              </w:rPr>
            </w:pPr>
            <w:bookmarkStart w:id="10" w:name="_Hlk526780806"/>
            <w:r w:rsidRPr="005E7AA2">
              <w:rPr>
                <w:rFonts w:ascii="Arial" w:hAnsi="Arial" w:cs="Arial"/>
                <w:b/>
                <w:szCs w:val="24"/>
                <w:lang w:val="es-MX"/>
              </w:rPr>
              <w:t>FIRMAS DE CONFORMIDAD</w:t>
            </w:r>
          </w:p>
        </w:tc>
      </w:tr>
      <w:tr w:rsidR="00C24EB9" w:rsidRPr="00741DF2" w14:paraId="4EDDAF30" w14:textId="77777777" w:rsidTr="001F5424">
        <w:trPr>
          <w:trHeight w:val="267"/>
          <w:jc w:val="center"/>
        </w:trPr>
        <w:tc>
          <w:tcPr>
            <w:tcW w:w="3564" w:type="dxa"/>
            <w:shd w:val="clear" w:color="auto" w:fill="D9D9D9"/>
            <w:vAlign w:val="center"/>
          </w:tcPr>
          <w:p w14:paraId="3053F0D4" w14:textId="77777777" w:rsidR="00C24EB9" w:rsidRPr="00741DF2" w:rsidRDefault="00C24EB9" w:rsidP="001F5424">
            <w:pPr>
              <w:jc w:val="center"/>
              <w:rPr>
                <w:rFonts w:ascii="Arial" w:hAnsi="Arial" w:cs="Arial"/>
                <w:b/>
                <w:sz w:val="18"/>
                <w:szCs w:val="18"/>
              </w:rPr>
            </w:pPr>
            <w:r w:rsidRPr="00741DF2">
              <w:rPr>
                <w:rFonts w:ascii="Arial" w:hAnsi="Arial" w:cs="Arial"/>
                <w:b/>
                <w:sz w:val="18"/>
                <w:szCs w:val="18"/>
              </w:rPr>
              <w:t>Firma 1</w:t>
            </w:r>
            <w:r w:rsidRPr="00741DF2">
              <w:rPr>
                <w:rFonts w:ascii="Arial" w:hAnsi="Arial" w:cs="Arial"/>
                <w:vanish/>
                <w:color w:val="0000FF"/>
                <w:sz w:val="18"/>
                <w:szCs w:val="18"/>
              </w:rPr>
              <w:t xml:space="preserve"> </w:t>
            </w:r>
            <w:r w:rsidRPr="00741DF2">
              <w:rPr>
                <w:rFonts w:ascii="Arial" w:hAnsi="Arial" w:cs="Arial"/>
                <w:i/>
                <w:vanish/>
                <w:color w:val="0000FF"/>
                <w:sz w:val="18"/>
                <w:szCs w:val="18"/>
              </w:rPr>
              <w:t>(Ejemplo: Usuario, cuando aplica)</w:t>
            </w:r>
          </w:p>
        </w:tc>
        <w:tc>
          <w:tcPr>
            <w:tcW w:w="3519" w:type="dxa"/>
            <w:shd w:val="clear" w:color="auto" w:fill="D9D9D9"/>
            <w:vAlign w:val="center"/>
          </w:tcPr>
          <w:p w14:paraId="1F4ABD79" w14:textId="77777777" w:rsidR="00C24EB9" w:rsidRPr="00741DF2" w:rsidRDefault="00C24EB9" w:rsidP="001F5424">
            <w:pPr>
              <w:pStyle w:val="BodyText"/>
              <w:spacing w:before="0" w:after="0"/>
              <w:jc w:val="center"/>
              <w:rPr>
                <w:rFonts w:ascii="Arial" w:hAnsi="Arial" w:cs="Arial"/>
                <w:i/>
                <w:vanish/>
                <w:color w:val="0000FF"/>
                <w:sz w:val="18"/>
                <w:szCs w:val="18"/>
                <w:lang w:val="es-MX"/>
              </w:rPr>
            </w:pPr>
            <w:r w:rsidRPr="00741DF2">
              <w:rPr>
                <w:rFonts w:ascii="Arial" w:hAnsi="Arial" w:cs="Arial"/>
                <w:b/>
                <w:sz w:val="18"/>
                <w:szCs w:val="18"/>
                <w:lang w:val="es-MX"/>
              </w:rPr>
              <w:t xml:space="preserve">Firma 2 </w:t>
            </w:r>
            <w:r w:rsidRPr="00741DF2">
              <w:rPr>
                <w:rFonts w:ascii="Arial" w:hAnsi="Arial" w:cs="Arial"/>
                <w:i/>
                <w:vanish/>
                <w:color w:val="0000FF"/>
                <w:sz w:val="18"/>
                <w:szCs w:val="18"/>
                <w:lang w:val="es-MX"/>
              </w:rPr>
              <w:t xml:space="preserve">(Ejemplo: Responsable de Fase.). </w:t>
            </w:r>
          </w:p>
          <w:p w14:paraId="1153973D" w14:textId="77777777" w:rsidR="00C24EB9" w:rsidRPr="00741DF2" w:rsidRDefault="00C24EB9" w:rsidP="001F5424">
            <w:pPr>
              <w:jc w:val="center"/>
              <w:rPr>
                <w:rFonts w:ascii="Arial" w:hAnsi="Arial" w:cs="Arial"/>
                <w:b/>
                <w:sz w:val="18"/>
                <w:szCs w:val="18"/>
              </w:rPr>
            </w:pPr>
          </w:p>
        </w:tc>
      </w:tr>
      <w:tr w:rsidR="00C24EB9" w:rsidRPr="00741DF2" w14:paraId="5CB3A774" w14:textId="77777777" w:rsidTr="001F5424">
        <w:trPr>
          <w:trHeight w:val="205"/>
          <w:jc w:val="center"/>
        </w:trPr>
        <w:tc>
          <w:tcPr>
            <w:tcW w:w="3564" w:type="dxa"/>
          </w:tcPr>
          <w:p w14:paraId="2996AED6" w14:textId="77777777" w:rsidR="00C24EB9" w:rsidRPr="00741DF2" w:rsidRDefault="00C24EB9" w:rsidP="001F5424">
            <w:pPr>
              <w:rPr>
                <w:rFonts w:ascii="Arial" w:hAnsi="Arial" w:cs="Arial"/>
                <w:sz w:val="18"/>
                <w:szCs w:val="18"/>
              </w:rPr>
            </w:pPr>
            <w:r w:rsidRPr="00741DF2">
              <w:rPr>
                <w:rFonts w:ascii="Arial" w:hAnsi="Arial" w:cs="Arial"/>
                <w:b/>
                <w:sz w:val="18"/>
                <w:szCs w:val="18"/>
              </w:rPr>
              <w:t>Nombre</w:t>
            </w:r>
            <w:r w:rsidRPr="00741DF2">
              <w:rPr>
                <w:rFonts w:ascii="Arial" w:hAnsi="Arial" w:cs="Arial"/>
                <w:sz w:val="18"/>
                <w:szCs w:val="18"/>
              </w:rPr>
              <w:t xml:space="preserve">: </w:t>
            </w:r>
            <w:r w:rsidRPr="00BE45AE">
              <w:rPr>
                <w:rFonts w:ascii="Arial" w:hAnsi="Arial" w:cs="Arial"/>
                <w:sz w:val="18"/>
                <w:szCs w:val="18"/>
              </w:rPr>
              <w:t>Oscar Fernández Pallares</w:t>
            </w:r>
          </w:p>
        </w:tc>
        <w:tc>
          <w:tcPr>
            <w:tcW w:w="3519" w:type="dxa"/>
          </w:tcPr>
          <w:p w14:paraId="14BE1EE3" w14:textId="77777777" w:rsidR="00C24EB9" w:rsidRPr="00741DF2" w:rsidRDefault="00C24EB9" w:rsidP="001F5424">
            <w:pPr>
              <w:rPr>
                <w:rFonts w:ascii="Arial" w:hAnsi="Arial" w:cs="Arial"/>
                <w:sz w:val="18"/>
                <w:szCs w:val="18"/>
              </w:rPr>
            </w:pPr>
            <w:r w:rsidRPr="00741DF2">
              <w:rPr>
                <w:rFonts w:ascii="Arial" w:hAnsi="Arial" w:cs="Arial"/>
                <w:b/>
                <w:sz w:val="18"/>
                <w:szCs w:val="18"/>
              </w:rPr>
              <w:t>Nombre</w:t>
            </w:r>
            <w:r w:rsidRPr="00741DF2">
              <w:rPr>
                <w:rFonts w:ascii="Arial" w:hAnsi="Arial" w:cs="Arial"/>
                <w:sz w:val="18"/>
                <w:szCs w:val="18"/>
              </w:rPr>
              <w:t xml:space="preserve">: </w:t>
            </w:r>
            <w:r>
              <w:rPr>
                <w:rFonts w:ascii="Arial" w:hAnsi="Arial" w:cs="Arial"/>
                <w:sz w:val="18"/>
                <w:szCs w:val="18"/>
              </w:rPr>
              <w:t>Ditter Soria Galindo</w:t>
            </w:r>
          </w:p>
        </w:tc>
      </w:tr>
      <w:tr w:rsidR="00C24EB9" w:rsidRPr="00741DF2" w14:paraId="15926310" w14:textId="77777777" w:rsidTr="001F5424">
        <w:trPr>
          <w:trHeight w:val="212"/>
          <w:jc w:val="center"/>
        </w:trPr>
        <w:tc>
          <w:tcPr>
            <w:tcW w:w="3564" w:type="dxa"/>
          </w:tcPr>
          <w:p w14:paraId="732C07CC" w14:textId="77777777" w:rsidR="00C24EB9" w:rsidRPr="00741DF2" w:rsidRDefault="00C24EB9" w:rsidP="001F5424">
            <w:pPr>
              <w:rPr>
                <w:rFonts w:ascii="Arial" w:hAnsi="Arial" w:cs="Arial"/>
                <w:sz w:val="18"/>
                <w:szCs w:val="18"/>
              </w:rPr>
            </w:pPr>
            <w:r w:rsidRPr="00741DF2">
              <w:rPr>
                <w:rFonts w:ascii="Arial" w:hAnsi="Arial" w:cs="Arial"/>
                <w:b/>
                <w:sz w:val="18"/>
                <w:szCs w:val="18"/>
              </w:rPr>
              <w:t>Puesto</w:t>
            </w:r>
            <w:r w:rsidRPr="00741DF2">
              <w:rPr>
                <w:rFonts w:ascii="Arial" w:hAnsi="Arial" w:cs="Arial"/>
                <w:sz w:val="18"/>
                <w:szCs w:val="18"/>
              </w:rPr>
              <w:t xml:space="preserve">: Administrador de Proyectos Específicos </w:t>
            </w:r>
            <w:r>
              <w:rPr>
                <w:rFonts w:ascii="Arial" w:hAnsi="Arial" w:cs="Arial"/>
                <w:sz w:val="18"/>
                <w:szCs w:val="18"/>
              </w:rPr>
              <w:t>1</w:t>
            </w:r>
          </w:p>
        </w:tc>
        <w:tc>
          <w:tcPr>
            <w:tcW w:w="3519" w:type="dxa"/>
          </w:tcPr>
          <w:p w14:paraId="7B340435" w14:textId="77777777" w:rsidR="00C24EB9" w:rsidRPr="00741DF2" w:rsidRDefault="00C24EB9" w:rsidP="001F5424">
            <w:pPr>
              <w:rPr>
                <w:rFonts w:ascii="Arial" w:hAnsi="Arial" w:cs="Arial"/>
                <w:sz w:val="18"/>
                <w:szCs w:val="18"/>
              </w:rPr>
            </w:pPr>
            <w:r w:rsidRPr="00741DF2">
              <w:rPr>
                <w:rFonts w:ascii="Arial" w:hAnsi="Arial" w:cs="Arial"/>
                <w:b/>
                <w:sz w:val="18"/>
                <w:szCs w:val="18"/>
              </w:rPr>
              <w:t>Puesto</w:t>
            </w:r>
            <w:r w:rsidRPr="00741DF2">
              <w:rPr>
                <w:rFonts w:ascii="Arial" w:hAnsi="Arial" w:cs="Arial"/>
                <w:sz w:val="18"/>
                <w:szCs w:val="18"/>
              </w:rPr>
              <w:t>: Líder d</w:t>
            </w:r>
            <w:r>
              <w:rPr>
                <w:rFonts w:ascii="Arial" w:hAnsi="Arial" w:cs="Arial"/>
                <w:sz w:val="18"/>
                <w:szCs w:val="18"/>
              </w:rPr>
              <w:t>e Servicio del Consorcio</w:t>
            </w:r>
          </w:p>
        </w:tc>
      </w:tr>
      <w:tr w:rsidR="00C24EB9" w:rsidRPr="00741DF2" w14:paraId="4178024A" w14:textId="77777777" w:rsidTr="001F5424">
        <w:trPr>
          <w:trHeight w:val="205"/>
          <w:jc w:val="center"/>
        </w:trPr>
        <w:tc>
          <w:tcPr>
            <w:tcW w:w="3564" w:type="dxa"/>
          </w:tcPr>
          <w:p w14:paraId="2BEF0F64" w14:textId="77777777" w:rsidR="00C24EB9" w:rsidRPr="00741DF2" w:rsidRDefault="00C24EB9" w:rsidP="001F5424">
            <w:pPr>
              <w:rPr>
                <w:rFonts w:ascii="Arial" w:hAnsi="Arial" w:cs="Arial"/>
                <w:sz w:val="18"/>
                <w:szCs w:val="18"/>
              </w:rPr>
            </w:pPr>
            <w:r w:rsidRPr="00741DF2">
              <w:rPr>
                <w:rFonts w:ascii="Arial" w:hAnsi="Arial" w:cs="Arial"/>
                <w:b/>
                <w:sz w:val="18"/>
                <w:szCs w:val="18"/>
              </w:rPr>
              <w:t>Fecha</w:t>
            </w:r>
            <w:r w:rsidRPr="00741DF2">
              <w:rPr>
                <w:rFonts w:ascii="Arial" w:hAnsi="Arial" w:cs="Arial"/>
                <w:sz w:val="18"/>
                <w:szCs w:val="18"/>
              </w:rPr>
              <w:t xml:space="preserve">: </w:t>
            </w:r>
          </w:p>
        </w:tc>
        <w:tc>
          <w:tcPr>
            <w:tcW w:w="3519" w:type="dxa"/>
          </w:tcPr>
          <w:p w14:paraId="0D2E3A1C" w14:textId="77777777" w:rsidR="00C24EB9" w:rsidRPr="00741DF2" w:rsidRDefault="00C24EB9" w:rsidP="001F5424">
            <w:pPr>
              <w:rPr>
                <w:rFonts w:ascii="Arial" w:hAnsi="Arial" w:cs="Arial"/>
                <w:sz w:val="18"/>
                <w:szCs w:val="18"/>
              </w:rPr>
            </w:pPr>
            <w:r w:rsidRPr="00741DF2">
              <w:rPr>
                <w:rFonts w:ascii="Arial" w:hAnsi="Arial" w:cs="Arial"/>
                <w:b/>
                <w:sz w:val="18"/>
                <w:szCs w:val="18"/>
              </w:rPr>
              <w:t>Fecha</w:t>
            </w:r>
            <w:r w:rsidRPr="00741DF2">
              <w:rPr>
                <w:rFonts w:ascii="Arial" w:hAnsi="Arial" w:cs="Arial"/>
                <w:sz w:val="18"/>
                <w:szCs w:val="18"/>
              </w:rPr>
              <w:t>:</w:t>
            </w:r>
          </w:p>
        </w:tc>
      </w:tr>
      <w:tr w:rsidR="00C24EB9" w:rsidRPr="00741DF2" w14:paraId="11253EA3" w14:textId="77777777" w:rsidTr="001F5424">
        <w:trPr>
          <w:trHeight w:val="1083"/>
          <w:jc w:val="center"/>
        </w:trPr>
        <w:tc>
          <w:tcPr>
            <w:tcW w:w="3564" w:type="dxa"/>
          </w:tcPr>
          <w:p w14:paraId="33FC9A9D" w14:textId="77777777" w:rsidR="00C24EB9" w:rsidRPr="00741DF2" w:rsidRDefault="00C24EB9" w:rsidP="001F5424">
            <w:pPr>
              <w:rPr>
                <w:rFonts w:ascii="Arial" w:hAnsi="Arial" w:cs="Arial"/>
                <w:sz w:val="18"/>
                <w:szCs w:val="18"/>
              </w:rPr>
            </w:pPr>
          </w:p>
        </w:tc>
        <w:tc>
          <w:tcPr>
            <w:tcW w:w="3519" w:type="dxa"/>
          </w:tcPr>
          <w:p w14:paraId="7CC448AE" w14:textId="77777777" w:rsidR="00C24EB9" w:rsidRPr="00741DF2" w:rsidRDefault="00C24EB9" w:rsidP="001F5424">
            <w:pPr>
              <w:rPr>
                <w:rFonts w:ascii="Arial" w:hAnsi="Arial" w:cs="Arial"/>
                <w:sz w:val="18"/>
                <w:szCs w:val="18"/>
              </w:rPr>
            </w:pPr>
          </w:p>
        </w:tc>
      </w:tr>
      <w:tr w:rsidR="00C24EB9" w:rsidRPr="00741DF2" w14:paraId="1D0E812C" w14:textId="77777777" w:rsidTr="001F5424">
        <w:trPr>
          <w:trHeight w:val="298"/>
          <w:jc w:val="center"/>
        </w:trPr>
        <w:tc>
          <w:tcPr>
            <w:tcW w:w="3564" w:type="dxa"/>
            <w:shd w:val="clear" w:color="auto" w:fill="D9D9D9"/>
            <w:vAlign w:val="center"/>
          </w:tcPr>
          <w:p w14:paraId="5CE0BDC4" w14:textId="77777777" w:rsidR="00C24EB9" w:rsidRPr="00741DF2" w:rsidRDefault="00C24EB9" w:rsidP="001F5424">
            <w:pPr>
              <w:jc w:val="center"/>
              <w:rPr>
                <w:rFonts w:ascii="Arial" w:hAnsi="Arial" w:cs="Arial"/>
                <w:b/>
                <w:sz w:val="18"/>
                <w:szCs w:val="18"/>
              </w:rPr>
            </w:pPr>
            <w:r w:rsidRPr="00741DF2">
              <w:rPr>
                <w:rFonts w:ascii="Arial" w:hAnsi="Arial" w:cs="Arial"/>
                <w:b/>
                <w:sz w:val="18"/>
                <w:szCs w:val="18"/>
              </w:rPr>
              <w:t>Firma 3</w:t>
            </w:r>
          </w:p>
        </w:tc>
        <w:tc>
          <w:tcPr>
            <w:tcW w:w="3519" w:type="dxa"/>
            <w:shd w:val="clear" w:color="auto" w:fill="D9D9D9"/>
            <w:vAlign w:val="center"/>
          </w:tcPr>
          <w:p w14:paraId="34DCFE24" w14:textId="77777777" w:rsidR="00C24EB9" w:rsidRPr="00741DF2" w:rsidRDefault="00C24EB9" w:rsidP="001F5424">
            <w:pPr>
              <w:jc w:val="center"/>
              <w:rPr>
                <w:rFonts w:ascii="Arial" w:hAnsi="Arial" w:cs="Arial"/>
                <w:b/>
                <w:sz w:val="18"/>
                <w:szCs w:val="18"/>
              </w:rPr>
            </w:pPr>
            <w:r w:rsidRPr="00741DF2">
              <w:rPr>
                <w:rFonts w:ascii="Arial" w:hAnsi="Arial" w:cs="Arial"/>
                <w:b/>
                <w:sz w:val="18"/>
                <w:szCs w:val="18"/>
              </w:rPr>
              <w:t>Firma 4</w:t>
            </w:r>
            <w:r w:rsidRPr="00741DF2">
              <w:rPr>
                <w:rFonts w:ascii="Arial" w:hAnsi="Arial" w:cs="Arial"/>
                <w:i/>
                <w:vanish/>
                <w:color w:val="0000FF"/>
                <w:sz w:val="18"/>
                <w:szCs w:val="18"/>
              </w:rPr>
              <w:t>(Ejemplo: Líder de proyecto)</w:t>
            </w:r>
          </w:p>
        </w:tc>
      </w:tr>
      <w:tr w:rsidR="00C24EB9" w:rsidRPr="00741DF2" w14:paraId="2C16C20E" w14:textId="77777777" w:rsidTr="001F5424">
        <w:trPr>
          <w:trHeight w:val="305"/>
          <w:jc w:val="center"/>
        </w:trPr>
        <w:tc>
          <w:tcPr>
            <w:tcW w:w="3564" w:type="dxa"/>
          </w:tcPr>
          <w:p w14:paraId="507E4382" w14:textId="77777777" w:rsidR="00C24EB9" w:rsidRPr="00741DF2" w:rsidRDefault="00C24EB9" w:rsidP="001F5424">
            <w:pPr>
              <w:jc w:val="both"/>
              <w:rPr>
                <w:rFonts w:ascii="Arial" w:hAnsi="Arial" w:cs="Arial"/>
                <w:sz w:val="18"/>
                <w:szCs w:val="18"/>
              </w:rPr>
            </w:pPr>
            <w:r w:rsidRPr="00741DF2">
              <w:rPr>
                <w:rFonts w:ascii="Arial" w:hAnsi="Arial" w:cs="Arial"/>
                <w:b/>
                <w:sz w:val="18"/>
                <w:szCs w:val="18"/>
              </w:rPr>
              <w:t>Nombre</w:t>
            </w:r>
            <w:r w:rsidRPr="00741DF2">
              <w:rPr>
                <w:rFonts w:ascii="Arial" w:hAnsi="Arial" w:cs="Arial"/>
                <w:sz w:val="18"/>
                <w:szCs w:val="18"/>
              </w:rPr>
              <w:t xml:space="preserve">: </w:t>
            </w:r>
            <w:r w:rsidRPr="00760370">
              <w:rPr>
                <w:rFonts w:ascii="Arial" w:hAnsi="Arial" w:cs="Arial"/>
                <w:sz w:val="18"/>
                <w:szCs w:val="18"/>
              </w:rPr>
              <w:t>Ignacio Ramón Ruiz Casillas</w:t>
            </w:r>
          </w:p>
        </w:tc>
        <w:tc>
          <w:tcPr>
            <w:tcW w:w="3519" w:type="dxa"/>
          </w:tcPr>
          <w:p w14:paraId="16F0B9DB" w14:textId="77777777" w:rsidR="00C24EB9" w:rsidRPr="00741DF2" w:rsidRDefault="00C24EB9" w:rsidP="001F5424">
            <w:pPr>
              <w:rPr>
                <w:rFonts w:ascii="Arial" w:hAnsi="Arial" w:cs="Arial"/>
                <w:sz w:val="18"/>
                <w:szCs w:val="18"/>
              </w:rPr>
            </w:pPr>
            <w:r w:rsidRPr="00741DF2">
              <w:rPr>
                <w:rFonts w:ascii="Arial" w:hAnsi="Arial" w:cs="Arial"/>
                <w:b/>
                <w:sz w:val="18"/>
                <w:szCs w:val="18"/>
              </w:rPr>
              <w:t>Nombre</w:t>
            </w:r>
            <w:r w:rsidRPr="00741DF2">
              <w:rPr>
                <w:rFonts w:ascii="Arial" w:hAnsi="Arial" w:cs="Arial"/>
                <w:sz w:val="18"/>
                <w:szCs w:val="18"/>
              </w:rPr>
              <w:t xml:space="preserve">: </w:t>
            </w:r>
            <w:r w:rsidRPr="001A2217">
              <w:rPr>
                <w:rFonts w:ascii="Arial" w:hAnsi="Arial" w:cs="Arial"/>
                <w:sz w:val="18"/>
                <w:szCs w:val="18"/>
              </w:rPr>
              <w:t>Jaime Maldonado Báez</w:t>
            </w:r>
          </w:p>
        </w:tc>
      </w:tr>
      <w:tr w:rsidR="00C24EB9" w:rsidRPr="00741DF2" w14:paraId="16466B7A" w14:textId="77777777" w:rsidTr="001F5424">
        <w:trPr>
          <w:trHeight w:val="212"/>
          <w:jc w:val="center"/>
        </w:trPr>
        <w:tc>
          <w:tcPr>
            <w:tcW w:w="3564" w:type="dxa"/>
          </w:tcPr>
          <w:p w14:paraId="001F4F1C" w14:textId="77777777" w:rsidR="00C24EB9" w:rsidRPr="00741DF2" w:rsidRDefault="00C24EB9" w:rsidP="001F5424">
            <w:pPr>
              <w:rPr>
                <w:rFonts w:ascii="Arial" w:hAnsi="Arial" w:cs="Arial"/>
                <w:sz w:val="18"/>
                <w:szCs w:val="18"/>
              </w:rPr>
            </w:pPr>
            <w:r w:rsidRPr="00741DF2">
              <w:rPr>
                <w:rFonts w:ascii="Arial" w:hAnsi="Arial" w:cs="Arial"/>
                <w:b/>
                <w:sz w:val="18"/>
                <w:szCs w:val="18"/>
              </w:rPr>
              <w:t>Puesto</w:t>
            </w:r>
            <w:r w:rsidRPr="00741DF2">
              <w:rPr>
                <w:rFonts w:ascii="Arial" w:hAnsi="Arial" w:cs="Arial"/>
                <w:sz w:val="18"/>
                <w:szCs w:val="18"/>
              </w:rPr>
              <w:t>:</w:t>
            </w:r>
            <w:r>
              <w:rPr>
                <w:rFonts w:ascii="Arial" w:hAnsi="Arial" w:cs="Arial"/>
                <w:sz w:val="18"/>
                <w:szCs w:val="18"/>
              </w:rPr>
              <w:t xml:space="preserve"> Subadministrador de Proyectos Específicos</w:t>
            </w:r>
          </w:p>
        </w:tc>
        <w:tc>
          <w:tcPr>
            <w:tcW w:w="3519" w:type="dxa"/>
          </w:tcPr>
          <w:p w14:paraId="4C2A853E" w14:textId="77777777" w:rsidR="00C24EB9" w:rsidRPr="00741DF2" w:rsidRDefault="00C24EB9" w:rsidP="001F5424">
            <w:pPr>
              <w:rPr>
                <w:rFonts w:ascii="Arial" w:hAnsi="Arial" w:cs="Arial"/>
                <w:sz w:val="18"/>
                <w:szCs w:val="18"/>
              </w:rPr>
            </w:pPr>
            <w:r w:rsidRPr="00741DF2">
              <w:rPr>
                <w:rFonts w:ascii="Arial" w:hAnsi="Arial" w:cs="Arial"/>
                <w:b/>
                <w:sz w:val="18"/>
                <w:szCs w:val="18"/>
              </w:rPr>
              <w:t>Puesto</w:t>
            </w:r>
            <w:r w:rsidRPr="00741DF2">
              <w:rPr>
                <w:rFonts w:ascii="Arial" w:hAnsi="Arial" w:cs="Arial"/>
                <w:sz w:val="18"/>
                <w:szCs w:val="18"/>
              </w:rPr>
              <w:t>: Líder Técnico</w:t>
            </w:r>
            <w:r>
              <w:rPr>
                <w:rFonts w:ascii="Arial" w:hAnsi="Arial" w:cs="Arial"/>
                <w:sz w:val="18"/>
                <w:szCs w:val="18"/>
              </w:rPr>
              <w:t xml:space="preserve"> del Consorcio</w:t>
            </w:r>
          </w:p>
        </w:tc>
      </w:tr>
      <w:tr w:rsidR="00C24EB9" w:rsidRPr="00741DF2" w14:paraId="6A5B3EA8" w14:textId="77777777" w:rsidTr="001F5424">
        <w:trPr>
          <w:trHeight w:val="205"/>
          <w:jc w:val="center"/>
        </w:trPr>
        <w:tc>
          <w:tcPr>
            <w:tcW w:w="3564" w:type="dxa"/>
          </w:tcPr>
          <w:p w14:paraId="2695E1EB" w14:textId="77777777" w:rsidR="00C24EB9" w:rsidRPr="00741DF2" w:rsidRDefault="00C24EB9" w:rsidP="001F5424">
            <w:pPr>
              <w:rPr>
                <w:rFonts w:ascii="Arial" w:hAnsi="Arial" w:cs="Arial"/>
                <w:sz w:val="18"/>
                <w:szCs w:val="18"/>
              </w:rPr>
            </w:pPr>
            <w:r w:rsidRPr="00741DF2">
              <w:rPr>
                <w:rFonts w:ascii="Arial" w:hAnsi="Arial" w:cs="Arial"/>
                <w:b/>
                <w:sz w:val="18"/>
                <w:szCs w:val="18"/>
              </w:rPr>
              <w:t>Fecha</w:t>
            </w:r>
            <w:r w:rsidRPr="00741DF2">
              <w:rPr>
                <w:rFonts w:ascii="Arial" w:hAnsi="Arial" w:cs="Arial"/>
                <w:sz w:val="18"/>
                <w:szCs w:val="18"/>
              </w:rPr>
              <w:t>:</w:t>
            </w:r>
          </w:p>
        </w:tc>
        <w:tc>
          <w:tcPr>
            <w:tcW w:w="3519" w:type="dxa"/>
          </w:tcPr>
          <w:p w14:paraId="5F08A97E" w14:textId="77777777" w:rsidR="00C24EB9" w:rsidRPr="00741DF2" w:rsidRDefault="00C24EB9" w:rsidP="001F5424">
            <w:pPr>
              <w:rPr>
                <w:rFonts w:ascii="Arial" w:hAnsi="Arial" w:cs="Arial"/>
                <w:sz w:val="18"/>
                <w:szCs w:val="18"/>
              </w:rPr>
            </w:pPr>
            <w:r w:rsidRPr="00741DF2">
              <w:rPr>
                <w:rFonts w:ascii="Arial" w:hAnsi="Arial" w:cs="Arial"/>
                <w:b/>
                <w:sz w:val="18"/>
                <w:szCs w:val="18"/>
              </w:rPr>
              <w:t>Fecha</w:t>
            </w:r>
            <w:r w:rsidRPr="00741DF2">
              <w:rPr>
                <w:rFonts w:ascii="Arial" w:hAnsi="Arial" w:cs="Arial"/>
                <w:sz w:val="18"/>
                <w:szCs w:val="18"/>
              </w:rPr>
              <w:t>:</w:t>
            </w:r>
          </w:p>
        </w:tc>
      </w:tr>
      <w:tr w:rsidR="00C24EB9" w:rsidRPr="00741DF2" w14:paraId="036027FB" w14:textId="77777777" w:rsidTr="001F5424">
        <w:trPr>
          <w:trHeight w:val="1083"/>
          <w:jc w:val="center"/>
        </w:trPr>
        <w:tc>
          <w:tcPr>
            <w:tcW w:w="3564" w:type="dxa"/>
          </w:tcPr>
          <w:p w14:paraId="497FA4D9" w14:textId="77777777" w:rsidR="00C24EB9" w:rsidRPr="00741DF2" w:rsidRDefault="00C24EB9" w:rsidP="001F5424">
            <w:pPr>
              <w:rPr>
                <w:rFonts w:ascii="Arial" w:hAnsi="Arial" w:cs="Arial"/>
                <w:sz w:val="18"/>
                <w:szCs w:val="18"/>
              </w:rPr>
            </w:pPr>
          </w:p>
        </w:tc>
        <w:tc>
          <w:tcPr>
            <w:tcW w:w="3519" w:type="dxa"/>
          </w:tcPr>
          <w:p w14:paraId="40E3EF4D" w14:textId="77777777" w:rsidR="00C24EB9" w:rsidRPr="00741DF2" w:rsidRDefault="00C24EB9" w:rsidP="001F5424">
            <w:pPr>
              <w:rPr>
                <w:rFonts w:ascii="Arial" w:hAnsi="Arial" w:cs="Arial"/>
                <w:sz w:val="18"/>
                <w:szCs w:val="18"/>
              </w:rPr>
            </w:pPr>
          </w:p>
        </w:tc>
      </w:tr>
      <w:tr w:rsidR="00C24EB9" w:rsidRPr="00741DF2" w14:paraId="724AC583" w14:textId="77777777" w:rsidTr="001F5424">
        <w:trPr>
          <w:trHeight w:val="298"/>
          <w:jc w:val="center"/>
        </w:trPr>
        <w:tc>
          <w:tcPr>
            <w:tcW w:w="3564" w:type="dxa"/>
            <w:shd w:val="clear" w:color="auto" w:fill="D9D9D9"/>
            <w:vAlign w:val="center"/>
          </w:tcPr>
          <w:p w14:paraId="1AEA74D8" w14:textId="77777777" w:rsidR="00C24EB9" w:rsidRPr="00741DF2" w:rsidRDefault="00C24EB9" w:rsidP="001F5424">
            <w:pPr>
              <w:jc w:val="center"/>
              <w:rPr>
                <w:rFonts w:ascii="Arial" w:hAnsi="Arial" w:cs="Arial"/>
                <w:b/>
                <w:sz w:val="18"/>
                <w:szCs w:val="18"/>
              </w:rPr>
            </w:pPr>
            <w:r w:rsidRPr="00741DF2">
              <w:rPr>
                <w:rFonts w:ascii="Arial" w:hAnsi="Arial" w:cs="Arial"/>
                <w:b/>
                <w:sz w:val="18"/>
                <w:szCs w:val="18"/>
              </w:rPr>
              <w:t xml:space="preserve">Firma </w:t>
            </w:r>
            <w:r>
              <w:rPr>
                <w:rFonts w:ascii="Arial" w:hAnsi="Arial" w:cs="Arial"/>
                <w:b/>
                <w:sz w:val="18"/>
                <w:szCs w:val="18"/>
              </w:rPr>
              <w:t>5</w:t>
            </w:r>
          </w:p>
        </w:tc>
        <w:tc>
          <w:tcPr>
            <w:tcW w:w="3519" w:type="dxa"/>
            <w:shd w:val="clear" w:color="auto" w:fill="D9D9D9"/>
            <w:vAlign w:val="center"/>
          </w:tcPr>
          <w:p w14:paraId="2F913FD6" w14:textId="77777777" w:rsidR="00C24EB9" w:rsidRPr="00741DF2" w:rsidRDefault="00C24EB9" w:rsidP="001F5424">
            <w:pPr>
              <w:jc w:val="center"/>
              <w:rPr>
                <w:rFonts w:ascii="Arial" w:hAnsi="Arial" w:cs="Arial"/>
                <w:b/>
                <w:sz w:val="18"/>
                <w:szCs w:val="18"/>
              </w:rPr>
            </w:pPr>
            <w:r w:rsidRPr="00741DF2">
              <w:rPr>
                <w:rFonts w:ascii="Arial" w:hAnsi="Arial" w:cs="Arial"/>
                <w:b/>
                <w:sz w:val="18"/>
                <w:szCs w:val="18"/>
              </w:rPr>
              <w:t xml:space="preserve">Firma </w:t>
            </w:r>
            <w:r>
              <w:rPr>
                <w:rFonts w:ascii="Arial" w:hAnsi="Arial" w:cs="Arial"/>
                <w:b/>
                <w:sz w:val="18"/>
                <w:szCs w:val="18"/>
              </w:rPr>
              <w:t>6</w:t>
            </w:r>
            <w:r w:rsidRPr="00741DF2">
              <w:rPr>
                <w:rFonts w:ascii="Arial" w:hAnsi="Arial" w:cs="Arial"/>
                <w:i/>
                <w:vanish/>
                <w:color w:val="0000FF"/>
                <w:sz w:val="18"/>
                <w:szCs w:val="18"/>
              </w:rPr>
              <w:t>(Ejemplo: Líder de proyecto)</w:t>
            </w:r>
          </w:p>
        </w:tc>
      </w:tr>
      <w:tr w:rsidR="00C24EB9" w:rsidRPr="00741DF2" w14:paraId="34C7A3D9" w14:textId="77777777" w:rsidTr="001F5424">
        <w:trPr>
          <w:trHeight w:val="305"/>
          <w:jc w:val="center"/>
        </w:trPr>
        <w:tc>
          <w:tcPr>
            <w:tcW w:w="3564" w:type="dxa"/>
          </w:tcPr>
          <w:p w14:paraId="39882B73" w14:textId="77777777" w:rsidR="00C24EB9" w:rsidRPr="00741DF2" w:rsidRDefault="00C24EB9" w:rsidP="001F5424">
            <w:pPr>
              <w:jc w:val="both"/>
              <w:rPr>
                <w:rFonts w:ascii="Arial" w:hAnsi="Arial" w:cs="Arial"/>
                <w:sz w:val="18"/>
                <w:szCs w:val="18"/>
              </w:rPr>
            </w:pPr>
            <w:r w:rsidRPr="00741DF2">
              <w:rPr>
                <w:rFonts w:ascii="Arial" w:hAnsi="Arial" w:cs="Arial"/>
                <w:b/>
                <w:sz w:val="18"/>
                <w:szCs w:val="18"/>
              </w:rPr>
              <w:t>Nombre</w:t>
            </w:r>
            <w:r w:rsidRPr="00741DF2">
              <w:rPr>
                <w:rFonts w:ascii="Arial" w:hAnsi="Arial" w:cs="Arial"/>
                <w:sz w:val="18"/>
                <w:szCs w:val="18"/>
              </w:rPr>
              <w:t xml:space="preserve">: </w:t>
            </w:r>
            <w:r>
              <w:rPr>
                <w:rFonts w:ascii="Arial" w:hAnsi="Arial" w:cs="Arial"/>
                <w:sz w:val="18"/>
                <w:szCs w:val="18"/>
              </w:rPr>
              <w:t>Manuel Vargas Espinosa</w:t>
            </w:r>
          </w:p>
        </w:tc>
        <w:tc>
          <w:tcPr>
            <w:tcW w:w="3519" w:type="dxa"/>
          </w:tcPr>
          <w:p w14:paraId="37F7B42B" w14:textId="77777777" w:rsidR="00C24EB9" w:rsidRPr="00741DF2" w:rsidRDefault="00C24EB9" w:rsidP="001F5424">
            <w:pPr>
              <w:rPr>
                <w:rFonts w:ascii="Arial" w:hAnsi="Arial" w:cs="Arial"/>
                <w:sz w:val="18"/>
                <w:szCs w:val="18"/>
              </w:rPr>
            </w:pPr>
            <w:r w:rsidRPr="00741DF2">
              <w:rPr>
                <w:rFonts w:ascii="Arial" w:hAnsi="Arial" w:cs="Arial"/>
                <w:b/>
                <w:sz w:val="18"/>
                <w:szCs w:val="18"/>
              </w:rPr>
              <w:t>Nombre</w:t>
            </w:r>
            <w:r w:rsidRPr="00741DF2">
              <w:rPr>
                <w:rFonts w:ascii="Arial" w:hAnsi="Arial" w:cs="Arial"/>
                <w:sz w:val="18"/>
                <w:szCs w:val="18"/>
              </w:rPr>
              <w:t xml:space="preserve">: </w:t>
            </w:r>
            <w:r w:rsidRPr="00462298">
              <w:rPr>
                <w:rFonts w:ascii="Arial" w:hAnsi="Arial" w:cs="Arial"/>
                <w:sz w:val="18"/>
                <w:szCs w:val="18"/>
              </w:rPr>
              <w:t>Ricardo Ramiro Romero Razo</w:t>
            </w:r>
          </w:p>
        </w:tc>
      </w:tr>
      <w:tr w:rsidR="00C24EB9" w:rsidRPr="00741DF2" w14:paraId="0635497B" w14:textId="77777777" w:rsidTr="001F5424">
        <w:trPr>
          <w:trHeight w:val="212"/>
          <w:jc w:val="center"/>
        </w:trPr>
        <w:tc>
          <w:tcPr>
            <w:tcW w:w="3564" w:type="dxa"/>
          </w:tcPr>
          <w:p w14:paraId="69E58795" w14:textId="77777777" w:rsidR="00C24EB9" w:rsidRPr="00741DF2" w:rsidRDefault="00C24EB9" w:rsidP="001F5424">
            <w:pPr>
              <w:rPr>
                <w:rFonts w:ascii="Arial" w:hAnsi="Arial" w:cs="Arial"/>
                <w:sz w:val="18"/>
                <w:szCs w:val="18"/>
              </w:rPr>
            </w:pPr>
            <w:r w:rsidRPr="00741DF2">
              <w:rPr>
                <w:rFonts w:ascii="Arial" w:hAnsi="Arial" w:cs="Arial"/>
                <w:b/>
                <w:sz w:val="18"/>
                <w:szCs w:val="18"/>
              </w:rPr>
              <w:t>Puesto</w:t>
            </w:r>
            <w:r w:rsidRPr="00741DF2">
              <w:rPr>
                <w:rFonts w:ascii="Arial" w:hAnsi="Arial" w:cs="Arial"/>
                <w:sz w:val="18"/>
                <w:szCs w:val="18"/>
              </w:rPr>
              <w:t>:</w:t>
            </w:r>
            <w:r>
              <w:rPr>
                <w:rFonts w:ascii="Arial" w:hAnsi="Arial" w:cs="Arial"/>
                <w:sz w:val="18"/>
                <w:szCs w:val="18"/>
              </w:rPr>
              <w:t xml:space="preserve"> Subadministrador de Soluciones de Negocio</w:t>
            </w:r>
          </w:p>
        </w:tc>
        <w:tc>
          <w:tcPr>
            <w:tcW w:w="3519" w:type="dxa"/>
          </w:tcPr>
          <w:p w14:paraId="258F5179" w14:textId="77777777" w:rsidR="00C24EB9" w:rsidRPr="00741DF2" w:rsidRDefault="00C24EB9" w:rsidP="001F5424">
            <w:pPr>
              <w:rPr>
                <w:rFonts w:ascii="Arial" w:hAnsi="Arial" w:cs="Arial"/>
                <w:sz w:val="18"/>
                <w:szCs w:val="18"/>
              </w:rPr>
            </w:pPr>
            <w:r w:rsidRPr="00741DF2">
              <w:rPr>
                <w:rFonts w:ascii="Arial" w:hAnsi="Arial" w:cs="Arial"/>
                <w:b/>
                <w:sz w:val="18"/>
                <w:szCs w:val="18"/>
              </w:rPr>
              <w:t>Puesto</w:t>
            </w:r>
            <w:r w:rsidRPr="00741DF2">
              <w:rPr>
                <w:rFonts w:ascii="Arial" w:hAnsi="Arial" w:cs="Arial"/>
                <w:sz w:val="18"/>
                <w:szCs w:val="18"/>
              </w:rPr>
              <w:t>: Administrador</w:t>
            </w:r>
            <w:r>
              <w:rPr>
                <w:rFonts w:ascii="Arial" w:hAnsi="Arial" w:cs="Arial"/>
                <w:sz w:val="18"/>
                <w:szCs w:val="18"/>
              </w:rPr>
              <w:t xml:space="preserve"> </w:t>
            </w:r>
            <w:r w:rsidRPr="00C47D7C">
              <w:rPr>
                <w:rFonts w:ascii="Arial" w:hAnsi="Arial" w:cs="Arial"/>
                <w:sz w:val="18"/>
                <w:szCs w:val="18"/>
              </w:rPr>
              <w:t>de Soluciones de Negocio</w:t>
            </w:r>
          </w:p>
        </w:tc>
      </w:tr>
      <w:tr w:rsidR="00C24EB9" w:rsidRPr="00741DF2" w14:paraId="3CA0B2D4" w14:textId="77777777" w:rsidTr="001F5424">
        <w:trPr>
          <w:trHeight w:val="205"/>
          <w:jc w:val="center"/>
        </w:trPr>
        <w:tc>
          <w:tcPr>
            <w:tcW w:w="3564" w:type="dxa"/>
          </w:tcPr>
          <w:p w14:paraId="4550A1D7" w14:textId="77777777" w:rsidR="00C24EB9" w:rsidRPr="00741DF2" w:rsidRDefault="00C24EB9" w:rsidP="001F5424">
            <w:pPr>
              <w:rPr>
                <w:rFonts w:ascii="Arial" w:hAnsi="Arial" w:cs="Arial"/>
                <w:sz w:val="18"/>
                <w:szCs w:val="18"/>
              </w:rPr>
            </w:pPr>
            <w:r w:rsidRPr="00741DF2">
              <w:rPr>
                <w:rFonts w:ascii="Arial" w:hAnsi="Arial" w:cs="Arial"/>
                <w:b/>
                <w:sz w:val="18"/>
                <w:szCs w:val="18"/>
              </w:rPr>
              <w:t>Fecha</w:t>
            </w:r>
            <w:r w:rsidRPr="00741DF2">
              <w:rPr>
                <w:rFonts w:ascii="Arial" w:hAnsi="Arial" w:cs="Arial"/>
                <w:sz w:val="18"/>
                <w:szCs w:val="18"/>
              </w:rPr>
              <w:t>:</w:t>
            </w:r>
          </w:p>
        </w:tc>
        <w:tc>
          <w:tcPr>
            <w:tcW w:w="3519" w:type="dxa"/>
          </w:tcPr>
          <w:p w14:paraId="415D8AC0" w14:textId="77777777" w:rsidR="00C24EB9" w:rsidRPr="00741DF2" w:rsidRDefault="00C24EB9" w:rsidP="001F5424">
            <w:pPr>
              <w:rPr>
                <w:rFonts w:ascii="Arial" w:hAnsi="Arial" w:cs="Arial"/>
                <w:sz w:val="18"/>
                <w:szCs w:val="18"/>
              </w:rPr>
            </w:pPr>
            <w:r w:rsidRPr="00741DF2">
              <w:rPr>
                <w:rFonts w:ascii="Arial" w:hAnsi="Arial" w:cs="Arial"/>
                <w:b/>
                <w:sz w:val="18"/>
                <w:szCs w:val="18"/>
              </w:rPr>
              <w:t>Fecha</w:t>
            </w:r>
            <w:r w:rsidRPr="00741DF2">
              <w:rPr>
                <w:rFonts w:ascii="Arial" w:hAnsi="Arial" w:cs="Arial"/>
                <w:sz w:val="18"/>
                <w:szCs w:val="18"/>
              </w:rPr>
              <w:t>:</w:t>
            </w:r>
          </w:p>
        </w:tc>
      </w:tr>
      <w:tr w:rsidR="00C24EB9" w:rsidRPr="00741DF2" w14:paraId="364A439B" w14:textId="77777777" w:rsidTr="001F5424">
        <w:trPr>
          <w:trHeight w:val="1083"/>
          <w:jc w:val="center"/>
        </w:trPr>
        <w:tc>
          <w:tcPr>
            <w:tcW w:w="3564" w:type="dxa"/>
          </w:tcPr>
          <w:p w14:paraId="7BF94900" w14:textId="77777777" w:rsidR="00C24EB9" w:rsidRPr="00741DF2" w:rsidRDefault="00C24EB9" w:rsidP="001F5424">
            <w:pPr>
              <w:rPr>
                <w:rFonts w:ascii="Arial" w:hAnsi="Arial" w:cs="Arial"/>
                <w:sz w:val="18"/>
                <w:szCs w:val="18"/>
              </w:rPr>
            </w:pPr>
          </w:p>
        </w:tc>
        <w:tc>
          <w:tcPr>
            <w:tcW w:w="3519" w:type="dxa"/>
          </w:tcPr>
          <w:p w14:paraId="25728AF9" w14:textId="77777777" w:rsidR="00C24EB9" w:rsidRPr="00741DF2" w:rsidRDefault="00C24EB9" w:rsidP="001F5424">
            <w:pPr>
              <w:rPr>
                <w:rFonts w:ascii="Arial" w:hAnsi="Arial" w:cs="Arial"/>
                <w:sz w:val="18"/>
                <w:szCs w:val="18"/>
              </w:rPr>
            </w:pPr>
          </w:p>
        </w:tc>
      </w:tr>
      <w:bookmarkEnd w:id="10"/>
    </w:tbl>
    <w:p w14:paraId="5A106048" w14:textId="77777777" w:rsidR="000A7FFC" w:rsidRPr="0087261E" w:rsidRDefault="000A7FFC" w:rsidP="00850465">
      <w:pPr>
        <w:rPr>
          <w:rFonts w:ascii="Arial" w:hAnsi="Arial" w:cs="Arial"/>
          <w:i/>
          <w:vanish/>
          <w:color w:val="0000FF"/>
          <w:lang w:val="es-ES"/>
        </w:rPr>
      </w:pPr>
    </w:p>
    <w:p w14:paraId="414A953B" w14:textId="77777777" w:rsidR="00BE5092" w:rsidRPr="0087261E" w:rsidRDefault="00BE5092" w:rsidP="00850465">
      <w:pPr>
        <w:rPr>
          <w:rFonts w:ascii="Arial" w:hAnsi="Arial" w:cs="Arial"/>
        </w:rPr>
      </w:pPr>
    </w:p>
    <w:p w14:paraId="654BC190" w14:textId="77777777" w:rsidR="00365AF9" w:rsidRDefault="00365AF9" w:rsidP="00AB7BA9"/>
    <w:sectPr w:rsidR="00365AF9" w:rsidSect="00547F91">
      <w:headerReference w:type="default" r:id="rId10"/>
      <w:footerReference w:type="default" r:id="rId11"/>
      <w:pgSz w:w="12240" w:h="15840" w:code="1"/>
      <w:pgMar w:top="1418" w:right="1183"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D4228" w14:textId="77777777" w:rsidR="009E655F" w:rsidRDefault="009E655F">
      <w:r>
        <w:separator/>
      </w:r>
    </w:p>
  </w:endnote>
  <w:endnote w:type="continuationSeparator" w:id="0">
    <w:p w14:paraId="0A9BF6E5" w14:textId="77777777" w:rsidR="009E655F" w:rsidRDefault="009E6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775"/>
      <w:gridCol w:w="3381"/>
      <w:gridCol w:w="3384"/>
    </w:tblGrid>
    <w:tr w:rsidR="008258D8" w:rsidRPr="00CC505B" w14:paraId="5A5AB000" w14:textId="77777777">
      <w:tc>
        <w:tcPr>
          <w:tcW w:w="2069" w:type="pct"/>
          <w:tcBorders>
            <w:top w:val="nil"/>
            <w:left w:val="nil"/>
            <w:bottom w:val="nil"/>
            <w:right w:val="nil"/>
          </w:tcBorders>
        </w:tcPr>
        <w:p w14:paraId="15CC6631" w14:textId="77777777" w:rsidR="008258D8" w:rsidRPr="00CC505B" w:rsidRDefault="008258D8" w:rsidP="00FB74F4">
          <w:pPr>
            <w:ind w:right="360"/>
            <w:rPr>
              <w:rFonts w:ascii="Tahoma" w:hAnsi="Tahoma" w:cs="Tahoma"/>
              <w:color w:val="999999"/>
              <w:sz w:val="16"/>
              <w:szCs w:val="16"/>
            </w:rPr>
          </w:pPr>
        </w:p>
      </w:tc>
      <w:tc>
        <w:tcPr>
          <w:tcW w:w="1465" w:type="pct"/>
          <w:tcBorders>
            <w:top w:val="nil"/>
            <w:left w:val="nil"/>
            <w:bottom w:val="nil"/>
            <w:right w:val="nil"/>
          </w:tcBorders>
        </w:tcPr>
        <w:p w14:paraId="5D7924AA" w14:textId="77777777" w:rsidR="008258D8" w:rsidRPr="00CC505B" w:rsidRDefault="008258D8" w:rsidP="00FB74F4">
          <w:pPr>
            <w:jc w:val="center"/>
            <w:rPr>
              <w:rFonts w:ascii="Tahoma" w:hAnsi="Tahoma" w:cs="Tahoma"/>
              <w:color w:val="999999"/>
              <w:sz w:val="18"/>
              <w:lang w:val="en-US"/>
            </w:rPr>
          </w:pPr>
          <w:r>
            <w:rPr>
              <w:rFonts w:ascii="Tahoma" w:hAnsi="Tahoma" w:cs="Tahoma"/>
              <w:color w:val="999999"/>
              <w:sz w:val="18"/>
              <w:lang w:val="en-US"/>
            </w:rPr>
            <w:fldChar w:fldCharType="begin"/>
          </w:r>
          <w:r>
            <w:rPr>
              <w:rFonts w:ascii="Tahoma" w:hAnsi="Tahoma" w:cs="Tahoma"/>
              <w:color w:val="999999"/>
              <w:sz w:val="18"/>
              <w:lang w:val="en-US"/>
            </w:rPr>
            <w:instrText xml:space="preserve"> DOCPROPERTY  Company  \* MERGEFORMAT </w:instrText>
          </w:r>
          <w:r>
            <w:rPr>
              <w:rFonts w:ascii="Tahoma" w:hAnsi="Tahoma" w:cs="Tahoma"/>
              <w:color w:val="999999"/>
              <w:sz w:val="18"/>
              <w:lang w:val="en-US"/>
            </w:rPr>
            <w:fldChar w:fldCharType="separate"/>
          </w:r>
          <w:r w:rsidRPr="00547F91">
            <w:rPr>
              <w:rFonts w:ascii="Tahoma" w:hAnsi="Tahoma" w:cs="Tahoma"/>
              <w:color w:val="999999"/>
              <w:sz w:val="18"/>
              <w:lang w:val="en-US"/>
            </w:rPr>
            <w:t>SAT</w:t>
          </w:r>
          <w:r>
            <w:rPr>
              <w:rFonts w:ascii="Tahoma" w:hAnsi="Tahoma" w:cs="Tahoma"/>
              <w:color w:val="999999"/>
              <w:sz w:val="18"/>
              <w:lang w:val="en-US"/>
            </w:rPr>
            <w:fldChar w:fldCharType="end"/>
          </w:r>
          <w:r>
            <w:rPr>
              <w:rFonts w:ascii="Tahoma" w:hAnsi="Tahoma" w:cs="Tahoma"/>
              <w:color w:val="999999"/>
              <w:sz w:val="18"/>
              <w:lang w:val="en-US"/>
            </w:rPr>
            <w:t>-AGCTI</w:t>
          </w:r>
        </w:p>
      </w:tc>
      <w:tc>
        <w:tcPr>
          <w:tcW w:w="1466" w:type="pct"/>
          <w:tcBorders>
            <w:top w:val="nil"/>
            <w:left w:val="nil"/>
            <w:bottom w:val="nil"/>
            <w:right w:val="nil"/>
          </w:tcBorders>
        </w:tcPr>
        <w:p w14:paraId="0B8076D0" w14:textId="77777777" w:rsidR="008258D8" w:rsidRPr="00CC505B" w:rsidRDefault="008258D8" w:rsidP="00D476AD">
          <w:pPr>
            <w:jc w:val="center"/>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sz w:val="24"/>
            </w:rPr>
            <w:fldChar w:fldCharType="begin"/>
          </w:r>
          <w:r>
            <w:rPr>
              <w:rStyle w:val="Nmerodepgina"/>
              <w:noProof/>
              <w:color w:val="999999"/>
              <w:sz w:val="24"/>
            </w:rPr>
            <w:instrText xml:space="preserve"> NUMPAGES  \* MERGEFORMAT </w:instrText>
          </w:r>
          <w:r>
            <w:rPr>
              <w:rStyle w:val="Nmerodepgina"/>
              <w:noProof/>
              <w:color w:val="999999"/>
              <w:sz w:val="24"/>
            </w:rPr>
            <w:fldChar w:fldCharType="separate"/>
          </w:r>
          <w:r w:rsidRPr="00501F76">
            <w:rPr>
              <w:rStyle w:val="Nmerodepgina"/>
              <w:noProof/>
              <w:color w:val="999999"/>
              <w:sz w:val="24"/>
            </w:rPr>
            <w:t>4</w:t>
          </w:r>
          <w:r>
            <w:rPr>
              <w:rStyle w:val="Nmerodepgina"/>
              <w:noProof/>
              <w:color w:val="999999"/>
              <w:sz w:val="24"/>
            </w:rPr>
            <w:fldChar w:fldCharType="end"/>
          </w:r>
        </w:p>
      </w:tc>
    </w:tr>
  </w:tbl>
  <w:p w14:paraId="641ED0CE" w14:textId="77777777" w:rsidR="008258D8" w:rsidRDefault="008258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DFD25" w14:textId="77777777" w:rsidR="009E655F" w:rsidRDefault="009E655F">
      <w:r>
        <w:separator/>
      </w:r>
    </w:p>
  </w:footnote>
  <w:footnote w:type="continuationSeparator" w:id="0">
    <w:p w14:paraId="596746C7" w14:textId="77777777" w:rsidR="009E655F" w:rsidRDefault="009E6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4841"/>
      <w:gridCol w:w="2674"/>
    </w:tblGrid>
    <w:tr w:rsidR="008258D8" w14:paraId="4B9AF258" w14:textId="77777777" w:rsidTr="002F6EAF">
      <w:trPr>
        <w:cantSplit/>
        <w:trHeight w:val="462"/>
        <w:jc w:val="center"/>
      </w:trPr>
      <w:tc>
        <w:tcPr>
          <w:tcW w:w="1406" w:type="pct"/>
          <w:vMerge w:val="restart"/>
          <w:tcBorders>
            <w:top w:val="single" w:sz="4" w:space="0" w:color="auto"/>
            <w:left w:val="single" w:sz="4" w:space="0" w:color="auto"/>
            <w:right w:val="single" w:sz="4" w:space="0" w:color="auto"/>
          </w:tcBorders>
          <w:vAlign w:val="center"/>
        </w:tcPr>
        <w:p w14:paraId="66947339" w14:textId="77777777" w:rsidR="008258D8" w:rsidRDefault="008258D8" w:rsidP="00D74974">
          <w:pPr>
            <w:tabs>
              <w:tab w:val="center" w:pos="4419"/>
              <w:tab w:val="right" w:pos="8838"/>
            </w:tabs>
            <w:spacing w:line="20" w:lineRule="atLeast"/>
            <w:rPr>
              <w:rFonts w:ascii="Tahoma" w:hAnsi="Tahoma" w:cs="Tahoma"/>
              <w:sz w:val="10"/>
              <w:szCs w:val="10"/>
            </w:rPr>
          </w:pPr>
          <w:r w:rsidRPr="00534900">
            <w:rPr>
              <w:noProof/>
              <w:sz w:val="22"/>
              <w:szCs w:val="22"/>
              <w:lang w:eastAsia="es-MX"/>
            </w:rPr>
            <w:drawing>
              <wp:inline distT="0" distB="0" distL="0" distR="0" wp14:anchorId="7B6547A7" wp14:editId="777AD58A">
                <wp:extent cx="1443990" cy="569740"/>
                <wp:effectExtent l="19050" t="0" r="3810" b="0"/>
                <wp:docPr id="1" name="Imagen 1"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15" w:type="pct"/>
          <w:tcBorders>
            <w:top w:val="single" w:sz="4" w:space="0" w:color="auto"/>
            <w:left w:val="single" w:sz="4" w:space="0" w:color="auto"/>
            <w:bottom w:val="single" w:sz="4" w:space="0" w:color="auto"/>
            <w:right w:val="single" w:sz="4" w:space="0" w:color="auto"/>
          </w:tcBorders>
          <w:vAlign w:val="center"/>
        </w:tcPr>
        <w:p w14:paraId="681537D5" w14:textId="77777777" w:rsidR="008258D8" w:rsidRPr="00AD1766" w:rsidRDefault="008258D8" w:rsidP="00D74974">
          <w:pPr>
            <w:spacing w:line="20" w:lineRule="atLeast"/>
            <w:jc w:val="center"/>
            <w:rPr>
              <w:rFonts w:ascii="Tahoma" w:hAnsi="Tahoma" w:cs="Tahoma"/>
              <w:sz w:val="16"/>
              <w:szCs w:val="10"/>
            </w:rPr>
          </w:pPr>
          <w:r w:rsidRPr="00AD1766">
            <w:rPr>
              <w:rFonts w:ascii="Tahoma" w:hAnsi="Tahoma" w:cs="Tahoma"/>
              <w:sz w:val="16"/>
              <w:szCs w:val="10"/>
            </w:rPr>
            <w:t xml:space="preserve">ADMINISTRACIÓN GENERAL DE COMUNICACIONES Y TECNOLOGIAS DE </w:t>
          </w:r>
          <w:smartTag w:uri="urn:schemas-microsoft-com:office:smarttags" w:element="PersonName">
            <w:smartTagPr>
              <w:attr w:name="ProductID" w:val="LA INFORMACIￓN"/>
            </w:smartTagPr>
            <w:r w:rsidRPr="00AD1766">
              <w:rPr>
                <w:rFonts w:ascii="Tahoma" w:hAnsi="Tahoma" w:cs="Tahoma"/>
                <w:sz w:val="16"/>
                <w:szCs w:val="10"/>
              </w:rPr>
              <w:t>LA INFORMACIÓN</w:t>
            </w:r>
          </w:smartTag>
        </w:p>
        <w:p w14:paraId="110BD653" w14:textId="77777777" w:rsidR="008258D8" w:rsidRPr="00534900" w:rsidRDefault="008258D8" w:rsidP="00AD1766">
          <w:pPr>
            <w:jc w:val="center"/>
            <w:rPr>
              <w:rStyle w:val="paratext1"/>
              <w:rFonts w:ascii="Tahoma" w:hAnsi="Tahoma" w:cs="Tahoma"/>
              <w:vanish/>
              <w:color w:val="0000FF"/>
              <w:sz w:val="14"/>
              <w:szCs w:val="14"/>
            </w:rPr>
          </w:pPr>
          <w:r w:rsidRPr="00534900">
            <w:rPr>
              <w:rFonts w:ascii="Tahoma" w:hAnsi="Tahoma" w:cs="Tahoma"/>
              <w:vanish/>
              <w:color w:val="0000FF"/>
              <w:sz w:val="14"/>
              <w:szCs w:val="14"/>
              <w:lang w:eastAsia="en-US"/>
            </w:rPr>
            <w:t xml:space="preserve">Servicio </w:t>
          </w:r>
          <w:r>
            <w:rPr>
              <w:rFonts w:ascii="Tahoma" w:hAnsi="Tahoma" w:cs="Tahoma"/>
              <w:vanish/>
              <w:color w:val="0000FF"/>
              <w:sz w:val="14"/>
              <w:szCs w:val="14"/>
              <w:lang w:eastAsia="en-US"/>
            </w:rPr>
            <w:t>Administración del Ciclo de Vida de Aplicaciones de TIC</w:t>
          </w:r>
        </w:p>
        <w:p w14:paraId="0E29EFDE" w14:textId="77777777" w:rsidR="008258D8" w:rsidRDefault="008258D8" w:rsidP="009469B1">
          <w:pPr>
            <w:jc w:val="center"/>
            <w:rPr>
              <w:rStyle w:val="paratext1"/>
              <w:rFonts w:ascii="Tahoma" w:hAnsi="Tahoma" w:cs="Tahoma"/>
              <w:vanish/>
              <w:color w:val="0000FF"/>
              <w:sz w:val="14"/>
              <w:szCs w:val="14"/>
            </w:rPr>
          </w:pPr>
          <w:r w:rsidRPr="00534900">
            <w:rPr>
              <w:rStyle w:val="paratext1"/>
              <w:rFonts w:ascii="Tahoma" w:hAnsi="Tahoma" w:cs="Tahoma"/>
              <w:vanish/>
              <w:color w:val="0000FF"/>
              <w:sz w:val="14"/>
              <w:szCs w:val="14"/>
            </w:rPr>
            <w:t>Área Dueña: Administración Central de Desarrollo y Mantenimiento de Aplicaciones</w:t>
          </w:r>
        </w:p>
        <w:p w14:paraId="79E3D696" w14:textId="77777777" w:rsidR="008258D8" w:rsidRPr="00616330" w:rsidRDefault="008258D8" w:rsidP="00540F5B">
          <w:pPr>
            <w:jc w:val="center"/>
            <w:rPr>
              <w:rFonts w:ascii="Arial" w:hAnsi="Arial" w:cs="Arial"/>
              <w:b/>
              <w:vanish/>
              <w:color w:val="0000FF"/>
              <w:sz w:val="16"/>
            </w:rPr>
          </w:pPr>
          <w:r w:rsidRPr="00616330">
            <w:rPr>
              <w:rStyle w:val="paratext1"/>
              <w:rFonts w:ascii="Tahoma" w:hAnsi="Tahoma" w:cs="Tahoma"/>
              <w:b/>
              <w:vanish/>
              <w:color w:val="0000FF"/>
              <w:sz w:val="14"/>
              <w:szCs w:val="14"/>
            </w:rPr>
            <w:t xml:space="preserve">Área responsable </w:t>
          </w:r>
          <w:r>
            <w:rPr>
              <w:rStyle w:val="paratext1"/>
              <w:rFonts w:ascii="Tahoma" w:hAnsi="Tahoma" w:cs="Tahoma"/>
              <w:b/>
              <w:vanish/>
              <w:color w:val="0000FF"/>
              <w:sz w:val="14"/>
              <w:szCs w:val="14"/>
            </w:rPr>
            <w:t>de Revisar: ACDMA/ACSN/ACTT</w:t>
          </w:r>
        </w:p>
      </w:tc>
      <w:tc>
        <w:tcPr>
          <w:tcW w:w="1279" w:type="pct"/>
          <w:vMerge w:val="restart"/>
          <w:tcBorders>
            <w:top w:val="single" w:sz="4" w:space="0" w:color="auto"/>
            <w:left w:val="single" w:sz="4" w:space="0" w:color="auto"/>
            <w:right w:val="single" w:sz="4" w:space="0" w:color="auto"/>
          </w:tcBorders>
          <w:vAlign w:val="center"/>
        </w:tcPr>
        <w:p w14:paraId="34AC2883" w14:textId="77777777" w:rsidR="008258D8" w:rsidRDefault="008258D8" w:rsidP="00D74974">
          <w:pPr>
            <w:tabs>
              <w:tab w:val="center" w:pos="4419"/>
              <w:tab w:val="right" w:pos="8838"/>
            </w:tabs>
            <w:spacing w:line="20" w:lineRule="atLeast"/>
            <w:jc w:val="center"/>
            <w:rPr>
              <w:rFonts w:ascii="Arial" w:hAnsi="Arial"/>
              <w:noProof/>
              <w:sz w:val="16"/>
            </w:rPr>
          </w:pPr>
          <w:r>
            <w:object w:dxaOrig="2205" w:dyaOrig="540" w14:anchorId="3E5F0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27.75pt">
                <v:imagedata r:id="rId2" o:title=""/>
              </v:shape>
              <o:OLEObject Type="Embed" ProgID="PBrush" ShapeID="_x0000_i1025" DrawAspect="Content" ObjectID="_1615904058" r:id="rId3"/>
            </w:object>
          </w:r>
        </w:p>
      </w:tc>
    </w:tr>
    <w:tr w:rsidR="008258D8" w14:paraId="7A13533E" w14:textId="77777777" w:rsidTr="002F6EAF">
      <w:trPr>
        <w:cantSplit/>
        <w:trHeight w:val="461"/>
        <w:jc w:val="center"/>
      </w:trPr>
      <w:tc>
        <w:tcPr>
          <w:tcW w:w="1406" w:type="pct"/>
          <w:vMerge/>
          <w:tcBorders>
            <w:left w:val="single" w:sz="4" w:space="0" w:color="auto"/>
            <w:bottom w:val="single" w:sz="4" w:space="0" w:color="auto"/>
            <w:right w:val="single" w:sz="4" w:space="0" w:color="auto"/>
          </w:tcBorders>
          <w:vAlign w:val="center"/>
        </w:tcPr>
        <w:p w14:paraId="1250021F" w14:textId="77777777" w:rsidR="008258D8" w:rsidRDefault="008258D8" w:rsidP="00D74974">
          <w:pPr>
            <w:tabs>
              <w:tab w:val="center" w:pos="4419"/>
              <w:tab w:val="right" w:pos="8838"/>
            </w:tabs>
            <w:spacing w:line="20" w:lineRule="atLeast"/>
          </w:pPr>
        </w:p>
      </w:tc>
      <w:tc>
        <w:tcPr>
          <w:tcW w:w="2315" w:type="pct"/>
          <w:tcBorders>
            <w:top w:val="single" w:sz="4" w:space="0" w:color="auto"/>
            <w:left w:val="single" w:sz="4" w:space="0" w:color="auto"/>
            <w:bottom w:val="single" w:sz="4" w:space="0" w:color="auto"/>
            <w:right w:val="single" w:sz="4" w:space="0" w:color="auto"/>
          </w:tcBorders>
          <w:vAlign w:val="center"/>
        </w:tcPr>
        <w:p w14:paraId="226E252C" w14:textId="77777777" w:rsidR="008258D8" w:rsidRPr="00534900" w:rsidRDefault="008258D8" w:rsidP="00AD1766">
          <w:pPr>
            <w:jc w:val="center"/>
            <w:rPr>
              <w:rStyle w:val="paratext1"/>
              <w:rFonts w:ascii="Tahoma" w:hAnsi="Tahoma" w:cs="Tahoma"/>
              <w:vanish/>
              <w:color w:val="0000FF"/>
              <w:sz w:val="14"/>
              <w:szCs w:val="14"/>
            </w:rPr>
          </w:pPr>
          <w:r w:rsidRPr="00534900">
            <w:rPr>
              <w:rStyle w:val="paratext1"/>
              <w:rFonts w:ascii="Tahoma" w:hAnsi="Tahoma" w:cs="Tahoma"/>
              <w:vanish/>
              <w:color w:val="0000FF"/>
              <w:sz w:val="14"/>
              <w:szCs w:val="14"/>
            </w:rPr>
            <w:t>Nombre del Documento:</w:t>
          </w:r>
        </w:p>
        <w:p w14:paraId="7694CE84" w14:textId="77777777" w:rsidR="008258D8" w:rsidRPr="00F26195" w:rsidRDefault="008258D8" w:rsidP="00D74974">
          <w:pPr>
            <w:spacing w:line="20" w:lineRule="atLeast"/>
            <w:jc w:val="center"/>
            <w:rPr>
              <w:rFonts w:ascii="Tahoma" w:hAnsi="Tahoma" w:cs="Tahoma"/>
              <w:b/>
              <w:szCs w:val="16"/>
            </w:rPr>
          </w:pPr>
          <w:r w:rsidRPr="00F26195">
            <w:rPr>
              <w:rFonts w:ascii="Tahoma" w:hAnsi="Tahoma" w:cs="Tahoma"/>
              <w:b/>
              <w:szCs w:val="16"/>
            </w:rPr>
            <w:t>Carta de Aceptación de la Propuesta</w:t>
          </w:r>
        </w:p>
      </w:tc>
      <w:tc>
        <w:tcPr>
          <w:tcW w:w="1279" w:type="pct"/>
          <w:vMerge/>
          <w:tcBorders>
            <w:left w:val="single" w:sz="4" w:space="0" w:color="auto"/>
            <w:bottom w:val="single" w:sz="4" w:space="0" w:color="auto"/>
            <w:right w:val="single" w:sz="4" w:space="0" w:color="auto"/>
          </w:tcBorders>
          <w:vAlign w:val="center"/>
        </w:tcPr>
        <w:p w14:paraId="45C38D5F" w14:textId="77777777" w:rsidR="008258D8" w:rsidRDefault="008258D8" w:rsidP="00D74974">
          <w:pPr>
            <w:tabs>
              <w:tab w:val="center" w:pos="4419"/>
              <w:tab w:val="right" w:pos="8838"/>
            </w:tabs>
            <w:spacing w:line="20" w:lineRule="atLeast"/>
            <w:jc w:val="center"/>
            <w:rPr>
              <w:rFonts w:ascii="Tahoma" w:hAnsi="Tahoma" w:cs="Tahoma"/>
              <w:sz w:val="10"/>
              <w:szCs w:val="10"/>
            </w:rPr>
          </w:pPr>
        </w:p>
      </w:tc>
    </w:tr>
    <w:tr w:rsidR="008258D8" w14:paraId="47699ECE" w14:textId="77777777" w:rsidTr="002F6EAF">
      <w:trPr>
        <w:cantSplit/>
        <w:trHeight w:val="777"/>
        <w:jc w:val="center"/>
      </w:trPr>
      <w:tc>
        <w:tcPr>
          <w:tcW w:w="1406" w:type="pct"/>
          <w:tcBorders>
            <w:top w:val="single" w:sz="4" w:space="0" w:color="auto"/>
            <w:left w:val="single" w:sz="4" w:space="0" w:color="auto"/>
            <w:bottom w:val="single" w:sz="4" w:space="0" w:color="auto"/>
            <w:right w:val="single" w:sz="4" w:space="0" w:color="auto"/>
          </w:tcBorders>
          <w:vAlign w:val="center"/>
        </w:tcPr>
        <w:p w14:paraId="526D7AA4" w14:textId="77777777" w:rsidR="008258D8" w:rsidRPr="002062B9" w:rsidRDefault="008258D8" w:rsidP="00D97339">
          <w:pPr>
            <w:spacing w:line="20" w:lineRule="atLeast"/>
            <w:jc w:val="center"/>
            <w:rPr>
              <w:rFonts w:ascii="Tahoma" w:hAnsi="Tahoma" w:cs="Tahoma"/>
              <w:color w:val="000000" w:themeColor="text1"/>
              <w:sz w:val="16"/>
              <w:szCs w:val="14"/>
            </w:rPr>
          </w:pPr>
          <w:r w:rsidRPr="002062B9">
            <w:rPr>
              <w:rFonts w:ascii="Tahoma" w:hAnsi="Tahoma" w:cs="Tahoma"/>
              <w:color w:val="000000" w:themeColor="text1"/>
              <w:sz w:val="16"/>
              <w:szCs w:val="14"/>
            </w:rPr>
            <w:t xml:space="preserve">Fecha de aprobación del </w:t>
          </w:r>
          <w:proofErr w:type="spellStart"/>
          <w:r w:rsidRPr="002062B9">
            <w:rPr>
              <w:rFonts w:ascii="Tahoma" w:hAnsi="Tahoma" w:cs="Tahoma"/>
              <w:color w:val="000000" w:themeColor="text1"/>
              <w:sz w:val="16"/>
              <w:szCs w:val="14"/>
            </w:rPr>
            <w:t>Template</w:t>
          </w:r>
          <w:proofErr w:type="spellEnd"/>
          <w:r w:rsidRPr="002062B9">
            <w:rPr>
              <w:rFonts w:ascii="Tahoma" w:hAnsi="Tahoma" w:cs="Tahoma"/>
              <w:color w:val="000000" w:themeColor="text1"/>
              <w:sz w:val="16"/>
              <w:szCs w:val="14"/>
            </w:rPr>
            <w:t xml:space="preserve">: </w:t>
          </w:r>
          <w:r>
            <w:rPr>
              <w:rFonts w:ascii="Tahoma" w:hAnsi="Tahoma" w:cs="Tahoma"/>
              <w:color w:val="000000" w:themeColor="text1"/>
              <w:sz w:val="16"/>
              <w:szCs w:val="14"/>
            </w:rPr>
            <w:t>15/11/2018</w:t>
          </w:r>
        </w:p>
        <w:p w14:paraId="4D06CF00" w14:textId="77777777" w:rsidR="008258D8" w:rsidRPr="00EA4B20" w:rsidRDefault="008258D8" w:rsidP="00D97339">
          <w:pPr>
            <w:tabs>
              <w:tab w:val="center" w:pos="4419"/>
              <w:tab w:val="right" w:pos="8838"/>
            </w:tabs>
            <w:jc w:val="center"/>
            <w:rPr>
              <w:rFonts w:ascii="Tahoma" w:hAnsi="Tahoma" w:cs="Tahoma"/>
              <w:sz w:val="16"/>
              <w:szCs w:val="16"/>
            </w:rPr>
          </w:pPr>
          <w:r w:rsidRPr="002062B9">
            <w:rPr>
              <w:rFonts w:ascii="Tahoma" w:hAnsi="Tahoma" w:cs="Tahoma"/>
              <w:color w:val="000000" w:themeColor="text1"/>
              <w:sz w:val="16"/>
              <w:szCs w:val="14"/>
            </w:rPr>
            <w:t>Versión del Marco Documental</w:t>
          </w:r>
          <w:r>
            <w:rPr>
              <w:rFonts w:ascii="Tahoma" w:hAnsi="Tahoma" w:cs="Tahoma"/>
              <w:color w:val="000000" w:themeColor="text1"/>
              <w:sz w:val="16"/>
              <w:szCs w:val="14"/>
            </w:rPr>
            <w:t>: 6</w:t>
          </w:r>
        </w:p>
      </w:tc>
      <w:tc>
        <w:tcPr>
          <w:tcW w:w="2315" w:type="pct"/>
          <w:tcBorders>
            <w:top w:val="single" w:sz="4" w:space="0" w:color="auto"/>
            <w:left w:val="single" w:sz="4" w:space="0" w:color="auto"/>
            <w:bottom w:val="single" w:sz="4" w:space="0" w:color="auto"/>
            <w:right w:val="single" w:sz="4" w:space="0" w:color="auto"/>
          </w:tcBorders>
          <w:vAlign w:val="center"/>
        </w:tcPr>
        <w:p w14:paraId="194022A5" w14:textId="77777777" w:rsidR="008258D8" w:rsidRPr="00F41082" w:rsidRDefault="00626F41" w:rsidP="003C54E6">
          <w:pPr>
            <w:tabs>
              <w:tab w:val="center" w:pos="4419"/>
              <w:tab w:val="right" w:pos="8838"/>
            </w:tabs>
            <w:jc w:val="center"/>
            <w:rPr>
              <w:rFonts w:ascii="Tahoma" w:hAnsi="Tahoma" w:cs="Tahoma"/>
              <w:b/>
              <w:sz w:val="16"/>
              <w:szCs w:val="16"/>
            </w:rPr>
          </w:pPr>
          <w:r>
            <w:rPr>
              <w:rFonts w:ascii="Tahoma" w:hAnsi="Tahoma" w:cs="Tahoma"/>
              <w:b/>
              <w:noProof/>
              <w:sz w:val="16"/>
              <w:szCs w:val="16"/>
            </w:rPr>
            <w:fldChar w:fldCharType="begin"/>
          </w:r>
          <w:r>
            <w:rPr>
              <w:rFonts w:ascii="Tahoma" w:hAnsi="Tahoma" w:cs="Tahoma"/>
              <w:b/>
              <w:noProof/>
              <w:sz w:val="16"/>
              <w:szCs w:val="16"/>
            </w:rPr>
            <w:instrText xml:space="preserve"> FILENAME   \* MERGEFORMAT </w:instrText>
          </w:r>
          <w:r>
            <w:rPr>
              <w:rFonts w:ascii="Tahoma" w:hAnsi="Tahoma" w:cs="Tahoma"/>
              <w:b/>
              <w:noProof/>
              <w:sz w:val="16"/>
              <w:szCs w:val="16"/>
            </w:rPr>
            <w:fldChar w:fldCharType="separate"/>
          </w:r>
          <w:r>
            <w:rPr>
              <w:rFonts w:ascii="Tahoma" w:hAnsi="Tahoma" w:cs="Tahoma"/>
              <w:b/>
              <w:noProof/>
              <w:sz w:val="16"/>
              <w:szCs w:val="16"/>
            </w:rPr>
            <w:t>28_382_CAPA_CON_P363_E302</w:t>
          </w:r>
          <w:r>
            <w:rPr>
              <w:rFonts w:ascii="Tahoma" w:hAnsi="Tahoma" w:cs="Tahoma"/>
              <w:b/>
              <w:noProof/>
              <w:sz w:val="16"/>
              <w:szCs w:val="16"/>
            </w:rPr>
            <w:fldChar w:fldCharType="end"/>
          </w:r>
          <w:r w:rsidR="008258D8">
            <w:rPr>
              <w:rFonts w:ascii="Tahoma" w:hAnsi="Tahoma" w:cs="Tahoma"/>
              <w:b/>
              <w:sz w:val="16"/>
              <w:szCs w:val="16"/>
            </w:rPr>
            <w:t>.docx</w:t>
          </w:r>
        </w:p>
        <w:p w14:paraId="4C7DE025" w14:textId="77777777" w:rsidR="008258D8" w:rsidRPr="00534900" w:rsidRDefault="008258D8" w:rsidP="009A12E3">
          <w:pPr>
            <w:jc w:val="center"/>
            <w:rPr>
              <w:rFonts w:ascii="Tahoma" w:hAnsi="Tahoma" w:cs="Tahoma"/>
              <w:b/>
              <w:sz w:val="14"/>
              <w:szCs w:val="14"/>
            </w:rPr>
          </w:pPr>
          <w:r w:rsidRPr="00534900">
            <w:rPr>
              <w:rStyle w:val="paratext1"/>
              <w:rFonts w:ascii="Tahoma" w:hAnsi="Tahoma" w:cs="Tahoma"/>
              <w:vanish/>
              <w:color w:val="0000FF"/>
              <w:sz w:val="14"/>
              <w:szCs w:val="14"/>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14:paraId="140CBADE" w14:textId="77777777" w:rsidR="008258D8" w:rsidRDefault="008258D8" w:rsidP="00833157">
          <w:pPr>
            <w:tabs>
              <w:tab w:val="center" w:pos="4419"/>
              <w:tab w:val="right" w:pos="8838"/>
            </w:tabs>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w:t>
          </w:r>
          <w:proofErr w:type="spellStart"/>
          <w:r>
            <w:rPr>
              <w:rFonts w:ascii="Tahoma" w:hAnsi="Tahoma" w:cs="Tahoma"/>
              <w:sz w:val="16"/>
              <w:szCs w:val="16"/>
            </w:rPr>
            <w:t>template</w:t>
          </w:r>
          <w:proofErr w:type="spellEnd"/>
          <w:r w:rsidRPr="006372CB">
            <w:rPr>
              <w:rFonts w:ascii="Tahoma" w:hAnsi="Tahoma" w:cs="Tahoma"/>
              <w:sz w:val="16"/>
              <w:szCs w:val="16"/>
            </w:rPr>
            <w:t xml:space="preserve">: </w:t>
          </w:r>
          <w:r>
            <w:rPr>
              <w:rFonts w:ascii="Tahoma" w:hAnsi="Tahoma" w:cs="Tahoma"/>
              <w:sz w:val="16"/>
              <w:szCs w:val="16"/>
            </w:rPr>
            <w:t>6.1</w:t>
          </w:r>
        </w:p>
      </w:tc>
    </w:tr>
  </w:tbl>
  <w:p w14:paraId="39FE1B9B" w14:textId="77777777" w:rsidR="008258D8" w:rsidRDefault="008258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00C90"/>
    <w:multiLevelType w:val="hybridMultilevel"/>
    <w:tmpl w:val="07B2A980"/>
    <w:lvl w:ilvl="0" w:tplc="02E08A3C">
      <w:start w:val="1"/>
      <w:numFmt w:val="bullet"/>
      <w:lvlText w:val=""/>
      <w:lvlJc w:val="left"/>
      <w:pPr>
        <w:ind w:left="720" w:hanging="360"/>
      </w:pPr>
      <w:rPr>
        <w:rFonts w:ascii="Symbol" w:hAnsi="Symbol" w:hint="default"/>
        <w:vanish/>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95875"/>
    <w:multiLevelType w:val="hybridMultilevel"/>
    <w:tmpl w:val="467EBD30"/>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2" w15:restartNumberingAfterBreak="0">
    <w:nsid w:val="326E5AD2"/>
    <w:multiLevelType w:val="hybridMultilevel"/>
    <w:tmpl w:val="E23CA39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38583417"/>
    <w:multiLevelType w:val="hybridMultilevel"/>
    <w:tmpl w:val="37A873E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4" w15:restartNumberingAfterBreak="0">
    <w:nsid w:val="3AD77805"/>
    <w:multiLevelType w:val="hybridMultilevel"/>
    <w:tmpl w:val="691EF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FE4452"/>
    <w:multiLevelType w:val="hybridMultilevel"/>
    <w:tmpl w:val="B47A18E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6" w15:restartNumberingAfterBreak="0">
    <w:nsid w:val="3CCE722D"/>
    <w:multiLevelType w:val="hybridMultilevel"/>
    <w:tmpl w:val="CB80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EB79B7"/>
    <w:multiLevelType w:val="hybridMultilevel"/>
    <w:tmpl w:val="732E366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5F423939"/>
    <w:multiLevelType w:val="hybridMultilevel"/>
    <w:tmpl w:val="3946B69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604E67B7"/>
    <w:multiLevelType w:val="hybridMultilevel"/>
    <w:tmpl w:val="3094052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10" w15:restartNumberingAfterBreak="0">
    <w:nsid w:val="67DC25E8"/>
    <w:multiLevelType w:val="hybridMultilevel"/>
    <w:tmpl w:val="D5CC718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6B50182B"/>
    <w:multiLevelType w:val="hybridMultilevel"/>
    <w:tmpl w:val="7A9C4C1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7CE352C3"/>
    <w:multiLevelType w:val="hybridMultilevel"/>
    <w:tmpl w:val="AD8A11F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0"/>
  </w:num>
  <w:num w:numId="4">
    <w:abstractNumId w:val="7"/>
  </w:num>
  <w:num w:numId="5">
    <w:abstractNumId w:val="5"/>
  </w:num>
  <w:num w:numId="6">
    <w:abstractNumId w:val="3"/>
  </w:num>
  <w:num w:numId="7">
    <w:abstractNumId w:val="9"/>
  </w:num>
  <w:num w:numId="8">
    <w:abstractNumId w:val="1"/>
  </w:num>
  <w:num w:numId="9">
    <w:abstractNumId w:val="8"/>
  </w:num>
  <w:num w:numId="10">
    <w:abstractNumId w:val="2"/>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99"/>
    <w:rsid w:val="00002A4F"/>
    <w:rsid w:val="00007343"/>
    <w:rsid w:val="0002295B"/>
    <w:rsid w:val="00023972"/>
    <w:rsid w:val="000304FF"/>
    <w:rsid w:val="00032D46"/>
    <w:rsid w:val="00033BE2"/>
    <w:rsid w:val="00040F74"/>
    <w:rsid w:val="0004560D"/>
    <w:rsid w:val="000466ED"/>
    <w:rsid w:val="0004677C"/>
    <w:rsid w:val="0005417B"/>
    <w:rsid w:val="00055600"/>
    <w:rsid w:val="000743EA"/>
    <w:rsid w:val="00081558"/>
    <w:rsid w:val="000971CF"/>
    <w:rsid w:val="000A0975"/>
    <w:rsid w:val="000A2B57"/>
    <w:rsid w:val="000A3E0F"/>
    <w:rsid w:val="000A7FFC"/>
    <w:rsid w:val="000B0858"/>
    <w:rsid w:val="000C3138"/>
    <w:rsid w:val="000C3533"/>
    <w:rsid w:val="000C7593"/>
    <w:rsid w:val="000D6C72"/>
    <w:rsid w:val="000E0B9B"/>
    <w:rsid w:val="000E1554"/>
    <w:rsid w:val="000E6750"/>
    <w:rsid w:val="000F458D"/>
    <w:rsid w:val="0010034E"/>
    <w:rsid w:val="00100522"/>
    <w:rsid w:val="0010563B"/>
    <w:rsid w:val="00110E04"/>
    <w:rsid w:val="0011287E"/>
    <w:rsid w:val="00114BA8"/>
    <w:rsid w:val="001170F7"/>
    <w:rsid w:val="0012329B"/>
    <w:rsid w:val="00124A73"/>
    <w:rsid w:val="00130BF7"/>
    <w:rsid w:val="00142AF8"/>
    <w:rsid w:val="00144C36"/>
    <w:rsid w:val="00145DB3"/>
    <w:rsid w:val="00151122"/>
    <w:rsid w:val="00151D2A"/>
    <w:rsid w:val="00151EFE"/>
    <w:rsid w:val="001566E6"/>
    <w:rsid w:val="00156F20"/>
    <w:rsid w:val="001669D0"/>
    <w:rsid w:val="0016767D"/>
    <w:rsid w:val="00181315"/>
    <w:rsid w:val="001846B0"/>
    <w:rsid w:val="00184A9B"/>
    <w:rsid w:val="0018587D"/>
    <w:rsid w:val="00185BF3"/>
    <w:rsid w:val="00192293"/>
    <w:rsid w:val="00193968"/>
    <w:rsid w:val="00193A59"/>
    <w:rsid w:val="00193B46"/>
    <w:rsid w:val="001B1703"/>
    <w:rsid w:val="001B36AF"/>
    <w:rsid w:val="001D30C4"/>
    <w:rsid w:val="001D3B61"/>
    <w:rsid w:val="001D6048"/>
    <w:rsid w:val="001D6BB1"/>
    <w:rsid w:val="001D7A2F"/>
    <w:rsid w:val="001E195B"/>
    <w:rsid w:val="001E3613"/>
    <w:rsid w:val="001E4236"/>
    <w:rsid w:val="001E47A7"/>
    <w:rsid w:val="001E6D6E"/>
    <w:rsid w:val="001F5EF5"/>
    <w:rsid w:val="0020150F"/>
    <w:rsid w:val="00204739"/>
    <w:rsid w:val="00205B65"/>
    <w:rsid w:val="002062B9"/>
    <w:rsid w:val="00207054"/>
    <w:rsid w:val="00207D92"/>
    <w:rsid w:val="00211248"/>
    <w:rsid w:val="002118AE"/>
    <w:rsid w:val="00212791"/>
    <w:rsid w:val="00231708"/>
    <w:rsid w:val="002321AC"/>
    <w:rsid w:val="00236D51"/>
    <w:rsid w:val="00245BB7"/>
    <w:rsid w:val="00245BF5"/>
    <w:rsid w:val="00250F39"/>
    <w:rsid w:val="00252F0F"/>
    <w:rsid w:val="00255304"/>
    <w:rsid w:val="002649A2"/>
    <w:rsid w:val="00265717"/>
    <w:rsid w:val="00265F49"/>
    <w:rsid w:val="00267D8A"/>
    <w:rsid w:val="0027317D"/>
    <w:rsid w:val="00275D31"/>
    <w:rsid w:val="0028236B"/>
    <w:rsid w:val="00283818"/>
    <w:rsid w:val="00284EF5"/>
    <w:rsid w:val="002B0E8F"/>
    <w:rsid w:val="002B75C8"/>
    <w:rsid w:val="002C0702"/>
    <w:rsid w:val="002C458A"/>
    <w:rsid w:val="002C4632"/>
    <w:rsid w:val="002D3B08"/>
    <w:rsid w:val="002E2EAB"/>
    <w:rsid w:val="002E3C9D"/>
    <w:rsid w:val="002E4AD3"/>
    <w:rsid w:val="002E53A3"/>
    <w:rsid w:val="002F32EA"/>
    <w:rsid w:val="002F6EAF"/>
    <w:rsid w:val="00303570"/>
    <w:rsid w:val="003037AA"/>
    <w:rsid w:val="00312E35"/>
    <w:rsid w:val="00314243"/>
    <w:rsid w:val="00315C8E"/>
    <w:rsid w:val="00327D63"/>
    <w:rsid w:val="00331145"/>
    <w:rsid w:val="00334A55"/>
    <w:rsid w:val="00334FCE"/>
    <w:rsid w:val="003350BF"/>
    <w:rsid w:val="00335945"/>
    <w:rsid w:val="0034358A"/>
    <w:rsid w:val="0034611D"/>
    <w:rsid w:val="00346224"/>
    <w:rsid w:val="003537EE"/>
    <w:rsid w:val="003548B3"/>
    <w:rsid w:val="0035638A"/>
    <w:rsid w:val="00365AF9"/>
    <w:rsid w:val="00366CFA"/>
    <w:rsid w:val="0037691A"/>
    <w:rsid w:val="00377BE8"/>
    <w:rsid w:val="00381AD8"/>
    <w:rsid w:val="00390818"/>
    <w:rsid w:val="003A2E63"/>
    <w:rsid w:val="003B4645"/>
    <w:rsid w:val="003B6715"/>
    <w:rsid w:val="003B71FC"/>
    <w:rsid w:val="003B781C"/>
    <w:rsid w:val="003B7C88"/>
    <w:rsid w:val="003C54E6"/>
    <w:rsid w:val="003C6401"/>
    <w:rsid w:val="003C7055"/>
    <w:rsid w:val="003D0EDB"/>
    <w:rsid w:val="003D303E"/>
    <w:rsid w:val="003D68BF"/>
    <w:rsid w:val="003D7219"/>
    <w:rsid w:val="003E2FB4"/>
    <w:rsid w:val="003F2051"/>
    <w:rsid w:val="004001B9"/>
    <w:rsid w:val="004032E9"/>
    <w:rsid w:val="00405E85"/>
    <w:rsid w:val="004064DF"/>
    <w:rsid w:val="004137FB"/>
    <w:rsid w:val="00415091"/>
    <w:rsid w:val="004158DE"/>
    <w:rsid w:val="00424ABB"/>
    <w:rsid w:val="00426D82"/>
    <w:rsid w:val="004273E2"/>
    <w:rsid w:val="004307D2"/>
    <w:rsid w:val="00431708"/>
    <w:rsid w:val="00435243"/>
    <w:rsid w:val="00445A1C"/>
    <w:rsid w:val="00455DDD"/>
    <w:rsid w:val="004560C9"/>
    <w:rsid w:val="00467616"/>
    <w:rsid w:val="004743CC"/>
    <w:rsid w:val="00474800"/>
    <w:rsid w:val="0048081B"/>
    <w:rsid w:val="00481A1A"/>
    <w:rsid w:val="00487CA5"/>
    <w:rsid w:val="00495389"/>
    <w:rsid w:val="00495E4D"/>
    <w:rsid w:val="0049749F"/>
    <w:rsid w:val="004A07CA"/>
    <w:rsid w:val="004B1101"/>
    <w:rsid w:val="004B235C"/>
    <w:rsid w:val="004B4006"/>
    <w:rsid w:val="004C2EDE"/>
    <w:rsid w:val="004C5DF5"/>
    <w:rsid w:val="004D06F2"/>
    <w:rsid w:val="004D1D92"/>
    <w:rsid w:val="004D2E5A"/>
    <w:rsid w:val="004D4521"/>
    <w:rsid w:val="004E056D"/>
    <w:rsid w:val="004E270E"/>
    <w:rsid w:val="004F327B"/>
    <w:rsid w:val="00501F76"/>
    <w:rsid w:val="005037BA"/>
    <w:rsid w:val="00505ACD"/>
    <w:rsid w:val="0052245A"/>
    <w:rsid w:val="005242C7"/>
    <w:rsid w:val="00524FB6"/>
    <w:rsid w:val="0053029A"/>
    <w:rsid w:val="005319D1"/>
    <w:rsid w:val="00534900"/>
    <w:rsid w:val="00540F5B"/>
    <w:rsid w:val="0054414F"/>
    <w:rsid w:val="00547F91"/>
    <w:rsid w:val="00550FD4"/>
    <w:rsid w:val="005525C4"/>
    <w:rsid w:val="00554FD3"/>
    <w:rsid w:val="005568CE"/>
    <w:rsid w:val="005642E9"/>
    <w:rsid w:val="00571EBF"/>
    <w:rsid w:val="005819DB"/>
    <w:rsid w:val="005A17FB"/>
    <w:rsid w:val="005A4DA2"/>
    <w:rsid w:val="005B4157"/>
    <w:rsid w:val="005C3E79"/>
    <w:rsid w:val="005C6CCF"/>
    <w:rsid w:val="005D5BA0"/>
    <w:rsid w:val="005E0795"/>
    <w:rsid w:val="005F3A66"/>
    <w:rsid w:val="006041F1"/>
    <w:rsid w:val="006078B7"/>
    <w:rsid w:val="00616330"/>
    <w:rsid w:val="006204B1"/>
    <w:rsid w:val="00626F41"/>
    <w:rsid w:val="00635C6F"/>
    <w:rsid w:val="00643F61"/>
    <w:rsid w:val="0064557A"/>
    <w:rsid w:val="006507B2"/>
    <w:rsid w:val="00653F65"/>
    <w:rsid w:val="00661E9F"/>
    <w:rsid w:val="00666F4F"/>
    <w:rsid w:val="006674EB"/>
    <w:rsid w:val="006704A8"/>
    <w:rsid w:val="00693174"/>
    <w:rsid w:val="006A1E20"/>
    <w:rsid w:val="006A73B1"/>
    <w:rsid w:val="006A7433"/>
    <w:rsid w:val="006B0630"/>
    <w:rsid w:val="006B554F"/>
    <w:rsid w:val="006B57BC"/>
    <w:rsid w:val="006C2034"/>
    <w:rsid w:val="006C3070"/>
    <w:rsid w:val="006C42B1"/>
    <w:rsid w:val="006C4A92"/>
    <w:rsid w:val="006C60D2"/>
    <w:rsid w:val="006D79CA"/>
    <w:rsid w:val="006D7EBF"/>
    <w:rsid w:val="006E0298"/>
    <w:rsid w:val="006E7336"/>
    <w:rsid w:val="006F6D8A"/>
    <w:rsid w:val="00702384"/>
    <w:rsid w:val="00707961"/>
    <w:rsid w:val="00716CD3"/>
    <w:rsid w:val="00720DC2"/>
    <w:rsid w:val="00721359"/>
    <w:rsid w:val="00721F39"/>
    <w:rsid w:val="0072295E"/>
    <w:rsid w:val="00731AD4"/>
    <w:rsid w:val="00731C53"/>
    <w:rsid w:val="00732F03"/>
    <w:rsid w:val="0073316E"/>
    <w:rsid w:val="00735D43"/>
    <w:rsid w:val="00736661"/>
    <w:rsid w:val="00747E2C"/>
    <w:rsid w:val="007609CF"/>
    <w:rsid w:val="007615D8"/>
    <w:rsid w:val="00763F5B"/>
    <w:rsid w:val="00766EA2"/>
    <w:rsid w:val="007718B8"/>
    <w:rsid w:val="00790C9C"/>
    <w:rsid w:val="00792AAD"/>
    <w:rsid w:val="007A1416"/>
    <w:rsid w:val="007A18D7"/>
    <w:rsid w:val="007A257D"/>
    <w:rsid w:val="007A3552"/>
    <w:rsid w:val="007A52A0"/>
    <w:rsid w:val="007B59AF"/>
    <w:rsid w:val="007C0158"/>
    <w:rsid w:val="007C0DFE"/>
    <w:rsid w:val="007D2F05"/>
    <w:rsid w:val="007E007D"/>
    <w:rsid w:val="007E3DB8"/>
    <w:rsid w:val="007F077B"/>
    <w:rsid w:val="008035BE"/>
    <w:rsid w:val="008177CD"/>
    <w:rsid w:val="00817C5E"/>
    <w:rsid w:val="0082150A"/>
    <w:rsid w:val="00821CC3"/>
    <w:rsid w:val="00825132"/>
    <w:rsid w:val="00825884"/>
    <w:rsid w:val="008258D8"/>
    <w:rsid w:val="00833157"/>
    <w:rsid w:val="008359ED"/>
    <w:rsid w:val="00836244"/>
    <w:rsid w:val="00843FCF"/>
    <w:rsid w:val="00850465"/>
    <w:rsid w:val="0085268D"/>
    <w:rsid w:val="0087261E"/>
    <w:rsid w:val="00872A82"/>
    <w:rsid w:val="00874E85"/>
    <w:rsid w:val="0089511B"/>
    <w:rsid w:val="008972AA"/>
    <w:rsid w:val="008A089E"/>
    <w:rsid w:val="008A61F2"/>
    <w:rsid w:val="008B5FE9"/>
    <w:rsid w:val="008B6D13"/>
    <w:rsid w:val="008C162A"/>
    <w:rsid w:val="008C190F"/>
    <w:rsid w:val="008F0253"/>
    <w:rsid w:val="0090794E"/>
    <w:rsid w:val="00910E4D"/>
    <w:rsid w:val="009118C1"/>
    <w:rsid w:val="0091780F"/>
    <w:rsid w:val="00921BCD"/>
    <w:rsid w:val="009232C9"/>
    <w:rsid w:val="00931FFC"/>
    <w:rsid w:val="00935B21"/>
    <w:rsid w:val="00936719"/>
    <w:rsid w:val="0094253B"/>
    <w:rsid w:val="00942FF3"/>
    <w:rsid w:val="009469B1"/>
    <w:rsid w:val="0095346F"/>
    <w:rsid w:val="00963769"/>
    <w:rsid w:val="00965E89"/>
    <w:rsid w:val="0098241D"/>
    <w:rsid w:val="00990F2A"/>
    <w:rsid w:val="009A12E3"/>
    <w:rsid w:val="009A231B"/>
    <w:rsid w:val="009B12E7"/>
    <w:rsid w:val="009B6ADE"/>
    <w:rsid w:val="009C0C27"/>
    <w:rsid w:val="009C3F32"/>
    <w:rsid w:val="009C42E1"/>
    <w:rsid w:val="009C7A42"/>
    <w:rsid w:val="009D0FFC"/>
    <w:rsid w:val="009D541B"/>
    <w:rsid w:val="009D7778"/>
    <w:rsid w:val="009E4FEC"/>
    <w:rsid w:val="009E5537"/>
    <w:rsid w:val="009E655F"/>
    <w:rsid w:val="009F112E"/>
    <w:rsid w:val="009F28A1"/>
    <w:rsid w:val="009F2C7F"/>
    <w:rsid w:val="009F3559"/>
    <w:rsid w:val="009F54AF"/>
    <w:rsid w:val="009F6D9D"/>
    <w:rsid w:val="00A07BFF"/>
    <w:rsid w:val="00A15672"/>
    <w:rsid w:val="00A212B2"/>
    <w:rsid w:val="00A25973"/>
    <w:rsid w:val="00A324AE"/>
    <w:rsid w:val="00A570DA"/>
    <w:rsid w:val="00A63347"/>
    <w:rsid w:val="00A67C92"/>
    <w:rsid w:val="00A76036"/>
    <w:rsid w:val="00A87D7C"/>
    <w:rsid w:val="00A95390"/>
    <w:rsid w:val="00A96D88"/>
    <w:rsid w:val="00AA79A8"/>
    <w:rsid w:val="00AB3ABF"/>
    <w:rsid w:val="00AB7A3D"/>
    <w:rsid w:val="00AB7BA9"/>
    <w:rsid w:val="00AD1766"/>
    <w:rsid w:val="00AD5542"/>
    <w:rsid w:val="00AE6253"/>
    <w:rsid w:val="00AF000F"/>
    <w:rsid w:val="00AF150D"/>
    <w:rsid w:val="00AF6CE6"/>
    <w:rsid w:val="00B00364"/>
    <w:rsid w:val="00B018F4"/>
    <w:rsid w:val="00B023CD"/>
    <w:rsid w:val="00B058E5"/>
    <w:rsid w:val="00B05C99"/>
    <w:rsid w:val="00B13B85"/>
    <w:rsid w:val="00B15062"/>
    <w:rsid w:val="00B17066"/>
    <w:rsid w:val="00B2067B"/>
    <w:rsid w:val="00B23FED"/>
    <w:rsid w:val="00B32744"/>
    <w:rsid w:val="00B3418E"/>
    <w:rsid w:val="00B36BDF"/>
    <w:rsid w:val="00B40121"/>
    <w:rsid w:val="00B42C23"/>
    <w:rsid w:val="00B460EB"/>
    <w:rsid w:val="00B5013C"/>
    <w:rsid w:val="00B519CF"/>
    <w:rsid w:val="00B51CF8"/>
    <w:rsid w:val="00B52467"/>
    <w:rsid w:val="00B73A77"/>
    <w:rsid w:val="00B75B21"/>
    <w:rsid w:val="00B80BB1"/>
    <w:rsid w:val="00B8362A"/>
    <w:rsid w:val="00B83F14"/>
    <w:rsid w:val="00B92309"/>
    <w:rsid w:val="00B92BA0"/>
    <w:rsid w:val="00B92DE8"/>
    <w:rsid w:val="00B95004"/>
    <w:rsid w:val="00B95674"/>
    <w:rsid w:val="00B961A6"/>
    <w:rsid w:val="00BA0E72"/>
    <w:rsid w:val="00BA33D1"/>
    <w:rsid w:val="00BA4C41"/>
    <w:rsid w:val="00BA5BC2"/>
    <w:rsid w:val="00BC2E17"/>
    <w:rsid w:val="00BC313F"/>
    <w:rsid w:val="00BC4CE7"/>
    <w:rsid w:val="00BD2345"/>
    <w:rsid w:val="00BD24BC"/>
    <w:rsid w:val="00BE3E75"/>
    <w:rsid w:val="00BE5092"/>
    <w:rsid w:val="00BF348E"/>
    <w:rsid w:val="00BF5076"/>
    <w:rsid w:val="00BF7471"/>
    <w:rsid w:val="00C01A00"/>
    <w:rsid w:val="00C024C0"/>
    <w:rsid w:val="00C07217"/>
    <w:rsid w:val="00C2325B"/>
    <w:rsid w:val="00C24EB9"/>
    <w:rsid w:val="00C3018E"/>
    <w:rsid w:val="00C304D0"/>
    <w:rsid w:val="00C34506"/>
    <w:rsid w:val="00C46695"/>
    <w:rsid w:val="00C4711A"/>
    <w:rsid w:val="00C74066"/>
    <w:rsid w:val="00C82670"/>
    <w:rsid w:val="00C853E3"/>
    <w:rsid w:val="00C90A8C"/>
    <w:rsid w:val="00CA5C85"/>
    <w:rsid w:val="00CA7F8A"/>
    <w:rsid w:val="00CB1732"/>
    <w:rsid w:val="00CB2B44"/>
    <w:rsid w:val="00CB59CC"/>
    <w:rsid w:val="00CC1D98"/>
    <w:rsid w:val="00CC4644"/>
    <w:rsid w:val="00CD42AB"/>
    <w:rsid w:val="00CE1ED1"/>
    <w:rsid w:val="00CE3E29"/>
    <w:rsid w:val="00CE6C4D"/>
    <w:rsid w:val="00CE766A"/>
    <w:rsid w:val="00CF0E12"/>
    <w:rsid w:val="00CF36B6"/>
    <w:rsid w:val="00D04AD0"/>
    <w:rsid w:val="00D118CD"/>
    <w:rsid w:val="00D158BE"/>
    <w:rsid w:val="00D20B14"/>
    <w:rsid w:val="00D2208A"/>
    <w:rsid w:val="00D23525"/>
    <w:rsid w:val="00D244D1"/>
    <w:rsid w:val="00D25B12"/>
    <w:rsid w:val="00D43218"/>
    <w:rsid w:val="00D473AD"/>
    <w:rsid w:val="00D476AD"/>
    <w:rsid w:val="00D537D1"/>
    <w:rsid w:val="00D539D3"/>
    <w:rsid w:val="00D53EC8"/>
    <w:rsid w:val="00D54BD8"/>
    <w:rsid w:val="00D56F8C"/>
    <w:rsid w:val="00D63DB8"/>
    <w:rsid w:val="00D66BBF"/>
    <w:rsid w:val="00D67AA2"/>
    <w:rsid w:val="00D70073"/>
    <w:rsid w:val="00D73F82"/>
    <w:rsid w:val="00D74974"/>
    <w:rsid w:val="00D802D3"/>
    <w:rsid w:val="00D845EC"/>
    <w:rsid w:val="00D9277C"/>
    <w:rsid w:val="00D97339"/>
    <w:rsid w:val="00DA3C96"/>
    <w:rsid w:val="00DA5C10"/>
    <w:rsid w:val="00DA6146"/>
    <w:rsid w:val="00DB1D44"/>
    <w:rsid w:val="00DC0372"/>
    <w:rsid w:val="00DC0BC9"/>
    <w:rsid w:val="00DD07E9"/>
    <w:rsid w:val="00DE0250"/>
    <w:rsid w:val="00DE10DC"/>
    <w:rsid w:val="00DE2A59"/>
    <w:rsid w:val="00DF44EA"/>
    <w:rsid w:val="00DF6E0A"/>
    <w:rsid w:val="00DF7800"/>
    <w:rsid w:val="00E07D19"/>
    <w:rsid w:val="00E1046F"/>
    <w:rsid w:val="00E23758"/>
    <w:rsid w:val="00E245D8"/>
    <w:rsid w:val="00E24DC4"/>
    <w:rsid w:val="00E264FD"/>
    <w:rsid w:val="00E26C07"/>
    <w:rsid w:val="00E327B0"/>
    <w:rsid w:val="00E404B4"/>
    <w:rsid w:val="00E428EF"/>
    <w:rsid w:val="00E55656"/>
    <w:rsid w:val="00E556CC"/>
    <w:rsid w:val="00E63584"/>
    <w:rsid w:val="00E64C45"/>
    <w:rsid w:val="00E677FD"/>
    <w:rsid w:val="00E8322B"/>
    <w:rsid w:val="00E83734"/>
    <w:rsid w:val="00E90247"/>
    <w:rsid w:val="00E90AF9"/>
    <w:rsid w:val="00E93231"/>
    <w:rsid w:val="00E96B21"/>
    <w:rsid w:val="00E9743C"/>
    <w:rsid w:val="00EA2066"/>
    <w:rsid w:val="00EA5475"/>
    <w:rsid w:val="00EA64D2"/>
    <w:rsid w:val="00EB3923"/>
    <w:rsid w:val="00EC1036"/>
    <w:rsid w:val="00EC243E"/>
    <w:rsid w:val="00EC5969"/>
    <w:rsid w:val="00EC5D98"/>
    <w:rsid w:val="00EC5E35"/>
    <w:rsid w:val="00EC7D28"/>
    <w:rsid w:val="00ED08A7"/>
    <w:rsid w:val="00ED0A7D"/>
    <w:rsid w:val="00ED1DAC"/>
    <w:rsid w:val="00EE36DA"/>
    <w:rsid w:val="00EF6C7B"/>
    <w:rsid w:val="00EF6E53"/>
    <w:rsid w:val="00F0419F"/>
    <w:rsid w:val="00F056A1"/>
    <w:rsid w:val="00F062B0"/>
    <w:rsid w:val="00F078BD"/>
    <w:rsid w:val="00F116CA"/>
    <w:rsid w:val="00F1729A"/>
    <w:rsid w:val="00F23533"/>
    <w:rsid w:val="00F25C49"/>
    <w:rsid w:val="00F26195"/>
    <w:rsid w:val="00F41082"/>
    <w:rsid w:val="00F51CD3"/>
    <w:rsid w:val="00F53B21"/>
    <w:rsid w:val="00F71A93"/>
    <w:rsid w:val="00F73010"/>
    <w:rsid w:val="00F76C48"/>
    <w:rsid w:val="00F85BF3"/>
    <w:rsid w:val="00F874BA"/>
    <w:rsid w:val="00FA2199"/>
    <w:rsid w:val="00FA3BD5"/>
    <w:rsid w:val="00FB1E97"/>
    <w:rsid w:val="00FB27EE"/>
    <w:rsid w:val="00FB74F4"/>
    <w:rsid w:val="00FC0462"/>
    <w:rsid w:val="00FC0C37"/>
    <w:rsid w:val="00FC59A6"/>
    <w:rsid w:val="00FC6132"/>
    <w:rsid w:val="00FD121E"/>
    <w:rsid w:val="00FD579F"/>
    <w:rsid w:val="00FE1CB6"/>
    <w:rsid w:val="00FE1F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FF4C6C3"/>
  <w15:docId w15:val="{D0427628-0B80-4B17-A2E7-5B986ACF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6244"/>
    <w:rPr>
      <w:lang w:eastAsia="es-ES"/>
    </w:rPr>
  </w:style>
  <w:style w:type="paragraph" w:styleId="Ttulo1">
    <w:name w:val="heading 1"/>
    <w:aliases w:val="h1,(Alt+1),(Alt+1)1,(Alt+1)2,(Alt+1)3,(Alt+1)4,(Alt+1)5,(Alt+1)6,(Alt+1)11,(Alt+1)21,(Alt+1)31,(Alt+1)41,(Alt+1)51,(Alt+1)7,(Alt+1)8,(Alt+1)9,(Alt+1)12,(Alt+1)22,(Alt+1)32,(Alt+1)42,(Alt+1)52,(Alt+1)10,(Alt+1)13,(Alt+1)23,(Alt+1)33,(Alt+1)43"/>
    <w:basedOn w:val="Normal"/>
    <w:next w:val="Normal"/>
    <w:link w:val="Ttulo1Car"/>
    <w:qFormat/>
    <w:rsid w:val="00F73010"/>
    <w:pPr>
      <w:spacing w:before="240"/>
      <w:outlineLvl w:val="0"/>
    </w:pPr>
    <w:rPr>
      <w:rFonts w:ascii="Arial" w:hAnsi="Arial"/>
      <w:b/>
      <w:sz w:val="28"/>
      <w:u w:val="single"/>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styleId="Textoindependiente">
    <w:name w:val="Body Text"/>
    <w:basedOn w:val="Normal"/>
    <w:rsid w:val="00836244"/>
    <w:pPr>
      <w:jc w:val="both"/>
    </w:pPr>
    <w:rPr>
      <w:rFonts w:ascii="Arial" w:hAnsi="Arial"/>
    </w:rPr>
  </w:style>
  <w:style w:type="table" w:styleId="Tablaconcuadrcula">
    <w:name w:val="Table Grid"/>
    <w:basedOn w:val="Tablanormal"/>
    <w:rsid w:val="00836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BodyText">
    <w:name w:val="BodyText"/>
    <w:basedOn w:val="Normal"/>
    <w:link w:val="BodyTextCar"/>
    <w:rsid w:val="00EA5475"/>
    <w:pPr>
      <w:spacing w:before="120" w:after="120"/>
    </w:pPr>
    <w:rPr>
      <w:sz w:val="24"/>
      <w:lang w:val="en-US" w:eastAsia="en-US"/>
    </w:rPr>
  </w:style>
  <w:style w:type="paragraph" w:customStyle="1" w:styleId="TableHeading">
    <w:name w:val="TableHeading"/>
    <w:basedOn w:val="Normal"/>
    <w:rsid w:val="00EA5475"/>
    <w:pPr>
      <w:keepNext/>
      <w:spacing w:before="120" w:after="120"/>
      <w:jc w:val="center"/>
    </w:pPr>
    <w:rPr>
      <w:b/>
      <w:lang w:val="en-US" w:eastAsia="en-US"/>
    </w:rPr>
  </w:style>
  <w:style w:type="paragraph" w:customStyle="1" w:styleId="TableRow">
    <w:name w:val="TableRow"/>
    <w:basedOn w:val="Normal"/>
    <w:rsid w:val="00EA5475"/>
    <w:pPr>
      <w:spacing w:before="60" w:after="60"/>
    </w:pPr>
    <w:rPr>
      <w:lang w:val="en-US" w:eastAsia="en-US"/>
    </w:rPr>
  </w:style>
  <w:style w:type="character" w:styleId="Refdecomentario">
    <w:name w:val="annotation reference"/>
    <w:basedOn w:val="Fuentedeprrafopredeter"/>
    <w:semiHidden/>
    <w:rsid w:val="00E64C45"/>
    <w:rPr>
      <w:sz w:val="16"/>
      <w:szCs w:val="16"/>
    </w:rPr>
  </w:style>
  <w:style w:type="paragraph" w:styleId="Textocomentario">
    <w:name w:val="annotation text"/>
    <w:basedOn w:val="Normal"/>
    <w:semiHidden/>
    <w:rsid w:val="00E64C45"/>
  </w:style>
  <w:style w:type="paragraph" w:styleId="Asuntodelcomentario">
    <w:name w:val="annotation subject"/>
    <w:basedOn w:val="Textocomentario"/>
    <w:next w:val="Textocomentario"/>
    <w:semiHidden/>
    <w:rsid w:val="00E64C45"/>
    <w:rPr>
      <w:b/>
      <w:bCs/>
    </w:rPr>
  </w:style>
  <w:style w:type="paragraph" w:styleId="Textodeglobo">
    <w:name w:val="Balloon Text"/>
    <w:basedOn w:val="Normal"/>
    <w:semiHidden/>
    <w:rsid w:val="00E64C45"/>
    <w:rPr>
      <w:rFonts w:ascii="Tahoma" w:hAnsi="Tahoma" w:cs="Tahoma"/>
      <w:sz w:val="16"/>
      <w:szCs w:val="16"/>
    </w:rPr>
  </w:style>
  <w:style w:type="character" w:customStyle="1" w:styleId="paratext1">
    <w:name w:val="paratext1"/>
    <w:basedOn w:val="Fuentedeprrafopredeter"/>
    <w:rsid w:val="00AD1766"/>
    <w:rPr>
      <w:rFonts w:ascii="Times" w:hAnsi="Times" w:cs="Times" w:hint="default"/>
      <w:sz w:val="20"/>
      <w:szCs w:val="20"/>
    </w:rPr>
  </w:style>
  <w:style w:type="character" w:customStyle="1" w:styleId="BodyTextCar">
    <w:name w:val="BodyText Car"/>
    <w:basedOn w:val="Fuentedeprrafopredeter"/>
    <w:link w:val="BodyText"/>
    <w:rsid w:val="001D6048"/>
    <w:rPr>
      <w:sz w:val="24"/>
      <w:lang w:val="en-US" w:eastAsia="en-US"/>
    </w:rPr>
  </w:style>
  <w:style w:type="character" w:customStyle="1" w:styleId="Ttulo1Car">
    <w:name w:val="Título 1 Car"/>
    <w:aliases w:val="h1 Car,(Alt+1) Car,(Alt+1)1 Car,(Alt+1)2 Car,(Alt+1)3 Car,(Alt+1)4 Car,(Alt+1)5 Car,(Alt+1)6 Car,(Alt+1)11 Car,(Alt+1)21 Car,(Alt+1)31 Car,(Alt+1)41 Car,(Alt+1)51 Car,(Alt+1)7 Car,(Alt+1)8 Car,(Alt+1)9 Car,(Alt+1)12 Car,(Alt+1)22 Car"/>
    <w:basedOn w:val="Fuentedeprrafopredeter"/>
    <w:link w:val="Ttulo1"/>
    <w:rsid w:val="00F73010"/>
    <w:rPr>
      <w:rFonts w:ascii="Arial" w:hAnsi="Arial"/>
      <w:b/>
      <w:sz w:val="28"/>
      <w:u w:val="single"/>
      <w:lang w:eastAsia="en-US"/>
    </w:rPr>
  </w:style>
  <w:style w:type="paragraph" w:styleId="Prrafodelista">
    <w:name w:val="List Paragraph"/>
    <w:aliases w:val="Bullet List,FooterText,numbered,List Paragraph1,Paragraphe de liste1,Bulletr List Paragraph,列出段落,列出段落1"/>
    <w:basedOn w:val="Normal"/>
    <w:link w:val="PrrafodelistaCar"/>
    <w:uiPriority w:val="34"/>
    <w:qFormat/>
    <w:rsid w:val="003F2051"/>
    <w:pPr>
      <w:ind w:left="720"/>
      <w:contextualSpacing/>
    </w:pPr>
  </w:style>
  <w:style w:type="paragraph" w:styleId="Revisin">
    <w:name w:val="Revision"/>
    <w:hidden/>
    <w:uiPriority w:val="99"/>
    <w:semiHidden/>
    <w:rsid w:val="00AF6CE6"/>
    <w:rPr>
      <w:lang w:eastAsia="es-ES"/>
    </w:rPr>
  </w:style>
  <w:style w:type="character" w:customStyle="1" w:styleId="PrrafodelistaCar">
    <w:name w:val="Párrafo de lista Car"/>
    <w:aliases w:val="Bullet List Car,FooterText Car,numbered Car,List Paragraph1 Car,Paragraphe de liste1 Car,Bulletr List Paragraph Car,列出段落 Car,列出段落1 Car"/>
    <w:link w:val="Prrafodelista"/>
    <w:uiPriority w:val="34"/>
    <w:locked/>
    <w:rsid w:val="00EF6E53"/>
    <w:rPr>
      <w:lang w:eastAsia="es-ES"/>
    </w:rPr>
  </w:style>
  <w:style w:type="paragraph" w:styleId="TDC1">
    <w:name w:val="toc 1"/>
    <w:basedOn w:val="Normal"/>
    <w:next w:val="Normal"/>
    <w:uiPriority w:val="39"/>
    <w:rsid w:val="004C5DF5"/>
    <w:pPr>
      <w:tabs>
        <w:tab w:val="right" w:leader="dot" w:pos="8648"/>
      </w:tabs>
      <w:spacing w:before="120" w:after="120"/>
    </w:pPr>
    <w:rPr>
      <w:rFonts w:ascii="Arial" w:hAnsi="Arial"/>
      <w:b/>
      <w:cap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57660">
      <w:bodyDiv w:val="1"/>
      <w:marLeft w:val="0"/>
      <w:marRight w:val="0"/>
      <w:marTop w:val="0"/>
      <w:marBottom w:val="0"/>
      <w:divBdr>
        <w:top w:val="none" w:sz="0" w:space="0" w:color="auto"/>
        <w:left w:val="none" w:sz="0" w:space="0" w:color="auto"/>
        <w:bottom w:val="none" w:sz="0" w:space="0" w:color="auto"/>
        <w:right w:val="none" w:sz="0" w:space="0" w:color="auto"/>
      </w:divBdr>
    </w:div>
    <w:div w:id="172205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56751A-297F-4304-9EA3-5AA16ECA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1993</Words>
  <Characters>10966</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Historial - Estatus (p</vt:lpstr>
      <vt:lpstr>Historial - Estatus (p</vt:lpstr>
    </vt:vector>
  </TitlesOfParts>
  <Company>SAT</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Historial - Estatus (p</dc:title>
  <dc:creator>SAT</dc:creator>
  <cp:lastModifiedBy>JAIME MALDONADO BAEZ</cp:lastModifiedBy>
  <cp:revision>2</cp:revision>
  <cp:lastPrinted>2015-01-17T00:17:00Z</cp:lastPrinted>
  <dcterms:created xsi:type="dcterms:W3CDTF">2019-04-04T23:28:00Z</dcterms:created>
  <dcterms:modified xsi:type="dcterms:W3CDTF">2019-04-04T23:28:00Z</dcterms:modified>
</cp:coreProperties>
</file>