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D2DE" w14:textId="77777777" w:rsidR="00CD21C5" w:rsidRPr="00A6188B" w:rsidRDefault="00CD21C5" w:rsidP="005654D4">
      <w:pPr>
        <w:pStyle w:val="InfoHidden"/>
        <w:jc w:val="both"/>
        <w:rPr>
          <w:rFonts w:ascii="Montserrat" w:hAnsi="Montserrat"/>
          <w:b/>
        </w:rPr>
      </w:pPr>
      <w:bookmarkStart w:id="0" w:name="_Toc224375528"/>
      <w:r w:rsidRPr="00A6188B">
        <w:rPr>
          <w:rFonts w:ascii="Montserrat" w:hAnsi="Montserrat"/>
          <w:b/>
        </w:rPr>
        <w:t>Objetivo:</w:t>
      </w:r>
    </w:p>
    <w:p w14:paraId="61F25FB8" w14:textId="77777777" w:rsidR="00CD21C5" w:rsidRPr="00A6188B" w:rsidRDefault="00CD21C5" w:rsidP="00AA38CD">
      <w:pPr>
        <w:pStyle w:val="InfoHidden"/>
        <w:ind w:left="720"/>
        <w:jc w:val="both"/>
        <w:rPr>
          <w:rFonts w:ascii="Montserrat" w:hAnsi="Montserrat"/>
        </w:rPr>
      </w:pPr>
      <w:r w:rsidRPr="00A6188B">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2A4F0437" w14:textId="77777777" w:rsidR="00CD21C5" w:rsidRPr="00A6188B" w:rsidRDefault="00CD21C5" w:rsidP="00AA38CD">
      <w:pPr>
        <w:pStyle w:val="InfoHidden"/>
        <w:ind w:left="720"/>
        <w:jc w:val="both"/>
        <w:rPr>
          <w:rFonts w:ascii="Montserrat" w:hAnsi="Montserrat"/>
        </w:rPr>
      </w:pPr>
    </w:p>
    <w:p w14:paraId="34617AD0" w14:textId="77777777" w:rsidR="00AA38CD" w:rsidRPr="00A6188B" w:rsidRDefault="00AA38CD" w:rsidP="00AA38CD">
      <w:pPr>
        <w:pStyle w:val="BodyText"/>
        <w:spacing w:before="0" w:after="0"/>
        <w:ind w:left="708"/>
        <w:jc w:val="both"/>
        <w:rPr>
          <w:rFonts w:cs="Arial"/>
          <w:i/>
          <w:vanish/>
          <w:color w:val="0000FF"/>
        </w:rPr>
      </w:pPr>
      <w:r w:rsidRPr="00A6188B">
        <w:rPr>
          <w:rFonts w:cs="Arial"/>
          <w:i/>
          <w:vanish/>
          <w:color w:val="0000FF"/>
        </w:rPr>
        <w:t>Las siguientes dos líneas deben eliminarse una vez que se requisite el artefacto.</w:t>
      </w:r>
    </w:p>
    <w:p w14:paraId="1AB14652" w14:textId="77777777" w:rsidR="00AA38CD" w:rsidRPr="00A6188B" w:rsidRDefault="00AA38CD" w:rsidP="00AA38CD">
      <w:pPr>
        <w:ind w:left="708"/>
        <w:rPr>
          <w:rFonts w:cs="Arial"/>
          <w:i/>
          <w:vanish/>
          <w:color w:val="0000FF"/>
          <w:szCs w:val="20"/>
        </w:rPr>
      </w:pPr>
      <w:r w:rsidRPr="00A6188B">
        <w:rPr>
          <w:rFonts w:cs="Arial"/>
          <w:i/>
          <w:vanish/>
          <w:color w:val="0000FF"/>
          <w:szCs w:val="20"/>
        </w:rPr>
        <w:t>Este documento contiene notas e instrucciones de uso en texto oculto.</w:t>
      </w:r>
    </w:p>
    <w:p w14:paraId="1DE37994" w14:textId="77777777" w:rsidR="00AA38CD" w:rsidRPr="00A6188B" w:rsidRDefault="00AA38CD" w:rsidP="004F0F81">
      <w:pPr>
        <w:ind w:left="708"/>
        <w:rPr>
          <w:rFonts w:cs="Arial"/>
          <w:i/>
          <w:vanish/>
          <w:color w:val="0000FF"/>
          <w:szCs w:val="20"/>
        </w:rPr>
      </w:pPr>
      <w:r w:rsidRPr="00A6188B">
        <w:rPr>
          <w:rFonts w:cs="Arial"/>
          <w:i/>
          <w:vanish/>
          <w:color w:val="0000FF"/>
          <w:szCs w:val="20"/>
        </w:rPr>
        <w:t>Si desea visualizarlas, presione CTRL + (</w:t>
      </w:r>
    </w:p>
    <w:p w14:paraId="3ABBE8AD" w14:textId="77777777" w:rsidR="00D55AB9" w:rsidRPr="00A6188B" w:rsidRDefault="00D55AB9" w:rsidP="005654D4">
      <w:pPr>
        <w:pStyle w:val="InfoHidden"/>
        <w:jc w:val="both"/>
        <w:rPr>
          <w:rFonts w:ascii="Montserrat" w:hAnsi="Montserrat"/>
        </w:rPr>
      </w:pPr>
    </w:p>
    <w:p w14:paraId="55D9FA61" w14:textId="77777777" w:rsidR="00040C8E" w:rsidRPr="00A6188B" w:rsidRDefault="00040C8E" w:rsidP="005654D4">
      <w:pPr>
        <w:pStyle w:val="InfoHidden"/>
        <w:jc w:val="both"/>
        <w:rPr>
          <w:rFonts w:ascii="Montserrat" w:hAnsi="Montserrat"/>
          <w:b/>
        </w:rPr>
      </w:pPr>
      <w:r w:rsidRPr="00A6188B">
        <w:rPr>
          <w:rFonts w:ascii="Montserrat" w:hAnsi="Montserrat"/>
          <w:b/>
        </w:rPr>
        <w:t>Guía de uso</w:t>
      </w:r>
      <w:r w:rsidR="00D55AB9" w:rsidRPr="00A6188B">
        <w:rPr>
          <w:rFonts w:ascii="Montserrat" w:hAnsi="Montserrat"/>
          <w:b/>
        </w:rPr>
        <w:t>:</w:t>
      </w:r>
      <w:r w:rsidR="00C11A32" w:rsidRPr="00A6188B">
        <w:rPr>
          <w:rFonts w:ascii="Montserrat" w:hAnsi="Montserrat"/>
          <w:b/>
        </w:rPr>
        <w:t xml:space="preserve"> </w:t>
      </w:r>
    </w:p>
    <w:p w14:paraId="26674AA9"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30654703" w:edGrp="everyone"/>
      <w:permEnd w:id="630654703"/>
    </w:p>
    <w:p w14:paraId="63A7ECB1"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El uso de esta guía es opcional; documentar la información requerida es obligatorio.</w:t>
      </w:r>
    </w:p>
    <w:p w14:paraId="3C301E17"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Si se hace referencia a documentación externa, se deberá incluir: el nombre de los documentos, ubicación física y procedimiento a seguir para su consulta.</w:t>
      </w:r>
    </w:p>
    <w:p w14:paraId="1CFF1F64" w14:textId="77777777" w:rsidR="006D774E" w:rsidRPr="00A6188B" w:rsidRDefault="00040C8E" w:rsidP="00AA38CD">
      <w:pPr>
        <w:pStyle w:val="InfoBluebulleted"/>
        <w:tabs>
          <w:tab w:val="clear" w:pos="360"/>
          <w:tab w:val="num" w:pos="720"/>
        </w:tabs>
        <w:ind w:left="720"/>
        <w:rPr>
          <w:rFonts w:ascii="Montserrat" w:hAnsi="Montserrat"/>
        </w:rPr>
      </w:pPr>
      <w:r w:rsidRPr="00A6188B">
        <w:rPr>
          <w:rFonts w:ascii="Montserrat" w:hAnsi="Montserrat"/>
        </w:rPr>
        <w:t>Si una sección no es llenada debido a las características del proyecto, incluir el comentario “No Aplica” y justificar la omisión de información evita</w:t>
      </w:r>
      <w:r w:rsidR="006224F9" w:rsidRPr="00A6188B">
        <w:rPr>
          <w:rFonts w:ascii="Montserrat" w:hAnsi="Montserrat"/>
        </w:rPr>
        <w:t>ndo así tener secciones vacías.</w:t>
      </w:r>
    </w:p>
    <w:p w14:paraId="0263FA4D" w14:textId="77777777" w:rsidR="00D55AB9" w:rsidRPr="00A6188B" w:rsidRDefault="00D55AB9"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 xml:space="preserve">Si fuera necesario </w:t>
      </w:r>
      <w:r w:rsidRPr="00A6188B">
        <w:rPr>
          <w:rFonts w:ascii="Montserrat" w:hAnsi="Montserrat"/>
          <w:b/>
          <w:lang w:eastAsia="es-ES"/>
        </w:rPr>
        <w:t>reservar</w:t>
      </w:r>
      <w:r w:rsidRPr="00A6188B">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0860D93"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1C3A3AF"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En caso de detectar información sensible (Reservada), se tendrá que indicar en el pie de página, sección izquierda, con la siguiente señalización:</w:t>
      </w:r>
    </w:p>
    <w:p w14:paraId="096B54E8" w14:textId="77777777" w:rsidR="00A503AA" w:rsidRPr="00A6188B" w:rsidRDefault="00A503AA" w:rsidP="00AA38CD">
      <w:pPr>
        <w:pStyle w:val="InfoBluebulleted"/>
        <w:numPr>
          <w:ilvl w:val="0"/>
          <w:numId w:val="0"/>
        </w:numPr>
        <w:ind w:left="720"/>
        <w:rPr>
          <w:rFonts w:ascii="Montserrat" w:hAnsi="Montserrat"/>
        </w:rPr>
      </w:pPr>
    </w:p>
    <w:p w14:paraId="75A50412"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 xml:space="preserve">[Área dueña de la Información </w:t>
      </w:r>
      <w:r w:rsidRPr="00A6188B">
        <w:rPr>
          <w:rFonts w:ascii="Montserrat" w:hAnsi="Montserrat"/>
          <w:highlight w:val="yellow"/>
        </w:rPr>
        <w:t>XX</w:t>
      </w:r>
      <w:r w:rsidRPr="00A6188B">
        <w:rPr>
          <w:rFonts w:ascii="Montserrat" w:hAnsi="Montserrat"/>
        </w:rPr>
        <w:t xml:space="preserve">, clasificada como Reservada con Fundamento Legal </w:t>
      </w:r>
      <w:r w:rsidRPr="00A6188B">
        <w:rPr>
          <w:rFonts w:ascii="Montserrat" w:hAnsi="Montserrat"/>
          <w:highlight w:val="yellow"/>
        </w:rPr>
        <w:t>XX</w:t>
      </w:r>
      <w:r w:rsidRPr="00A6188B">
        <w:rPr>
          <w:rFonts w:ascii="Montserrat" w:hAnsi="Montserrat"/>
        </w:rPr>
        <w:t xml:space="preserve">, Motivación </w:t>
      </w:r>
      <w:r w:rsidRPr="00A6188B">
        <w:rPr>
          <w:rFonts w:ascii="Montserrat" w:hAnsi="Montserrat"/>
          <w:highlight w:val="yellow"/>
        </w:rPr>
        <w:t>XX</w:t>
      </w:r>
      <w:r w:rsidRPr="00A6188B">
        <w:rPr>
          <w:rFonts w:ascii="Montserrat" w:hAnsi="Montserrat"/>
        </w:rPr>
        <w:t xml:space="preserve">, Fecha de clasificación </w:t>
      </w:r>
      <w:r w:rsidRPr="00A6188B">
        <w:rPr>
          <w:rFonts w:ascii="Montserrat" w:hAnsi="Montserrat"/>
          <w:highlight w:val="yellow"/>
        </w:rPr>
        <w:t>XX</w:t>
      </w:r>
      <w:r w:rsidRPr="00A6188B">
        <w:rPr>
          <w:rFonts w:ascii="Montserrat" w:hAnsi="Montserrat"/>
        </w:rPr>
        <w:t xml:space="preserve"> y Periodo de la reserva </w:t>
      </w:r>
      <w:r w:rsidRPr="00A6188B">
        <w:rPr>
          <w:rFonts w:ascii="Montserrat" w:hAnsi="Montserrat"/>
          <w:highlight w:val="yellow"/>
        </w:rPr>
        <w:t>XX</w:t>
      </w:r>
      <w:r w:rsidRPr="00A6188B">
        <w:rPr>
          <w:rFonts w:ascii="Montserrat" w:hAnsi="Montserrat"/>
        </w:rPr>
        <w:t>]</w:t>
      </w:r>
    </w:p>
    <w:p w14:paraId="569A24CB" w14:textId="77777777" w:rsidR="00A503AA" w:rsidRPr="00A6188B" w:rsidRDefault="00A503AA" w:rsidP="00AA38CD">
      <w:pPr>
        <w:pStyle w:val="InfoBluebulleted"/>
        <w:numPr>
          <w:ilvl w:val="0"/>
          <w:numId w:val="0"/>
        </w:numPr>
        <w:ind w:left="720"/>
        <w:rPr>
          <w:rFonts w:ascii="Montserrat" w:hAnsi="Montserrat"/>
        </w:rPr>
      </w:pPr>
    </w:p>
    <w:p w14:paraId="72825C21" w14:textId="77777777" w:rsidR="00A503AA" w:rsidRPr="00A6188B" w:rsidRDefault="00A503AA" w:rsidP="00AA38CD">
      <w:pPr>
        <w:pStyle w:val="InfoBluebulleted"/>
        <w:numPr>
          <w:ilvl w:val="0"/>
          <w:numId w:val="0"/>
        </w:numPr>
        <w:ind w:left="720"/>
        <w:rPr>
          <w:rFonts w:ascii="Montserrat" w:hAnsi="Montserrat"/>
          <w:lang w:eastAsia="es-ES"/>
        </w:rPr>
      </w:pPr>
      <w:r w:rsidRPr="00A6188B">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E155CC5" w14:textId="77777777" w:rsidR="00D55AB9" w:rsidRPr="00A6188B" w:rsidRDefault="00D55AB9" w:rsidP="00AA38CD">
      <w:pPr>
        <w:pStyle w:val="InfoBluebulleted"/>
        <w:tabs>
          <w:tab w:val="clear" w:pos="360"/>
          <w:tab w:val="num" w:pos="720"/>
        </w:tabs>
        <w:ind w:left="720"/>
        <w:rPr>
          <w:rFonts w:ascii="Montserrat" w:hAnsi="Montserrat"/>
        </w:rPr>
      </w:pPr>
      <w:r w:rsidRPr="00A6188B">
        <w:rPr>
          <w:rFonts w:ascii="Montserrat" w:hAnsi="Montserrat"/>
          <w:lang w:eastAsia="es-ES"/>
        </w:rPr>
        <w:t>La aplicación</w:t>
      </w:r>
      <w:r w:rsidRPr="00A6188B">
        <w:rPr>
          <w:rFonts w:ascii="Montserrat" w:hAnsi="Montserrat"/>
        </w:rPr>
        <w:t xml:space="preserve"> de la sección Firmas es opcional, dependiendo de las necesidades del consumidor.</w:t>
      </w:r>
    </w:p>
    <w:p w14:paraId="6494B1EE" w14:textId="77777777" w:rsidR="00AA38CD" w:rsidRPr="00A6188B" w:rsidRDefault="00AA38CD"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Los textos de ayuda (“Infoblue”) deberán eliminarse al requisitar el documento</w:t>
      </w:r>
    </w:p>
    <w:p w14:paraId="377AD26D" w14:textId="77777777" w:rsidR="00AA38CD" w:rsidRPr="00A6188B" w:rsidRDefault="00AA38CD" w:rsidP="00AA38CD">
      <w:pPr>
        <w:pStyle w:val="InfoBluebulleted"/>
        <w:numPr>
          <w:ilvl w:val="0"/>
          <w:numId w:val="0"/>
        </w:numPr>
        <w:ind w:left="720"/>
        <w:rPr>
          <w:rFonts w:ascii="Montserrat" w:hAnsi="Montserrat"/>
        </w:rPr>
      </w:pPr>
    </w:p>
    <w:p w14:paraId="7DE766B3" w14:textId="77777777" w:rsidR="00AA38CD" w:rsidRPr="00A6188B" w:rsidRDefault="00AA38CD" w:rsidP="00AA38CD">
      <w:pPr>
        <w:jc w:val="both"/>
        <w:rPr>
          <w:rFonts w:cs="Arial"/>
          <w:b/>
          <w:i/>
          <w:iCs/>
          <w:vanish/>
          <w:color w:val="0000FF"/>
          <w:szCs w:val="20"/>
          <w:lang w:eastAsia="es-ES"/>
        </w:rPr>
      </w:pPr>
      <w:r w:rsidRPr="00A6188B">
        <w:rPr>
          <w:rFonts w:cs="Arial"/>
          <w:b/>
          <w:i/>
          <w:iCs/>
          <w:vanish/>
          <w:color w:val="0000FF"/>
          <w:szCs w:val="20"/>
          <w:lang w:eastAsia="es-ES"/>
        </w:rPr>
        <w:t>Tabla de Versiones y Modificaciones</w:t>
      </w:r>
    </w:p>
    <w:p w14:paraId="315BEFB1"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2F072D26" w14:textId="77777777" w:rsidR="00AA38CD" w:rsidRPr="00A6188B" w:rsidRDefault="00AA38CD" w:rsidP="00AA38CD">
      <w:pPr>
        <w:ind w:left="708"/>
        <w:jc w:val="both"/>
        <w:rPr>
          <w:rFonts w:cs="Arial"/>
          <w:i/>
          <w:iCs/>
          <w:vanish/>
          <w:color w:val="0000FF"/>
          <w:szCs w:val="20"/>
          <w:lang w:eastAsia="es-ES"/>
        </w:rPr>
      </w:pPr>
    </w:p>
    <w:p w14:paraId="415BC819"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791830E2" w14:textId="77777777" w:rsidR="00AA38CD" w:rsidRPr="00A6188B" w:rsidRDefault="00AA38CD" w:rsidP="00AA38CD">
      <w:pPr>
        <w:ind w:left="708"/>
        <w:rPr>
          <w:rFonts w:cs="Arial"/>
          <w:i/>
          <w:iCs/>
          <w:vanish/>
          <w:color w:val="0000FF"/>
          <w:szCs w:val="20"/>
          <w:lang w:eastAsia="es-ES"/>
        </w:rPr>
      </w:pPr>
    </w:p>
    <w:p w14:paraId="30184B15"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2F053D92" w14:textId="77777777" w:rsidR="00AA38CD" w:rsidRPr="00A6188B" w:rsidRDefault="00AA38CD" w:rsidP="00AA38CD">
      <w:pPr>
        <w:rPr>
          <w:rFonts w:cs="Arial"/>
          <w:i/>
          <w:iCs/>
          <w:vanish/>
          <w:color w:val="0000FF"/>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6188B" w14:paraId="7DDC5C53" w14:textId="77777777" w:rsidTr="002326CC">
        <w:trPr>
          <w:cantSplit/>
          <w:tblHeader/>
          <w:hidden/>
        </w:trPr>
        <w:tc>
          <w:tcPr>
            <w:tcW w:w="1090" w:type="dxa"/>
            <w:shd w:val="clear" w:color="auto" w:fill="D9D9D9" w:themeFill="background1" w:themeFillShade="D9"/>
            <w:vAlign w:val="center"/>
          </w:tcPr>
          <w:p w14:paraId="7717D4D1" w14:textId="77777777" w:rsidR="00AA38CD" w:rsidRPr="00A6188B" w:rsidRDefault="00AA38CD" w:rsidP="002326CC">
            <w:pPr>
              <w:jc w:val="center"/>
              <w:rPr>
                <w:rFonts w:cs="Arial"/>
                <w:i/>
                <w:iCs/>
                <w:vanish/>
                <w:color w:val="0000FF"/>
                <w:szCs w:val="20"/>
                <w:lang w:eastAsia="es-ES"/>
              </w:rPr>
            </w:pPr>
            <w:bookmarkStart w:id="1" w:name="Tabla_versiones"/>
            <w:r w:rsidRPr="00A6188B">
              <w:rPr>
                <w:rFonts w:cs="Arial"/>
                <w:i/>
                <w:iCs/>
                <w:vanish/>
                <w:color w:val="0000FF"/>
                <w:szCs w:val="20"/>
                <w:lang w:eastAsia="es-ES"/>
              </w:rPr>
              <w:t>Versión</w:t>
            </w:r>
          </w:p>
        </w:tc>
        <w:tc>
          <w:tcPr>
            <w:tcW w:w="3902" w:type="dxa"/>
            <w:shd w:val="clear" w:color="auto" w:fill="D9D9D9" w:themeFill="background1" w:themeFillShade="D9"/>
            <w:vAlign w:val="center"/>
          </w:tcPr>
          <w:p w14:paraId="684C3A6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Descripción del cambio a la plantilla</w:t>
            </w:r>
          </w:p>
          <w:p w14:paraId="4F697196" w14:textId="77777777" w:rsidR="00AA38CD" w:rsidRPr="00A6188B" w:rsidRDefault="00AA38CD" w:rsidP="002326CC">
            <w:pPr>
              <w:jc w:val="both"/>
              <w:rPr>
                <w:rFonts w:cs="Arial"/>
                <w:i/>
                <w:iCs/>
                <w:vanish/>
                <w:color w:val="0000FF"/>
                <w:szCs w:val="20"/>
                <w:lang w:eastAsia="es-ES"/>
              </w:rPr>
            </w:pPr>
          </w:p>
          <w:p w14:paraId="1B375E1D"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Síntesis de la modificación hecha al contenido del documento</w:t>
            </w:r>
          </w:p>
          <w:p w14:paraId="3622311D" w14:textId="77777777" w:rsidR="00AA38CD" w:rsidRPr="00A6188B" w:rsidRDefault="00AA38CD" w:rsidP="002326CC">
            <w:pPr>
              <w:jc w:val="both"/>
              <w:rPr>
                <w:rFonts w:cs="Arial"/>
                <w:i/>
                <w:iCs/>
                <w:vanish/>
                <w:color w:val="0000FF"/>
                <w:szCs w:val="20"/>
                <w:lang w:eastAsia="es-ES"/>
              </w:rPr>
            </w:pPr>
          </w:p>
          <w:p w14:paraId="58C2F050" w14:textId="77777777" w:rsidR="00AA38CD" w:rsidRPr="00A6188B" w:rsidRDefault="00AA38CD" w:rsidP="002326CC">
            <w:pPr>
              <w:jc w:val="both"/>
              <w:rPr>
                <w:rFonts w:cs="Arial"/>
                <w:i/>
                <w:iCs/>
                <w:vanish/>
                <w:color w:val="0000FF"/>
                <w:szCs w:val="20"/>
                <w:lang w:eastAsia="es-ES"/>
              </w:rPr>
            </w:pPr>
          </w:p>
          <w:p w14:paraId="498A118B" w14:textId="77777777" w:rsidR="00AA38CD" w:rsidRPr="00A6188B" w:rsidRDefault="00AA38CD" w:rsidP="002326CC">
            <w:pPr>
              <w:jc w:val="both"/>
              <w:rPr>
                <w:rFonts w:cs="Arial"/>
                <w:i/>
                <w:iCs/>
                <w:vanish/>
                <w:color w:val="0000FF"/>
                <w:szCs w:val="20"/>
                <w:lang w:eastAsia="es-ES"/>
              </w:rPr>
            </w:pPr>
          </w:p>
        </w:tc>
        <w:tc>
          <w:tcPr>
            <w:tcW w:w="2440" w:type="dxa"/>
            <w:shd w:val="clear" w:color="auto" w:fill="D9D9D9" w:themeFill="background1" w:themeFillShade="D9"/>
            <w:vAlign w:val="center"/>
          </w:tcPr>
          <w:p w14:paraId="50CFCB3A"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Responsable de la Versión</w:t>
            </w:r>
          </w:p>
          <w:p w14:paraId="4EB43FB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nombre completo del responsable(s) de la versión del documento</w:t>
            </w:r>
          </w:p>
        </w:tc>
        <w:tc>
          <w:tcPr>
            <w:tcW w:w="1288" w:type="dxa"/>
            <w:shd w:val="clear" w:color="auto" w:fill="D9D9D9" w:themeFill="background1" w:themeFillShade="D9"/>
            <w:vAlign w:val="center"/>
          </w:tcPr>
          <w:p w14:paraId="73FD52E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Fecha</w:t>
            </w:r>
          </w:p>
          <w:p w14:paraId="586258AF"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la fecha de la versión.</w:t>
            </w:r>
          </w:p>
          <w:p w14:paraId="4FF119A6" w14:textId="77777777" w:rsidR="00AA38CD" w:rsidRPr="00A6188B" w:rsidRDefault="00AA38CD" w:rsidP="002326CC">
            <w:pPr>
              <w:jc w:val="both"/>
              <w:rPr>
                <w:rFonts w:cs="Arial"/>
                <w:i/>
                <w:iCs/>
                <w:vanish/>
                <w:color w:val="0000FF"/>
                <w:szCs w:val="20"/>
                <w:lang w:eastAsia="es-ES"/>
              </w:rPr>
            </w:pPr>
          </w:p>
          <w:p w14:paraId="6F71DA9B"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Formato: dd/mm/aaaa</w:t>
            </w:r>
          </w:p>
        </w:tc>
      </w:tr>
      <w:tr w:rsidR="00AA38CD" w:rsidRPr="00A6188B" w14:paraId="39CB5210" w14:textId="77777777" w:rsidTr="002326CC">
        <w:trPr>
          <w:cantSplit/>
          <w:hidden/>
        </w:trPr>
        <w:tc>
          <w:tcPr>
            <w:tcW w:w="1090" w:type="dxa"/>
            <w:shd w:val="clear" w:color="auto" w:fill="auto"/>
            <w:vAlign w:val="center"/>
          </w:tcPr>
          <w:p w14:paraId="09CECB46"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w:t>
            </w:r>
          </w:p>
        </w:tc>
        <w:tc>
          <w:tcPr>
            <w:tcW w:w="3902" w:type="dxa"/>
            <w:shd w:val="clear" w:color="auto" w:fill="auto"/>
            <w:vAlign w:val="center"/>
          </w:tcPr>
          <w:p w14:paraId="5D58FE4A"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Creación del documento</w:t>
            </w:r>
          </w:p>
        </w:tc>
        <w:tc>
          <w:tcPr>
            <w:tcW w:w="2440" w:type="dxa"/>
            <w:shd w:val="clear" w:color="auto" w:fill="auto"/>
            <w:vAlign w:val="center"/>
          </w:tcPr>
          <w:p w14:paraId="3A205020" w14:textId="77777777" w:rsidR="00AA38CD" w:rsidRPr="00A6188B" w:rsidRDefault="00AA38CD" w:rsidP="002326CC">
            <w:pPr>
              <w:jc w:val="both"/>
              <w:rPr>
                <w:rFonts w:cs="Arial"/>
                <w:i/>
                <w:iCs/>
                <w:vanish/>
                <w:color w:val="0000FF"/>
                <w:szCs w:val="20"/>
                <w:lang w:eastAsia="es-ES"/>
              </w:rPr>
            </w:pPr>
          </w:p>
        </w:tc>
        <w:tc>
          <w:tcPr>
            <w:tcW w:w="1288" w:type="dxa"/>
          </w:tcPr>
          <w:p w14:paraId="04AE9D0B" w14:textId="77777777" w:rsidR="00AA38CD" w:rsidRPr="00A6188B" w:rsidRDefault="00AA38CD" w:rsidP="002326CC">
            <w:pPr>
              <w:jc w:val="both"/>
              <w:rPr>
                <w:rFonts w:cs="Arial"/>
                <w:i/>
                <w:iCs/>
                <w:vanish/>
                <w:color w:val="0000FF"/>
                <w:szCs w:val="20"/>
                <w:lang w:eastAsia="es-ES"/>
              </w:rPr>
            </w:pPr>
          </w:p>
        </w:tc>
      </w:tr>
      <w:tr w:rsidR="00AA38CD" w:rsidRPr="00A6188B" w14:paraId="72B9BE83" w14:textId="77777777" w:rsidTr="002326CC">
        <w:trPr>
          <w:cantSplit/>
          <w:hidden/>
        </w:trPr>
        <w:tc>
          <w:tcPr>
            <w:tcW w:w="1090" w:type="dxa"/>
            <w:shd w:val="clear" w:color="auto" w:fill="auto"/>
            <w:vAlign w:val="center"/>
          </w:tcPr>
          <w:p w14:paraId="481809F3"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1.1</w:t>
            </w:r>
          </w:p>
        </w:tc>
        <w:tc>
          <w:tcPr>
            <w:tcW w:w="3902" w:type="dxa"/>
            <w:shd w:val="clear" w:color="auto" w:fill="auto"/>
            <w:vAlign w:val="center"/>
          </w:tcPr>
          <w:p w14:paraId="5D429CD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5F87138E" w14:textId="77777777" w:rsidR="00AA38CD" w:rsidRPr="00A6188B" w:rsidRDefault="00AA38CD" w:rsidP="002326CC">
            <w:pPr>
              <w:jc w:val="both"/>
              <w:rPr>
                <w:rFonts w:cs="Arial"/>
                <w:i/>
                <w:iCs/>
                <w:vanish/>
                <w:color w:val="0000FF"/>
                <w:szCs w:val="20"/>
                <w:lang w:eastAsia="es-ES"/>
              </w:rPr>
            </w:pPr>
          </w:p>
        </w:tc>
        <w:tc>
          <w:tcPr>
            <w:tcW w:w="1288" w:type="dxa"/>
          </w:tcPr>
          <w:p w14:paraId="5C0624AC" w14:textId="77777777" w:rsidR="00AA38CD" w:rsidRPr="00A6188B" w:rsidRDefault="00AA38CD" w:rsidP="002326CC">
            <w:pPr>
              <w:jc w:val="both"/>
              <w:rPr>
                <w:rFonts w:cs="Arial"/>
                <w:i/>
                <w:iCs/>
                <w:vanish/>
                <w:color w:val="0000FF"/>
                <w:szCs w:val="20"/>
                <w:lang w:eastAsia="es-ES"/>
              </w:rPr>
            </w:pPr>
          </w:p>
        </w:tc>
      </w:tr>
      <w:tr w:rsidR="00AA38CD" w:rsidRPr="00A6188B" w14:paraId="140B059B" w14:textId="77777777" w:rsidTr="002326CC">
        <w:trPr>
          <w:cantSplit/>
          <w:hidden/>
        </w:trPr>
        <w:tc>
          <w:tcPr>
            <w:tcW w:w="1090" w:type="dxa"/>
            <w:shd w:val="clear" w:color="auto" w:fill="auto"/>
            <w:vAlign w:val="center"/>
          </w:tcPr>
          <w:p w14:paraId="5ACE943C"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1.2</w:t>
            </w:r>
          </w:p>
        </w:tc>
        <w:tc>
          <w:tcPr>
            <w:tcW w:w="3902" w:type="dxa"/>
            <w:shd w:val="clear" w:color="auto" w:fill="auto"/>
            <w:vAlign w:val="center"/>
          </w:tcPr>
          <w:p w14:paraId="4219AA5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6DA7F489" w14:textId="77777777" w:rsidR="00AA38CD" w:rsidRPr="00A6188B" w:rsidRDefault="00AA38CD" w:rsidP="002326CC">
            <w:pPr>
              <w:jc w:val="both"/>
              <w:rPr>
                <w:rFonts w:cs="Arial"/>
                <w:i/>
                <w:iCs/>
                <w:vanish/>
                <w:color w:val="0000FF"/>
                <w:szCs w:val="20"/>
                <w:lang w:eastAsia="es-ES"/>
              </w:rPr>
            </w:pPr>
          </w:p>
        </w:tc>
        <w:tc>
          <w:tcPr>
            <w:tcW w:w="1288" w:type="dxa"/>
          </w:tcPr>
          <w:p w14:paraId="5F5D296C" w14:textId="77777777" w:rsidR="00AA38CD" w:rsidRPr="00A6188B" w:rsidRDefault="00AA38CD" w:rsidP="002326CC">
            <w:pPr>
              <w:jc w:val="both"/>
              <w:rPr>
                <w:rFonts w:cs="Arial"/>
                <w:i/>
                <w:iCs/>
                <w:vanish/>
                <w:color w:val="0000FF"/>
                <w:szCs w:val="20"/>
                <w:lang w:eastAsia="es-ES"/>
              </w:rPr>
            </w:pPr>
          </w:p>
        </w:tc>
      </w:tr>
      <w:tr w:rsidR="00AA38CD" w:rsidRPr="00A6188B" w14:paraId="63A8614A" w14:textId="77777777" w:rsidTr="002326CC">
        <w:trPr>
          <w:cantSplit/>
          <w:hidden/>
        </w:trPr>
        <w:tc>
          <w:tcPr>
            <w:tcW w:w="1090" w:type="dxa"/>
            <w:vAlign w:val="center"/>
          </w:tcPr>
          <w:p w14:paraId="05E2B7F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1.3</w:t>
            </w:r>
          </w:p>
        </w:tc>
        <w:tc>
          <w:tcPr>
            <w:tcW w:w="3902" w:type="dxa"/>
            <w:vAlign w:val="center"/>
          </w:tcPr>
          <w:p w14:paraId="65B86275"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Versión aprobada para firma.</w:t>
            </w:r>
          </w:p>
        </w:tc>
        <w:tc>
          <w:tcPr>
            <w:tcW w:w="2440" w:type="dxa"/>
            <w:vAlign w:val="center"/>
          </w:tcPr>
          <w:p w14:paraId="6DA619A3" w14:textId="77777777" w:rsidR="00AA38CD" w:rsidRPr="00A6188B" w:rsidRDefault="00AA38CD" w:rsidP="002326CC">
            <w:pPr>
              <w:jc w:val="both"/>
              <w:rPr>
                <w:rFonts w:cs="Arial"/>
                <w:i/>
                <w:iCs/>
                <w:vanish/>
                <w:color w:val="0000FF"/>
                <w:szCs w:val="20"/>
                <w:lang w:eastAsia="es-ES"/>
              </w:rPr>
            </w:pPr>
          </w:p>
        </w:tc>
        <w:tc>
          <w:tcPr>
            <w:tcW w:w="1288" w:type="dxa"/>
          </w:tcPr>
          <w:p w14:paraId="18327B14" w14:textId="77777777" w:rsidR="00AA38CD" w:rsidRPr="00A6188B" w:rsidRDefault="00AA38CD" w:rsidP="002326CC">
            <w:pPr>
              <w:jc w:val="both"/>
              <w:rPr>
                <w:rFonts w:cs="Arial"/>
                <w:i/>
                <w:iCs/>
                <w:vanish/>
                <w:color w:val="0000FF"/>
                <w:szCs w:val="20"/>
                <w:lang w:eastAsia="es-ES"/>
              </w:rPr>
            </w:pPr>
          </w:p>
        </w:tc>
      </w:tr>
      <w:bookmarkEnd w:id="1"/>
    </w:tbl>
    <w:p w14:paraId="4DA94879" w14:textId="77777777" w:rsidR="00AA38CD" w:rsidRPr="00A6188B" w:rsidRDefault="00AA38CD" w:rsidP="00AA38CD">
      <w:pPr>
        <w:pStyle w:val="InfoBluebulleted"/>
        <w:numPr>
          <w:ilvl w:val="0"/>
          <w:numId w:val="0"/>
        </w:numPr>
        <w:ind w:left="720"/>
        <w:rPr>
          <w:rFonts w:ascii="Montserrat" w:hAnsi="Montserrat"/>
        </w:rPr>
      </w:pPr>
    </w:p>
    <w:bookmarkEnd w:id="0"/>
    <w:p w14:paraId="724E15B5" w14:textId="77777777" w:rsidR="00001213" w:rsidRPr="00A6188B" w:rsidRDefault="00001213" w:rsidP="005654D4">
      <w:pPr>
        <w:pStyle w:val="Ttulo1"/>
        <w:jc w:val="both"/>
        <w:rPr>
          <w:caps/>
          <w:szCs w:val="20"/>
        </w:rPr>
      </w:pPr>
    </w:p>
    <w:p w14:paraId="38A3B318" w14:textId="77777777" w:rsidR="00001213" w:rsidRPr="00A6188B" w:rsidRDefault="000D1952" w:rsidP="0028257D">
      <w:pPr>
        <w:pStyle w:val="Encabezado"/>
        <w:jc w:val="center"/>
        <w:rPr>
          <w:rFonts w:cs="Arial"/>
          <w:b/>
          <w:bCs/>
          <w:caps/>
          <w:szCs w:val="20"/>
        </w:rPr>
      </w:pPr>
      <w:r w:rsidRPr="00A6188B">
        <w:rPr>
          <w:rFonts w:cs="Arial"/>
          <w:b/>
          <w:bCs/>
          <w:caps/>
          <w:szCs w:val="20"/>
        </w:rPr>
        <w:t xml:space="preserve">Manual de </w:t>
      </w:r>
      <w:r w:rsidR="00620C1C" w:rsidRPr="00A6188B">
        <w:rPr>
          <w:rFonts w:cs="Arial"/>
          <w:b/>
          <w:bCs/>
          <w:caps/>
          <w:szCs w:val="20"/>
        </w:rPr>
        <w:t>COMPILACIÓN</w:t>
      </w:r>
      <w:r w:rsidR="00A34D3B" w:rsidRPr="00A6188B">
        <w:rPr>
          <w:rFonts w:cs="Arial"/>
          <w:b/>
          <w:bCs/>
          <w:caps/>
          <w:szCs w:val="20"/>
        </w:rPr>
        <w:t xml:space="preserve"> </w:t>
      </w:r>
    </w:p>
    <w:p w14:paraId="7B1A80BF" w14:textId="77777777" w:rsidR="006224F9" w:rsidRPr="00A6188B" w:rsidRDefault="006224F9" w:rsidP="006224F9">
      <w:pPr>
        <w:rPr>
          <w:rFonts w:cs="Arial"/>
          <w:b/>
          <w:bCs/>
          <w:szCs w:val="20"/>
        </w:rPr>
      </w:pPr>
      <w:bookmarkStart w:id="2" w:name="_Toc236473120"/>
      <w:bookmarkStart w:id="3" w:name="_Toc236473154"/>
      <w:bookmarkStart w:id="4" w:name="_Toc236496069"/>
      <w:bookmarkStart w:id="5" w:name="_Toc236634733"/>
    </w:p>
    <w:p w14:paraId="42CA2835" w14:textId="6ED18115" w:rsidR="005D303B" w:rsidRPr="00A6188B" w:rsidRDefault="005D303B" w:rsidP="00381931">
      <w:pPr>
        <w:rPr>
          <w:rFonts w:cs="Arial"/>
          <w:b/>
          <w:color w:val="0000FF"/>
          <w:szCs w:val="20"/>
        </w:rPr>
      </w:pPr>
      <w:r w:rsidRPr="00A6188B">
        <w:rPr>
          <w:rFonts w:cs="Arial"/>
          <w:b/>
          <w:szCs w:val="20"/>
        </w:rPr>
        <w:t>Folio Id Requerimient</w:t>
      </w:r>
      <w:r w:rsidR="00734DC4" w:rsidRPr="00A6188B">
        <w:rPr>
          <w:rFonts w:cs="Arial"/>
          <w:b/>
          <w:szCs w:val="20"/>
        </w:rPr>
        <w:t>o:</w:t>
      </w:r>
      <w:r w:rsidR="00734DC4" w:rsidRPr="00A6188B">
        <w:t xml:space="preserve"> </w:t>
      </w:r>
      <w:r w:rsidR="00734DC4" w:rsidRPr="00A6188B">
        <w:rPr>
          <w:rFonts w:cs="Arial"/>
          <w:b/>
          <w:szCs w:val="20"/>
        </w:rPr>
        <w:t>8241 ID de Estimación: 3208</w:t>
      </w:r>
      <w:r w:rsidRPr="00A6188B">
        <w:rPr>
          <w:rFonts w:cs="Arial"/>
          <w:i/>
          <w:vanish/>
          <w:color w:val="0000FF"/>
          <w:szCs w:val="20"/>
        </w:rPr>
        <w:t>[Indicar # de Id Requerimiento]</w:t>
      </w:r>
    </w:p>
    <w:p w14:paraId="607546CE" w14:textId="77777777" w:rsidR="000D1952" w:rsidRPr="00A6188B" w:rsidRDefault="000D1952" w:rsidP="006224F9">
      <w:pPr>
        <w:rPr>
          <w:rFonts w:cs="Arial"/>
          <w:b/>
          <w:bCs/>
          <w:szCs w:val="20"/>
        </w:rPr>
      </w:pPr>
    </w:p>
    <w:p w14:paraId="0E2A269A" w14:textId="64295786" w:rsidR="00563D1B" w:rsidRPr="00A6188B" w:rsidRDefault="00001213" w:rsidP="00734DC4">
      <w:pPr>
        <w:rPr>
          <w:rFonts w:cs="Arial"/>
          <w:b/>
          <w:bCs/>
          <w:szCs w:val="20"/>
        </w:rPr>
      </w:pPr>
      <w:r w:rsidRPr="00A6188B">
        <w:rPr>
          <w:rFonts w:cs="Arial"/>
          <w:b/>
          <w:bCs/>
          <w:szCs w:val="20"/>
        </w:rPr>
        <w:t>Nombre del Proyecto</w:t>
      </w:r>
      <w:r w:rsidR="00734DC4" w:rsidRPr="00A6188B">
        <w:rPr>
          <w:rFonts w:cs="Arial"/>
          <w:b/>
          <w:bCs/>
          <w:szCs w:val="20"/>
        </w:rPr>
        <w:t xml:space="preserve">: </w:t>
      </w:r>
      <w:proofErr w:type="spellStart"/>
      <w:r w:rsidR="00734DC4" w:rsidRPr="00A6188B">
        <w:rPr>
          <w:rFonts w:cs="Arial"/>
          <w:b/>
          <w:bCs/>
          <w:szCs w:val="20"/>
        </w:rPr>
        <w:t>CZA_CREDFIS</w:t>
      </w:r>
      <w:proofErr w:type="spellEnd"/>
      <w:r w:rsidR="00734DC4" w:rsidRPr="00A6188B">
        <w:rPr>
          <w:rFonts w:cs="Arial"/>
          <w:b/>
          <w:bCs/>
          <w:szCs w:val="20"/>
        </w:rPr>
        <w:t>: Mejoras al proceso de envío de archivos de pago en efectivo y virtuales hacia MAT-Cobranza.</w:t>
      </w:r>
      <w:bookmarkEnd w:id="2"/>
      <w:bookmarkEnd w:id="3"/>
      <w:bookmarkEnd w:id="4"/>
      <w:bookmarkEnd w:id="5"/>
      <w:r w:rsidRPr="00A6188B">
        <w:rPr>
          <w:rFonts w:cs="Arial"/>
          <w:b/>
          <w:bCs/>
          <w:szCs w:val="20"/>
        </w:rPr>
        <w:t xml:space="preserve"> </w:t>
      </w:r>
      <w:r w:rsidR="00563D1B" w:rsidRPr="00A6188B">
        <w:rPr>
          <w:rFonts w:cs="Arial"/>
          <w:i/>
          <w:vanish/>
          <w:color w:val="0000FF"/>
          <w:szCs w:val="20"/>
        </w:rPr>
        <w:t>&lt;Descripción del sistema afectado. Por ejemplo, Módulo Resolución de Devoluciones Automáticas&gt;</w:t>
      </w:r>
    </w:p>
    <w:p w14:paraId="0217ACA7" w14:textId="77777777" w:rsidR="00563D1B" w:rsidRPr="00A6188B" w:rsidRDefault="00563D1B" w:rsidP="00001213">
      <w:pPr>
        <w:pStyle w:val="InfoHidden"/>
        <w:rPr>
          <w:rFonts w:ascii="Montserrat" w:hAnsi="Montserrat"/>
        </w:rPr>
      </w:pPr>
    </w:p>
    <w:p w14:paraId="614739D0" w14:textId="77777777" w:rsidR="00001213" w:rsidRPr="00A6188B" w:rsidRDefault="00001213" w:rsidP="00001213">
      <w:pPr>
        <w:pStyle w:val="InfoHidden"/>
        <w:rPr>
          <w:rFonts w:ascii="Montserrat" w:hAnsi="Montserrat"/>
        </w:rPr>
      </w:pPr>
      <w:r w:rsidRPr="00A6188B">
        <w:rPr>
          <w:rFonts w:ascii="Montserrat" w:hAnsi="Montserrat"/>
        </w:rPr>
        <w:t>Condiciones:</w:t>
      </w:r>
    </w:p>
    <w:p w14:paraId="0481D4C8" w14:textId="77777777" w:rsidR="00001213" w:rsidRPr="00A6188B" w:rsidRDefault="00001213" w:rsidP="00001213">
      <w:pPr>
        <w:pStyle w:val="InfoHidden"/>
        <w:rPr>
          <w:rFonts w:ascii="Montserrat" w:hAnsi="Montserrat"/>
        </w:rPr>
      </w:pPr>
      <w:r w:rsidRPr="00A6188B">
        <w:rPr>
          <w:rFonts w:ascii="Montserrat" w:hAnsi="Montserrat"/>
        </w:rPr>
        <w:t>Si el documento no existe, debe ser elaborado, en caso contrario debe ser actualizado conforme lo requiera el proyecto.</w:t>
      </w:r>
    </w:p>
    <w:p w14:paraId="03CCBC93" w14:textId="77777777" w:rsidR="00001213" w:rsidRPr="00A6188B" w:rsidRDefault="00001213" w:rsidP="00001213">
      <w:pPr>
        <w:pStyle w:val="InfoHidden"/>
        <w:rPr>
          <w:rStyle w:val="paratext1"/>
          <w:rFonts w:ascii="Montserrat" w:hAnsi="Montserrat"/>
          <w:i w:val="0"/>
        </w:rPr>
      </w:pPr>
    </w:p>
    <w:p w14:paraId="606B048E" w14:textId="77777777" w:rsidR="00001213" w:rsidRPr="00A6188B" w:rsidRDefault="00001213" w:rsidP="00001213">
      <w:pPr>
        <w:pStyle w:val="InfoHidden"/>
        <w:rPr>
          <w:rFonts w:ascii="Montserrat" w:hAnsi="Montserrat"/>
        </w:rPr>
      </w:pPr>
      <w:r w:rsidRPr="00A6188B">
        <w:rPr>
          <w:rFonts w:ascii="Montserrat" w:hAnsi="Montserrat"/>
        </w:rPr>
        <w:t>Criterios de aceptación:</w:t>
      </w:r>
    </w:p>
    <w:p w14:paraId="049A9B6C"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es uti</w:t>
      </w:r>
      <w:r w:rsidR="001C151F" w:rsidRPr="00A6188B">
        <w:rPr>
          <w:rFonts w:ascii="Montserrat" w:hAnsi="Montserrat"/>
        </w:rPr>
        <w:t>lizado de acuerdo al formato establecido</w:t>
      </w:r>
      <w:r w:rsidRPr="00A6188B">
        <w:rPr>
          <w:rFonts w:ascii="Montserrat" w:hAnsi="Montserrat"/>
        </w:rPr>
        <w:t>.</w:t>
      </w:r>
    </w:p>
    <w:p w14:paraId="3A493DED"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no contiene faltas de ortografía.</w:t>
      </w:r>
    </w:p>
    <w:p w14:paraId="26D96FB6"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7E9F5EF2"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Todos los tópicos donde se indica que el tema es requerido fueron documentados.</w:t>
      </w:r>
    </w:p>
    <w:p w14:paraId="430A7535"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 referencia a documentación externa, incluye: el nombre de los documentos, ubicación física y procedimiento a seguir para su consulta.</w:t>
      </w:r>
    </w:p>
    <w:p w14:paraId="033F3F82" w14:textId="77777777" w:rsidR="00791D3E" w:rsidRPr="00A6188B" w:rsidRDefault="00001213" w:rsidP="00CC17F4">
      <w:pPr>
        <w:pStyle w:val="InfoHidden"/>
        <w:numPr>
          <w:ilvl w:val="0"/>
          <w:numId w:val="24"/>
        </w:numPr>
        <w:rPr>
          <w:rFonts w:ascii="Montserrat" w:hAnsi="Montserrat"/>
        </w:rPr>
      </w:pPr>
      <w:r w:rsidRPr="00A6188B">
        <w:rPr>
          <w:rFonts w:ascii="Montserrat" w:hAnsi="Montserrat"/>
        </w:rPr>
        <w:t>Se tiene acceso a documentación externa en caso de incluir la referencia o en su defecto se anexa físicamente la documentación</w:t>
      </w:r>
    </w:p>
    <w:p w14:paraId="2C741C1E" w14:textId="77777777" w:rsidR="00001213" w:rsidRPr="00A6188B" w:rsidRDefault="00791D3E" w:rsidP="00CC17F4">
      <w:pPr>
        <w:pStyle w:val="InfoHidden"/>
        <w:numPr>
          <w:ilvl w:val="0"/>
          <w:numId w:val="24"/>
        </w:numPr>
        <w:rPr>
          <w:rFonts w:ascii="Montserrat" w:hAnsi="Montserrat"/>
        </w:rPr>
      </w:pPr>
      <w:r w:rsidRPr="00A6188B">
        <w:rPr>
          <w:rFonts w:ascii="Montserrat" w:hAnsi="Montserrat"/>
        </w:rPr>
        <w:t xml:space="preserve">El documento es suficiente para realizar </w:t>
      </w:r>
      <w:r w:rsidR="000B441A" w:rsidRPr="00A6188B">
        <w:rPr>
          <w:rFonts w:ascii="Montserrat" w:hAnsi="Montserrat"/>
        </w:rPr>
        <w:t xml:space="preserve">de manera completa y exitosa </w:t>
      </w:r>
      <w:r w:rsidRPr="00A6188B">
        <w:rPr>
          <w:rFonts w:ascii="Montserrat" w:hAnsi="Montserrat"/>
        </w:rPr>
        <w:t>la(s)</w:t>
      </w:r>
      <w:r w:rsidR="000B441A" w:rsidRPr="00A6188B">
        <w:rPr>
          <w:rFonts w:ascii="Montserrat" w:hAnsi="Montserrat"/>
        </w:rPr>
        <w:t xml:space="preserve"> </w:t>
      </w:r>
      <w:r w:rsidR="00C83A1C" w:rsidRPr="00A6188B">
        <w:rPr>
          <w:rFonts w:ascii="Montserrat" w:hAnsi="Montserrat"/>
        </w:rPr>
        <w:t>compilación(</w:t>
      </w:r>
      <w:r w:rsidR="000B441A" w:rsidRPr="00A6188B">
        <w:rPr>
          <w:rFonts w:ascii="Montserrat" w:hAnsi="Montserrat"/>
        </w:rPr>
        <w:t>es</w:t>
      </w:r>
      <w:r w:rsidR="00C83A1C" w:rsidRPr="00A6188B">
        <w:rPr>
          <w:rFonts w:ascii="Montserrat" w:hAnsi="Montserrat"/>
        </w:rPr>
        <w:t>)</w:t>
      </w:r>
      <w:r w:rsidR="000B441A" w:rsidRPr="00A6188B">
        <w:rPr>
          <w:rFonts w:ascii="Montserrat" w:hAnsi="Montserrat"/>
        </w:rPr>
        <w:t xml:space="preserve"> descritas en su objetivo y alcance.</w:t>
      </w:r>
    </w:p>
    <w:p w14:paraId="7D678616" w14:textId="77777777" w:rsidR="009D07BB" w:rsidRPr="00A6188B" w:rsidRDefault="009D07BB" w:rsidP="0028257D">
      <w:pPr>
        <w:pStyle w:val="InfoHidden"/>
        <w:ind w:left="360"/>
        <w:rPr>
          <w:rFonts w:ascii="Montserrat" w:hAnsi="Montserrat"/>
        </w:rPr>
      </w:pPr>
    </w:p>
    <w:p w14:paraId="078FED03" w14:textId="77777777" w:rsidR="00B9224C" w:rsidRPr="00A6188B" w:rsidRDefault="00B9224C" w:rsidP="009D07BB">
      <w:pPr>
        <w:rPr>
          <w:szCs w:val="20"/>
        </w:rPr>
      </w:pPr>
    </w:p>
    <w:p w14:paraId="378438AC" w14:textId="77777777" w:rsidR="00B9224C" w:rsidRPr="00A6188B" w:rsidRDefault="00B9224C" w:rsidP="009D07BB">
      <w:pPr>
        <w:rPr>
          <w:szCs w:val="20"/>
        </w:rPr>
      </w:pPr>
    </w:p>
    <w:p w14:paraId="667EFB3E" w14:textId="77777777" w:rsidR="008924CE" w:rsidRPr="00A6188B" w:rsidRDefault="008924CE" w:rsidP="009D07BB">
      <w:pPr>
        <w:rPr>
          <w:szCs w:val="20"/>
        </w:rPr>
      </w:pPr>
      <w:r w:rsidRPr="00A6188B">
        <w:rPr>
          <w:rStyle w:val="InfoHiddenChar"/>
          <w:rFonts w:ascii="Montserrat" w:hAnsi="Montserrat"/>
          <w:b/>
          <w:i w:val="0"/>
          <w:szCs w:val="20"/>
        </w:rPr>
        <w:t>[Fase: Desarrollo] [Etapa: Aplicativa]</w:t>
      </w:r>
    </w:p>
    <w:p w14:paraId="307974C8" w14:textId="77777777" w:rsidR="001377F0" w:rsidRPr="00A6188B" w:rsidRDefault="001377F0" w:rsidP="0073457F">
      <w:pPr>
        <w:jc w:val="both"/>
        <w:rPr>
          <w:szCs w:val="20"/>
        </w:rPr>
      </w:pPr>
    </w:p>
    <w:p w14:paraId="3E81EEC7" w14:textId="77777777" w:rsidR="00A91ACF" w:rsidRPr="00A6188B" w:rsidRDefault="00A91ACF" w:rsidP="006224F9">
      <w:pPr>
        <w:rPr>
          <w:rFonts w:cs="Arial"/>
          <w:b/>
          <w:bCs/>
          <w:szCs w:val="20"/>
        </w:rPr>
      </w:pPr>
      <w:bookmarkStart w:id="6" w:name="_Toc236473121"/>
      <w:bookmarkStart w:id="7" w:name="_Toc236473155"/>
      <w:bookmarkStart w:id="8" w:name="_Toc236496070"/>
      <w:bookmarkStart w:id="9" w:name="_Toc236634734"/>
      <w:r w:rsidRPr="00A6188B">
        <w:rPr>
          <w:rFonts w:cs="Arial"/>
          <w:b/>
          <w:bCs/>
          <w:szCs w:val="20"/>
        </w:rPr>
        <w:t>Tabla de Contenido</w:t>
      </w:r>
      <w:bookmarkEnd w:id="6"/>
      <w:bookmarkEnd w:id="7"/>
      <w:bookmarkEnd w:id="8"/>
      <w:bookmarkEnd w:id="9"/>
    </w:p>
    <w:p w14:paraId="19B22522" w14:textId="77777777" w:rsidR="0073457F" w:rsidRPr="00A6188B" w:rsidRDefault="0073457F" w:rsidP="0073457F">
      <w:pPr>
        <w:jc w:val="both"/>
        <w:rPr>
          <w:szCs w:val="20"/>
        </w:rPr>
      </w:pPr>
    </w:p>
    <w:p w14:paraId="0D6B6261" w14:textId="68BAEF16" w:rsidR="00831B9D" w:rsidRDefault="003B242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r w:rsidRPr="00A6188B">
        <w:rPr>
          <w:rFonts w:ascii="Montserrat" w:hAnsi="Montserrat"/>
          <w:lang w:val="es-MX"/>
        </w:rPr>
        <w:fldChar w:fldCharType="begin"/>
      </w:r>
      <w:r w:rsidR="00554416" w:rsidRPr="00A6188B">
        <w:rPr>
          <w:rFonts w:ascii="Montserrat" w:hAnsi="Montserrat"/>
          <w:lang w:val="es-MX"/>
        </w:rPr>
        <w:instrText xml:space="preserve"> TOC \o "1-3" \h \z \u </w:instrText>
      </w:r>
      <w:r w:rsidRPr="00A6188B">
        <w:rPr>
          <w:rFonts w:ascii="Montserrat" w:hAnsi="Montserrat"/>
          <w:lang w:val="es-MX"/>
        </w:rPr>
        <w:fldChar w:fldCharType="separate"/>
      </w:r>
      <w:hyperlink w:anchor="_Toc158507150" w:history="1">
        <w:r w:rsidR="00831B9D" w:rsidRPr="004822D6">
          <w:rPr>
            <w:rStyle w:val="Hipervnculo"/>
            <w:noProof/>
          </w:rPr>
          <w:t>INTRODUCCIÓN</w:t>
        </w:r>
        <w:r w:rsidR="00831B9D">
          <w:rPr>
            <w:noProof/>
            <w:webHidden/>
          </w:rPr>
          <w:tab/>
        </w:r>
        <w:r w:rsidR="00831B9D">
          <w:rPr>
            <w:noProof/>
            <w:webHidden/>
          </w:rPr>
          <w:fldChar w:fldCharType="begin"/>
        </w:r>
        <w:r w:rsidR="00831B9D">
          <w:rPr>
            <w:noProof/>
            <w:webHidden/>
          </w:rPr>
          <w:instrText xml:space="preserve"> PAGEREF _Toc158507150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BA9DA15" w14:textId="10B1FC29"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1" w:history="1">
        <w:r w:rsidR="00831B9D" w:rsidRPr="004822D6">
          <w:rPr>
            <w:rStyle w:val="Hipervnculo"/>
            <w:noProof/>
          </w:rPr>
          <w:t>OBJETIVO</w:t>
        </w:r>
        <w:r w:rsidR="00831B9D">
          <w:rPr>
            <w:noProof/>
            <w:webHidden/>
          </w:rPr>
          <w:tab/>
        </w:r>
        <w:r w:rsidR="00831B9D">
          <w:rPr>
            <w:noProof/>
            <w:webHidden/>
          </w:rPr>
          <w:fldChar w:fldCharType="begin"/>
        </w:r>
        <w:r w:rsidR="00831B9D">
          <w:rPr>
            <w:noProof/>
            <w:webHidden/>
          </w:rPr>
          <w:instrText xml:space="preserve"> PAGEREF _Toc158507151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E205655" w14:textId="71531492"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2" w:history="1">
        <w:r w:rsidR="00831B9D" w:rsidRPr="004822D6">
          <w:rPr>
            <w:rStyle w:val="Hipervnculo"/>
            <w:noProof/>
          </w:rPr>
          <w:t>ALCANCE</w:t>
        </w:r>
        <w:r w:rsidR="00831B9D">
          <w:rPr>
            <w:noProof/>
            <w:webHidden/>
          </w:rPr>
          <w:tab/>
        </w:r>
        <w:r w:rsidR="00831B9D">
          <w:rPr>
            <w:noProof/>
            <w:webHidden/>
          </w:rPr>
          <w:fldChar w:fldCharType="begin"/>
        </w:r>
        <w:r w:rsidR="00831B9D">
          <w:rPr>
            <w:noProof/>
            <w:webHidden/>
          </w:rPr>
          <w:instrText xml:space="preserve"> PAGEREF _Toc158507152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99CDAB6" w14:textId="560441EB"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3" w:history="1">
        <w:r w:rsidR="00831B9D" w:rsidRPr="004822D6">
          <w:rPr>
            <w:rStyle w:val="Hipervnculo"/>
            <w:noProof/>
          </w:rPr>
          <w:t>PREREQUISITOS</w:t>
        </w:r>
        <w:r w:rsidR="00831B9D">
          <w:rPr>
            <w:noProof/>
            <w:webHidden/>
          </w:rPr>
          <w:tab/>
        </w:r>
        <w:r w:rsidR="00831B9D">
          <w:rPr>
            <w:noProof/>
            <w:webHidden/>
          </w:rPr>
          <w:fldChar w:fldCharType="begin"/>
        </w:r>
        <w:r w:rsidR="00831B9D">
          <w:rPr>
            <w:noProof/>
            <w:webHidden/>
          </w:rPr>
          <w:instrText xml:space="preserve"> PAGEREF _Toc158507153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17F5E3F" w14:textId="2C47FDBE" w:rsidR="00831B9D"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507154" w:history="1">
        <w:r w:rsidR="00831B9D" w:rsidRPr="004822D6">
          <w:rPr>
            <w:rStyle w:val="Hipervnculo"/>
            <w:noProof/>
          </w:rPr>
          <w:t>Software Requerido de Compilación</w:t>
        </w:r>
        <w:r w:rsidR="00831B9D">
          <w:rPr>
            <w:noProof/>
            <w:webHidden/>
          </w:rPr>
          <w:tab/>
        </w:r>
        <w:r w:rsidR="00831B9D">
          <w:rPr>
            <w:noProof/>
            <w:webHidden/>
          </w:rPr>
          <w:fldChar w:fldCharType="begin"/>
        </w:r>
        <w:r w:rsidR="00831B9D">
          <w:rPr>
            <w:noProof/>
            <w:webHidden/>
          </w:rPr>
          <w:instrText xml:space="preserve"> PAGEREF _Toc158507154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E4F6077" w14:textId="54058DB0" w:rsidR="00831B9D"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507155" w:history="1">
        <w:r w:rsidR="00831B9D" w:rsidRPr="004822D6">
          <w:rPr>
            <w:rStyle w:val="Hipervnculo"/>
            <w:noProof/>
          </w:rPr>
          <w:t>Requisitos para la Compilación</w:t>
        </w:r>
        <w:r w:rsidR="00831B9D">
          <w:rPr>
            <w:noProof/>
            <w:webHidden/>
          </w:rPr>
          <w:tab/>
        </w:r>
        <w:r w:rsidR="00831B9D">
          <w:rPr>
            <w:noProof/>
            <w:webHidden/>
          </w:rPr>
          <w:fldChar w:fldCharType="begin"/>
        </w:r>
        <w:r w:rsidR="00831B9D">
          <w:rPr>
            <w:noProof/>
            <w:webHidden/>
          </w:rPr>
          <w:instrText xml:space="preserve"> PAGEREF _Toc158507155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56349D4E" w14:textId="025175B5"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6" w:history="1">
        <w:r w:rsidR="00831B9D" w:rsidRPr="004822D6">
          <w:rPr>
            <w:rStyle w:val="Hipervnculo"/>
            <w:noProof/>
          </w:rPr>
          <w:t>PROCEDIMIENTO DE COMPILACIÓN</w:t>
        </w:r>
        <w:r w:rsidR="00831B9D">
          <w:rPr>
            <w:noProof/>
            <w:webHidden/>
          </w:rPr>
          <w:tab/>
        </w:r>
        <w:r w:rsidR="00831B9D">
          <w:rPr>
            <w:noProof/>
            <w:webHidden/>
          </w:rPr>
          <w:fldChar w:fldCharType="begin"/>
        </w:r>
        <w:r w:rsidR="00831B9D">
          <w:rPr>
            <w:noProof/>
            <w:webHidden/>
          </w:rPr>
          <w:instrText xml:space="preserve"> PAGEREF _Toc158507156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3B839EA4" w14:textId="5EE64CFF"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7" w:history="1">
        <w:r w:rsidR="00831B9D" w:rsidRPr="004822D6">
          <w:rPr>
            <w:rStyle w:val="Hipervnculo"/>
            <w:bCs/>
            <w:noProof/>
          </w:rPr>
          <w:t>1.</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Obtener Código</w:t>
        </w:r>
        <w:r w:rsidR="00831B9D">
          <w:rPr>
            <w:noProof/>
            <w:webHidden/>
          </w:rPr>
          <w:tab/>
        </w:r>
        <w:r w:rsidR="00831B9D">
          <w:rPr>
            <w:noProof/>
            <w:webHidden/>
          </w:rPr>
          <w:fldChar w:fldCharType="begin"/>
        </w:r>
        <w:r w:rsidR="00831B9D">
          <w:rPr>
            <w:noProof/>
            <w:webHidden/>
          </w:rPr>
          <w:instrText xml:space="preserve"> PAGEREF _Toc158507157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369C33C" w14:textId="1A743308"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8" w:history="1">
        <w:r w:rsidR="00831B9D" w:rsidRPr="004822D6">
          <w:rPr>
            <w:rStyle w:val="Hipervnculo"/>
            <w:bCs/>
            <w:noProof/>
          </w:rPr>
          <w:t>2.</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Compilación</w:t>
        </w:r>
        <w:r w:rsidR="00831B9D">
          <w:rPr>
            <w:noProof/>
            <w:webHidden/>
          </w:rPr>
          <w:tab/>
        </w:r>
        <w:r w:rsidR="00831B9D">
          <w:rPr>
            <w:noProof/>
            <w:webHidden/>
          </w:rPr>
          <w:fldChar w:fldCharType="begin"/>
        </w:r>
        <w:r w:rsidR="00831B9D">
          <w:rPr>
            <w:noProof/>
            <w:webHidden/>
          </w:rPr>
          <w:instrText xml:space="preserve"> PAGEREF _Toc158507158 \h </w:instrText>
        </w:r>
        <w:r w:rsidR="00831B9D">
          <w:rPr>
            <w:noProof/>
            <w:webHidden/>
          </w:rPr>
        </w:r>
        <w:r w:rsidR="00831B9D">
          <w:rPr>
            <w:noProof/>
            <w:webHidden/>
          </w:rPr>
          <w:fldChar w:fldCharType="separate"/>
        </w:r>
        <w:r w:rsidR="00831B9D">
          <w:rPr>
            <w:noProof/>
            <w:webHidden/>
          </w:rPr>
          <w:t>3</w:t>
        </w:r>
        <w:r w:rsidR="00831B9D">
          <w:rPr>
            <w:noProof/>
            <w:webHidden/>
          </w:rPr>
          <w:fldChar w:fldCharType="end"/>
        </w:r>
      </w:hyperlink>
    </w:p>
    <w:p w14:paraId="4B739D7A" w14:textId="3F98CA03"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9" w:history="1">
        <w:r w:rsidR="00831B9D" w:rsidRPr="004822D6">
          <w:rPr>
            <w:rStyle w:val="Hipervnculo"/>
            <w:bCs/>
            <w:noProof/>
          </w:rPr>
          <w:t>3.</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Creación de Aplicaciones</w:t>
        </w:r>
        <w:r w:rsidR="00831B9D">
          <w:rPr>
            <w:noProof/>
            <w:webHidden/>
          </w:rPr>
          <w:tab/>
        </w:r>
        <w:r w:rsidR="00831B9D">
          <w:rPr>
            <w:noProof/>
            <w:webHidden/>
          </w:rPr>
          <w:fldChar w:fldCharType="begin"/>
        </w:r>
        <w:r w:rsidR="00831B9D">
          <w:rPr>
            <w:noProof/>
            <w:webHidden/>
          </w:rPr>
          <w:instrText xml:space="preserve"> PAGEREF _Toc158507159 \h </w:instrText>
        </w:r>
        <w:r w:rsidR="00831B9D">
          <w:rPr>
            <w:noProof/>
            <w:webHidden/>
          </w:rPr>
        </w:r>
        <w:r w:rsidR="00831B9D">
          <w:rPr>
            <w:noProof/>
            <w:webHidden/>
          </w:rPr>
          <w:fldChar w:fldCharType="separate"/>
        </w:r>
        <w:r w:rsidR="00831B9D">
          <w:rPr>
            <w:noProof/>
            <w:webHidden/>
          </w:rPr>
          <w:t>6</w:t>
        </w:r>
        <w:r w:rsidR="00831B9D">
          <w:rPr>
            <w:noProof/>
            <w:webHidden/>
          </w:rPr>
          <w:fldChar w:fldCharType="end"/>
        </w:r>
      </w:hyperlink>
    </w:p>
    <w:p w14:paraId="2D6D3281" w14:textId="1C676C11"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60" w:history="1">
        <w:r w:rsidR="00831B9D" w:rsidRPr="004822D6">
          <w:rPr>
            <w:rStyle w:val="Hipervnculo"/>
            <w:noProof/>
          </w:rPr>
          <w:t>DIRECTORIO DE RESPONSABLES EN CASO DE FALLA</w:t>
        </w:r>
        <w:r w:rsidR="00831B9D">
          <w:rPr>
            <w:noProof/>
            <w:webHidden/>
          </w:rPr>
          <w:tab/>
        </w:r>
        <w:r w:rsidR="00831B9D">
          <w:rPr>
            <w:noProof/>
            <w:webHidden/>
          </w:rPr>
          <w:fldChar w:fldCharType="begin"/>
        </w:r>
        <w:r w:rsidR="00831B9D">
          <w:rPr>
            <w:noProof/>
            <w:webHidden/>
          </w:rPr>
          <w:instrText xml:space="preserve"> PAGEREF _Toc158507160 \h </w:instrText>
        </w:r>
        <w:r w:rsidR="00831B9D">
          <w:rPr>
            <w:noProof/>
            <w:webHidden/>
          </w:rPr>
        </w:r>
        <w:r w:rsidR="00831B9D">
          <w:rPr>
            <w:noProof/>
            <w:webHidden/>
          </w:rPr>
          <w:fldChar w:fldCharType="separate"/>
        </w:r>
        <w:r w:rsidR="00831B9D">
          <w:rPr>
            <w:noProof/>
            <w:webHidden/>
          </w:rPr>
          <w:t>7</w:t>
        </w:r>
        <w:r w:rsidR="00831B9D">
          <w:rPr>
            <w:noProof/>
            <w:webHidden/>
          </w:rPr>
          <w:fldChar w:fldCharType="end"/>
        </w:r>
      </w:hyperlink>
    </w:p>
    <w:p w14:paraId="513748E4" w14:textId="24A67299"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61" w:history="1">
        <w:r w:rsidR="00831B9D" w:rsidRPr="004822D6">
          <w:rPr>
            <w:rStyle w:val="Hipervnculo"/>
            <w:noProof/>
          </w:rPr>
          <w:t>Anexos y/o Apéndices</w:t>
        </w:r>
        <w:r w:rsidR="00831B9D">
          <w:rPr>
            <w:noProof/>
            <w:webHidden/>
          </w:rPr>
          <w:tab/>
        </w:r>
        <w:r w:rsidR="00831B9D">
          <w:rPr>
            <w:noProof/>
            <w:webHidden/>
          </w:rPr>
          <w:fldChar w:fldCharType="begin"/>
        </w:r>
        <w:r w:rsidR="00831B9D">
          <w:rPr>
            <w:noProof/>
            <w:webHidden/>
          </w:rPr>
          <w:instrText xml:space="preserve"> PAGEREF _Toc158507161 \h </w:instrText>
        </w:r>
        <w:r w:rsidR="00831B9D">
          <w:rPr>
            <w:noProof/>
            <w:webHidden/>
          </w:rPr>
        </w:r>
        <w:r w:rsidR="00831B9D">
          <w:rPr>
            <w:noProof/>
            <w:webHidden/>
          </w:rPr>
          <w:fldChar w:fldCharType="separate"/>
        </w:r>
        <w:r w:rsidR="00831B9D">
          <w:rPr>
            <w:noProof/>
            <w:webHidden/>
          </w:rPr>
          <w:t>7</w:t>
        </w:r>
        <w:r w:rsidR="00831B9D">
          <w:rPr>
            <w:noProof/>
            <w:webHidden/>
          </w:rPr>
          <w:fldChar w:fldCharType="end"/>
        </w:r>
      </w:hyperlink>
    </w:p>
    <w:p w14:paraId="2F4F7907" w14:textId="50F43E59" w:rsidR="00A91ACF" w:rsidRPr="00A6188B" w:rsidRDefault="003B2426" w:rsidP="006224F9">
      <w:pPr>
        <w:jc w:val="both"/>
        <w:rPr>
          <w:szCs w:val="20"/>
        </w:rPr>
      </w:pPr>
      <w:r w:rsidRPr="00A6188B">
        <w:rPr>
          <w:rFonts w:cs="Arial"/>
          <w:szCs w:val="20"/>
          <w:lang w:eastAsia="ja-JP"/>
        </w:rPr>
        <w:fldChar w:fldCharType="end"/>
      </w:r>
    </w:p>
    <w:p w14:paraId="16E2DCF5" w14:textId="77777777" w:rsidR="00730050" w:rsidRPr="00A6188B" w:rsidRDefault="00A91ACF" w:rsidP="00730050">
      <w:pPr>
        <w:jc w:val="both"/>
        <w:rPr>
          <w:szCs w:val="20"/>
        </w:rPr>
      </w:pPr>
      <w:r w:rsidRPr="00A6188B">
        <w:rPr>
          <w:szCs w:val="20"/>
        </w:rPr>
        <w:br w:type="page"/>
      </w:r>
      <w:bookmarkStart w:id="10" w:name="_Toc224375529"/>
      <w:bookmarkStart w:id="11" w:name="_Toc234301347"/>
      <w:bookmarkStart w:id="12" w:name="_Toc234302113"/>
    </w:p>
    <w:p w14:paraId="18436D8F" w14:textId="77777777" w:rsidR="00760B8D" w:rsidRPr="00A6188B" w:rsidRDefault="00F311F6" w:rsidP="00B62432">
      <w:pPr>
        <w:pStyle w:val="Ttulo1"/>
        <w:rPr>
          <w:szCs w:val="20"/>
        </w:rPr>
      </w:pPr>
      <w:bookmarkStart w:id="13" w:name="_Toc158507150"/>
      <w:bookmarkStart w:id="14" w:name="_Toc228002941"/>
      <w:bookmarkEnd w:id="10"/>
      <w:bookmarkEnd w:id="11"/>
      <w:bookmarkEnd w:id="12"/>
      <w:r w:rsidRPr="00A6188B">
        <w:rPr>
          <w:szCs w:val="20"/>
        </w:rPr>
        <w:lastRenderedPageBreak/>
        <w:t>INTRODUCCIÓN</w:t>
      </w:r>
      <w:bookmarkEnd w:id="13"/>
      <w:r w:rsidR="00771484" w:rsidRPr="00A6188B">
        <w:rPr>
          <w:szCs w:val="20"/>
        </w:rPr>
        <w:t xml:space="preserve"> </w:t>
      </w:r>
      <w:r w:rsidR="00324B5F" w:rsidRPr="00A6188B">
        <w:rPr>
          <w:bCs w:val="0"/>
          <w:i/>
          <w:caps/>
          <w:vanish/>
          <w:color w:val="0000FF"/>
          <w:szCs w:val="20"/>
        </w:rPr>
        <w:t>[Obligatorio]</w:t>
      </w:r>
      <w:r w:rsidR="00760B8D" w:rsidRPr="00A6188B">
        <w:rPr>
          <w:szCs w:val="20"/>
        </w:rPr>
        <w:t xml:space="preserve"> </w:t>
      </w:r>
      <w:bookmarkEnd w:id="14"/>
    </w:p>
    <w:p w14:paraId="6DCED685" w14:textId="77777777" w:rsidR="005238FE" w:rsidRPr="00A6188B" w:rsidRDefault="00643CA6" w:rsidP="00AA38CD">
      <w:pPr>
        <w:pStyle w:val="InfoHidden"/>
        <w:ind w:left="720"/>
        <w:jc w:val="both"/>
        <w:rPr>
          <w:rFonts w:ascii="Montserrat" w:hAnsi="Montserrat"/>
        </w:rPr>
      </w:pPr>
      <w:r w:rsidRPr="00A6188B">
        <w:rPr>
          <w:rFonts w:ascii="Montserrat" w:hAnsi="Montserrat"/>
        </w:rPr>
        <w:t>Descripción general a nivel funcional de lo que se está liberando en el paquete.</w:t>
      </w:r>
    </w:p>
    <w:p w14:paraId="157F63A4" w14:textId="4E9CA113" w:rsidR="00324B5F" w:rsidRPr="00A6188B" w:rsidRDefault="00667501" w:rsidP="00667501">
      <w:pPr>
        <w:rPr>
          <w:szCs w:val="20"/>
        </w:rPr>
      </w:pPr>
      <w:r w:rsidRPr="00667501">
        <w:rPr>
          <w:szCs w:val="20"/>
        </w:rPr>
        <w:t xml:space="preserve">La finalidad de este manual es proporcionar una guía para llevar a cabo la compilación de todos aquellos componentes y servicio </w:t>
      </w:r>
      <w:r w:rsidR="00D63BBB">
        <w:rPr>
          <w:szCs w:val="20"/>
        </w:rPr>
        <w:t xml:space="preserve">necesarios para el </w:t>
      </w:r>
      <w:r w:rsidRPr="00667501">
        <w:rPr>
          <w:szCs w:val="20"/>
        </w:rPr>
        <w:t xml:space="preserve">aplicativo </w:t>
      </w:r>
      <w:r w:rsidR="00D63BBB">
        <w:rPr>
          <w:szCs w:val="20"/>
        </w:rPr>
        <w:t>Créditos Fiscales Servicios Web</w:t>
      </w:r>
      <w:r w:rsidRPr="00667501">
        <w:rPr>
          <w:szCs w:val="20"/>
        </w:rPr>
        <w:t>.</w:t>
      </w:r>
      <w:bookmarkStart w:id="15" w:name="_Toc72222481"/>
      <w:bookmarkStart w:id="16" w:name="_Toc72222482"/>
      <w:bookmarkStart w:id="17" w:name="_Toc228002946"/>
    </w:p>
    <w:p w14:paraId="531E41F3" w14:textId="77777777" w:rsidR="00324B5F" w:rsidRPr="00A6188B" w:rsidRDefault="00324B5F" w:rsidP="00760B8D">
      <w:pPr>
        <w:rPr>
          <w:szCs w:val="20"/>
        </w:rPr>
      </w:pPr>
    </w:p>
    <w:p w14:paraId="0F49AC6C" w14:textId="58ED2CF3" w:rsidR="00324B5F" w:rsidRPr="00A6188B" w:rsidRDefault="00324B5F" w:rsidP="00667501">
      <w:pPr>
        <w:pStyle w:val="Ttulo1"/>
        <w:rPr>
          <w:szCs w:val="20"/>
        </w:rPr>
      </w:pPr>
      <w:bookmarkStart w:id="18" w:name="_Toc158507151"/>
      <w:r w:rsidRPr="00A6188B">
        <w:rPr>
          <w:szCs w:val="20"/>
        </w:rPr>
        <w:t>OBJETIVO</w:t>
      </w:r>
      <w:bookmarkEnd w:id="18"/>
      <w:r w:rsidR="00771484" w:rsidRPr="00A6188B">
        <w:rPr>
          <w:szCs w:val="20"/>
        </w:rPr>
        <w:t xml:space="preserve"> </w:t>
      </w:r>
      <w:r w:rsidRPr="00A6188B">
        <w:rPr>
          <w:bCs w:val="0"/>
          <w:i/>
          <w:caps/>
          <w:vanish/>
          <w:color w:val="0000FF"/>
          <w:szCs w:val="20"/>
        </w:rPr>
        <w:t>[Obligatorio]</w:t>
      </w:r>
      <w:r w:rsidRPr="00A6188B">
        <w:rPr>
          <w:szCs w:val="20"/>
        </w:rPr>
        <w:t xml:space="preserve"> </w:t>
      </w:r>
    </w:p>
    <w:p w14:paraId="45622769" w14:textId="77777777" w:rsidR="00D63BBB" w:rsidRPr="00A6188B" w:rsidRDefault="00667501" w:rsidP="00D63BBB">
      <w:pPr>
        <w:rPr>
          <w:szCs w:val="20"/>
        </w:rPr>
      </w:pPr>
      <w:r w:rsidRPr="00667501">
        <w:rPr>
          <w:szCs w:val="20"/>
        </w:rPr>
        <w:t xml:space="preserve">Brindar un manual que sirva como herramienta para ayudar a compilar correctamente los componentes de </w:t>
      </w:r>
      <w:r w:rsidR="00D63BBB">
        <w:rPr>
          <w:szCs w:val="20"/>
        </w:rPr>
        <w:t>Créditos Fiscales Servicios Web</w:t>
      </w:r>
      <w:r w:rsidR="00D63BBB" w:rsidRPr="00667501">
        <w:rPr>
          <w:szCs w:val="20"/>
        </w:rPr>
        <w:t>.</w:t>
      </w:r>
    </w:p>
    <w:p w14:paraId="76374719" w14:textId="77777777" w:rsidR="00324B5F" w:rsidRPr="00A6188B" w:rsidRDefault="00324B5F" w:rsidP="00760B8D">
      <w:pPr>
        <w:rPr>
          <w:szCs w:val="20"/>
        </w:rPr>
      </w:pPr>
    </w:p>
    <w:p w14:paraId="702B2896" w14:textId="72DDB935" w:rsidR="00036329" w:rsidRPr="00A6188B" w:rsidRDefault="00036329" w:rsidP="00667501">
      <w:pPr>
        <w:pStyle w:val="Ttulo1"/>
        <w:rPr>
          <w:szCs w:val="20"/>
        </w:rPr>
      </w:pPr>
      <w:bookmarkStart w:id="19" w:name="_Toc158507152"/>
      <w:r w:rsidRPr="00A6188B">
        <w:t>ALCANCE</w:t>
      </w:r>
      <w:bookmarkEnd w:id="19"/>
    </w:p>
    <w:p w14:paraId="42C0E420" w14:textId="6B2A9CE1" w:rsidR="00036329" w:rsidRPr="00A6188B" w:rsidRDefault="00667501" w:rsidP="00D63BBB">
      <w:pPr>
        <w:rPr>
          <w:szCs w:val="20"/>
        </w:rPr>
      </w:pPr>
      <w:r w:rsidRPr="00667501">
        <w:rPr>
          <w:szCs w:val="20"/>
        </w:rPr>
        <w:t xml:space="preserve">Este manual está orientado para la compilación de los componentes de la capa de presentación para </w:t>
      </w:r>
      <w:r w:rsidR="00D63BBB">
        <w:rPr>
          <w:szCs w:val="20"/>
        </w:rPr>
        <w:t>Créditos Fiscales Servicios Web</w:t>
      </w:r>
      <w:r w:rsidR="00D63BBB" w:rsidRPr="00667501">
        <w:rPr>
          <w:szCs w:val="20"/>
        </w:rPr>
        <w:t>.</w:t>
      </w:r>
    </w:p>
    <w:p w14:paraId="7CFC6D2C" w14:textId="77777777" w:rsidR="00036329" w:rsidRPr="00A6188B" w:rsidRDefault="00036329" w:rsidP="00760B8D">
      <w:pPr>
        <w:rPr>
          <w:szCs w:val="20"/>
        </w:rPr>
      </w:pPr>
    </w:p>
    <w:p w14:paraId="7AF5311C" w14:textId="77777777" w:rsidR="00324B5F" w:rsidRPr="00A6188B" w:rsidRDefault="00324B5F" w:rsidP="00A6188B">
      <w:pPr>
        <w:pStyle w:val="Ttulo1"/>
      </w:pPr>
      <w:bookmarkStart w:id="20" w:name="_Toc158507153"/>
      <w:proofErr w:type="spellStart"/>
      <w:r w:rsidRPr="00A6188B">
        <w:t>PREREQUISITOS</w:t>
      </w:r>
      <w:bookmarkEnd w:id="20"/>
      <w:proofErr w:type="spellEnd"/>
      <w:r w:rsidRPr="00A6188B">
        <w:t xml:space="preserve"> </w:t>
      </w:r>
    </w:p>
    <w:p w14:paraId="2B69F064" w14:textId="77777777" w:rsidR="004A529F" w:rsidRPr="00A6188B" w:rsidRDefault="004A529F" w:rsidP="004A529F">
      <w:pPr>
        <w:rPr>
          <w:rFonts w:cs="Arial"/>
          <w:color w:val="000000"/>
          <w:szCs w:val="20"/>
        </w:rPr>
      </w:pPr>
      <w:r w:rsidRPr="00A6188B">
        <w:rPr>
          <w:rFonts w:cs="Arial"/>
          <w:b/>
          <w:color w:val="000000"/>
          <w:szCs w:val="20"/>
        </w:rPr>
        <w:t>Marcar la casilla si no aplica</w:t>
      </w:r>
      <w:r w:rsidR="003B2426" w:rsidRPr="00A6188B">
        <w:rPr>
          <w:rFonts w:cs="Arial"/>
          <w:color w:val="000000"/>
          <w:szCs w:val="20"/>
        </w:rPr>
        <w:fldChar w:fldCharType="begin">
          <w:ffData>
            <w:name w:val=""/>
            <w:enabled/>
            <w:calcOnExit w:val="0"/>
            <w:checkBox>
              <w:sizeAuto/>
              <w:default w:val="0"/>
            </w:checkBox>
          </w:ffData>
        </w:fldChar>
      </w:r>
      <w:r w:rsidRPr="00A6188B">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B2426" w:rsidRPr="00A6188B">
        <w:rPr>
          <w:rFonts w:cs="Arial"/>
          <w:color w:val="000000"/>
          <w:szCs w:val="20"/>
        </w:rPr>
        <w:fldChar w:fldCharType="end"/>
      </w:r>
    </w:p>
    <w:p w14:paraId="1A37F17D" w14:textId="77777777" w:rsidR="004A529F" w:rsidRPr="00A6188B" w:rsidRDefault="004A529F" w:rsidP="004A529F">
      <w:pPr>
        <w:rPr>
          <w:rFonts w:cs="Arial"/>
          <w:i/>
          <w:color w:val="000000"/>
          <w:szCs w:val="20"/>
        </w:rPr>
      </w:pPr>
      <w:r w:rsidRPr="00A6188B">
        <w:rPr>
          <w:rFonts w:cs="Arial"/>
          <w:b/>
          <w:color w:val="000000"/>
          <w:szCs w:val="20"/>
        </w:rPr>
        <w:t>Justificación si N/A: _</w:t>
      </w:r>
      <w:r w:rsidRPr="00A6188B">
        <w:rPr>
          <w:rFonts w:cs="Arial"/>
          <w:i/>
          <w:color w:val="000000"/>
          <w:szCs w:val="20"/>
        </w:rPr>
        <w:t>_________________________________</w:t>
      </w:r>
    </w:p>
    <w:p w14:paraId="3F4933DC" w14:textId="77777777" w:rsidR="00E51484" w:rsidRPr="00A6188B" w:rsidRDefault="00E51484" w:rsidP="00A6188B">
      <w:pPr>
        <w:pStyle w:val="Ttulo3"/>
      </w:pPr>
      <w:bookmarkStart w:id="21" w:name="_Toc158507154"/>
      <w:r w:rsidRPr="00A6188B">
        <w:t>Software Requerido de Compilación</w:t>
      </w:r>
      <w:bookmarkEnd w:id="21"/>
    </w:p>
    <w:p w14:paraId="76574C9F" w14:textId="77777777" w:rsidR="00E51484" w:rsidRPr="00A6188B" w:rsidRDefault="00E51484" w:rsidP="00A6188B">
      <w:pPr>
        <w:jc w:val="both"/>
      </w:pPr>
      <w:r w:rsidRPr="00A6188B">
        <w:t xml:space="preserve">El ambiente de compilación debe de estar lo más apegado a los estándares institucionales que rigen las aplicaciones instaladas. El software requerido para la compilación de los componentes: </w:t>
      </w:r>
    </w:p>
    <w:p w14:paraId="0E235777" w14:textId="0EFFCB41" w:rsidR="00E51484" w:rsidRPr="00A6188B" w:rsidRDefault="00A6188B" w:rsidP="00A6188B">
      <w:pPr>
        <w:pStyle w:val="Prrafodelista"/>
        <w:numPr>
          <w:ilvl w:val="0"/>
          <w:numId w:val="40"/>
        </w:numPr>
        <w:jc w:val="both"/>
        <w:rPr>
          <w:lang w:val="es-MX"/>
        </w:rPr>
      </w:pPr>
      <w:r w:rsidRPr="00A6188B">
        <w:rPr>
          <w:lang w:val="es-MX"/>
        </w:rPr>
        <w:t xml:space="preserve">Microsoft Windows Server 2008 </w:t>
      </w:r>
      <w:proofErr w:type="spellStart"/>
      <w:r w:rsidRPr="00A6188B">
        <w:rPr>
          <w:lang w:val="es-MX"/>
        </w:rPr>
        <w:t>R2</w:t>
      </w:r>
      <w:proofErr w:type="spellEnd"/>
    </w:p>
    <w:p w14:paraId="10B64AAF" w14:textId="1800F039" w:rsidR="00A6188B" w:rsidRPr="00A6188B" w:rsidRDefault="00A6188B" w:rsidP="00A6188B">
      <w:pPr>
        <w:pStyle w:val="Prrafodelista"/>
        <w:numPr>
          <w:ilvl w:val="0"/>
          <w:numId w:val="40"/>
        </w:numPr>
        <w:jc w:val="both"/>
        <w:rPr>
          <w:lang w:val="es-MX"/>
        </w:rPr>
      </w:pPr>
      <w:r w:rsidRPr="00A6188B">
        <w:rPr>
          <w:lang w:val="es-MX"/>
        </w:rPr>
        <w:t>IIS 7.5</w:t>
      </w:r>
    </w:p>
    <w:p w14:paraId="7CDF32B0" w14:textId="328921AF" w:rsidR="00E51484" w:rsidRPr="00A6188B" w:rsidRDefault="00E51484" w:rsidP="00A6188B">
      <w:pPr>
        <w:pStyle w:val="Prrafodelista"/>
        <w:numPr>
          <w:ilvl w:val="0"/>
          <w:numId w:val="40"/>
        </w:numPr>
        <w:jc w:val="both"/>
        <w:rPr>
          <w:lang w:val="es-MX"/>
        </w:rPr>
      </w:pPr>
      <w:r w:rsidRPr="00A6188B">
        <w:rPr>
          <w:lang w:val="es-MX"/>
        </w:rPr>
        <w:t>Microsoft Visual Studio 201</w:t>
      </w:r>
      <w:r w:rsidR="00521A59" w:rsidRPr="00A6188B">
        <w:rPr>
          <w:lang w:val="es-MX"/>
        </w:rPr>
        <w:t>9</w:t>
      </w:r>
      <w:r w:rsidRPr="00A6188B">
        <w:rPr>
          <w:lang w:val="es-MX"/>
        </w:rPr>
        <w:t xml:space="preserve"> Professional </w:t>
      </w:r>
      <w:proofErr w:type="spellStart"/>
      <w:r w:rsidRPr="00A6188B">
        <w:rPr>
          <w:lang w:val="es-MX"/>
        </w:rPr>
        <w:t>Edition</w:t>
      </w:r>
      <w:proofErr w:type="spellEnd"/>
    </w:p>
    <w:p w14:paraId="7271F144" w14:textId="5C7BF679" w:rsidR="00E51484" w:rsidRPr="00A6188B" w:rsidRDefault="00E51484" w:rsidP="00A6188B">
      <w:pPr>
        <w:pStyle w:val="Prrafodelista"/>
        <w:numPr>
          <w:ilvl w:val="0"/>
          <w:numId w:val="40"/>
        </w:numPr>
        <w:jc w:val="both"/>
        <w:rPr>
          <w:lang w:val="es-MX"/>
        </w:rPr>
      </w:pPr>
      <w:r w:rsidRPr="00A6188B">
        <w:rPr>
          <w:lang w:val="es-MX"/>
        </w:rPr>
        <w:t xml:space="preserve">Microsoft .Net Framework </w:t>
      </w:r>
      <w:r w:rsidR="00521A59" w:rsidRPr="00A6188B">
        <w:rPr>
          <w:lang w:val="es-MX"/>
        </w:rPr>
        <w:t>4</w:t>
      </w:r>
      <w:r w:rsidRPr="00A6188B">
        <w:rPr>
          <w:lang w:val="es-MX"/>
        </w:rPr>
        <w:t>.</w:t>
      </w:r>
      <w:r w:rsidR="00A6188B" w:rsidRPr="00A6188B">
        <w:rPr>
          <w:lang w:val="es-MX"/>
        </w:rPr>
        <w:t>5</w:t>
      </w:r>
    </w:p>
    <w:p w14:paraId="6E8339D0" w14:textId="7C82E43D" w:rsidR="00A6188B" w:rsidRPr="00A6188B" w:rsidRDefault="00A6188B" w:rsidP="00A6188B">
      <w:pPr>
        <w:pStyle w:val="Prrafodelista"/>
        <w:numPr>
          <w:ilvl w:val="0"/>
          <w:numId w:val="40"/>
        </w:numPr>
        <w:jc w:val="both"/>
        <w:rPr>
          <w:lang w:val="es-MX"/>
        </w:rPr>
      </w:pPr>
      <w:r w:rsidRPr="00A6188B">
        <w:rPr>
          <w:lang w:val="es-MX"/>
        </w:rPr>
        <w:t xml:space="preserve">Microsoft Visual </w:t>
      </w:r>
      <w:proofErr w:type="spellStart"/>
      <w:r w:rsidRPr="00A6188B">
        <w:rPr>
          <w:lang w:val="es-MX"/>
        </w:rPr>
        <w:t>MVC</w:t>
      </w:r>
      <w:proofErr w:type="spellEnd"/>
      <w:r w:rsidRPr="00A6188B">
        <w:rPr>
          <w:lang w:val="es-MX"/>
        </w:rPr>
        <w:t xml:space="preserve"> 4.0</w:t>
      </w:r>
    </w:p>
    <w:p w14:paraId="5E50F509" w14:textId="6AA15C1C" w:rsidR="00312726" w:rsidRPr="00A6188B" w:rsidRDefault="00312726" w:rsidP="00A6188B">
      <w:pPr>
        <w:pStyle w:val="Prrafodelista"/>
        <w:numPr>
          <w:ilvl w:val="0"/>
          <w:numId w:val="40"/>
        </w:numPr>
        <w:jc w:val="both"/>
        <w:rPr>
          <w:lang w:val="es-MX"/>
        </w:rPr>
      </w:pPr>
      <w:r w:rsidRPr="00A6188B">
        <w:rPr>
          <w:lang w:val="es-MX"/>
        </w:rPr>
        <w:t xml:space="preserve">Microsoft Visual Studio </w:t>
      </w:r>
      <w:proofErr w:type="spellStart"/>
      <w:r w:rsidRPr="00A6188B">
        <w:rPr>
          <w:lang w:val="es-MX"/>
        </w:rPr>
        <w:t>Installer</w:t>
      </w:r>
      <w:proofErr w:type="spellEnd"/>
      <w:r w:rsidRPr="00A6188B">
        <w:rPr>
          <w:lang w:val="es-MX"/>
        </w:rPr>
        <w:t xml:space="preserve"> </w:t>
      </w:r>
      <w:proofErr w:type="spellStart"/>
      <w:r w:rsidRPr="00A6188B">
        <w:rPr>
          <w:lang w:val="es-MX"/>
        </w:rPr>
        <w:t>Projects</w:t>
      </w:r>
      <w:proofErr w:type="spellEnd"/>
      <w:r w:rsidRPr="00A6188B">
        <w:rPr>
          <w:lang w:val="es-MX"/>
        </w:rPr>
        <w:t xml:space="preserve"> para Visual Studio 2019</w:t>
      </w:r>
    </w:p>
    <w:p w14:paraId="40869435" w14:textId="77777777" w:rsidR="00E51484" w:rsidRPr="00A6188B" w:rsidRDefault="00E51484" w:rsidP="00A6188B">
      <w:pPr>
        <w:pStyle w:val="Ttulo3"/>
      </w:pPr>
      <w:bookmarkStart w:id="22" w:name="_Toc158507155"/>
      <w:r w:rsidRPr="00A6188B">
        <w:t>Requisitos para la Compilación</w:t>
      </w:r>
      <w:bookmarkEnd w:id="22"/>
    </w:p>
    <w:p w14:paraId="05F095D7" w14:textId="77777777" w:rsidR="00E51484" w:rsidRPr="00A6188B" w:rsidRDefault="00E51484" w:rsidP="00A6188B">
      <w:pPr>
        <w:jc w:val="both"/>
      </w:pPr>
      <w:r w:rsidRPr="00A6188B">
        <w:t>Para llevar a cabo el proceso de compilación es necesario que todos los archivos involucrados, se encuentren dentro del equipo en las rutas específicas, para ello se requiere como requisitos previos lo siguiente:</w:t>
      </w:r>
    </w:p>
    <w:p w14:paraId="1F8B11DF" w14:textId="77777777" w:rsidR="00A6188B" w:rsidRDefault="00A6188B" w:rsidP="00A6188B">
      <w:pPr>
        <w:jc w:val="both"/>
      </w:pPr>
    </w:p>
    <w:p w14:paraId="1902D8E1" w14:textId="243BA73A" w:rsidR="00E51484" w:rsidRPr="00A6188B" w:rsidRDefault="00E51484" w:rsidP="00A6188B">
      <w:pPr>
        <w:jc w:val="center"/>
      </w:pPr>
      <w:r w:rsidRPr="00A6188B">
        <w:t xml:space="preserve">Unidad </w:t>
      </w:r>
      <w:r w:rsidR="00A6188B" w:rsidRPr="00A6188B">
        <w:t>C</w:t>
      </w:r>
      <w:r w:rsidRPr="00A6188B">
        <w:t>: para la descarga, compilación y manejo de los archivos según lo especificado en el manual.</w:t>
      </w:r>
    </w:p>
    <w:p w14:paraId="5589F9D0" w14:textId="46DA605F" w:rsidR="00324B5F" w:rsidRPr="00A6188B" w:rsidRDefault="00E51484" w:rsidP="00E51484">
      <w:pPr>
        <w:pStyle w:val="InfoHidden"/>
        <w:ind w:left="720"/>
        <w:jc w:val="both"/>
        <w:rPr>
          <w:rFonts w:ascii="Montserrat" w:hAnsi="Montserrat"/>
        </w:rPr>
      </w:pPr>
      <w:r w:rsidRPr="00A6188B">
        <w:rPr>
          <w:rFonts w:ascii="Montserrat" w:hAnsi="Montserrat"/>
        </w:rPr>
        <w:t xml:space="preserve">Nota: Si no se tienen los componentes de instalación de DyPUtil se pueden obtener del manual 28_382_MAC_DyP_Utilerias.docx. </w:t>
      </w:r>
      <w:r w:rsidR="000E5253" w:rsidRPr="00A6188B">
        <w:rPr>
          <w:rFonts w:ascii="Montserrat" w:hAnsi="Montserrat"/>
        </w:rPr>
        <w:t xml:space="preserve">Si es necesario </w:t>
      </w:r>
      <w:r w:rsidR="008123A2" w:rsidRPr="00A6188B">
        <w:rPr>
          <w:rFonts w:ascii="Montserrat" w:hAnsi="Montserrat"/>
        </w:rPr>
        <w:t>contar</w:t>
      </w:r>
      <w:r w:rsidR="00620C1C" w:rsidRPr="00A6188B">
        <w:rPr>
          <w:rFonts w:ascii="Montserrat" w:hAnsi="Montserrat"/>
        </w:rPr>
        <w:t xml:space="preserve"> </w:t>
      </w:r>
      <w:r w:rsidR="000E5253" w:rsidRPr="00A6188B">
        <w:rPr>
          <w:rFonts w:ascii="Montserrat" w:hAnsi="Montserrat"/>
        </w:rPr>
        <w:t xml:space="preserve">previo a la </w:t>
      </w:r>
      <w:r w:rsidR="00620C1C" w:rsidRPr="00A6188B">
        <w:rPr>
          <w:rFonts w:ascii="Montserrat" w:hAnsi="Montserrat"/>
        </w:rPr>
        <w:t>compilación</w:t>
      </w:r>
      <w:r w:rsidR="008123A2" w:rsidRPr="00A6188B">
        <w:rPr>
          <w:rFonts w:ascii="Montserrat" w:hAnsi="Montserrat"/>
        </w:rPr>
        <w:t>, con</w:t>
      </w:r>
      <w:r w:rsidR="000E5253" w:rsidRPr="00A6188B">
        <w:rPr>
          <w:rFonts w:ascii="Montserrat" w:hAnsi="Montserrat"/>
        </w:rPr>
        <w:t xml:space="preserve"> algún software o </w:t>
      </w:r>
      <w:r w:rsidR="008123A2" w:rsidRPr="00A6188B">
        <w:rPr>
          <w:rFonts w:ascii="Montserrat" w:hAnsi="Montserrat"/>
        </w:rPr>
        <w:t>hardware,</w:t>
      </w:r>
      <w:r w:rsidR="000E5253" w:rsidRPr="00A6188B">
        <w:rPr>
          <w:rFonts w:ascii="Montserrat" w:hAnsi="Montserrat"/>
        </w:rPr>
        <w:t xml:space="preserve"> aquí se detalla. Es importante incluir versiones, parches y cualquier consideración importante para que </w:t>
      </w:r>
      <w:r w:rsidR="006B362C" w:rsidRPr="00A6188B">
        <w:rPr>
          <w:rFonts w:ascii="Montserrat" w:hAnsi="Montserrat"/>
        </w:rPr>
        <w:t xml:space="preserve">en el momento de realizar la </w:t>
      </w:r>
      <w:r w:rsidR="00D12709" w:rsidRPr="00A6188B">
        <w:rPr>
          <w:rFonts w:ascii="Montserrat" w:hAnsi="Montserrat"/>
        </w:rPr>
        <w:t>compilación</w:t>
      </w:r>
      <w:r w:rsidR="006B362C" w:rsidRPr="00A6188B">
        <w:rPr>
          <w:rFonts w:ascii="Montserrat" w:hAnsi="Montserrat"/>
        </w:rPr>
        <w:t xml:space="preserve"> esta sea exitosa.</w:t>
      </w:r>
    </w:p>
    <w:p w14:paraId="29417A8E" w14:textId="77777777" w:rsidR="006B362C" w:rsidRPr="00A6188B" w:rsidRDefault="006B362C" w:rsidP="00AA38CD">
      <w:pPr>
        <w:pStyle w:val="InfoHidden"/>
        <w:ind w:left="720"/>
        <w:jc w:val="both"/>
        <w:rPr>
          <w:rFonts w:ascii="Montserrat" w:hAnsi="Montserrat"/>
        </w:rPr>
      </w:pPr>
    </w:p>
    <w:p w14:paraId="500752D5" w14:textId="77777777" w:rsidR="006B362C" w:rsidRPr="00A6188B" w:rsidRDefault="006B362C" w:rsidP="00AA38CD">
      <w:pPr>
        <w:pStyle w:val="InfoHidden"/>
        <w:ind w:left="720"/>
        <w:jc w:val="both"/>
        <w:rPr>
          <w:rFonts w:ascii="Montserrat" w:hAnsi="Montserrat"/>
        </w:rPr>
      </w:pPr>
      <w:r w:rsidRPr="00A6188B">
        <w:rPr>
          <w:rFonts w:ascii="Montserrat" w:hAnsi="Montserrat"/>
        </w:rPr>
        <w:t>Recordar que este documento está</w:t>
      </w:r>
      <w:r w:rsidR="008123A2" w:rsidRPr="00A6188B">
        <w:rPr>
          <w:rFonts w:ascii="Montserrat" w:hAnsi="Montserrat"/>
        </w:rPr>
        <w:t xml:space="preserve"> dirigido </w:t>
      </w:r>
      <w:r w:rsidR="0075207A" w:rsidRPr="00A6188B">
        <w:rPr>
          <w:rFonts w:ascii="Montserrat" w:hAnsi="Montserrat"/>
        </w:rPr>
        <w:t>a</w:t>
      </w:r>
      <w:r w:rsidR="008123A2" w:rsidRPr="00A6188B">
        <w:rPr>
          <w:rFonts w:ascii="Montserrat" w:hAnsi="Montserrat"/>
        </w:rPr>
        <w:t xml:space="preserve"> AVL</w:t>
      </w:r>
      <w:r w:rsidR="00791D3E" w:rsidRPr="00A6188B">
        <w:rPr>
          <w:rFonts w:ascii="Montserrat" w:hAnsi="Montserrat"/>
        </w:rPr>
        <w:t>, considerando que la solución compilada, se enviará a un ambiente productivo.</w:t>
      </w:r>
    </w:p>
    <w:p w14:paraId="44018687" w14:textId="77777777" w:rsidR="00791D3E" w:rsidRPr="00A6188B" w:rsidRDefault="00791D3E" w:rsidP="00AA38CD">
      <w:pPr>
        <w:pStyle w:val="InfoHidden"/>
        <w:ind w:left="720"/>
        <w:jc w:val="both"/>
        <w:rPr>
          <w:rFonts w:ascii="Montserrat" w:hAnsi="Montserrat"/>
        </w:rPr>
      </w:pPr>
    </w:p>
    <w:p w14:paraId="0992B805" w14:textId="77777777" w:rsidR="00791D3E" w:rsidRPr="00A6188B" w:rsidRDefault="00791D3E" w:rsidP="00AA38CD">
      <w:pPr>
        <w:pStyle w:val="InfoHidden"/>
        <w:ind w:left="720"/>
        <w:jc w:val="both"/>
        <w:rPr>
          <w:rFonts w:ascii="Montserrat" w:hAnsi="Montserrat"/>
        </w:rPr>
      </w:pPr>
      <w:r w:rsidRPr="00A6188B">
        <w:rPr>
          <w:rFonts w:ascii="Montserrat" w:hAnsi="Montserrat"/>
        </w:rPr>
        <w:t>Se debe plasmar cualquier consideración técnica específica para AVL (Versiones, Componentes y/o Laboratorio)</w:t>
      </w:r>
      <w:r w:rsidR="004F0F81" w:rsidRPr="00A6188B">
        <w:rPr>
          <w:rFonts w:ascii="Montserrat" w:hAnsi="Montserrat"/>
        </w:rPr>
        <w:t xml:space="preserve"> </w:t>
      </w:r>
      <w:r w:rsidR="001A57F9" w:rsidRPr="00A6188B">
        <w:rPr>
          <w:rFonts w:ascii="Montserrat" w:hAnsi="Montserrat"/>
        </w:rPr>
        <w:t xml:space="preserve">y </w:t>
      </w:r>
      <w:r w:rsidRPr="00A6188B">
        <w:rPr>
          <w:rFonts w:ascii="Montserrat" w:hAnsi="Montserrat"/>
        </w:rPr>
        <w:t>se deberá incluir en el “Requerimiento Técnico de Ambientación de Sistema”</w:t>
      </w:r>
    </w:p>
    <w:p w14:paraId="5CAA5C86" w14:textId="77777777" w:rsidR="006A4C81" w:rsidRPr="00A6188B" w:rsidRDefault="006A4C81" w:rsidP="00AA38CD">
      <w:pPr>
        <w:pStyle w:val="InfoHidden"/>
        <w:ind w:left="720"/>
        <w:jc w:val="both"/>
        <w:rPr>
          <w:rFonts w:ascii="Montserrat" w:hAnsi="Montserrat"/>
        </w:rPr>
      </w:pPr>
    </w:p>
    <w:p w14:paraId="0EAC702D" w14:textId="77777777" w:rsidR="006A4C81" w:rsidRPr="00A6188B" w:rsidRDefault="006A4C81" w:rsidP="00AA38CD">
      <w:pPr>
        <w:pStyle w:val="InfoHidden"/>
        <w:ind w:left="720"/>
        <w:jc w:val="both"/>
        <w:rPr>
          <w:rFonts w:ascii="Montserrat" w:hAnsi="Montserrat"/>
        </w:rPr>
      </w:pPr>
      <w:r w:rsidRPr="00A6188B">
        <w:rPr>
          <w:rFonts w:ascii="Montserrat" w:hAnsi="Montserrat"/>
        </w:rPr>
        <w:t>Considerar si es necesario eliminar o incluir algo antes de comenzar con la compilación.</w:t>
      </w:r>
    </w:p>
    <w:p w14:paraId="570872CC" w14:textId="77777777" w:rsidR="00324B5F" w:rsidRPr="00A6188B" w:rsidRDefault="00324B5F" w:rsidP="00760B8D">
      <w:pPr>
        <w:rPr>
          <w:szCs w:val="20"/>
        </w:rPr>
      </w:pPr>
    </w:p>
    <w:p w14:paraId="14D0FC89" w14:textId="1706227E" w:rsidR="00324B5F" w:rsidRPr="00A6188B" w:rsidRDefault="00324B5F" w:rsidP="00667501">
      <w:pPr>
        <w:pStyle w:val="Ttulo1"/>
        <w:rPr>
          <w:szCs w:val="20"/>
        </w:rPr>
      </w:pPr>
      <w:bookmarkStart w:id="23" w:name="_Toc158507156"/>
      <w:r w:rsidRPr="00A6188B">
        <w:rPr>
          <w:szCs w:val="20"/>
        </w:rPr>
        <w:t xml:space="preserve">PROCEDIMIENTO DE </w:t>
      </w:r>
      <w:r w:rsidR="00D12709" w:rsidRPr="00A6188B">
        <w:rPr>
          <w:szCs w:val="20"/>
        </w:rPr>
        <w:t>COMPILACIÓN</w:t>
      </w:r>
      <w:bookmarkEnd w:id="23"/>
      <w:r w:rsidR="00771484" w:rsidRPr="00A6188B">
        <w:rPr>
          <w:szCs w:val="20"/>
        </w:rPr>
        <w:t xml:space="preserve"> </w:t>
      </w:r>
      <w:r w:rsidRPr="00A6188B">
        <w:rPr>
          <w:bCs w:val="0"/>
          <w:i/>
          <w:caps/>
          <w:vanish/>
          <w:color w:val="0000FF"/>
          <w:szCs w:val="20"/>
        </w:rPr>
        <w:t>[Obligatorio]</w:t>
      </w:r>
      <w:r w:rsidR="0086126F" w:rsidRPr="00A6188B">
        <w:t xml:space="preserve"> </w:t>
      </w:r>
    </w:p>
    <w:p w14:paraId="3D235540" w14:textId="1CC3F6C4" w:rsidR="005D4EC9" w:rsidRPr="00A6188B" w:rsidRDefault="00A6188B" w:rsidP="00A6188B">
      <w:pPr>
        <w:pStyle w:val="Ttulo2"/>
        <w:numPr>
          <w:ilvl w:val="0"/>
          <w:numId w:val="41"/>
        </w:numPr>
        <w:rPr>
          <w:bCs/>
          <w:caps w:val="0"/>
        </w:rPr>
      </w:pPr>
      <w:bookmarkStart w:id="24" w:name="_Toc158507157"/>
      <w:r w:rsidRPr="00A6188B">
        <w:rPr>
          <w:bCs/>
          <w:caps w:val="0"/>
        </w:rPr>
        <w:t>Obtener Código</w:t>
      </w:r>
      <w:bookmarkEnd w:id="24"/>
    </w:p>
    <w:p w14:paraId="7EB68C7D" w14:textId="77777777" w:rsidR="00A6188B" w:rsidRPr="00A6188B" w:rsidRDefault="00A6188B" w:rsidP="00A6188B">
      <w:pPr>
        <w:jc w:val="both"/>
      </w:pPr>
      <w:r w:rsidRPr="00A6188B">
        <w:t>Descargar los archivos de compilación según la revisión que se indica en la matriz, en la sección de “</w:t>
      </w:r>
      <w:r w:rsidRPr="00A6188B">
        <w:rPr>
          <w:b/>
        </w:rPr>
        <w:t>INDICACIONES ESPECIALES DE COMPILACIÓN</w:t>
      </w:r>
      <w:r w:rsidRPr="00A6188B">
        <w:t>”, esto deberá de ser depositado en el equipo de compilación en la ruta</w:t>
      </w:r>
    </w:p>
    <w:p w14:paraId="3C3888B3" w14:textId="77777777" w:rsidR="00A6188B" w:rsidRPr="00A6188B" w:rsidRDefault="00A6188B" w:rsidP="00A6188B">
      <w:pPr>
        <w:jc w:val="both"/>
        <w:rPr>
          <w:b/>
        </w:rPr>
      </w:pPr>
    </w:p>
    <w:p w14:paraId="5FE0FF96" w14:textId="61CB8228" w:rsidR="00A6188B" w:rsidRPr="00A6188B" w:rsidRDefault="00A6188B" w:rsidP="00A6188B">
      <w:pPr>
        <w:jc w:val="both"/>
      </w:pPr>
      <w:r>
        <w:rPr>
          <w:b/>
        </w:rPr>
        <w:t>C</w:t>
      </w:r>
      <w:r w:rsidRPr="00A6188B">
        <w:rPr>
          <w:b/>
        </w:rPr>
        <w:t>:\</w:t>
      </w:r>
      <w:r>
        <w:rPr>
          <w:b/>
        </w:rPr>
        <w:t>TMP</w:t>
      </w:r>
      <w:r w:rsidRPr="00A6188B">
        <w:rPr>
          <w:b/>
        </w:rPr>
        <w:t xml:space="preserve">\RCOBRANZA_ADEUDOS </w:t>
      </w:r>
      <w:r w:rsidRPr="00A6188B">
        <w:t>(Si no existe la ruta crearla)</w:t>
      </w:r>
    </w:p>
    <w:p w14:paraId="55B9FF0C" w14:textId="77777777" w:rsidR="00A6188B" w:rsidRPr="00A6188B" w:rsidRDefault="00A6188B" w:rsidP="00A6188B">
      <w:pPr>
        <w:jc w:val="both"/>
      </w:pPr>
    </w:p>
    <w:p w14:paraId="5B7A5C3B" w14:textId="77777777" w:rsidR="00A6188B" w:rsidRPr="00A6188B" w:rsidRDefault="00A6188B" w:rsidP="00A6188B">
      <w:pPr>
        <w:jc w:val="both"/>
      </w:pPr>
      <w:r w:rsidRPr="00A6188B">
        <w:t>Nota: Se deberá respetar la estructura de las carpetas que se descarguen del repositorio y deberá de quitar la marca de solo lectura a todos los archivos.</w:t>
      </w:r>
    </w:p>
    <w:p w14:paraId="25A1CB24" w14:textId="2E8FF449" w:rsidR="003708BE" w:rsidRPr="00831B9D" w:rsidRDefault="000F3175" w:rsidP="00831B9D">
      <w:pPr>
        <w:pStyle w:val="Ttulo2"/>
        <w:numPr>
          <w:ilvl w:val="0"/>
          <w:numId w:val="41"/>
        </w:numPr>
        <w:rPr>
          <w:bCs/>
          <w:caps w:val="0"/>
        </w:rPr>
      </w:pPr>
      <w:bookmarkStart w:id="25" w:name="_Toc158507158"/>
      <w:r w:rsidRPr="00831B9D">
        <w:rPr>
          <w:bCs/>
          <w:caps w:val="0"/>
        </w:rPr>
        <w:lastRenderedPageBreak/>
        <w:t>Compilación</w:t>
      </w:r>
      <w:bookmarkEnd w:id="25"/>
    </w:p>
    <w:p w14:paraId="5239AC53" w14:textId="7E1404F7" w:rsidR="000F3175" w:rsidRDefault="000F3175" w:rsidP="000F3175">
      <w:r w:rsidRPr="000F3175">
        <w:t xml:space="preserve">Dirigirse a la ruta del proyecto </w:t>
      </w:r>
      <w:r w:rsidRPr="000F3175">
        <w:rPr>
          <w:b/>
          <w:bCs/>
        </w:rPr>
        <w:t>C:\TMP\RCOBRANZA_ADEUDOS\Soluciones\Sat.CreditosFiscales.Presentacion.Portal.sln</w:t>
      </w:r>
      <w:r w:rsidRPr="000F3175">
        <w:t xml:space="preserve"> y abrirlo con Microsoft Visual Studio 201</w:t>
      </w:r>
      <w:r>
        <w:t>9</w:t>
      </w:r>
      <w:r w:rsidRPr="000F3175">
        <w:t>:</w:t>
      </w:r>
    </w:p>
    <w:p w14:paraId="60CC200B" w14:textId="77777777" w:rsidR="00380DB8" w:rsidRPr="000F3175" w:rsidRDefault="00380DB8" w:rsidP="000F3175"/>
    <w:p w14:paraId="0994D595" w14:textId="0D7B73F0" w:rsidR="000F3175" w:rsidRPr="000F3175" w:rsidRDefault="000F3175" w:rsidP="000F3175">
      <w:pPr>
        <w:jc w:val="center"/>
      </w:pPr>
      <w:r>
        <w:rPr>
          <w:noProof/>
        </w:rPr>
        <w:drawing>
          <wp:inline distT="0" distB="0" distL="0" distR="0" wp14:anchorId="541B6599" wp14:editId="45508ED4">
            <wp:extent cx="4318705" cy="2497129"/>
            <wp:effectExtent l="19050" t="19050" r="24765" b="17780"/>
            <wp:docPr id="1796370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343"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18705" cy="2497129"/>
                    </a:xfrm>
                    <a:prstGeom prst="rect">
                      <a:avLst/>
                    </a:prstGeom>
                    <a:ln>
                      <a:solidFill>
                        <a:schemeClr val="tx1"/>
                      </a:solidFill>
                    </a:ln>
                  </pic:spPr>
                </pic:pic>
              </a:graphicData>
            </a:graphic>
          </wp:inline>
        </w:drawing>
      </w:r>
    </w:p>
    <w:p w14:paraId="2DD2580C" w14:textId="77777777" w:rsidR="000F3175" w:rsidRPr="000F3175" w:rsidRDefault="000F3175" w:rsidP="000F3175"/>
    <w:p w14:paraId="7988908F" w14:textId="166ADCAB" w:rsidR="000F3175" w:rsidRDefault="000F3175" w:rsidP="00380DB8">
      <w:pPr>
        <w:jc w:val="both"/>
      </w:pPr>
      <w:r w:rsidRPr="000F3175">
        <w:t>Dar clic sobre el menú “</w:t>
      </w:r>
      <w:r w:rsidR="00355175" w:rsidRPr="00355175">
        <w:rPr>
          <w:b/>
          <w:bCs/>
        </w:rPr>
        <w:t>Vista</w:t>
      </w:r>
      <w:r w:rsidRPr="000F3175">
        <w:t>” y elegir la ventana de “</w:t>
      </w:r>
      <w:r w:rsidR="001D630D" w:rsidRPr="001D630D">
        <w:rPr>
          <w:b/>
          <w:bCs/>
        </w:rPr>
        <w:t>Salida</w:t>
      </w:r>
      <w:r w:rsidRPr="000F3175">
        <w:t>”:</w:t>
      </w:r>
    </w:p>
    <w:p w14:paraId="2D1B84CA" w14:textId="77777777" w:rsidR="00380DB8" w:rsidRPr="000F3175" w:rsidRDefault="00380DB8" w:rsidP="000F3175"/>
    <w:p w14:paraId="071EB3BE" w14:textId="10BAC778" w:rsidR="000F3175" w:rsidRPr="000F3175" w:rsidRDefault="001D630D" w:rsidP="001D630D">
      <w:pPr>
        <w:jc w:val="center"/>
      </w:pPr>
      <w:r>
        <w:rPr>
          <w:noProof/>
        </w:rPr>
        <w:drawing>
          <wp:inline distT="0" distB="0" distL="0" distR="0" wp14:anchorId="5C42847D" wp14:editId="09C2C9AC">
            <wp:extent cx="4349162" cy="2305726"/>
            <wp:effectExtent l="0" t="0" r="0" b="0"/>
            <wp:docPr id="683097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947"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349162" cy="2305726"/>
                    </a:xfrm>
                    <a:prstGeom prst="rect">
                      <a:avLst/>
                    </a:prstGeom>
                  </pic:spPr>
                </pic:pic>
              </a:graphicData>
            </a:graphic>
          </wp:inline>
        </w:drawing>
      </w:r>
    </w:p>
    <w:p w14:paraId="3FE221D1" w14:textId="77777777" w:rsidR="000F3175" w:rsidRPr="000F3175" w:rsidRDefault="000F3175" w:rsidP="000F3175"/>
    <w:p w14:paraId="613825B1" w14:textId="31D745E7" w:rsidR="000F3175" w:rsidRPr="000F3175" w:rsidRDefault="000F3175" w:rsidP="00380DB8">
      <w:pPr>
        <w:jc w:val="both"/>
      </w:pPr>
      <w:r w:rsidRPr="000F3175">
        <w:t xml:space="preserve">Dirigirse al </w:t>
      </w:r>
      <w:r w:rsidRPr="00380DB8">
        <w:rPr>
          <w:b/>
          <w:bCs/>
        </w:rPr>
        <w:t>Explorador de la Solución</w:t>
      </w:r>
      <w:r w:rsidRPr="000F3175">
        <w:t xml:space="preserve"> sobre </w:t>
      </w:r>
      <w:r w:rsidR="00380DB8">
        <w:t xml:space="preserve">la </w:t>
      </w:r>
      <w:proofErr w:type="gramStart"/>
      <w:r w:rsidR="00380DB8" w:rsidRPr="00380DB8">
        <w:rPr>
          <w:b/>
          <w:bCs/>
        </w:rPr>
        <w:t>Solución</w:t>
      </w:r>
      <w:r w:rsidR="00380DB8">
        <w:rPr>
          <w:b/>
          <w:bCs/>
        </w:rPr>
        <w:t xml:space="preserve"> ”</w:t>
      </w:r>
      <w:proofErr w:type="gramEnd"/>
      <w:r w:rsidR="00380DB8" w:rsidRPr="00380DB8">
        <w:t xml:space="preserve"> </w:t>
      </w:r>
      <w:proofErr w:type="spellStart"/>
      <w:r w:rsidR="00380DB8" w:rsidRPr="00380DB8">
        <w:rPr>
          <w:b/>
          <w:bCs/>
        </w:rPr>
        <w:t>Sat.CreditosFiscales.Presentacion.Portal</w:t>
      </w:r>
      <w:proofErr w:type="spellEnd"/>
      <w:r w:rsidR="00380DB8">
        <w:rPr>
          <w:b/>
          <w:bCs/>
        </w:rPr>
        <w:t>”</w:t>
      </w:r>
      <w:r w:rsidRPr="000F3175">
        <w:t xml:space="preserve"> dar Clic secundario y seleccionar la opción “</w:t>
      </w:r>
      <w:r w:rsidR="00380DB8" w:rsidRPr="00380DB8">
        <w:rPr>
          <w:b/>
          <w:bCs/>
        </w:rPr>
        <w:t>Propiedades</w:t>
      </w:r>
      <w:r w:rsidRPr="000F3175">
        <w:t>”</w:t>
      </w:r>
    </w:p>
    <w:p w14:paraId="420ADE2D" w14:textId="77777777" w:rsidR="000F3175" w:rsidRPr="000F3175" w:rsidRDefault="000F3175" w:rsidP="000F3175">
      <w:r w:rsidRPr="000F3175">
        <w:t xml:space="preserve"> </w:t>
      </w:r>
    </w:p>
    <w:p w14:paraId="35FA4D40" w14:textId="7BEBF34B" w:rsidR="000F3175" w:rsidRDefault="00380DB8" w:rsidP="00380DB8">
      <w:pPr>
        <w:jc w:val="center"/>
      </w:pPr>
      <w:r>
        <w:rPr>
          <w:noProof/>
        </w:rPr>
        <w:lastRenderedPageBreak/>
        <w:drawing>
          <wp:inline distT="0" distB="0" distL="0" distR="0" wp14:anchorId="25E17A7C" wp14:editId="75B6C06A">
            <wp:extent cx="1638492" cy="2673986"/>
            <wp:effectExtent l="0" t="0" r="0" b="0"/>
            <wp:docPr id="57770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02727"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643807" cy="2682659"/>
                    </a:xfrm>
                    <a:prstGeom prst="rect">
                      <a:avLst/>
                    </a:prstGeom>
                  </pic:spPr>
                </pic:pic>
              </a:graphicData>
            </a:graphic>
          </wp:inline>
        </w:drawing>
      </w:r>
    </w:p>
    <w:p w14:paraId="17BE7F80" w14:textId="77777777" w:rsidR="00380DB8" w:rsidRPr="000F3175" w:rsidRDefault="00380DB8" w:rsidP="00380DB8"/>
    <w:p w14:paraId="6CB13BB3" w14:textId="238EEBA3" w:rsidR="00A85427" w:rsidRDefault="000F3175" w:rsidP="000E0E26">
      <w:pPr>
        <w:jc w:val="both"/>
      </w:pPr>
      <w:r w:rsidRPr="000F3175">
        <w:t>Dirigirse a la opción de “</w:t>
      </w:r>
      <w:r w:rsidR="00537B5E" w:rsidRPr="00537B5E">
        <w:rPr>
          <w:b/>
          <w:bCs/>
        </w:rPr>
        <w:t>Propiedades de configuración/</w:t>
      </w:r>
      <w:r w:rsidRPr="00537B5E">
        <w:rPr>
          <w:b/>
          <w:bCs/>
        </w:rPr>
        <w:t>Configura</w:t>
      </w:r>
      <w:r w:rsidR="00537B5E" w:rsidRPr="00537B5E">
        <w:rPr>
          <w:b/>
          <w:bCs/>
        </w:rPr>
        <w:t>c</w:t>
      </w:r>
      <w:r w:rsidRPr="00537B5E">
        <w:rPr>
          <w:b/>
          <w:bCs/>
        </w:rPr>
        <w:t>i</w:t>
      </w:r>
      <w:r w:rsidR="00537B5E" w:rsidRPr="00537B5E">
        <w:rPr>
          <w:b/>
          <w:bCs/>
        </w:rPr>
        <w:t>ó</w:t>
      </w:r>
      <w:r w:rsidRPr="00537B5E">
        <w:rPr>
          <w:b/>
          <w:bCs/>
        </w:rPr>
        <w:t>n</w:t>
      </w:r>
      <w:r w:rsidRPr="000F3175">
        <w:t>”</w:t>
      </w:r>
      <w:r w:rsidR="00537B5E">
        <w:t xml:space="preserve">, validar que la opción de Configuración se encuentre en </w:t>
      </w:r>
      <w:r w:rsidR="00537B5E" w:rsidRPr="000F3175">
        <w:t>“</w:t>
      </w:r>
      <w:proofErr w:type="spellStart"/>
      <w:r w:rsidR="00537B5E" w:rsidRPr="00537B5E">
        <w:rPr>
          <w:b/>
          <w:bCs/>
        </w:rPr>
        <w:t>Release</w:t>
      </w:r>
      <w:proofErr w:type="spellEnd"/>
      <w:r w:rsidR="00537B5E" w:rsidRPr="000F3175">
        <w:t>”</w:t>
      </w:r>
      <w:r w:rsidR="00A85427">
        <w:t>. Puede mandar el siguiente mensaje al cambiar la configuración. Si se presenta le damos en la opción de “</w:t>
      </w:r>
      <w:r w:rsidR="00A85427" w:rsidRPr="00A85427">
        <w:rPr>
          <w:b/>
          <w:bCs/>
        </w:rPr>
        <w:t>Si</w:t>
      </w:r>
      <w:r w:rsidR="00A85427">
        <w:t>”.</w:t>
      </w:r>
    </w:p>
    <w:p w14:paraId="23DE5805" w14:textId="2918622A" w:rsidR="00A85427" w:rsidRDefault="00A85427" w:rsidP="00A85427">
      <w:pPr>
        <w:jc w:val="center"/>
      </w:pPr>
      <w:r>
        <w:rPr>
          <w:noProof/>
        </w:rPr>
        <w:drawing>
          <wp:inline distT="0" distB="0" distL="0" distR="0" wp14:anchorId="277AAEFD" wp14:editId="1ACE7363">
            <wp:extent cx="2601580" cy="1019175"/>
            <wp:effectExtent l="0" t="0" r="8890" b="0"/>
            <wp:docPr id="3166106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650" name="Imagen 1" descr="Interfaz de usuario gráfica, Texto, Aplicación&#10;&#10;Descripción generada automáticamente"/>
                    <pic:cNvPicPr/>
                  </pic:nvPicPr>
                  <pic:blipFill>
                    <a:blip r:embed="rId10"/>
                    <a:stretch>
                      <a:fillRect/>
                    </a:stretch>
                  </pic:blipFill>
                  <pic:spPr>
                    <a:xfrm>
                      <a:off x="0" y="0"/>
                      <a:ext cx="2620448" cy="1026567"/>
                    </a:xfrm>
                    <a:prstGeom prst="rect">
                      <a:avLst/>
                    </a:prstGeom>
                  </pic:spPr>
                </pic:pic>
              </a:graphicData>
            </a:graphic>
          </wp:inline>
        </w:drawing>
      </w:r>
    </w:p>
    <w:p w14:paraId="15A9EDCA" w14:textId="77777777" w:rsidR="00A85427" w:rsidRDefault="00A85427" w:rsidP="000F3175"/>
    <w:p w14:paraId="5E724F1D" w14:textId="1C4B7E84" w:rsidR="000F3175" w:rsidRPr="000F3175" w:rsidRDefault="00A85427" w:rsidP="00A85427">
      <w:pPr>
        <w:jc w:val="both"/>
      </w:pPr>
      <w:r>
        <w:t>Una vez realizado se mostrará la configuración de la siguiente forma, si no se muestra se tiene que adecuar a como se muestra en la imagen. Para terminar, le damos en “</w:t>
      </w:r>
      <w:r w:rsidRPr="00A85427">
        <w:rPr>
          <w:b/>
          <w:bCs/>
        </w:rPr>
        <w:t>Aceptar</w:t>
      </w:r>
      <w:r>
        <w:t>”.</w:t>
      </w:r>
    </w:p>
    <w:p w14:paraId="6251F495" w14:textId="23282344" w:rsidR="000F3175" w:rsidRPr="000F3175" w:rsidRDefault="00A85427" w:rsidP="00A85427">
      <w:pPr>
        <w:jc w:val="center"/>
      </w:pPr>
      <w:r>
        <w:rPr>
          <w:noProof/>
        </w:rPr>
        <w:drawing>
          <wp:inline distT="0" distB="0" distL="0" distR="0" wp14:anchorId="55DDBC5F" wp14:editId="3D3CE64F">
            <wp:extent cx="3021909" cy="2089747"/>
            <wp:effectExtent l="0" t="0" r="7620" b="6350"/>
            <wp:docPr id="375647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712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021909" cy="2089747"/>
                    </a:xfrm>
                    <a:prstGeom prst="rect">
                      <a:avLst/>
                    </a:prstGeom>
                  </pic:spPr>
                </pic:pic>
              </a:graphicData>
            </a:graphic>
          </wp:inline>
        </w:drawing>
      </w:r>
    </w:p>
    <w:p w14:paraId="72EF7D0D" w14:textId="4CAB0F52" w:rsidR="000F3175" w:rsidRPr="000F3175" w:rsidRDefault="000F3175" w:rsidP="000E0E26">
      <w:r w:rsidRPr="000F3175">
        <w:t xml:space="preserve"> </w:t>
      </w:r>
    </w:p>
    <w:p w14:paraId="689D4FA2" w14:textId="3F66EB9D" w:rsidR="000F3175" w:rsidRDefault="000F3175" w:rsidP="00973CED">
      <w:pPr>
        <w:jc w:val="both"/>
      </w:pPr>
      <w:r w:rsidRPr="000F3175">
        <w:lastRenderedPageBreak/>
        <w:t>Verificar que en la barra</w:t>
      </w:r>
      <w:r w:rsidR="000E0E26">
        <w:t xml:space="preserve"> de herramientas</w:t>
      </w:r>
      <w:r w:rsidRPr="000F3175">
        <w:t xml:space="preserve"> superior haya cambiado a “</w:t>
      </w:r>
      <w:proofErr w:type="spellStart"/>
      <w:r w:rsidRPr="000E0E26">
        <w:rPr>
          <w:b/>
          <w:bCs/>
        </w:rPr>
        <w:t>Release</w:t>
      </w:r>
      <w:proofErr w:type="spellEnd"/>
      <w:r w:rsidRPr="000F3175">
        <w:t>” si no fue así cambiar</w:t>
      </w:r>
      <w:r w:rsidR="000E0E26">
        <w:t>la.</w:t>
      </w:r>
    </w:p>
    <w:p w14:paraId="28980320" w14:textId="7AA5CB51" w:rsidR="000E0E26" w:rsidRPr="000F3175" w:rsidRDefault="000E0E26" w:rsidP="0099410B">
      <w:pPr>
        <w:jc w:val="center"/>
      </w:pPr>
      <w:r>
        <w:rPr>
          <w:noProof/>
        </w:rPr>
        <w:drawing>
          <wp:inline distT="0" distB="0" distL="0" distR="0" wp14:anchorId="4575DB36" wp14:editId="7F3C1B82">
            <wp:extent cx="4399658" cy="2333891"/>
            <wp:effectExtent l="0" t="0" r="1270" b="9525"/>
            <wp:docPr id="65114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419"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4399658" cy="2333891"/>
                    </a:xfrm>
                    <a:prstGeom prst="rect">
                      <a:avLst/>
                    </a:prstGeom>
                  </pic:spPr>
                </pic:pic>
              </a:graphicData>
            </a:graphic>
          </wp:inline>
        </w:drawing>
      </w:r>
    </w:p>
    <w:p w14:paraId="51B67360" w14:textId="749F954E" w:rsidR="000F3175" w:rsidRPr="000F3175" w:rsidRDefault="000F3175" w:rsidP="000E0E26">
      <w:r w:rsidRPr="000F3175">
        <w:t xml:space="preserve"> </w:t>
      </w:r>
    </w:p>
    <w:p w14:paraId="5F74FAB9" w14:textId="59606AD9" w:rsidR="000F3175" w:rsidRPr="000F3175" w:rsidRDefault="000F3175" w:rsidP="00973CED">
      <w:pPr>
        <w:jc w:val="both"/>
      </w:pPr>
      <w:r w:rsidRPr="000F3175">
        <w:t>Dirigirse a la parte izquierda en el Explorador de la Solución sobre el proyecto dar Clic secundario y seleccionar la opción “</w:t>
      </w:r>
      <w:r w:rsidR="000E0E26" w:rsidRPr="000E0E26">
        <w:rPr>
          <w:b/>
          <w:bCs/>
        </w:rPr>
        <w:t xml:space="preserve">Compilar </w:t>
      </w:r>
      <w:r w:rsidRPr="000E0E26">
        <w:rPr>
          <w:b/>
          <w:bCs/>
        </w:rPr>
        <w:t>Solu</w:t>
      </w:r>
      <w:r w:rsidR="000E0E26" w:rsidRPr="000E0E26">
        <w:rPr>
          <w:b/>
          <w:bCs/>
        </w:rPr>
        <w:t>c</w:t>
      </w:r>
      <w:r w:rsidRPr="000E0E26">
        <w:rPr>
          <w:b/>
          <w:bCs/>
        </w:rPr>
        <w:t>i</w:t>
      </w:r>
      <w:r w:rsidR="000E0E26" w:rsidRPr="000E0E26">
        <w:rPr>
          <w:b/>
          <w:bCs/>
        </w:rPr>
        <w:t>ó</w:t>
      </w:r>
      <w:r w:rsidRPr="000E0E26">
        <w:rPr>
          <w:b/>
          <w:bCs/>
        </w:rPr>
        <w:t>n</w:t>
      </w:r>
      <w:r w:rsidRPr="000F3175">
        <w:t>”</w:t>
      </w:r>
    </w:p>
    <w:p w14:paraId="25C364AC" w14:textId="58C61666" w:rsidR="000F3175" w:rsidRPr="000F3175" w:rsidRDefault="000E0E26" w:rsidP="000E0E26">
      <w:pPr>
        <w:jc w:val="center"/>
      </w:pPr>
      <w:r>
        <w:rPr>
          <w:noProof/>
        </w:rPr>
        <w:drawing>
          <wp:inline distT="0" distB="0" distL="0" distR="0" wp14:anchorId="42561CB3" wp14:editId="57557970">
            <wp:extent cx="4418881" cy="1777358"/>
            <wp:effectExtent l="0" t="0" r="1270" b="0"/>
            <wp:docPr id="377901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140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418881" cy="1777358"/>
                    </a:xfrm>
                    <a:prstGeom prst="rect">
                      <a:avLst/>
                    </a:prstGeom>
                  </pic:spPr>
                </pic:pic>
              </a:graphicData>
            </a:graphic>
          </wp:inline>
        </w:drawing>
      </w:r>
    </w:p>
    <w:p w14:paraId="53F9EFAD" w14:textId="77777777" w:rsidR="000F3175" w:rsidRPr="000F3175" w:rsidRDefault="000F3175" w:rsidP="000F3175"/>
    <w:p w14:paraId="366CADD8" w14:textId="5280D840" w:rsidR="000F3175" w:rsidRPr="000F3175" w:rsidRDefault="000E0E26" w:rsidP="00973CED">
      <w:pPr>
        <w:jc w:val="both"/>
      </w:pPr>
      <w:r>
        <w:t>En la ventana de “</w:t>
      </w:r>
      <w:r w:rsidRPr="000E0E26">
        <w:rPr>
          <w:b/>
          <w:bCs/>
        </w:rPr>
        <w:t>Salida</w:t>
      </w:r>
      <w:r>
        <w:t>”</w:t>
      </w:r>
      <w:r w:rsidR="0099410B">
        <w:t xml:space="preserve"> se </w:t>
      </w:r>
      <w:r w:rsidR="00973535">
        <w:t>visualiza</w:t>
      </w:r>
      <w:r w:rsidR="0099410B">
        <w:t xml:space="preserve"> el progreso de la compilación al terminar arrojara que se </w:t>
      </w:r>
      <w:r w:rsidR="0099410B" w:rsidRPr="0099410B">
        <w:t>Compilar</w:t>
      </w:r>
      <w:r w:rsidR="0099410B">
        <w:t>on</w:t>
      </w:r>
      <w:r w:rsidR="0099410B" w:rsidRPr="0099410B">
        <w:t xml:space="preserve"> 9 correctos, 0 incorrectos, 0 actualizados, </w:t>
      </w:r>
      <w:r w:rsidR="00150223">
        <w:t>0</w:t>
      </w:r>
      <w:r w:rsidR="0099410B" w:rsidRPr="0099410B">
        <w:t xml:space="preserve"> omitidos</w:t>
      </w:r>
      <w:r w:rsidR="0099410B">
        <w:t>, como se muestra en la imagen siguiente</w:t>
      </w:r>
      <w:r w:rsidR="000F3175" w:rsidRPr="000F3175">
        <w:t>:</w:t>
      </w:r>
    </w:p>
    <w:p w14:paraId="5C2219E3" w14:textId="46A7A171" w:rsidR="000F3175" w:rsidRDefault="000E0E26" w:rsidP="0099410B">
      <w:pPr>
        <w:pStyle w:val="BodyText"/>
        <w:jc w:val="center"/>
        <w:rPr>
          <w:b/>
          <w:bCs/>
        </w:rPr>
      </w:pPr>
      <w:r>
        <w:rPr>
          <w:noProof/>
        </w:rPr>
        <w:drawing>
          <wp:inline distT="0" distB="0" distL="0" distR="0" wp14:anchorId="27E947CD" wp14:editId="422CC03E">
            <wp:extent cx="4784743" cy="1488374"/>
            <wp:effectExtent l="0" t="0" r="0" b="0"/>
            <wp:docPr id="3937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8238"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784743" cy="1488374"/>
                    </a:xfrm>
                    <a:prstGeom prst="rect">
                      <a:avLst/>
                    </a:prstGeom>
                  </pic:spPr>
                </pic:pic>
              </a:graphicData>
            </a:graphic>
          </wp:inline>
        </w:drawing>
      </w:r>
    </w:p>
    <w:p w14:paraId="4110C71C" w14:textId="77777777" w:rsidR="00973CED" w:rsidRDefault="00973CED" w:rsidP="00973CED">
      <w:pPr>
        <w:pStyle w:val="BodyText"/>
        <w:rPr>
          <w:b/>
          <w:bCs/>
        </w:rPr>
      </w:pPr>
    </w:p>
    <w:p w14:paraId="30733B98" w14:textId="16A2DADC" w:rsidR="00973CED" w:rsidRPr="00831B9D" w:rsidRDefault="00150223" w:rsidP="00150223">
      <w:pPr>
        <w:pStyle w:val="Ttulo2"/>
        <w:numPr>
          <w:ilvl w:val="0"/>
          <w:numId w:val="41"/>
        </w:numPr>
        <w:rPr>
          <w:bCs/>
          <w:caps w:val="0"/>
        </w:rPr>
      </w:pPr>
      <w:bookmarkStart w:id="26" w:name="_Toc501357351"/>
      <w:bookmarkStart w:id="27" w:name="_Toc9257111"/>
      <w:bookmarkStart w:id="28" w:name="_Toc50162579"/>
      <w:bookmarkStart w:id="29" w:name="_Toc158507159"/>
      <w:r>
        <w:rPr>
          <w:bCs/>
          <w:caps w:val="0"/>
        </w:rPr>
        <w:lastRenderedPageBreak/>
        <w:t>Obtención de componentes del servicio</w:t>
      </w:r>
      <w:bookmarkEnd w:id="26"/>
      <w:bookmarkEnd w:id="27"/>
      <w:bookmarkEnd w:id="28"/>
      <w:bookmarkEnd w:id="29"/>
    </w:p>
    <w:p w14:paraId="2E731668" w14:textId="62094D5B" w:rsidR="00973CED" w:rsidRPr="00C440AF" w:rsidRDefault="00973CED" w:rsidP="00973CED">
      <w:pPr>
        <w:jc w:val="both"/>
      </w:pPr>
      <w:r>
        <w:rPr>
          <w:szCs w:val="20"/>
        </w:rPr>
        <w:t xml:space="preserve">Para realizar </w:t>
      </w:r>
      <w:r w:rsidR="002E4537">
        <w:rPr>
          <w:szCs w:val="20"/>
        </w:rPr>
        <w:t>los archivos d</w:t>
      </w:r>
      <w:r>
        <w:rPr>
          <w:szCs w:val="20"/>
        </w:rPr>
        <w:t xml:space="preserve">el proyecto dirigirse al </w:t>
      </w:r>
      <w:r w:rsidRPr="00C440AF">
        <w:t>proyecto “</w:t>
      </w:r>
      <w:proofErr w:type="spellStart"/>
      <w:proofErr w:type="gramStart"/>
      <w:r w:rsidRPr="00973CED">
        <w:rPr>
          <w:b/>
        </w:rPr>
        <w:t>Sat.CreditosFiscales.Procesamiento.Servicios</w:t>
      </w:r>
      <w:proofErr w:type="spellEnd"/>
      <w:proofErr w:type="gramEnd"/>
      <w:r w:rsidRPr="00C440AF">
        <w:t>” dentro del proyecto, dar clic secundario sobre dicho proyecto y seleccionar la opción “</w:t>
      </w:r>
      <w:r>
        <w:rPr>
          <w:b/>
        </w:rPr>
        <w:t>Recompilar</w:t>
      </w:r>
      <w:r w:rsidRPr="00C440AF">
        <w:t>”.</w:t>
      </w:r>
    </w:p>
    <w:p w14:paraId="102F4DA1" w14:textId="3CC54011" w:rsidR="00973CED" w:rsidRPr="00C440AF" w:rsidRDefault="00973CED" w:rsidP="00EA191F">
      <w:pPr>
        <w:jc w:val="center"/>
        <w:rPr>
          <w:rFonts w:cs="Arial"/>
          <w:szCs w:val="20"/>
        </w:rPr>
      </w:pPr>
      <w:r>
        <w:rPr>
          <w:noProof/>
        </w:rPr>
        <w:drawing>
          <wp:inline distT="0" distB="0" distL="0" distR="0" wp14:anchorId="76379DD8" wp14:editId="33D97A2F">
            <wp:extent cx="2828926" cy="1876348"/>
            <wp:effectExtent l="0" t="0" r="0" b="0"/>
            <wp:docPr id="7389733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3369" name="Imagen 1" descr="Interfaz de usuario gráfica, Texto, Aplicación, Chat o mensaje de texto&#10;&#10;Descripción generada automáticamente"/>
                    <pic:cNvPicPr/>
                  </pic:nvPicPr>
                  <pic:blipFill>
                    <a:blip r:embed="rId15"/>
                    <a:stretch>
                      <a:fillRect/>
                    </a:stretch>
                  </pic:blipFill>
                  <pic:spPr>
                    <a:xfrm>
                      <a:off x="0" y="0"/>
                      <a:ext cx="2844018" cy="1886358"/>
                    </a:xfrm>
                    <a:prstGeom prst="rect">
                      <a:avLst/>
                    </a:prstGeom>
                  </pic:spPr>
                </pic:pic>
              </a:graphicData>
            </a:graphic>
          </wp:inline>
        </w:drawing>
      </w:r>
    </w:p>
    <w:p w14:paraId="01C1D5A9" w14:textId="77777777" w:rsidR="00973CED" w:rsidRPr="00C440AF" w:rsidRDefault="00973CED" w:rsidP="00973CED">
      <w:pPr>
        <w:rPr>
          <w:rFonts w:cs="Arial"/>
          <w:szCs w:val="20"/>
        </w:rPr>
      </w:pPr>
    </w:p>
    <w:p w14:paraId="2857D17D" w14:textId="089BD5E1" w:rsidR="00973CED" w:rsidRPr="000F3175" w:rsidRDefault="00973CED" w:rsidP="00973CED">
      <w:pPr>
        <w:jc w:val="both"/>
      </w:pPr>
      <w:r>
        <w:t>En la ventana de “</w:t>
      </w:r>
      <w:r w:rsidRPr="000E0E26">
        <w:rPr>
          <w:b/>
          <w:bCs/>
        </w:rPr>
        <w:t>Salida</w:t>
      </w:r>
      <w:r>
        <w:t xml:space="preserve">” se visualiza el progreso de la compilación al terminar arrojara que se </w:t>
      </w:r>
      <w:r w:rsidRPr="0099410B">
        <w:t>Compilar</w:t>
      </w:r>
      <w:r>
        <w:t>on</w:t>
      </w:r>
      <w:r w:rsidRPr="0099410B">
        <w:t xml:space="preserve"> </w:t>
      </w:r>
      <w:r>
        <w:t>5</w:t>
      </w:r>
      <w:r w:rsidRPr="0099410B">
        <w:t xml:space="preserve"> correctos, 0 incorrectos, </w:t>
      </w:r>
      <w:r>
        <w:t>0</w:t>
      </w:r>
      <w:r w:rsidRPr="0099410B">
        <w:t xml:space="preserve"> omitidos</w:t>
      </w:r>
      <w:r>
        <w:t>, como se muestra en la imagen siguiente</w:t>
      </w:r>
      <w:r w:rsidRPr="000F3175">
        <w:t>:</w:t>
      </w:r>
    </w:p>
    <w:p w14:paraId="31A61D0D" w14:textId="010E1963" w:rsidR="00973CED" w:rsidRPr="00973CED" w:rsidRDefault="00973CED" w:rsidP="00973CED">
      <w:pPr>
        <w:jc w:val="center"/>
      </w:pPr>
      <w:r>
        <w:rPr>
          <w:noProof/>
        </w:rPr>
        <w:drawing>
          <wp:inline distT="0" distB="0" distL="0" distR="0" wp14:anchorId="14F0935B" wp14:editId="18A63A37">
            <wp:extent cx="4057650" cy="1240986"/>
            <wp:effectExtent l="0" t="0" r="0" b="0"/>
            <wp:docPr id="553623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23121" name="Imagen 1" descr="Texto&#10;&#10;Descripción generada automáticamente"/>
                    <pic:cNvPicPr/>
                  </pic:nvPicPr>
                  <pic:blipFill>
                    <a:blip r:embed="rId16"/>
                    <a:stretch>
                      <a:fillRect/>
                    </a:stretch>
                  </pic:blipFill>
                  <pic:spPr>
                    <a:xfrm>
                      <a:off x="0" y="0"/>
                      <a:ext cx="4063588" cy="1242802"/>
                    </a:xfrm>
                    <a:prstGeom prst="rect">
                      <a:avLst/>
                    </a:prstGeom>
                  </pic:spPr>
                </pic:pic>
              </a:graphicData>
            </a:graphic>
          </wp:inline>
        </w:drawing>
      </w:r>
    </w:p>
    <w:p w14:paraId="4CB539C3" w14:textId="62F667F1" w:rsidR="00973CED" w:rsidRPr="00C440AF" w:rsidRDefault="00973CED" w:rsidP="00973CED">
      <w:pPr>
        <w:jc w:val="center"/>
        <w:rPr>
          <w:rFonts w:cs="Arial"/>
          <w:szCs w:val="20"/>
        </w:rPr>
      </w:pPr>
    </w:p>
    <w:p w14:paraId="2BF4102D" w14:textId="3D65F4A1" w:rsidR="002F26FE" w:rsidRDefault="002E4537" w:rsidP="006F5EE0">
      <w:pPr>
        <w:jc w:val="both"/>
        <w:rPr>
          <w:szCs w:val="20"/>
        </w:rPr>
      </w:pPr>
      <w:r>
        <w:rPr>
          <w:szCs w:val="20"/>
        </w:rPr>
        <w:t xml:space="preserve">Una </w:t>
      </w:r>
      <w:r w:rsidR="002F26FE">
        <w:rPr>
          <w:szCs w:val="20"/>
        </w:rPr>
        <w:t>vez</w:t>
      </w:r>
      <w:r>
        <w:rPr>
          <w:szCs w:val="20"/>
        </w:rPr>
        <w:t xml:space="preserve"> terminado el proceso anterior </w:t>
      </w:r>
      <w:r w:rsidR="002F26FE">
        <w:rPr>
          <w:szCs w:val="20"/>
        </w:rPr>
        <w:t xml:space="preserve">se obtendrán los </w:t>
      </w:r>
      <w:r w:rsidR="006F5EE0">
        <w:rPr>
          <w:szCs w:val="20"/>
        </w:rPr>
        <w:t>archivos especificados en la matriz los cuales se encuentran en la siguiente ruta</w:t>
      </w:r>
      <w:r w:rsidR="002F26FE">
        <w:rPr>
          <w:szCs w:val="20"/>
        </w:rPr>
        <w:t>:</w:t>
      </w:r>
    </w:p>
    <w:p w14:paraId="4B3831FD" w14:textId="77777777" w:rsidR="006F5EE0" w:rsidRDefault="006F5EE0" w:rsidP="006F5EE0">
      <w:pPr>
        <w:pStyle w:val="Prrafodelista"/>
        <w:numPr>
          <w:ilvl w:val="0"/>
          <w:numId w:val="45"/>
        </w:numPr>
      </w:pPr>
      <w:r w:rsidRPr="006F5EE0">
        <w:t>C:\TMP\RCOBRANZA_ADEUDOS\Procesamiento\Sat.CreditosFiscales.Procesamiento.Servicios</w:t>
      </w:r>
      <w:r w:rsidRPr="006F5EE0">
        <w:t xml:space="preserve"> </w:t>
      </w:r>
    </w:p>
    <w:p w14:paraId="33FF072C" w14:textId="367BECCC" w:rsidR="002F26FE" w:rsidRDefault="002F26FE" w:rsidP="002F26FE">
      <w:pPr>
        <w:pStyle w:val="Prrafodelista"/>
        <w:numPr>
          <w:ilvl w:val="1"/>
          <w:numId w:val="45"/>
        </w:numPr>
      </w:pPr>
      <w:proofErr w:type="spellStart"/>
      <w:r w:rsidRPr="002F26FE">
        <w:t>ServicioConsultaEventos.svc</w:t>
      </w:r>
      <w:proofErr w:type="spellEnd"/>
    </w:p>
    <w:p w14:paraId="31A83907" w14:textId="058AF9C7" w:rsidR="002F26FE" w:rsidRDefault="002F26FE" w:rsidP="002F26FE">
      <w:pPr>
        <w:pStyle w:val="Prrafodelista"/>
        <w:numPr>
          <w:ilvl w:val="0"/>
          <w:numId w:val="45"/>
        </w:numPr>
      </w:pPr>
      <w:r w:rsidRPr="002F26FE">
        <w:t>C:\TMP\RCOBRANZA_ADEUDOS\Procesamiento\Sat.CreditosFiscales.Procesamiento.Servicios</w:t>
      </w:r>
      <w:r>
        <w:t>\bin</w:t>
      </w:r>
    </w:p>
    <w:p w14:paraId="278472FB" w14:textId="0635D342" w:rsidR="002F26FE" w:rsidRDefault="002F26FE" w:rsidP="002F26FE">
      <w:pPr>
        <w:pStyle w:val="Prrafodelista"/>
        <w:numPr>
          <w:ilvl w:val="1"/>
          <w:numId w:val="45"/>
        </w:numPr>
      </w:pPr>
      <w:r w:rsidRPr="002F26FE">
        <w:t>Sat.CreditosFiscales.Comunes.Herramientas.dll</w:t>
      </w:r>
    </w:p>
    <w:p w14:paraId="55344BEB" w14:textId="6E082FBD" w:rsidR="002F26FE" w:rsidRDefault="002F26FE" w:rsidP="002F26FE">
      <w:pPr>
        <w:pStyle w:val="Prrafodelista"/>
        <w:numPr>
          <w:ilvl w:val="1"/>
          <w:numId w:val="45"/>
        </w:numPr>
      </w:pPr>
      <w:r w:rsidRPr="002F26FE">
        <w:t>Sat.CreditosFiscales.Comunes.Entidades.dll</w:t>
      </w:r>
    </w:p>
    <w:p w14:paraId="1A884C1A" w14:textId="14D0813E" w:rsidR="002F26FE" w:rsidRDefault="002F26FE" w:rsidP="002F26FE">
      <w:pPr>
        <w:pStyle w:val="Prrafodelista"/>
        <w:numPr>
          <w:ilvl w:val="1"/>
          <w:numId w:val="45"/>
        </w:numPr>
      </w:pPr>
      <w:r w:rsidRPr="002F26FE">
        <w:t>Sat.CreditosFiscales.Procesamiento.LogicaNegocio.dll</w:t>
      </w:r>
    </w:p>
    <w:p w14:paraId="3D5CAD67" w14:textId="43DB73AE" w:rsidR="002F26FE" w:rsidRDefault="002F26FE" w:rsidP="002F26FE">
      <w:pPr>
        <w:pStyle w:val="Prrafodelista"/>
        <w:numPr>
          <w:ilvl w:val="1"/>
          <w:numId w:val="45"/>
        </w:numPr>
      </w:pPr>
      <w:r w:rsidRPr="002F26FE">
        <w:t>Sat.CreditosFiscales.Datos.AccesoDatos.dll</w:t>
      </w:r>
    </w:p>
    <w:p w14:paraId="55564242" w14:textId="4B914683" w:rsidR="002F26FE" w:rsidRDefault="002F26FE" w:rsidP="002F26FE">
      <w:pPr>
        <w:pStyle w:val="Prrafodelista"/>
        <w:numPr>
          <w:ilvl w:val="1"/>
          <w:numId w:val="45"/>
        </w:numPr>
      </w:pPr>
      <w:r w:rsidRPr="002F26FE">
        <w:t>Sat.CreditosFiscales.Procesamiento.Servicios.dll</w:t>
      </w:r>
    </w:p>
    <w:p w14:paraId="148A231D" w14:textId="77777777" w:rsidR="00C66094" w:rsidRDefault="00C66094" w:rsidP="00C66094"/>
    <w:p w14:paraId="7C7E3B0B" w14:textId="75C3A272" w:rsidR="006F5EE0" w:rsidRPr="002F26FE" w:rsidRDefault="006F5EE0" w:rsidP="006F5EE0">
      <w:r>
        <w:t>Nota: Los archivos se tienen que colocar en la ruta que se especifica en la Matriz.</w:t>
      </w:r>
    </w:p>
    <w:p w14:paraId="4AFAECC2" w14:textId="77777777" w:rsidR="00782F84" w:rsidRPr="00A6188B" w:rsidRDefault="00782F84" w:rsidP="00624C61">
      <w:pPr>
        <w:pStyle w:val="InfoHidden"/>
        <w:jc w:val="both"/>
        <w:rPr>
          <w:rFonts w:ascii="Montserrat" w:hAnsi="Montserrat"/>
        </w:rPr>
      </w:pPr>
      <w:r w:rsidRPr="00A6188B">
        <w:rPr>
          <w:rFonts w:ascii="Montserrat" w:hAnsi="Montserrat"/>
        </w:rPr>
        <w:t>En caso de que aplique, aquí se describen los sub-pasos a seguir para completar el paso.</w:t>
      </w:r>
    </w:p>
    <w:p w14:paraId="1759AFA9" w14:textId="77777777" w:rsidR="00782F84" w:rsidRPr="00A6188B" w:rsidRDefault="00782F84" w:rsidP="00AA38CD">
      <w:pPr>
        <w:pStyle w:val="InfoHidden"/>
        <w:ind w:left="420"/>
        <w:jc w:val="both"/>
        <w:rPr>
          <w:rFonts w:ascii="Montserrat" w:hAnsi="Montserrat"/>
        </w:rPr>
      </w:pPr>
    </w:p>
    <w:p w14:paraId="66B4B06C" w14:textId="77777777" w:rsidR="00782F84" w:rsidRPr="00A6188B" w:rsidRDefault="003708BE" w:rsidP="00AA38CD">
      <w:pPr>
        <w:pStyle w:val="InfoHidden"/>
        <w:ind w:left="420"/>
        <w:jc w:val="both"/>
        <w:rPr>
          <w:rFonts w:ascii="Montserrat" w:hAnsi="Montserrat"/>
        </w:rPr>
      </w:pPr>
      <w:r w:rsidRPr="00A6188B">
        <w:rPr>
          <w:rFonts w:ascii="Montserrat" w:hAnsi="Montserrat"/>
        </w:rPr>
        <w:t>Pueden incluirse tantos niveles como sea necesario.</w:t>
      </w:r>
    </w:p>
    <w:p w14:paraId="1771C1FE" w14:textId="77777777" w:rsidR="00782F84" w:rsidRPr="00A6188B" w:rsidRDefault="00782F84" w:rsidP="00760B8D">
      <w:pPr>
        <w:rPr>
          <w:szCs w:val="20"/>
        </w:rPr>
      </w:pPr>
    </w:p>
    <w:p w14:paraId="685CD74A" w14:textId="2195023D" w:rsidR="00782F84" w:rsidRPr="00A6188B" w:rsidRDefault="00C43A81" w:rsidP="00624C61">
      <w:pPr>
        <w:pStyle w:val="Ttulo1"/>
        <w:rPr>
          <w:szCs w:val="20"/>
        </w:rPr>
      </w:pPr>
      <w:bookmarkStart w:id="30" w:name="_Toc158507160"/>
      <w:r w:rsidRPr="00A6188B">
        <w:rPr>
          <w:szCs w:val="20"/>
        </w:rPr>
        <w:lastRenderedPageBreak/>
        <w:t>DIRECTORIO DE RESPONSABLES EN CASO DE FALLA</w:t>
      </w:r>
      <w:bookmarkEnd w:id="30"/>
      <w:r w:rsidR="00771484" w:rsidRPr="00A6188B">
        <w:rPr>
          <w:szCs w:val="20"/>
        </w:rPr>
        <w:t xml:space="preserve"> </w:t>
      </w:r>
      <w:r w:rsidRPr="00A6188B">
        <w:rPr>
          <w:bCs w:val="0"/>
          <w:i/>
          <w:caps/>
          <w:vanish/>
          <w:color w:val="0000FF"/>
          <w:szCs w:val="20"/>
        </w:rPr>
        <w:t>[Obligatorio]</w:t>
      </w:r>
    </w:p>
    <w:bookmarkEnd w:id="15"/>
    <w:bookmarkEnd w:id="16"/>
    <w:bookmarkEnd w:id="17"/>
    <w:p w14:paraId="4CBC2D84" w14:textId="77777777" w:rsidR="00A82448" w:rsidRPr="00A6188B" w:rsidRDefault="00A82448" w:rsidP="006C3F2E">
      <w:pPr>
        <w:rPr>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A6188B" w14:paraId="1F043F40" w14:textId="77777777" w:rsidTr="00FC7E71">
        <w:tc>
          <w:tcPr>
            <w:tcW w:w="1559" w:type="pct"/>
            <w:shd w:val="pct12" w:color="000000" w:fill="FFFFFF"/>
            <w:vAlign w:val="center"/>
          </w:tcPr>
          <w:p w14:paraId="6A2B068E" w14:textId="77777777" w:rsidR="009427B0" w:rsidRPr="00A6188B" w:rsidRDefault="009427B0" w:rsidP="00364B2C">
            <w:pPr>
              <w:jc w:val="center"/>
              <w:rPr>
                <w:rFonts w:cs="Arial"/>
                <w:b/>
                <w:szCs w:val="20"/>
              </w:rPr>
            </w:pPr>
            <w:r w:rsidRPr="00A6188B">
              <w:rPr>
                <w:rFonts w:cs="Arial"/>
                <w:b/>
                <w:szCs w:val="20"/>
              </w:rPr>
              <w:t xml:space="preserve">Nombre del </w:t>
            </w:r>
            <w:proofErr w:type="gramStart"/>
            <w:r w:rsidRPr="00A6188B">
              <w:rPr>
                <w:rFonts w:cs="Arial"/>
                <w:b/>
                <w:szCs w:val="20"/>
              </w:rPr>
              <w:t>Responsable</w:t>
            </w:r>
            <w:proofErr w:type="gramEnd"/>
          </w:p>
        </w:tc>
        <w:tc>
          <w:tcPr>
            <w:tcW w:w="563" w:type="pct"/>
            <w:shd w:val="pct12" w:color="000000" w:fill="FFFFFF"/>
            <w:vAlign w:val="center"/>
          </w:tcPr>
          <w:p w14:paraId="0FA75B1E" w14:textId="77777777" w:rsidR="009427B0" w:rsidRPr="00A6188B" w:rsidRDefault="009427B0" w:rsidP="00364B2C">
            <w:pPr>
              <w:jc w:val="center"/>
              <w:rPr>
                <w:rFonts w:cs="Arial"/>
                <w:b/>
                <w:szCs w:val="20"/>
              </w:rPr>
            </w:pPr>
            <w:r w:rsidRPr="00A6188B">
              <w:rPr>
                <w:rFonts w:cs="Arial"/>
                <w:b/>
                <w:szCs w:val="20"/>
              </w:rPr>
              <w:t>Área</w:t>
            </w:r>
          </w:p>
        </w:tc>
        <w:tc>
          <w:tcPr>
            <w:tcW w:w="756" w:type="pct"/>
            <w:shd w:val="pct12" w:color="000000" w:fill="FFFFFF"/>
            <w:vAlign w:val="center"/>
          </w:tcPr>
          <w:p w14:paraId="225F4619" w14:textId="77777777" w:rsidR="009427B0" w:rsidRPr="00A6188B" w:rsidRDefault="009427B0" w:rsidP="00364B2C">
            <w:pPr>
              <w:jc w:val="center"/>
              <w:rPr>
                <w:rFonts w:cs="Arial"/>
                <w:b/>
                <w:szCs w:val="20"/>
              </w:rPr>
            </w:pPr>
            <w:r w:rsidRPr="00A6188B">
              <w:rPr>
                <w:rFonts w:cs="Arial"/>
                <w:b/>
                <w:szCs w:val="20"/>
              </w:rPr>
              <w:t xml:space="preserve">Extensión SAT </w:t>
            </w:r>
            <w:proofErr w:type="spellStart"/>
            <w:r w:rsidRPr="00A6188B">
              <w:rPr>
                <w:rFonts w:cs="Arial"/>
                <w:b/>
                <w:szCs w:val="20"/>
              </w:rPr>
              <w:t>ó</w:t>
            </w:r>
            <w:proofErr w:type="spellEnd"/>
            <w:r w:rsidRPr="00A6188B">
              <w:rPr>
                <w:rFonts w:cs="Arial"/>
                <w:b/>
                <w:szCs w:val="20"/>
              </w:rPr>
              <w:t xml:space="preserve"> Teléfono Trabajo</w:t>
            </w:r>
          </w:p>
        </w:tc>
        <w:tc>
          <w:tcPr>
            <w:tcW w:w="1137" w:type="pct"/>
            <w:shd w:val="pct12" w:color="000000" w:fill="FFFFFF"/>
            <w:vAlign w:val="center"/>
          </w:tcPr>
          <w:p w14:paraId="3C10E966" w14:textId="77777777" w:rsidR="009427B0" w:rsidRPr="00A6188B" w:rsidRDefault="009427B0" w:rsidP="00364B2C">
            <w:pPr>
              <w:jc w:val="center"/>
              <w:rPr>
                <w:rFonts w:cs="Arial"/>
                <w:b/>
                <w:szCs w:val="20"/>
              </w:rPr>
            </w:pPr>
            <w:r w:rsidRPr="00A6188B">
              <w:rPr>
                <w:rFonts w:cs="Arial"/>
                <w:b/>
                <w:szCs w:val="20"/>
              </w:rPr>
              <w:t>Teléfono casa</w:t>
            </w:r>
          </w:p>
        </w:tc>
        <w:tc>
          <w:tcPr>
            <w:tcW w:w="985" w:type="pct"/>
            <w:shd w:val="pct12" w:color="000000" w:fill="FFFFFF"/>
            <w:vAlign w:val="center"/>
          </w:tcPr>
          <w:p w14:paraId="6FD6D05C" w14:textId="77777777" w:rsidR="009427B0" w:rsidRPr="00A6188B" w:rsidRDefault="009427B0" w:rsidP="00364B2C">
            <w:pPr>
              <w:jc w:val="center"/>
              <w:rPr>
                <w:rFonts w:cs="Arial"/>
                <w:b/>
                <w:szCs w:val="20"/>
              </w:rPr>
            </w:pPr>
            <w:r w:rsidRPr="00A6188B">
              <w:rPr>
                <w:rFonts w:cs="Arial"/>
                <w:b/>
                <w:szCs w:val="20"/>
              </w:rPr>
              <w:t>Teléfono móvil</w:t>
            </w:r>
          </w:p>
        </w:tc>
      </w:tr>
      <w:tr w:rsidR="00B52DBD" w:rsidRPr="00A6188B" w14:paraId="5A98F3ED" w14:textId="77777777" w:rsidTr="00A17097">
        <w:trPr>
          <w:trHeight w:val="237"/>
        </w:trPr>
        <w:tc>
          <w:tcPr>
            <w:tcW w:w="1559" w:type="pct"/>
            <w:vAlign w:val="center"/>
          </w:tcPr>
          <w:p w14:paraId="43FB51DB" w14:textId="745A26E3" w:rsidR="00B52DBD" w:rsidRPr="00A6188B" w:rsidRDefault="00B52DBD" w:rsidP="00B52DBD">
            <w:pPr>
              <w:rPr>
                <w:rFonts w:cs="Arial"/>
                <w:szCs w:val="20"/>
              </w:rPr>
            </w:pPr>
            <w:r>
              <w:rPr>
                <w:rFonts w:ascii="Arial" w:hAnsi="Arial" w:cs="Arial"/>
                <w:color w:val="000000"/>
              </w:rPr>
              <w:t xml:space="preserve">Irma Patricia Guzmán Miranda </w:t>
            </w:r>
          </w:p>
        </w:tc>
        <w:tc>
          <w:tcPr>
            <w:tcW w:w="563" w:type="pct"/>
            <w:vAlign w:val="center"/>
          </w:tcPr>
          <w:p w14:paraId="1D15141B" w14:textId="35E2BBBD" w:rsidR="00B52DBD" w:rsidRPr="00A6188B" w:rsidRDefault="00B52DBD" w:rsidP="00B52DBD">
            <w:pPr>
              <w:rPr>
                <w:rFonts w:cs="Arial"/>
                <w:vanish/>
                <w:szCs w:val="20"/>
              </w:rPr>
            </w:pPr>
            <w:r>
              <w:rPr>
                <w:rFonts w:ascii="Arial" w:hAnsi="Arial" w:cs="Arial"/>
                <w:color w:val="000000"/>
              </w:rPr>
              <w:t>SAT</w:t>
            </w:r>
          </w:p>
        </w:tc>
        <w:tc>
          <w:tcPr>
            <w:tcW w:w="756" w:type="pct"/>
            <w:vAlign w:val="center"/>
          </w:tcPr>
          <w:p w14:paraId="40251EAE" w14:textId="4AF08EDB" w:rsidR="00B52DBD" w:rsidRPr="00A6188B" w:rsidRDefault="00B52DBD" w:rsidP="00B52DBD">
            <w:pPr>
              <w:rPr>
                <w:rFonts w:cs="Arial"/>
                <w:vanish/>
                <w:szCs w:val="20"/>
              </w:rPr>
            </w:pPr>
            <w:r>
              <w:rPr>
                <w:rFonts w:ascii="Arial" w:hAnsi="Arial" w:cs="Arial"/>
                <w:color w:val="000000"/>
              </w:rPr>
              <w:t>50555</w:t>
            </w:r>
          </w:p>
        </w:tc>
        <w:tc>
          <w:tcPr>
            <w:tcW w:w="1137" w:type="pct"/>
            <w:vAlign w:val="center"/>
          </w:tcPr>
          <w:p w14:paraId="657A8D97" w14:textId="258E036D" w:rsidR="00B52DBD" w:rsidRPr="00A6188B" w:rsidRDefault="00B52DBD" w:rsidP="00B52DBD">
            <w:pPr>
              <w:rPr>
                <w:rFonts w:cs="Arial"/>
                <w:vanish/>
                <w:szCs w:val="20"/>
              </w:rPr>
            </w:pPr>
            <w:r w:rsidRPr="00851514">
              <w:rPr>
                <w:rFonts w:ascii="Arial" w:hAnsi="Arial" w:cs="Arial"/>
                <w:bCs/>
                <w:kern w:val="32"/>
              </w:rPr>
              <w:t>N/A</w:t>
            </w:r>
          </w:p>
        </w:tc>
        <w:tc>
          <w:tcPr>
            <w:tcW w:w="985" w:type="pct"/>
            <w:vAlign w:val="center"/>
          </w:tcPr>
          <w:p w14:paraId="1A2A0F48" w14:textId="565E626D" w:rsidR="00B52DBD" w:rsidRPr="00A6188B" w:rsidRDefault="00B52DBD" w:rsidP="00B52DBD">
            <w:pPr>
              <w:rPr>
                <w:rFonts w:cs="Arial"/>
                <w:vanish/>
                <w:szCs w:val="20"/>
              </w:rPr>
            </w:pPr>
            <w:r w:rsidRPr="00851514">
              <w:rPr>
                <w:rFonts w:ascii="Arial" w:hAnsi="Arial" w:cs="Arial"/>
                <w:bCs/>
                <w:kern w:val="32"/>
              </w:rPr>
              <w:t>N/A</w:t>
            </w:r>
          </w:p>
        </w:tc>
      </w:tr>
      <w:tr w:rsidR="00B52DBD" w:rsidRPr="00A6188B" w14:paraId="130ECB47" w14:textId="77777777" w:rsidTr="00A17097">
        <w:trPr>
          <w:trHeight w:val="237"/>
        </w:trPr>
        <w:tc>
          <w:tcPr>
            <w:tcW w:w="1559" w:type="pct"/>
            <w:vAlign w:val="center"/>
          </w:tcPr>
          <w:p w14:paraId="6B7ACB76" w14:textId="7DF2D1E6" w:rsidR="00B52DBD" w:rsidRPr="00A6188B" w:rsidRDefault="00B52DBD" w:rsidP="00B52DBD">
            <w:pPr>
              <w:pStyle w:val="TableRow"/>
              <w:rPr>
                <w:rFonts w:cs="Arial"/>
                <w:color w:val="000000"/>
                <w:lang w:val="es-MX"/>
              </w:rPr>
            </w:pPr>
            <w:r w:rsidRPr="00851514">
              <w:rPr>
                <w:rFonts w:ascii="Arial" w:hAnsi="Arial" w:cs="Arial"/>
                <w:color w:val="000000"/>
                <w:lang w:val="es-MX"/>
              </w:rPr>
              <w:t>Erick Villa Beltrán</w:t>
            </w:r>
            <w:r w:rsidRPr="00202995">
              <w:rPr>
                <w:rFonts w:ascii="Arial" w:hAnsi="Arial" w:cs="Arial"/>
                <w:i/>
                <w:vanish/>
                <w:color w:val="0000FF"/>
                <w:lang w:val="es-MX"/>
              </w:rPr>
              <w:t>&lt;Nombre de la persona responsable en caso de falla&gt;</w:t>
            </w:r>
            <w:r w:rsidRPr="00202995">
              <w:rPr>
                <w:rFonts w:ascii="Arial" w:hAnsi="Arial" w:cs="Arial"/>
                <w:vanish/>
                <w:lang w:val="es-MX"/>
              </w:rPr>
              <w:t xml:space="preserve"> </w:t>
            </w:r>
          </w:p>
        </w:tc>
        <w:tc>
          <w:tcPr>
            <w:tcW w:w="563" w:type="pct"/>
            <w:vAlign w:val="center"/>
          </w:tcPr>
          <w:p w14:paraId="60DC5D35" w14:textId="676B70BE" w:rsidR="00B52DBD" w:rsidRPr="00A6188B" w:rsidRDefault="00B52DBD" w:rsidP="00B52DBD">
            <w:pPr>
              <w:pStyle w:val="TableRow"/>
              <w:rPr>
                <w:rFonts w:cs="Arial"/>
                <w:color w:val="000000"/>
                <w:lang w:val="es-MX"/>
              </w:rPr>
            </w:pPr>
            <w:r w:rsidRPr="00851514">
              <w:rPr>
                <w:rFonts w:ascii="Arial" w:hAnsi="Arial" w:cs="Arial"/>
                <w:color w:val="000000"/>
                <w:lang w:val="es-MX"/>
              </w:rPr>
              <w:t>FSW</w:t>
            </w:r>
            <w:r w:rsidRPr="00202995">
              <w:rPr>
                <w:rFonts w:ascii="Arial" w:hAnsi="Arial" w:cs="Arial"/>
                <w:i/>
                <w:vanish/>
                <w:color w:val="0000FF"/>
                <w:lang w:val="es-MX"/>
              </w:rPr>
              <w:t>&lt;Indicar si la persona es empleado del SAT o Proveedor y Área para la cual trabaja&gt;</w:t>
            </w:r>
          </w:p>
        </w:tc>
        <w:tc>
          <w:tcPr>
            <w:tcW w:w="756" w:type="pct"/>
            <w:vAlign w:val="center"/>
          </w:tcPr>
          <w:p w14:paraId="00F0B777" w14:textId="1FD12389" w:rsidR="00B52DBD" w:rsidRPr="00A6188B" w:rsidRDefault="00B52DBD" w:rsidP="00B52DBD">
            <w:pPr>
              <w:pStyle w:val="TableRow"/>
              <w:rPr>
                <w:rFonts w:cs="Arial"/>
                <w:color w:val="000000"/>
                <w:lang w:val="es-MX"/>
              </w:rPr>
            </w:pPr>
            <w:r>
              <w:rPr>
                <w:rFonts w:ascii="Arial" w:hAnsi="Arial" w:cs="Arial"/>
                <w:color w:val="000000"/>
                <w:lang w:val="es-MX"/>
              </w:rPr>
              <w:t>50542</w:t>
            </w:r>
            <w:r w:rsidRPr="00202995">
              <w:rPr>
                <w:rFonts w:ascii="Arial" w:hAnsi="Arial" w:cs="Arial"/>
                <w:i/>
                <w:vanish/>
                <w:color w:val="0000FF"/>
                <w:lang w:val="es-MX"/>
              </w:rPr>
              <w:t>&lt;Escribir la extensión ó número telefónico del trabajo donde se puede localizar al responsable&gt;</w:t>
            </w:r>
          </w:p>
        </w:tc>
        <w:tc>
          <w:tcPr>
            <w:tcW w:w="1137" w:type="pct"/>
            <w:vAlign w:val="center"/>
          </w:tcPr>
          <w:p w14:paraId="2DBAF15A" w14:textId="354CF192" w:rsidR="00B52DBD" w:rsidRPr="00A6188B" w:rsidRDefault="00B52DBD" w:rsidP="00B52DBD">
            <w:pPr>
              <w:pStyle w:val="TableRow"/>
              <w:rPr>
                <w:rFonts w:cs="Arial"/>
                <w:color w:val="000000"/>
                <w:lang w:val="es-MX"/>
              </w:rPr>
            </w:pPr>
            <w:r w:rsidRPr="00202995">
              <w:rPr>
                <w:rFonts w:ascii="Arial" w:hAnsi="Arial" w:cs="Arial"/>
                <w:bCs/>
                <w:kern w:val="32"/>
                <w:lang w:val="es-MX"/>
              </w:rPr>
              <w:t>N/A</w:t>
            </w:r>
            <w:r w:rsidRPr="00202995">
              <w:rPr>
                <w:rFonts w:ascii="Arial" w:hAnsi="Arial" w:cs="Arial"/>
                <w:i/>
                <w:vanish/>
                <w:color w:val="0000FF"/>
                <w:lang w:val="es-MX"/>
              </w:rPr>
              <w:t>&lt;Escribir el número telefónico personal en donde se puede localizar al responsable.&gt;</w:t>
            </w:r>
          </w:p>
        </w:tc>
        <w:tc>
          <w:tcPr>
            <w:tcW w:w="985" w:type="pct"/>
            <w:vAlign w:val="center"/>
          </w:tcPr>
          <w:p w14:paraId="77C9C81C" w14:textId="63DC4DB8" w:rsidR="00B52DBD" w:rsidRPr="00A6188B" w:rsidRDefault="00B52DBD" w:rsidP="00B52DBD">
            <w:pPr>
              <w:pStyle w:val="TableRow"/>
              <w:rPr>
                <w:rFonts w:cs="Arial"/>
                <w:color w:val="000000"/>
                <w:lang w:val="es-MX"/>
              </w:rPr>
            </w:pPr>
            <w:r w:rsidRPr="00851514">
              <w:rPr>
                <w:rFonts w:ascii="Arial" w:hAnsi="Arial" w:cs="Arial"/>
                <w:bCs/>
                <w:kern w:val="32"/>
              </w:rPr>
              <w:t>N/A</w:t>
            </w:r>
            <w:r w:rsidRPr="006D6317">
              <w:rPr>
                <w:rFonts w:ascii="Arial" w:hAnsi="Arial" w:cs="Arial"/>
                <w:i/>
                <w:vanish/>
                <w:color w:val="0000FF"/>
                <w:lang w:val="es-MX"/>
              </w:rPr>
              <w:t xml:space="preserve"> &lt;Escribir el número telefónico móvil en el cual se puede localizar al responsable&gt;</w:t>
            </w:r>
          </w:p>
        </w:tc>
      </w:tr>
      <w:tr w:rsidR="00B52DBD" w:rsidRPr="00A6188B" w14:paraId="3F234E73" w14:textId="77777777" w:rsidTr="00FC7E71">
        <w:trPr>
          <w:trHeight w:val="237"/>
        </w:trPr>
        <w:tc>
          <w:tcPr>
            <w:tcW w:w="1559" w:type="pct"/>
          </w:tcPr>
          <w:p w14:paraId="50F23DF3" w14:textId="159E8A53" w:rsidR="00B52DBD" w:rsidRPr="00A6188B" w:rsidRDefault="00B52DBD" w:rsidP="00B52DBD">
            <w:pPr>
              <w:pStyle w:val="TableRow"/>
              <w:rPr>
                <w:rFonts w:cs="Arial"/>
                <w:color w:val="000000"/>
                <w:lang w:val="es-MX"/>
              </w:rPr>
            </w:pPr>
            <w:r w:rsidRPr="00851514">
              <w:rPr>
                <w:rFonts w:ascii="Arial" w:hAnsi="Arial" w:cs="Arial"/>
              </w:rPr>
              <w:t>Marco Polo Martínez</w:t>
            </w:r>
          </w:p>
        </w:tc>
        <w:tc>
          <w:tcPr>
            <w:tcW w:w="563" w:type="pct"/>
          </w:tcPr>
          <w:p w14:paraId="783F7B5A" w14:textId="7E2D5D01" w:rsidR="00B52DBD" w:rsidRPr="00A6188B" w:rsidRDefault="00B52DBD" w:rsidP="00B52DBD">
            <w:pPr>
              <w:pStyle w:val="TableRow"/>
              <w:rPr>
                <w:rFonts w:cs="Arial"/>
                <w:color w:val="000000"/>
                <w:lang w:val="es-MX"/>
              </w:rPr>
            </w:pPr>
            <w:r w:rsidRPr="00851514">
              <w:rPr>
                <w:rFonts w:ascii="Arial" w:hAnsi="Arial" w:cs="Arial"/>
              </w:rPr>
              <w:t>FSW</w:t>
            </w:r>
          </w:p>
        </w:tc>
        <w:tc>
          <w:tcPr>
            <w:tcW w:w="756" w:type="pct"/>
          </w:tcPr>
          <w:p w14:paraId="366C1100" w14:textId="2D55DAD0" w:rsidR="00B52DBD" w:rsidRPr="00A6188B" w:rsidRDefault="00B52DBD" w:rsidP="00B52DBD">
            <w:pPr>
              <w:pStyle w:val="TableRow"/>
              <w:rPr>
                <w:rFonts w:cs="Arial"/>
                <w:color w:val="000000"/>
                <w:lang w:val="es-MX"/>
              </w:rPr>
            </w:pPr>
            <w:r>
              <w:rPr>
                <w:rFonts w:ascii="Arial" w:hAnsi="Arial" w:cs="Arial"/>
                <w:color w:val="000000"/>
                <w:lang w:val="es-MX"/>
              </w:rPr>
              <w:t>50542</w:t>
            </w:r>
          </w:p>
        </w:tc>
        <w:tc>
          <w:tcPr>
            <w:tcW w:w="1137" w:type="pct"/>
          </w:tcPr>
          <w:p w14:paraId="6AD4F6A7" w14:textId="51B82352" w:rsidR="00B52DBD" w:rsidRPr="00A6188B" w:rsidRDefault="00B52DBD" w:rsidP="00B52DBD">
            <w:pPr>
              <w:pStyle w:val="TableRow"/>
              <w:rPr>
                <w:rFonts w:cs="Arial"/>
                <w:color w:val="000000"/>
                <w:lang w:val="es-MX"/>
              </w:rPr>
            </w:pPr>
            <w:r w:rsidRPr="00851514">
              <w:rPr>
                <w:rFonts w:ascii="Arial" w:hAnsi="Arial" w:cs="Arial"/>
                <w:bCs/>
                <w:kern w:val="32"/>
              </w:rPr>
              <w:t>N/A</w:t>
            </w:r>
          </w:p>
        </w:tc>
        <w:tc>
          <w:tcPr>
            <w:tcW w:w="985" w:type="pct"/>
          </w:tcPr>
          <w:p w14:paraId="070753B7" w14:textId="202FDEC0" w:rsidR="00B52DBD" w:rsidRPr="00A6188B" w:rsidRDefault="00B52DBD" w:rsidP="00B52DBD">
            <w:pPr>
              <w:pStyle w:val="TableRow"/>
              <w:rPr>
                <w:rFonts w:cs="Arial"/>
                <w:color w:val="000000"/>
                <w:lang w:val="es-MX"/>
              </w:rPr>
            </w:pPr>
            <w:r w:rsidRPr="00851514">
              <w:rPr>
                <w:rFonts w:ascii="Arial" w:hAnsi="Arial" w:cs="Arial"/>
                <w:bCs/>
                <w:kern w:val="32"/>
              </w:rPr>
              <w:t>N/A</w:t>
            </w:r>
          </w:p>
        </w:tc>
      </w:tr>
    </w:tbl>
    <w:p w14:paraId="45E928B2" w14:textId="77777777" w:rsidR="009427B0" w:rsidRPr="00A6188B" w:rsidRDefault="009427B0" w:rsidP="006C3F2E">
      <w:pPr>
        <w:rPr>
          <w:szCs w:val="20"/>
        </w:rPr>
      </w:pPr>
    </w:p>
    <w:p w14:paraId="1CCB0F8E" w14:textId="77777777" w:rsidR="00182ED2" w:rsidRPr="00A6188B" w:rsidRDefault="00182ED2" w:rsidP="00182ED2">
      <w:pPr>
        <w:pStyle w:val="Ttulo1"/>
        <w:rPr>
          <w:szCs w:val="20"/>
        </w:rPr>
      </w:pPr>
      <w:bookmarkStart w:id="31" w:name="_Toc158507161"/>
      <w:r w:rsidRPr="00A6188B">
        <w:rPr>
          <w:szCs w:val="20"/>
        </w:rPr>
        <w:t>Anexos y/o Apéndices</w:t>
      </w:r>
      <w:bookmarkEnd w:id="31"/>
    </w:p>
    <w:p w14:paraId="35207ABA" w14:textId="77777777" w:rsidR="00C43A81" w:rsidRPr="00A6188B" w:rsidRDefault="00182ED2" w:rsidP="00AA38CD">
      <w:pPr>
        <w:pStyle w:val="InfoHidden"/>
        <w:ind w:left="720"/>
        <w:jc w:val="both"/>
        <w:rPr>
          <w:rFonts w:ascii="Montserrat" w:hAnsi="Montserrat"/>
        </w:rPr>
      </w:pPr>
      <w:r w:rsidRPr="00A6188B">
        <w:rPr>
          <w:rFonts w:ascii="Montserrat" w:hAnsi="Montserrat"/>
        </w:rPr>
        <w:t>E</w:t>
      </w:r>
      <w:r w:rsidR="00EB1F33" w:rsidRPr="00A6188B">
        <w:rPr>
          <w:rFonts w:ascii="Montserrat" w:hAnsi="Montserrat"/>
        </w:rPr>
        <w:t>sta sección sirve para detallar procedimientos repetitivos o bien incluir información de referencia o pasos a seguir en caso de falla.</w:t>
      </w:r>
      <w:r w:rsidRPr="00A6188B">
        <w:rPr>
          <w:rFonts w:ascii="Montserrat" w:hAnsi="Montserrat"/>
        </w:rPr>
        <w:t xml:space="preserve"> </w:t>
      </w:r>
    </w:p>
    <w:p w14:paraId="22BCEC34" w14:textId="77777777" w:rsidR="00667501" w:rsidRDefault="00667501" w:rsidP="00667501">
      <w:pPr>
        <w:rPr>
          <w:rFonts w:cs="Arial"/>
          <w:szCs w:val="20"/>
        </w:rPr>
      </w:pPr>
      <w:r w:rsidRPr="00C440AF">
        <w:rPr>
          <w:rFonts w:cs="Arial"/>
          <w:szCs w:val="20"/>
        </w:rPr>
        <w:t>No aplica, para la compilación de este proyecto no es necesario.</w:t>
      </w:r>
    </w:p>
    <w:sectPr w:rsidR="00667501" w:rsidSect="006D48B2">
      <w:headerReference w:type="default" r:id="rId17"/>
      <w:footerReference w:type="default" r:id="rId1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7F21" w14:textId="77777777" w:rsidR="006D48B2" w:rsidRDefault="006D48B2">
      <w:r>
        <w:separator/>
      </w:r>
    </w:p>
  </w:endnote>
  <w:endnote w:type="continuationSeparator" w:id="0">
    <w:p w14:paraId="596F0351" w14:textId="77777777" w:rsidR="006D48B2" w:rsidRDefault="006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CC505B" w14:paraId="6212E542" w14:textId="77777777">
      <w:tc>
        <w:tcPr>
          <w:tcW w:w="2068" w:type="pct"/>
          <w:shd w:val="clear" w:color="auto" w:fill="auto"/>
        </w:tcPr>
        <w:p w14:paraId="489BB057"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17C8D7A5"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0F0586D9"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rPr>
              <w:rFonts w:ascii="Times New Roman" w:hAnsi="Times New Roman"/>
              <w:sz w:val="24"/>
            </w:rPr>
            <w:fldChar w:fldCharType="begin"/>
          </w:r>
          <w:r w:rsidR="004F1E67" w:rsidRPr="004F0F81">
            <w:rPr>
              <w:szCs w:val="20"/>
            </w:rPr>
            <w:instrText xml:space="preserve"> NUMPAGES  \* MERGEFORMAT </w:instrText>
          </w:r>
          <w:r w:rsidR="004F1E67" w:rsidRPr="004F0F81">
            <w:rPr>
              <w:rFonts w:ascii="Times New Roman" w:hAnsi="Times New Roman"/>
              <w:sz w:val="24"/>
            </w:rPr>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09F1F82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23A5" w14:textId="77777777" w:rsidR="006D48B2" w:rsidRDefault="006D48B2">
      <w:r>
        <w:separator/>
      </w:r>
    </w:p>
  </w:footnote>
  <w:footnote w:type="continuationSeparator" w:id="0">
    <w:p w14:paraId="54465F7C" w14:textId="77777777" w:rsidR="006D48B2" w:rsidRDefault="006D4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14:paraId="52AC8758" w14:textId="77777777" w:rsidTr="00A43CF8">
      <w:trPr>
        <w:trHeight w:val="443"/>
      </w:trPr>
      <w:tc>
        <w:tcPr>
          <w:tcW w:w="6838" w:type="dxa"/>
          <w:vMerge w:val="restart"/>
        </w:tcPr>
        <w:p w14:paraId="7B80AF3F" w14:textId="77777777" w:rsidR="00FC7E71" w:rsidRDefault="00FC7E71" w:rsidP="00FC7E71">
          <w:pPr>
            <w:pStyle w:val="Encabezado"/>
          </w:pPr>
          <w:bookmarkStart w:id="32" w:name="_Hlk85798105"/>
          <w:bookmarkStart w:id="33" w:name="_Hlk85626177"/>
          <w:bookmarkStart w:id="34" w:name="_Hlk85565492"/>
          <w:bookmarkStart w:id="35" w:name="_Hlk85565143"/>
          <w:r>
            <w:rPr>
              <w:noProof/>
            </w:rPr>
            <w:drawing>
              <wp:inline distT="0" distB="0" distL="0" distR="0" wp14:anchorId="5BA2B316" wp14:editId="0BBD426A">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12D00DC2" w14:textId="77777777"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14:paraId="3B396D14" w14:textId="77777777" w:rsidTr="00A43CF8">
      <w:trPr>
        <w:trHeight w:val="443"/>
      </w:trPr>
      <w:tc>
        <w:tcPr>
          <w:tcW w:w="6838" w:type="dxa"/>
          <w:vMerge/>
        </w:tcPr>
        <w:p w14:paraId="3FD119D4" w14:textId="77777777" w:rsidR="00FC7E71" w:rsidRPr="00FC7E71" w:rsidRDefault="00FC7E71" w:rsidP="00FC7E71">
          <w:pPr>
            <w:pStyle w:val="Encabezado"/>
            <w:rPr>
              <w:noProof/>
              <w:sz w:val="12"/>
              <w:szCs w:val="12"/>
              <w:lang w:val="es-MX" w:eastAsia="es-MX"/>
            </w:rPr>
          </w:pPr>
        </w:p>
      </w:tc>
      <w:tc>
        <w:tcPr>
          <w:tcW w:w="3969" w:type="dxa"/>
        </w:tcPr>
        <w:p w14:paraId="53D8B235" w14:textId="77777777"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14:paraId="70BA62FE"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251A593B"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14:paraId="7EDDF26A" w14:textId="77777777" w:rsidR="00FC7E71" w:rsidRDefault="00FC7E71" w:rsidP="00FC7E71">
          <w:pPr>
            <w:spacing w:line="20" w:lineRule="atLeast"/>
            <w:jc w:val="center"/>
            <w:rPr>
              <w:rFonts w:cs="Tahoma"/>
              <w:b/>
              <w:sz w:val="22"/>
              <w:szCs w:val="14"/>
            </w:rPr>
          </w:pPr>
          <w:r>
            <w:rPr>
              <w:rFonts w:cs="Tahoma"/>
              <w:b/>
              <w:sz w:val="22"/>
              <w:szCs w:val="14"/>
            </w:rPr>
            <w:t>Manual de Compilación</w:t>
          </w:r>
        </w:p>
        <w:p w14:paraId="23A9BF60" w14:textId="77777777" w:rsidR="00FC7E71" w:rsidRDefault="00FC7E71" w:rsidP="00FC7E71">
          <w:pPr>
            <w:spacing w:line="20" w:lineRule="atLeast"/>
            <w:jc w:val="center"/>
            <w:rPr>
              <w:rFonts w:cs="Tahoma"/>
              <w:vanish/>
              <w:color w:val="0000FF"/>
              <w:sz w:val="12"/>
              <w:szCs w:val="22"/>
            </w:rPr>
          </w:pPr>
        </w:p>
        <w:p w14:paraId="421F8AE2" w14:textId="77777777" w:rsidR="00FC7E71" w:rsidRPr="00CF35AA" w:rsidRDefault="00FC7E71" w:rsidP="00FC7E71">
          <w:pPr>
            <w:spacing w:line="20" w:lineRule="atLeast"/>
            <w:jc w:val="center"/>
            <w:rPr>
              <w:rFonts w:cs="Tahoma"/>
              <w:color w:val="0000FF"/>
              <w:sz w:val="12"/>
              <w:szCs w:val="22"/>
            </w:rPr>
          </w:pPr>
          <w:r w:rsidRPr="00CF35AA">
            <w:rPr>
              <w:rFonts w:cs="Tahoma"/>
              <w:vanish/>
              <w:color w:val="0000FF"/>
              <w:sz w:val="12"/>
              <w:szCs w:val="22"/>
            </w:rPr>
            <w:t>Clave del Documento:</w:t>
          </w:r>
        </w:p>
        <w:p w14:paraId="4F1FE51B" w14:textId="098873FF" w:rsidR="00FC7E71" w:rsidRDefault="00EE2DA3" w:rsidP="00FC7E71">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03_644_MAC_DP.docx</w:t>
          </w:r>
          <w:r>
            <w:rPr>
              <w:rFonts w:cs="Tahoma"/>
              <w:bCs/>
              <w:sz w:val="22"/>
              <w:szCs w:val="14"/>
            </w:rPr>
            <w:fldChar w:fldCharType="end"/>
          </w:r>
        </w:p>
        <w:p w14:paraId="15A510F5" w14:textId="16A18D85" w:rsidR="00FC7E71" w:rsidRDefault="00FC7E71" w:rsidP="00FC7E71">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788839CD" w14:textId="77777777" w:rsidR="00FC7E71" w:rsidRDefault="00FC7E71" w:rsidP="00FC7E71">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1D1E7386"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34428D82"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783B860C" w14:textId="77777777" w:rsidR="00FC7E71" w:rsidRPr="00851108" w:rsidRDefault="00FC7E71" w:rsidP="00FC7E71">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1E9261B0"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32"/>
    <w:bookmarkEnd w:id="33"/>
    <w:bookmarkEnd w:id="34"/>
    <w:bookmarkEnd w:id="35"/>
  </w:tbl>
  <w:p w14:paraId="3974A41C" w14:textId="77777777" w:rsidR="00C541BF"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5282302"/>
    <w:multiLevelType w:val="hybridMultilevel"/>
    <w:tmpl w:val="D23CF4D8"/>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443D49"/>
    <w:multiLevelType w:val="hybridMultilevel"/>
    <w:tmpl w:val="DB82B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0"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3"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AC40222"/>
    <w:multiLevelType w:val="hybridMultilevel"/>
    <w:tmpl w:val="E93C50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8D2402"/>
    <w:multiLevelType w:val="hybridMultilevel"/>
    <w:tmpl w:val="65DC2CF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30"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4"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1C674A"/>
    <w:multiLevelType w:val="hybridMultilevel"/>
    <w:tmpl w:val="B38C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7"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3E4E47"/>
    <w:multiLevelType w:val="hybridMultilevel"/>
    <w:tmpl w:val="870A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93157289">
    <w:abstractNumId w:val="22"/>
  </w:num>
  <w:num w:numId="2" w16cid:durableId="1480879586">
    <w:abstractNumId w:val="21"/>
  </w:num>
  <w:num w:numId="3" w16cid:durableId="1972635286">
    <w:abstractNumId w:val="41"/>
  </w:num>
  <w:num w:numId="4" w16cid:durableId="1825850986">
    <w:abstractNumId w:val="34"/>
  </w:num>
  <w:num w:numId="5" w16cid:durableId="1593734136">
    <w:abstractNumId w:val="9"/>
  </w:num>
  <w:num w:numId="6" w16cid:durableId="2121872334">
    <w:abstractNumId w:val="7"/>
  </w:num>
  <w:num w:numId="7" w16cid:durableId="1030061528">
    <w:abstractNumId w:val="6"/>
  </w:num>
  <w:num w:numId="8" w16cid:durableId="1753619566">
    <w:abstractNumId w:val="5"/>
  </w:num>
  <w:num w:numId="9" w16cid:durableId="500589524">
    <w:abstractNumId w:val="4"/>
  </w:num>
  <w:num w:numId="10" w16cid:durableId="355737086">
    <w:abstractNumId w:val="8"/>
  </w:num>
  <w:num w:numId="11" w16cid:durableId="392432745">
    <w:abstractNumId w:val="3"/>
  </w:num>
  <w:num w:numId="12" w16cid:durableId="1095705278">
    <w:abstractNumId w:val="2"/>
  </w:num>
  <w:num w:numId="13" w16cid:durableId="649559468">
    <w:abstractNumId w:val="1"/>
  </w:num>
  <w:num w:numId="14" w16cid:durableId="107939801">
    <w:abstractNumId w:val="0"/>
  </w:num>
  <w:num w:numId="15" w16cid:durableId="805045380">
    <w:abstractNumId w:val="20"/>
  </w:num>
  <w:num w:numId="16" w16cid:durableId="900098201">
    <w:abstractNumId w:val="27"/>
  </w:num>
  <w:num w:numId="17" w16cid:durableId="401106782">
    <w:abstractNumId w:val="10"/>
  </w:num>
  <w:num w:numId="18" w16cid:durableId="1214392932">
    <w:abstractNumId w:val="31"/>
  </w:num>
  <w:num w:numId="19" w16cid:durableId="1763447589">
    <w:abstractNumId w:val="36"/>
  </w:num>
  <w:num w:numId="20" w16cid:durableId="1138689454">
    <w:abstractNumId w:val="11"/>
  </w:num>
  <w:num w:numId="21" w16cid:durableId="1273365328">
    <w:abstractNumId w:val="40"/>
  </w:num>
  <w:num w:numId="22" w16cid:durableId="1378510691">
    <w:abstractNumId w:val="14"/>
  </w:num>
  <w:num w:numId="23" w16cid:durableId="1166626022">
    <w:abstractNumId w:val="29"/>
  </w:num>
  <w:num w:numId="24" w16cid:durableId="1488741620">
    <w:abstractNumId w:val="33"/>
  </w:num>
  <w:num w:numId="25" w16cid:durableId="1092630487">
    <w:abstractNumId w:val="19"/>
  </w:num>
  <w:num w:numId="26" w16cid:durableId="1279601190">
    <w:abstractNumId w:val="15"/>
  </w:num>
  <w:num w:numId="27" w16cid:durableId="835464046">
    <w:abstractNumId w:val="37"/>
  </w:num>
  <w:num w:numId="28" w16cid:durableId="1306741810">
    <w:abstractNumId w:val="32"/>
  </w:num>
  <w:num w:numId="29" w16cid:durableId="563760663">
    <w:abstractNumId w:val="28"/>
  </w:num>
  <w:num w:numId="30" w16cid:durableId="1192643368">
    <w:abstractNumId w:val="13"/>
  </w:num>
  <w:num w:numId="31" w16cid:durableId="1087339928">
    <w:abstractNumId w:val="23"/>
  </w:num>
  <w:num w:numId="32" w16cid:durableId="809791325">
    <w:abstractNumId w:val="17"/>
  </w:num>
  <w:num w:numId="33" w16cid:durableId="2096628777">
    <w:abstractNumId w:val="30"/>
  </w:num>
  <w:num w:numId="34" w16cid:durableId="1249462539">
    <w:abstractNumId w:val="12"/>
  </w:num>
  <w:num w:numId="35" w16cid:durableId="917978255">
    <w:abstractNumId w:val="38"/>
  </w:num>
  <w:num w:numId="36" w16cid:durableId="340084885">
    <w:abstractNumId w:val="39"/>
  </w:num>
  <w:num w:numId="37" w16cid:durableId="1911887663">
    <w:abstractNumId w:val="24"/>
  </w:num>
  <w:num w:numId="38" w16cid:durableId="215170266">
    <w:abstractNumId w:val="31"/>
  </w:num>
  <w:num w:numId="39" w16cid:durableId="360014981">
    <w:abstractNumId w:val="43"/>
  </w:num>
  <w:num w:numId="40" w16cid:durableId="1110665320">
    <w:abstractNumId w:val="16"/>
  </w:num>
  <w:num w:numId="41" w16cid:durableId="1355351245">
    <w:abstractNumId w:val="35"/>
  </w:num>
  <w:num w:numId="42" w16cid:durableId="520704939">
    <w:abstractNumId w:val="18"/>
  </w:num>
  <w:num w:numId="43" w16cid:durableId="1058748545">
    <w:abstractNumId w:val="26"/>
  </w:num>
  <w:num w:numId="44" w16cid:durableId="1305624386">
    <w:abstractNumId w:val="42"/>
  </w:num>
  <w:num w:numId="45" w16cid:durableId="1059757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0E26"/>
    <w:rsid w:val="000E5253"/>
    <w:rsid w:val="000F3175"/>
    <w:rsid w:val="000F7EE7"/>
    <w:rsid w:val="00105CB0"/>
    <w:rsid w:val="00111E20"/>
    <w:rsid w:val="00113CE5"/>
    <w:rsid w:val="00114631"/>
    <w:rsid w:val="00116179"/>
    <w:rsid w:val="001201D2"/>
    <w:rsid w:val="00121490"/>
    <w:rsid w:val="001256EA"/>
    <w:rsid w:val="001377F0"/>
    <w:rsid w:val="0014584E"/>
    <w:rsid w:val="00150223"/>
    <w:rsid w:val="001548A2"/>
    <w:rsid w:val="001652EB"/>
    <w:rsid w:val="001663A8"/>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0471"/>
    <w:rsid w:val="001D630D"/>
    <w:rsid w:val="001D64E1"/>
    <w:rsid w:val="001E1EC2"/>
    <w:rsid w:val="001F7510"/>
    <w:rsid w:val="00200648"/>
    <w:rsid w:val="00202E2B"/>
    <w:rsid w:val="002129ED"/>
    <w:rsid w:val="002178E4"/>
    <w:rsid w:val="00220E43"/>
    <w:rsid w:val="002231BD"/>
    <w:rsid w:val="00226F6E"/>
    <w:rsid w:val="00227B33"/>
    <w:rsid w:val="002321C7"/>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E4537"/>
    <w:rsid w:val="002F1981"/>
    <w:rsid w:val="002F26FE"/>
    <w:rsid w:val="002F3088"/>
    <w:rsid w:val="002F3141"/>
    <w:rsid w:val="002F4447"/>
    <w:rsid w:val="002F4457"/>
    <w:rsid w:val="00302C92"/>
    <w:rsid w:val="003050EE"/>
    <w:rsid w:val="00311673"/>
    <w:rsid w:val="00312726"/>
    <w:rsid w:val="00314A09"/>
    <w:rsid w:val="00314D10"/>
    <w:rsid w:val="003158DE"/>
    <w:rsid w:val="003205BC"/>
    <w:rsid w:val="00321417"/>
    <w:rsid w:val="00324B5F"/>
    <w:rsid w:val="00326633"/>
    <w:rsid w:val="0033329B"/>
    <w:rsid w:val="003345D2"/>
    <w:rsid w:val="003345FC"/>
    <w:rsid w:val="00342914"/>
    <w:rsid w:val="003457A2"/>
    <w:rsid w:val="00345B73"/>
    <w:rsid w:val="003548D5"/>
    <w:rsid w:val="0035497D"/>
    <w:rsid w:val="00355175"/>
    <w:rsid w:val="00356CC3"/>
    <w:rsid w:val="00364B2C"/>
    <w:rsid w:val="003702A5"/>
    <w:rsid w:val="003708BE"/>
    <w:rsid w:val="00374F0D"/>
    <w:rsid w:val="00380DB8"/>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2447"/>
    <w:rsid w:val="0046382B"/>
    <w:rsid w:val="00464EB6"/>
    <w:rsid w:val="004703D4"/>
    <w:rsid w:val="0048057E"/>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1A59"/>
    <w:rsid w:val="005232C9"/>
    <w:rsid w:val="005238FE"/>
    <w:rsid w:val="00532E1A"/>
    <w:rsid w:val="005347AF"/>
    <w:rsid w:val="00536709"/>
    <w:rsid w:val="0053679E"/>
    <w:rsid w:val="00537205"/>
    <w:rsid w:val="00537B5E"/>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24C61"/>
    <w:rsid w:val="006439A2"/>
    <w:rsid w:val="00643CA6"/>
    <w:rsid w:val="00646516"/>
    <w:rsid w:val="0065390A"/>
    <w:rsid w:val="00660357"/>
    <w:rsid w:val="006637B8"/>
    <w:rsid w:val="006641F4"/>
    <w:rsid w:val="00664F6C"/>
    <w:rsid w:val="00667501"/>
    <w:rsid w:val="00673216"/>
    <w:rsid w:val="00675881"/>
    <w:rsid w:val="00684814"/>
    <w:rsid w:val="00684E9D"/>
    <w:rsid w:val="0069370B"/>
    <w:rsid w:val="00695A59"/>
    <w:rsid w:val="00696BCF"/>
    <w:rsid w:val="006A0E73"/>
    <w:rsid w:val="006A3E3B"/>
    <w:rsid w:val="006A4C81"/>
    <w:rsid w:val="006B362C"/>
    <w:rsid w:val="006C3F2E"/>
    <w:rsid w:val="006C5C6F"/>
    <w:rsid w:val="006D2D46"/>
    <w:rsid w:val="006D48B2"/>
    <w:rsid w:val="006D6AD7"/>
    <w:rsid w:val="006D774E"/>
    <w:rsid w:val="006E39A7"/>
    <w:rsid w:val="006F5EE0"/>
    <w:rsid w:val="00721C87"/>
    <w:rsid w:val="00722B72"/>
    <w:rsid w:val="007270C1"/>
    <w:rsid w:val="00730050"/>
    <w:rsid w:val="00732561"/>
    <w:rsid w:val="0073457F"/>
    <w:rsid w:val="00734DC4"/>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1B9D"/>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552B3"/>
    <w:rsid w:val="00963B29"/>
    <w:rsid w:val="00973037"/>
    <w:rsid w:val="00973330"/>
    <w:rsid w:val="00973535"/>
    <w:rsid w:val="00973CED"/>
    <w:rsid w:val="0099410B"/>
    <w:rsid w:val="00996238"/>
    <w:rsid w:val="009A3CF8"/>
    <w:rsid w:val="009B2E6D"/>
    <w:rsid w:val="009B6E66"/>
    <w:rsid w:val="009C214D"/>
    <w:rsid w:val="009D07BB"/>
    <w:rsid w:val="009D2107"/>
    <w:rsid w:val="009D295E"/>
    <w:rsid w:val="009D341B"/>
    <w:rsid w:val="009D6894"/>
    <w:rsid w:val="009D7294"/>
    <w:rsid w:val="009E0720"/>
    <w:rsid w:val="009F06A1"/>
    <w:rsid w:val="00A23EC4"/>
    <w:rsid w:val="00A25D01"/>
    <w:rsid w:val="00A348AA"/>
    <w:rsid w:val="00A34D3B"/>
    <w:rsid w:val="00A37027"/>
    <w:rsid w:val="00A503AA"/>
    <w:rsid w:val="00A53AC7"/>
    <w:rsid w:val="00A6188B"/>
    <w:rsid w:val="00A61CAF"/>
    <w:rsid w:val="00A80282"/>
    <w:rsid w:val="00A82448"/>
    <w:rsid w:val="00A85427"/>
    <w:rsid w:val="00A8653F"/>
    <w:rsid w:val="00A87A79"/>
    <w:rsid w:val="00A91ACF"/>
    <w:rsid w:val="00A92AFC"/>
    <w:rsid w:val="00A937CC"/>
    <w:rsid w:val="00AA2733"/>
    <w:rsid w:val="00AA38CD"/>
    <w:rsid w:val="00AC5901"/>
    <w:rsid w:val="00AC728A"/>
    <w:rsid w:val="00AD0D36"/>
    <w:rsid w:val="00AD20D4"/>
    <w:rsid w:val="00AD408C"/>
    <w:rsid w:val="00AD4B75"/>
    <w:rsid w:val="00AE167E"/>
    <w:rsid w:val="00AE1CC0"/>
    <w:rsid w:val="00AF5E4F"/>
    <w:rsid w:val="00AF5F5C"/>
    <w:rsid w:val="00AF601F"/>
    <w:rsid w:val="00B1630F"/>
    <w:rsid w:val="00B45B6C"/>
    <w:rsid w:val="00B474FF"/>
    <w:rsid w:val="00B50AF1"/>
    <w:rsid w:val="00B51522"/>
    <w:rsid w:val="00B52DBD"/>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6575"/>
    <w:rsid w:val="00BB6BEA"/>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08BA"/>
    <w:rsid w:val="00C327AE"/>
    <w:rsid w:val="00C3330A"/>
    <w:rsid w:val="00C36FE1"/>
    <w:rsid w:val="00C4311C"/>
    <w:rsid w:val="00C436A8"/>
    <w:rsid w:val="00C43A81"/>
    <w:rsid w:val="00C541BF"/>
    <w:rsid w:val="00C55F20"/>
    <w:rsid w:val="00C6142E"/>
    <w:rsid w:val="00C66094"/>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32222"/>
    <w:rsid w:val="00D34A57"/>
    <w:rsid w:val="00D41819"/>
    <w:rsid w:val="00D43CC3"/>
    <w:rsid w:val="00D52E9A"/>
    <w:rsid w:val="00D55AB9"/>
    <w:rsid w:val="00D570AC"/>
    <w:rsid w:val="00D63BBB"/>
    <w:rsid w:val="00D879BD"/>
    <w:rsid w:val="00D9351F"/>
    <w:rsid w:val="00D93DC7"/>
    <w:rsid w:val="00DA294C"/>
    <w:rsid w:val="00DA57E2"/>
    <w:rsid w:val="00DC43EF"/>
    <w:rsid w:val="00DC5E3A"/>
    <w:rsid w:val="00DC6B0A"/>
    <w:rsid w:val="00DC7BB2"/>
    <w:rsid w:val="00DE100C"/>
    <w:rsid w:val="00DE7488"/>
    <w:rsid w:val="00DE7A4F"/>
    <w:rsid w:val="00DE7B3C"/>
    <w:rsid w:val="00DF1A09"/>
    <w:rsid w:val="00DF1BEB"/>
    <w:rsid w:val="00DF3117"/>
    <w:rsid w:val="00DF7F64"/>
    <w:rsid w:val="00E01BC5"/>
    <w:rsid w:val="00E13A17"/>
    <w:rsid w:val="00E14CDB"/>
    <w:rsid w:val="00E17F1B"/>
    <w:rsid w:val="00E22ACD"/>
    <w:rsid w:val="00E336F3"/>
    <w:rsid w:val="00E4086C"/>
    <w:rsid w:val="00E4695C"/>
    <w:rsid w:val="00E51484"/>
    <w:rsid w:val="00E52AED"/>
    <w:rsid w:val="00E62745"/>
    <w:rsid w:val="00E65911"/>
    <w:rsid w:val="00E752EA"/>
    <w:rsid w:val="00E755F0"/>
    <w:rsid w:val="00E774EF"/>
    <w:rsid w:val="00E91E49"/>
    <w:rsid w:val="00EA191F"/>
    <w:rsid w:val="00EA6600"/>
    <w:rsid w:val="00EB1F33"/>
    <w:rsid w:val="00EB23B8"/>
    <w:rsid w:val="00EB48EF"/>
    <w:rsid w:val="00EC0F9E"/>
    <w:rsid w:val="00ED13C8"/>
    <w:rsid w:val="00ED46A0"/>
    <w:rsid w:val="00ED70E9"/>
    <w:rsid w:val="00EE2DA3"/>
    <w:rsid w:val="00EF6F27"/>
    <w:rsid w:val="00F2022B"/>
    <w:rsid w:val="00F212FA"/>
    <w:rsid w:val="00F26FBB"/>
    <w:rsid w:val="00F311F6"/>
    <w:rsid w:val="00F50524"/>
    <w:rsid w:val="00F50F20"/>
    <w:rsid w:val="00F55231"/>
    <w:rsid w:val="00F56441"/>
    <w:rsid w:val="00F62191"/>
    <w:rsid w:val="00F756E9"/>
    <w:rsid w:val="00F877FF"/>
    <w:rsid w:val="00F916AA"/>
    <w:rsid w:val="00F94A4A"/>
    <w:rsid w:val="00F97F18"/>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8219F"/>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484"/>
    <w:rPr>
      <w:rFonts w:ascii="Montserrat" w:hAnsi="Montserrat"/>
      <w:szCs w:val="24"/>
      <w:lang w:eastAsia="en-US"/>
    </w:rPr>
  </w:style>
  <w:style w:type="paragraph" w:styleId="Ttulo1">
    <w:name w:val="heading 1"/>
    <w:basedOn w:val="Normal"/>
    <w:next w:val="Normal"/>
    <w:link w:val="Ttulo1Car"/>
    <w:qFormat/>
    <w:rsid w:val="00A6188B"/>
    <w:pPr>
      <w:keepNext/>
      <w:outlineLvl w:val="0"/>
    </w:pPr>
    <w:rPr>
      <w:rFonts w:cs="Arial"/>
      <w:b/>
      <w:bCs/>
      <w:kern w:val="32"/>
      <w:szCs w:val="32"/>
    </w:rPr>
  </w:style>
  <w:style w:type="paragraph" w:styleId="Ttulo2">
    <w:name w:val="heading 2"/>
    <w:aliases w:val="H2"/>
    <w:basedOn w:val="Normal"/>
    <w:next w:val="BodyText"/>
    <w:link w:val="Ttulo2Car"/>
    <w:qFormat/>
    <w:rsid w:val="00A6188B"/>
    <w:pPr>
      <w:keepNext/>
      <w:outlineLvl w:val="1"/>
    </w:pPr>
    <w:rPr>
      <w:b/>
      <w:caps/>
      <w:szCs w:val="20"/>
    </w:rPr>
  </w:style>
  <w:style w:type="paragraph" w:styleId="Ttulo3">
    <w:name w:val="heading 3"/>
    <w:basedOn w:val="Normal"/>
    <w:next w:val="Normal"/>
    <w:qFormat/>
    <w:rsid w:val="00A6188B"/>
    <w:pPr>
      <w:keepNext/>
      <w:ind w:left="720"/>
      <w:outlineLvl w:val="2"/>
    </w:pPr>
    <w:rPr>
      <w:rFonts w:cs="Arial"/>
      <w:b/>
      <w:bCs/>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521A59"/>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A6188B"/>
    <w:rPr>
      <w:rFonts w:ascii="Montserrat" w:hAnsi="Montserrat" w:cs="Arial"/>
      <w:b/>
      <w:bCs/>
      <w:kern w:val="32"/>
      <w:szCs w:val="32"/>
      <w:lang w:eastAsia="en-US"/>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A6188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52927921">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4642</TotalTime>
  <Pages>1</Pages>
  <Words>1890</Words>
  <Characters>10397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12263</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33</cp:revision>
  <cp:lastPrinted>2012-06-16T22:06:00Z</cp:lastPrinted>
  <dcterms:created xsi:type="dcterms:W3CDTF">2018-02-02T21:09:00Z</dcterms:created>
  <dcterms:modified xsi:type="dcterms:W3CDTF">2024-02-27T00:43:00Z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