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B425" w14:textId="77777777" w:rsidR="0042240F" w:rsidRPr="00D46FA2" w:rsidRDefault="0042240F" w:rsidP="005938C5">
      <w:pPr>
        <w:rPr>
          <w:vanish/>
          <w:szCs w:val="20"/>
        </w:rPr>
      </w:pPr>
    </w:p>
    <w:p w14:paraId="5192386D" w14:textId="77777777" w:rsidR="0042240F" w:rsidRPr="00D46FA2" w:rsidRDefault="0042240F" w:rsidP="005938C5">
      <w:pPr>
        <w:rPr>
          <w:vanish/>
          <w:szCs w:val="20"/>
        </w:rPr>
      </w:pPr>
    </w:p>
    <w:p w14:paraId="68763918" w14:textId="77777777" w:rsidR="0042240F" w:rsidRPr="00D46FA2" w:rsidRDefault="0042240F" w:rsidP="005938C5">
      <w:pPr>
        <w:rPr>
          <w:vanish/>
          <w:szCs w:val="20"/>
        </w:rPr>
      </w:pPr>
    </w:p>
    <w:p w14:paraId="04C7F394" w14:textId="77777777" w:rsidR="0042240F" w:rsidRPr="00D46FA2" w:rsidRDefault="0042240F" w:rsidP="005938C5">
      <w:pPr>
        <w:rPr>
          <w:vanish/>
          <w:szCs w:val="20"/>
        </w:rPr>
      </w:pPr>
    </w:p>
    <w:p w14:paraId="50FADD83" w14:textId="77777777" w:rsidR="009751AE" w:rsidRPr="00D46FA2" w:rsidRDefault="009751AE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  <w:r w:rsidRPr="00D46FA2">
        <w:rPr>
          <w:rFonts w:cs="Arial"/>
          <w:b/>
          <w:caps/>
          <w:szCs w:val="20"/>
        </w:rPr>
        <w:t>DOCUMENTO DE PRUEBAS</w:t>
      </w:r>
    </w:p>
    <w:p w14:paraId="4310CCF9" w14:textId="77777777" w:rsidR="009751AE" w:rsidRPr="00D46FA2" w:rsidRDefault="009751AE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7FB686B6" w14:textId="77777777" w:rsidR="0042240F" w:rsidRPr="00D46FA2" w:rsidRDefault="0042240F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5BCEAA5C" w14:textId="77777777" w:rsidR="0042240F" w:rsidRPr="00D46FA2" w:rsidRDefault="0042240F" w:rsidP="009751AE">
      <w:pPr>
        <w:pStyle w:val="Encabezado"/>
        <w:jc w:val="center"/>
        <w:rPr>
          <w:rFonts w:cs="Arial"/>
          <w:b/>
          <w:bCs/>
          <w:caps/>
          <w:szCs w:val="20"/>
        </w:rPr>
      </w:pPr>
    </w:p>
    <w:p w14:paraId="54543E9A" w14:textId="77777777" w:rsidR="0042240F" w:rsidRPr="00D46FA2" w:rsidRDefault="0042240F" w:rsidP="0042240F">
      <w:pPr>
        <w:jc w:val="both"/>
        <w:rPr>
          <w:b/>
          <w:bCs/>
          <w:kern w:val="32"/>
          <w:szCs w:val="20"/>
        </w:rPr>
      </w:pPr>
      <w:bookmarkStart w:id="0" w:name="_Toc236469119"/>
      <w:bookmarkStart w:id="1" w:name="_Toc236626447"/>
      <w:r w:rsidRPr="00D46FA2">
        <w:rPr>
          <w:b/>
          <w:bCs/>
          <w:kern w:val="32"/>
          <w:szCs w:val="20"/>
        </w:rPr>
        <w:t xml:space="preserve">ID Requerimiento:  </w:t>
      </w:r>
      <w:r w:rsidRPr="00D46FA2">
        <w:rPr>
          <w:kern w:val="32"/>
          <w:szCs w:val="20"/>
        </w:rPr>
        <w:t>8241 ID de Estimación: 3208</w:t>
      </w:r>
    </w:p>
    <w:p w14:paraId="3EF2779B" w14:textId="77777777" w:rsidR="0042240F" w:rsidRPr="00D46FA2" w:rsidRDefault="0042240F" w:rsidP="0042240F">
      <w:pPr>
        <w:jc w:val="both"/>
        <w:rPr>
          <w:b/>
          <w:bCs/>
          <w:kern w:val="32"/>
          <w:szCs w:val="20"/>
        </w:rPr>
      </w:pPr>
    </w:p>
    <w:p w14:paraId="75DFCE26" w14:textId="77777777" w:rsidR="0042240F" w:rsidRPr="00D46FA2" w:rsidRDefault="0042240F" w:rsidP="0042240F">
      <w:pPr>
        <w:jc w:val="both"/>
        <w:rPr>
          <w:b/>
          <w:bCs/>
          <w:kern w:val="32"/>
          <w:szCs w:val="20"/>
        </w:rPr>
      </w:pPr>
    </w:p>
    <w:p w14:paraId="3927FF53" w14:textId="77777777" w:rsidR="0042240F" w:rsidRPr="00D46FA2" w:rsidRDefault="0042240F" w:rsidP="0042240F">
      <w:pPr>
        <w:jc w:val="both"/>
        <w:rPr>
          <w:b/>
          <w:bCs/>
          <w:kern w:val="32"/>
          <w:szCs w:val="20"/>
        </w:rPr>
      </w:pPr>
    </w:p>
    <w:p w14:paraId="769432E3" w14:textId="76E35118" w:rsidR="005540EE" w:rsidRPr="00D46FA2" w:rsidRDefault="0042240F" w:rsidP="0042240F">
      <w:pPr>
        <w:jc w:val="both"/>
        <w:rPr>
          <w:b/>
          <w:bCs/>
          <w:kern w:val="32"/>
          <w:szCs w:val="20"/>
        </w:rPr>
      </w:pPr>
      <w:r w:rsidRPr="00D46FA2">
        <w:rPr>
          <w:b/>
          <w:bCs/>
          <w:kern w:val="32"/>
          <w:szCs w:val="20"/>
        </w:rPr>
        <w:t xml:space="preserve">Nombre del Proyecto: </w:t>
      </w:r>
      <w:proofErr w:type="spellStart"/>
      <w:r w:rsidRPr="00D46FA2">
        <w:rPr>
          <w:kern w:val="32"/>
          <w:szCs w:val="20"/>
        </w:rPr>
        <w:t>CZA_CREDFIS</w:t>
      </w:r>
      <w:proofErr w:type="spellEnd"/>
      <w:r w:rsidRPr="00D46FA2">
        <w:rPr>
          <w:kern w:val="32"/>
          <w:szCs w:val="20"/>
        </w:rPr>
        <w:t xml:space="preserve">: Mejoras al proceso de envío de archivos de pago en efectivo y virtuales hacia MAT-Cobranza. </w:t>
      </w:r>
      <w:r w:rsidR="00CB3ACA" w:rsidRPr="00D46FA2">
        <w:rPr>
          <w:kern w:val="32"/>
          <w:szCs w:val="20"/>
        </w:rPr>
        <w:t>ID de Requerimiento:</w:t>
      </w:r>
      <w:r w:rsidR="00CB3ACA" w:rsidRPr="00D46FA2">
        <w:rPr>
          <w:rFonts w:cs="Arial"/>
          <w:i/>
          <w:vanish/>
          <w:color w:val="0000FF"/>
          <w:szCs w:val="20"/>
        </w:rPr>
        <w:t xml:space="preserve"> </w:t>
      </w:r>
    </w:p>
    <w:p w14:paraId="2E7124C7" w14:textId="7341C47B" w:rsidR="00CB3ACA" w:rsidRPr="00D46FA2" w:rsidRDefault="00CB3ACA" w:rsidP="00CB3ACA">
      <w:pPr>
        <w:jc w:val="both"/>
        <w:rPr>
          <w:rFonts w:cs="Arial"/>
          <w:b/>
          <w:szCs w:val="20"/>
        </w:rPr>
      </w:pPr>
    </w:p>
    <w:bookmarkEnd w:id="0"/>
    <w:bookmarkEnd w:id="1"/>
    <w:p w14:paraId="7F55B576" w14:textId="77777777" w:rsidR="009751AE" w:rsidRPr="00D46FA2" w:rsidRDefault="009751AE" w:rsidP="009751AE">
      <w:pPr>
        <w:rPr>
          <w:rStyle w:val="paratext1"/>
          <w:rFonts w:ascii="Montserrat" w:hAnsi="Montserrat" w:cs="Arial"/>
        </w:rPr>
      </w:pPr>
    </w:p>
    <w:p w14:paraId="161F5CBE" w14:textId="77777777" w:rsidR="009751AE" w:rsidRPr="00D46FA2" w:rsidRDefault="009751AE" w:rsidP="009751AE">
      <w:pPr>
        <w:rPr>
          <w:szCs w:val="20"/>
        </w:rPr>
      </w:pPr>
    </w:p>
    <w:p w14:paraId="3EBAFD16" w14:textId="77777777" w:rsidR="009751AE" w:rsidRPr="00D46FA2" w:rsidRDefault="009751AE" w:rsidP="009751AE">
      <w:pPr>
        <w:rPr>
          <w:szCs w:val="20"/>
        </w:rPr>
      </w:pPr>
    </w:p>
    <w:p w14:paraId="641FCBCB" w14:textId="3FBD8A8F" w:rsidR="0044328E" w:rsidRPr="00D46FA2" w:rsidRDefault="0044328E" w:rsidP="009751AE">
      <w:pPr>
        <w:tabs>
          <w:tab w:val="left" w:pos="5054"/>
        </w:tabs>
        <w:jc w:val="both"/>
        <w:rPr>
          <w:rFonts w:cs="Arial"/>
          <w:szCs w:val="20"/>
        </w:rPr>
      </w:pPr>
    </w:p>
    <w:p w14:paraId="32DA136C" w14:textId="77777777" w:rsidR="0044328E" w:rsidRPr="00D46FA2" w:rsidRDefault="0044328E">
      <w:pPr>
        <w:rPr>
          <w:rFonts w:cs="Arial"/>
          <w:szCs w:val="20"/>
        </w:rPr>
      </w:pPr>
      <w:r w:rsidRPr="00D46FA2">
        <w:rPr>
          <w:rFonts w:cs="Arial"/>
          <w:szCs w:val="20"/>
        </w:rPr>
        <w:br w:type="page"/>
      </w:r>
    </w:p>
    <w:p w14:paraId="7327E68E" w14:textId="77777777" w:rsidR="009751AE" w:rsidRPr="00D46FA2" w:rsidRDefault="009751AE" w:rsidP="009751AE">
      <w:pPr>
        <w:tabs>
          <w:tab w:val="left" w:pos="5054"/>
        </w:tabs>
        <w:jc w:val="both"/>
        <w:rPr>
          <w:rFonts w:cs="Arial"/>
          <w:szCs w:val="20"/>
        </w:rPr>
      </w:pPr>
    </w:p>
    <w:p w14:paraId="5CC4CAFF" w14:textId="77777777" w:rsidR="009751AE" w:rsidRPr="00D46FA2" w:rsidRDefault="009751AE" w:rsidP="009751AE">
      <w:pPr>
        <w:rPr>
          <w:rFonts w:cs="Arial"/>
          <w:b/>
          <w:bCs/>
          <w:szCs w:val="20"/>
        </w:rPr>
      </w:pPr>
      <w:bookmarkStart w:id="2" w:name="_Toc236469120"/>
      <w:bookmarkStart w:id="3" w:name="_Toc236626448"/>
      <w:r w:rsidRPr="00D46FA2">
        <w:rPr>
          <w:rFonts w:cs="Arial"/>
          <w:b/>
          <w:bCs/>
          <w:szCs w:val="20"/>
        </w:rPr>
        <w:t>Tabla de Contenido</w:t>
      </w:r>
      <w:bookmarkEnd w:id="2"/>
      <w:bookmarkEnd w:id="3"/>
    </w:p>
    <w:p w14:paraId="6B921AE2" w14:textId="109A225C" w:rsidR="0063004C" w:rsidRDefault="00842F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4"/>
          <w:szCs w:val="24"/>
          <w:lang w:val="es-MX" w:eastAsia="es-MX" w:bidi="he-IL"/>
          <w14:ligatures w14:val="standardContextual"/>
        </w:rPr>
      </w:pPr>
      <w:r w:rsidRPr="00D46FA2">
        <w:rPr>
          <w:rFonts w:ascii="Montserrat" w:hAnsi="Montserrat"/>
          <w:lang w:val="es-MX"/>
        </w:rPr>
        <w:fldChar w:fldCharType="begin"/>
      </w:r>
      <w:r w:rsidR="009751AE" w:rsidRPr="00D46FA2">
        <w:rPr>
          <w:rFonts w:ascii="Montserrat" w:hAnsi="Montserrat"/>
          <w:lang w:val="es-MX"/>
        </w:rPr>
        <w:instrText xml:space="preserve"> TOC \o "1-3" \h \z \u </w:instrText>
      </w:r>
      <w:r w:rsidRPr="00D46FA2">
        <w:rPr>
          <w:rFonts w:ascii="Montserrat" w:hAnsi="Montserrat"/>
          <w:lang w:val="es-MX"/>
        </w:rPr>
        <w:fldChar w:fldCharType="separate"/>
      </w:r>
      <w:hyperlink w:anchor="_Toc161007771" w:history="1">
        <w:r w:rsidR="0063004C" w:rsidRPr="00A67EAC">
          <w:rPr>
            <w:rStyle w:val="Hipervnculo"/>
            <w:rFonts w:ascii="Montserrat" w:hAnsi="Montserrat"/>
            <w:caps/>
            <w:noProof/>
          </w:rPr>
          <w:t>Ejecución de Pruebas</w:t>
        </w:r>
        <w:r w:rsidR="0063004C">
          <w:rPr>
            <w:noProof/>
            <w:webHidden/>
          </w:rPr>
          <w:tab/>
        </w:r>
        <w:r w:rsidR="0063004C">
          <w:rPr>
            <w:noProof/>
            <w:webHidden/>
          </w:rPr>
          <w:fldChar w:fldCharType="begin"/>
        </w:r>
        <w:r w:rsidR="0063004C">
          <w:rPr>
            <w:noProof/>
            <w:webHidden/>
          </w:rPr>
          <w:instrText xml:space="preserve"> PAGEREF _Toc161007771 \h </w:instrText>
        </w:r>
        <w:r w:rsidR="0063004C">
          <w:rPr>
            <w:noProof/>
            <w:webHidden/>
          </w:rPr>
        </w:r>
        <w:r w:rsidR="0063004C">
          <w:rPr>
            <w:noProof/>
            <w:webHidden/>
          </w:rPr>
          <w:fldChar w:fldCharType="separate"/>
        </w:r>
        <w:r w:rsidR="0063004C">
          <w:rPr>
            <w:noProof/>
            <w:webHidden/>
          </w:rPr>
          <w:t>3</w:t>
        </w:r>
        <w:r w:rsidR="0063004C">
          <w:rPr>
            <w:noProof/>
            <w:webHidden/>
          </w:rPr>
          <w:fldChar w:fldCharType="end"/>
        </w:r>
      </w:hyperlink>
    </w:p>
    <w:p w14:paraId="5F1E2FEF" w14:textId="286C6DD8" w:rsidR="0063004C" w:rsidRDefault="0063004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s-MX" w:eastAsia="es-MX" w:bidi="he-IL"/>
          <w14:ligatures w14:val="standardContextual"/>
        </w:rPr>
      </w:pPr>
      <w:hyperlink w:anchor="_Toc161007772" w:history="1">
        <w:r w:rsidRPr="00A67EAC">
          <w:rPr>
            <w:rStyle w:val="Hipervnculo"/>
            <w:rFonts w:ascii="Montserrat" w:hAnsi="Montserrat"/>
            <w:noProof/>
          </w:rPr>
          <w:t>Especificaciones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_Toc161007772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1C9F4" w14:textId="4DE443BA" w:rsidR="0063004C" w:rsidRDefault="0063004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es-MX" w:bidi="he-IL"/>
          <w14:ligatures w14:val="standardContextual"/>
        </w:rPr>
      </w:pPr>
      <w:hyperlink w:anchor="_Toc161007773" w:history="1">
        <w:r w:rsidRPr="00A67EAC">
          <w:rPr>
            <w:rStyle w:val="Hipervnculo"/>
            <w:rFonts w:ascii="Montserrat" w:hAnsi="Montserrat"/>
            <w:noProof/>
          </w:rPr>
          <w:t>CP01_Abrir servicio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_Toc161007773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D5F38" w14:textId="3CDFDF67" w:rsidR="0063004C" w:rsidRDefault="0063004C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es-MX" w:bidi="he-IL"/>
          <w14:ligatures w14:val="standardContextual"/>
        </w:rPr>
      </w:pPr>
      <w:hyperlink w:anchor="_Toc161007774" w:history="1">
        <w:r w:rsidRPr="00A67EAC">
          <w:rPr>
            <w:rStyle w:val="Hipervnculo"/>
            <w:rFonts w:ascii="Montserrat" w:hAnsi="Montserrat"/>
            <w:noProof/>
          </w:rPr>
          <w:t>CP02_Validar componentes nuevos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_Toc161007774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2853D" w14:textId="164ACF6C" w:rsidR="009751AE" w:rsidRPr="00D46FA2" w:rsidRDefault="00842F9E" w:rsidP="009751AE">
      <w:pPr>
        <w:jc w:val="both"/>
        <w:rPr>
          <w:rFonts w:cs="Arial"/>
          <w:szCs w:val="20"/>
          <w:lang w:eastAsia="ja-JP"/>
        </w:rPr>
      </w:pPr>
      <w:r w:rsidRPr="00D46FA2">
        <w:rPr>
          <w:rFonts w:cs="Arial"/>
          <w:szCs w:val="20"/>
          <w:lang w:eastAsia="ja-JP"/>
        </w:rPr>
        <w:fldChar w:fldCharType="end"/>
      </w:r>
    </w:p>
    <w:p w14:paraId="661E49AD" w14:textId="77777777" w:rsidR="009751AE" w:rsidRPr="00D46FA2" w:rsidRDefault="009751AE" w:rsidP="009751AE">
      <w:pPr>
        <w:jc w:val="both"/>
        <w:rPr>
          <w:szCs w:val="20"/>
        </w:rPr>
      </w:pPr>
    </w:p>
    <w:p w14:paraId="32FD6DDB" w14:textId="77777777" w:rsidR="009751AE" w:rsidRPr="00D46FA2" w:rsidRDefault="009751AE" w:rsidP="009751AE">
      <w:pPr>
        <w:jc w:val="both"/>
        <w:rPr>
          <w:szCs w:val="20"/>
        </w:rPr>
      </w:pPr>
      <w:r w:rsidRPr="00D46FA2">
        <w:rPr>
          <w:szCs w:val="20"/>
        </w:rPr>
        <w:br w:type="page"/>
      </w:r>
      <w:bookmarkStart w:id="4" w:name="_Toc224375529"/>
      <w:bookmarkStart w:id="5" w:name="_Toc234301347"/>
      <w:bookmarkStart w:id="6" w:name="_Toc234302113"/>
    </w:p>
    <w:p w14:paraId="3F6C35A3" w14:textId="77777777" w:rsidR="009751AE" w:rsidRPr="00D46FA2" w:rsidRDefault="009751AE" w:rsidP="009751AE">
      <w:pPr>
        <w:pStyle w:val="Ttulo1"/>
        <w:rPr>
          <w:rFonts w:ascii="Montserrat" w:hAnsi="Montserrat"/>
          <w:caps/>
          <w:sz w:val="20"/>
          <w:szCs w:val="20"/>
        </w:rPr>
      </w:pPr>
      <w:bookmarkStart w:id="7" w:name="_Toc236105226"/>
      <w:bookmarkStart w:id="8" w:name="_Toc236105324"/>
      <w:bookmarkStart w:id="9" w:name="_Toc161007771"/>
      <w:bookmarkEnd w:id="4"/>
      <w:bookmarkEnd w:id="5"/>
      <w:bookmarkEnd w:id="6"/>
      <w:r w:rsidRPr="00D46FA2">
        <w:rPr>
          <w:rFonts w:ascii="Montserrat" w:hAnsi="Montserrat"/>
          <w:caps/>
          <w:sz w:val="20"/>
          <w:szCs w:val="20"/>
        </w:rPr>
        <w:lastRenderedPageBreak/>
        <w:t>Ejecución de Pruebas</w:t>
      </w:r>
      <w:bookmarkEnd w:id="7"/>
      <w:bookmarkEnd w:id="8"/>
      <w:bookmarkEnd w:id="9"/>
      <w:r w:rsidRPr="00D46FA2">
        <w:rPr>
          <w:rFonts w:ascii="Montserrat" w:hAnsi="Montserrat"/>
          <w:caps/>
          <w:sz w:val="20"/>
          <w:szCs w:val="20"/>
        </w:rPr>
        <w:t xml:space="preserve"> </w:t>
      </w:r>
    </w:p>
    <w:p w14:paraId="35528834" w14:textId="77777777" w:rsidR="009751AE" w:rsidRPr="00D46FA2" w:rsidRDefault="009751AE" w:rsidP="009751AE">
      <w:pPr>
        <w:jc w:val="both"/>
        <w:rPr>
          <w:rFonts w:cs="Arial"/>
          <w:caps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3703"/>
        <w:gridCol w:w="960"/>
        <w:gridCol w:w="1785"/>
      </w:tblGrid>
      <w:tr w:rsidR="009751AE" w:rsidRPr="00D46FA2" w14:paraId="6EFEB7C7" w14:textId="77777777" w:rsidTr="0042240F">
        <w:tc>
          <w:tcPr>
            <w:tcW w:w="5000" w:type="pct"/>
            <w:gridSpan w:val="4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374B2DE" w14:textId="77777777" w:rsidR="009751AE" w:rsidRPr="00D46FA2" w:rsidRDefault="009751AE" w:rsidP="008B3C27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>Vista General de la Prueba</w:t>
            </w:r>
          </w:p>
        </w:tc>
      </w:tr>
      <w:tr w:rsidR="009751AE" w:rsidRPr="00D46FA2" w14:paraId="6F4B165A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3CDD31EC" w14:textId="77777777" w:rsidR="009751AE" w:rsidRPr="00D46FA2" w:rsidRDefault="009751AE" w:rsidP="008B3C27">
            <w:pPr>
              <w:spacing w:before="120"/>
              <w:rPr>
                <w:rFonts w:cs="Arial"/>
                <w:bCs/>
                <w:szCs w:val="20"/>
              </w:rPr>
            </w:pPr>
            <w:r w:rsidRPr="00D46FA2">
              <w:rPr>
                <w:rFonts w:cs="Arial"/>
                <w:bCs/>
                <w:szCs w:val="20"/>
              </w:rPr>
              <w:t xml:space="preserve">Nombre: 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D0B2" w14:textId="1210F744" w:rsidR="009751AE" w:rsidRPr="00D46FA2" w:rsidRDefault="0042240F" w:rsidP="0042240F">
            <w:pPr>
              <w:jc w:val="both"/>
              <w:rPr>
                <w:rFonts w:cs="Arial"/>
                <w:szCs w:val="20"/>
              </w:rPr>
            </w:pPr>
            <w:r w:rsidRPr="00D46FA2">
              <w:rPr>
                <w:rFonts w:cs="Arial"/>
                <w:szCs w:val="20"/>
              </w:rPr>
              <w:t>644</w:t>
            </w:r>
            <w:r w:rsidRPr="00D46FA2">
              <w:rPr>
                <w:rFonts w:cs="Arial"/>
                <w:szCs w:val="20"/>
              </w:rPr>
              <w:t xml:space="preserve"> - </w:t>
            </w:r>
            <w:r w:rsidRPr="00D46FA2">
              <w:rPr>
                <w:rFonts w:cs="Arial"/>
                <w:szCs w:val="20"/>
              </w:rPr>
              <w:t>Créditos Fiscales</w:t>
            </w:r>
            <w:r w:rsidRPr="00D46FA2">
              <w:rPr>
                <w:rFonts w:cs="Arial"/>
                <w:szCs w:val="20"/>
              </w:rPr>
              <w:t xml:space="preserve"> (</w:t>
            </w:r>
            <w:proofErr w:type="spellStart"/>
            <w:r w:rsidRPr="00D46FA2">
              <w:rPr>
                <w:rFonts w:cs="Arial"/>
                <w:szCs w:val="20"/>
              </w:rPr>
              <w:t>CREDFIS</w:t>
            </w:r>
            <w:proofErr w:type="spellEnd"/>
            <w:r w:rsidRPr="00D46FA2">
              <w:rPr>
                <w:rFonts w:cs="Arial"/>
                <w:szCs w:val="20"/>
              </w:rPr>
              <w:t>)</w:t>
            </w:r>
          </w:p>
        </w:tc>
      </w:tr>
      <w:tr w:rsidR="009751AE" w:rsidRPr="00D46FA2" w14:paraId="4E0DE647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2EA564CC" w14:textId="77777777" w:rsidR="009751AE" w:rsidRPr="00D46FA2" w:rsidRDefault="009751AE" w:rsidP="008B3C27">
            <w:pPr>
              <w:spacing w:before="120"/>
              <w:rPr>
                <w:rFonts w:cs="Arial"/>
                <w:bCs/>
                <w:szCs w:val="20"/>
              </w:rPr>
            </w:pPr>
            <w:r w:rsidRPr="00D46FA2">
              <w:rPr>
                <w:rFonts w:cs="Arial"/>
                <w:bCs/>
                <w:szCs w:val="20"/>
              </w:rPr>
              <w:t>Descripción: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D3B7" w14:textId="075D38D9" w:rsidR="0042240F" w:rsidRPr="00D46FA2" w:rsidRDefault="00F222AB" w:rsidP="0042240F">
            <w:r w:rsidRPr="00D46FA2">
              <w:t xml:space="preserve">Se actualiza el servicio web para poder consultar la información del nuevo monitor. </w:t>
            </w:r>
          </w:p>
        </w:tc>
      </w:tr>
      <w:tr w:rsidR="009751AE" w:rsidRPr="00D46FA2" w14:paraId="36D5DE41" w14:textId="77777777" w:rsidTr="00422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648009F" w14:textId="77777777" w:rsidR="009751AE" w:rsidRPr="00D46FA2" w:rsidRDefault="009751AE" w:rsidP="00AF00AA">
            <w:pPr>
              <w:spacing w:before="120"/>
              <w:rPr>
                <w:rFonts w:cs="Arial"/>
                <w:bCs/>
                <w:szCs w:val="20"/>
              </w:rPr>
            </w:pPr>
            <w:r w:rsidRPr="00D46FA2">
              <w:rPr>
                <w:rFonts w:cs="Arial"/>
                <w:bCs/>
                <w:szCs w:val="20"/>
              </w:rPr>
              <w:t xml:space="preserve">Responsable de Pruebas </w:t>
            </w:r>
            <w:r w:rsidR="00AF00AA" w:rsidRPr="00D46FA2">
              <w:rPr>
                <w:rFonts w:cs="Arial"/>
                <w:bCs/>
                <w:szCs w:val="20"/>
              </w:rPr>
              <w:t>CDS</w:t>
            </w:r>
            <w:r w:rsidRPr="00D46FA2">
              <w:rPr>
                <w:rFonts w:cs="Arial"/>
                <w:bCs/>
                <w:szCs w:val="20"/>
              </w:rPr>
              <w:t>:</w:t>
            </w:r>
          </w:p>
        </w:tc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7B23" w14:textId="561ADF9F" w:rsidR="009751AE" w:rsidRPr="00D46FA2" w:rsidRDefault="0042240F" w:rsidP="0042240F">
            <w:pPr>
              <w:jc w:val="both"/>
              <w:rPr>
                <w:rFonts w:cs="Arial"/>
                <w:szCs w:val="20"/>
              </w:rPr>
            </w:pPr>
            <w:r w:rsidRPr="00D46FA2">
              <w:rPr>
                <w:rFonts w:cs="Arial"/>
                <w:szCs w:val="20"/>
              </w:rPr>
              <w:t>Angel Ramírez Mancera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85FF7F6" w14:textId="77777777" w:rsidR="009751AE" w:rsidRPr="00D46FA2" w:rsidRDefault="009751AE" w:rsidP="008B3C27">
            <w:pPr>
              <w:rPr>
                <w:szCs w:val="20"/>
              </w:rPr>
            </w:pPr>
            <w:r w:rsidRPr="00D46FA2">
              <w:rPr>
                <w:szCs w:val="20"/>
              </w:rPr>
              <w:t>Fecha: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269C" w14:textId="3EC67440" w:rsidR="009751AE" w:rsidRPr="00D46FA2" w:rsidRDefault="0042240F" w:rsidP="0042240F">
            <w:pPr>
              <w:jc w:val="both"/>
              <w:rPr>
                <w:rFonts w:cs="Arial"/>
                <w:szCs w:val="20"/>
              </w:rPr>
            </w:pPr>
            <w:r w:rsidRPr="00D46FA2">
              <w:rPr>
                <w:rFonts w:cs="Arial"/>
                <w:szCs w:val="20"/>
              </w:rPr>
              <w:t>10/04/2024</w:t>
            </w:r>
          </w:p>
        </w:tc>
      </w:tr>
    </w:tbl>
    <w:p w14:paraId="45BC2434" w14:textId="77777777" w:rsidR="009751AE" w:rsidRPr="00D46FA2" w:rsidRDefault="009751AE" w:rsidP="009751AE">
      <w:pPr>
        <w:jc w:val="both"/>
        <w:rPr>
          <w:szCs w:val="20"/>
        </w:rPr>
      </w:pPr>
    </w:p>
    <w:p w14:paraId="5DC5A865" w14:textId="77777777" w:rsidR="009751AE" w:rsidRPr="00D46FA2" w:rsidRDefault="009751AE" w:rsidP="009751AE">
      <w:pPr>
        <w:pStyle w:val="Ttulo2"/>
        <w:rPr>
          <w:rFonts w:ascii="Montserrat" w:hAnsi="Montserrat"/>
          <w:caps w:val="0"/>
          <w:sz w:val="20"/>
        </w:rPr>
      </w:pPr>
      <w:bookmarkStart w:id="10" w:name="_Toc236105227"/>
      <w:bookmarkStart w:id="11" w:name="_Toc236105325"/>
      <w:bookmarkStart w:id="12" w:name="_Toc161007772"/>
      <w:r w:rsidRPr="00D46FA2">
        <w:rPr>
          <w:rFonts w:ascii="Montserrat" w:hAnsi="Montserrat"/>
          <w:caps w:val="0"/>
          <w:sz w:val="20"/>
        </w:rPr>
        <w:t>Especificaciones de las Pruebas</w:t>
      </w:r>
      <w:bookmarkEnd w:id="10"/>
      <w:bookmarkEnd w:id="11"/>
      <w:bookmarkEnd w:id="12"/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695"/>
        <w:gridCol w:w="1134"/>
        <w:gridCol w:w="1842"/>
        <w:gridCol w:w="1985"/>
        <w:gridCol w:w="1134"/>
        <w:gridCol w:w="1318"/>
      </w:tblGrid>
      <w:tr w:rsidR="009751AE" w:rsidRPr="00D46FA2" w14:paraId="5FD775B9" w14:textId="77777777" w:rsidTr="00F222AB">
        <w:trPr>
          <w:jc w:val="center"/>
        </w:trPr>
        <w:tc>
          <w:tcPr>
            <w:tcW w:w="1695" w:type="dxa"/>
            <w:shd w:val="clear" w:color="auto" w:fill="CCCCCC"/>
            <w:vAlign w:val="center"/>
          </w:tcPr>
          <w:p w14:paraId="5A80A30D" w14:textId="07F91098" w:rsidR="009751AE" w:rsidRPr="00D46FA2" w:rsidRDefault="009751AE" w:rsidP="008B3C27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>Id Caso de Prueba Paso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5F416CAC" w14:textId="726A2045" w:rsidR="009751AE" w:rsidRPr="00D46FA2" w:rsidRDefault="00F222AB" w:rsidP="000E5535">
            <w:pPr>
              <w:rPr>
                <w:rFonts w:cs="Arial"/>
                <w:szCs w:val="20"/>
              </w:rPr>
            </w:pPr>
            <w:r w:rsidRPr="00D46FA2">
              <w:rPr>
                <w:rFonts w:cs="Arial"/>
                <w:szCs w:val="20"/>
              </w:rPr>
              <w:t>8241 - 01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6402F3E2" w14:textId="77777777" w:rsidR="009751AE" w:rsidRPr="00D46FA2" w:rsidRDefault="009751AE" w:rsidP="008B3C27">
            <w:pPr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 xml:space="preserve">Funcionalidad 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6A254C8C" w14:textId="7A4BD5CF" w:rsidR="009751AE" w:rsidRPr="00D46FA2" w:rsidRDefault="00F222AB" w:rsidP="00F222AB">
            <w:pPr>
              <w:pStyle w:val="Ttulo3"/>
              <w:rPr>
                <w:rFonts w:ascii="Montserrat" w:hAnsi="Montserrat"/>
                <w:sz w:val="20"/>
                <w:szCs w:val="20"/>
              </w:rPr>
            </w:pPr>
            <w:bookmarkStart w:id="13" w:name="_Toc161007773"/>
            <w:proofErr w:type="spellStart"/>
            <w:r w:rsidRPr="00D46FA2">
              <w:rPr>
                <w:rFonts w:ascii="Montserrat" w:hAnsi="Montserrat"/>
                <w:sz w:val="20"/>
                <w:szCs w:val="20"/>
              </w:rPr>
              <w:t>CP01_Abrir</w:t>
            </w:r>
            <w:proofErr w:type="spellEnd"/>
            <w:r w:rsidRPr="00D46FA2">
              <w:rPr>
                <w:rFonts w:ascii="Montserrat" w:hAnsi="Montserrat"/>
                <w:sz w:val="20"/>
                <w:szCs w:val="20"/>
              </w:rPr>
              <w:t xml:space="preserve"> servicio web</w:t>
            </w:r>
            <w:bookmarkEnd w:id="13"/>
          </w:p>
        </w:tc>
        <w:tc>
          <w:tcPr>
            <w:tcW w:w="1134" w:type="dxa"/>
            <w:shd w:val="clear" w:color="auto" w:fill="CCCCCC"/>
            <w:vAlign w:val="center"/>
          </w:tcPr>
          <w:p w14:paraId="33F69869" w14:textId="77777777" w:rsidR="009751AE" w:rsidRPr="00D46FA2" w:rsidRDefault="009751AE" w:rsidP="008B3C27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>Tipo de Prueba</w:t>
            </w:r>
          </w:p>
        </w:tc>
        <w:tc>
          <w:tcPr>
            <w:tcW w:w="1318" w:type="dxa"/>
            <w:shd w:val="clear" w:color="auto" w:fill="CCCCCC"/>
            <w:vAlign w:val="center"/>
          </w:tcPr>
          <w:p w14:paraId="6DC9553A" w14:textId="5231C4FE" w:rsidR="009751AE" w:rsidRPr="00D46FA2" w:rsidRDefault="000E5535" w:rsidP="000E5535">
            <w:pPr>
              <w:jc w:val="both"/>
              <w:rPr>
                <w:rFonts w:cs="Arial"/>
                <w:bCs/>
                <w:szCs w:val="20"/>
              </w:rPr>
            </w:pPr>
            <w:r w:rsidRPr="00D46FA2">
              <w:rPr>
                <w:rFonts w:cs="Arial"/>
                <w:bCs/>
              </w:rPr>
              <w:t>Prueba Funcional</w:t>
            </w:r>
          </w:p>
        </w:tc>
      </w:tr>
      <w:tr w:rsidR="009751AE" w:rsidRPr="00D46FA2" w14:paraId="1E883B3C" w14:textId="77777777" w:rsidTr="00F222AB">
        <w:trPr>
          <w:jc w:val="center"/>
        </w:trPr>
        <w:tc>
          <w:tcPr>
            <w:tcW w:w="910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7CC2A86" w14:textId="77777777" w:rsidR="009751AE" w:rsidRPr="00D46FA2" w:rsidRDefault="009751AE" w:rsidP="008B3C27">
            <w:pPr>
              <w:rPr>
                <w:rFonts w:cs="Arial"/>
                <w:b/>
                <w:szCs w:val="20"/>
              </w:rPr>
            </w:pPr>
            <w:r w:rsidRPr="00D46FA2">
              <w:rPr>
                <w:rFonts w:cs="Arial"/>
                <w:b/>
                <w:szCs w:val="20"/>
              </w:rPr>
              <w:t>Resultados Obtenidos</w:t>
            </w:r>
          </w:p>
        </w:tc>
      </w:tr>
      <w:tr w:rsidR="009751AE" w:rsidRPr="00D46FA2" w14:paraId="1BF991F2" w14:textId="77777777" w:rsidTr="00F222AB">
        <w:trPr>
          <w:jc w:val="center"/>
        </w:trPr>
        <w:tc>
          <w:tcPr>
            <w:tcW w:w="9108" w:type="dxa"/>
            <w:gridSpan w:val="6"/>
            <w:shd w:val="clear" w:color="auto" w:fill="auto"/>
            <w:vAlign w:val="center"/>
          </w:tcPr>
          <w:p w14:paraId="6B553D7E" w14:textId="3CF63CFF" w:rsidR="009751AE" w:rsidRPr="00D46FA2" w:rsidRDefault="00D46FA2" w:rsidP="00D46FA2">
            <w:pPr>
              <w:pStyle w:val="Prrafodelista"/>
              <w:numPr>
                <w:ilvl w:val="0"/>
                <w:numId w:val="38"/>
              </w:numPr>
              <w:rPr>
                <w:lang w:val="es-MX"/>
              </w:rPr>
            </w:pPr>
            <w:r w:rsidRPr="00D46FA2">
              <w:rPr>
                <w:lang w:val="es-MX"/>
              </w:rPr>
              <w:t>Abrir un navegador web</w:t>
            </w:r>
          </w:p>
          <w:p w14:paraId="5B81BAFB" w14:textId="18C29367" w:rsidR="00D46FA2" w:rsidRDefault="00D46FA2" w:rsidP="00D46FA2">
            <w:pPr>
              <w:pStyle w:val="Prrafodelista"/>
              <w:numPr>
                <w:ilvl w:val="0"/>
                <w:numId w:val="38"/>
              </w:numPr>
              <w:rPr>
                <w:lang w:val="es-MX"/>
              </w:rPr>
            </w:pPr>
            <w:r w:rsidRPr="00D46FA2">
              <w:rPr>
                <w:lang w:val="es-MX"/>
              </w:rPr>
              <w:t xml:space="preserve">Ingresar al portal </w:t>
            </w:r>
            <w:hyperlink r:id="rId8" w:history="1">
              <w:r w:rsidR="006857B7" w:rsidRPr="005A5A27">
                <w:rPr>
                  <w:rStyle w:val="Hipervnculo"/>
                  <w:rFonts w:cs="Arial"/>
                  <w:lang w:val="es-MX"/>
                </w:rPr>
                <w:t>http://localhost:9400/WsProcesamiento/ServicioConsultaEventos.svc?wsdl</w:t>
              </w:r>
            </w:hyperlink>
          </w:p>
          <w:p w14:paraId="275FF4FD" w14:textId="77777777" w:rsidR="000F567F" w:rsidRPr="000F567F" w:rsidRDefault="000F567F" w:rsidP="000F567F"/>
          <w:p w14:paraId="67F3C1AF" w14:textId="27BD9293" w:rsidR="006857B7" w:rsidRPr="006857B7" w:rsidRDefault="006857B7" w:rsidP="006857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ACEBD8" wp14:editId="3AE07A29">
                  <wp:extent cx="5646420" cy="3120390"/>
                  <wp:effectExtent l="0" t="0" r="0" b="3810"/>
                  <wp:docPr id="1336926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9265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159F6" w14:textId="77777777" w:rsidR="000E5535" w:rsidRPr="00D46FA2" w:rsidRDefault="000E5535" w:rsidP="000E5535">
            <w:pPr>
              <w:rPr>
                <w:rFonts w:cs="Arial"/>
                <w:szCs w:val="20"/>
              </w:rPr>
            </w:pPr>
          </w:p>
          <w:p w14:paraId="795CA9D9" w14:textId="77777777" w:rsidR="00D46FA2" w:rsidRPr="00D46FA2" w:rsidRDefault="00D46FA2" w:rsidP="00D46FA2">
            <w:pPr>
              <w:rPr>
                <w:rFonts w:cs="Arial"/>
              </w:rPr>
            </w:pPr>
            <w:r w:rsidRPr="00D46FA2">
              <w:rPr>
                <w:rFonts w:cs="Arial"/>
              </w:rPr>
              <w:t>NOTA: Imágenes ilustrativas</w:t>
            </w:r>
          </w:p>
          <w:p w14:paraId="70342843" w14:textId="72ECECBB" w:rsidR="009751AE" w:rsidRPr="00D46FA2" w:rsidRDefault="00D46FA2" w:rsidP="00D46FA2">
            <w:pPr>
              <w:rPr>
                <w:szCs w:val="20"/>
              </w:rPr>
            </w:pPr>
            <w:r w:rsidRPr="00D46FA2">
              <w:rPr>
                <w:rFonts w:cs="Arial"/>
              </w:rPr>
              <w:t>Fin del Caso Prueba.</w:t>
            </w:r>
          </w:p>
        </w:tc>
      </w:tr>
    </w:tbl>
    <w:p w14:paraId="148282C3" w14:textId="77777777" w:rsidR="009751AE" w:rsidRPr="00D46FA2" w:rsidRDefault="009751AE" w:rsidP="00FF6DBC">
      <w:pPr>
        <w:rPr>
          <w:szCs w:val="20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695"/>
        <w:gridCol w:w="1134"/>
        <w:gridCol w:w="1842"/>
        <w:gridCol w:w="1985"/>
        <w:gridCol w:w="1134"/>
        <w:gridCol w:w="1318"/>
      </w:tblGrid>
      <w:tr w:rsidR="00F222AB" w:rsidRPr="00D46FA2" w14:paraId="54EAB29C" w14:textId="77777777" w:rsidTr="00F222AB">
        <w:trPr>
          <w:jc w:val="center"/>
        </w:trPr>
        <w:tc>
          <w:tcPr>
            <w:tcW w:w="1695" w:type="dxa"/>
            <w:shd w:val="clear" w:color="auto" w:fill="CCCCCC"/>
            <w:vAlign w:val="center"/>
          </w:tcPr>
          <w:p w14:paraId="2A7BC8F1" w14:textId="77777777" w:rsidR="00F222AB" w:rsidRPr="00D46FA2" w:rsidRDefault="00F222AB" w:rsidP="0009436E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lastRenderedPageBreak/>
              <w:t>Id Caso de Prueba Paso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69D884F0" w14:textId="639CFC2C" w:rsidR="00F222AB" w:rsidRPr="00D46FA2" w:rsidRDefault="00F222AB" w:rsidP="0009436E">
            <w:pPr>
              <w:rPr>
                <w:rFonts w:cs="Arial"/>
                <w:szCs w:val="20"/>
              </w:rPr>
            </w:pPr>
            <w:r w:rsidRPr="00D46FA2">
              <w:rPr>
                <w:rFonts w:cs="Arial"/>
                <w:szCs w:val="20"/>
              </w:rPr>
              <w:t>8241 - 0</w:t>
            </w:r>
            <w:r w:rsidRPr="00D46FA2">
              <w:rPr>
                <w:rFonts w:cs="Arial"/>
                <w:szCs w:val="20"/>
              </w:rPr>
              <w:t>2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3270DEA7" w14:textId="77777777" w:rsidR="00F222AB" w:rsidRPr="00D46FA2" w:rsidRDefault="00F222AB" w:rsidP="0009436E">
            <w:pPr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 xml:space="preserve">Funcionalidad 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2F1A82FD" w14:textId="51CA0DD9" w:rsidR="00F222AB" w:rsidRPr="00D46FA2" w:rsidRDefault="00F222AB" w:rsidP="0009436E">
            <w:pPr>
              <w:pStyle w:val="Ttulo3"/>
              <w:rPr>
                <w:rFonts w:ascii="Montserrat" w:hAnsi="Montserrat"/>
                <w:sz w:val="20"/>
                <w:szCs w:val="20"/>
              </w:rPr>
            </w:pPr>
            <w:bookmarkStart w:id="14" w:name="_Toc161007774"/>
            <w:proofErr w:type="spellStart"/>
            <w:r w:rsidRPr="00D46FA2">
              <w:rPr>
                <w:rFonts w:ascii="Montserrat" w:hAnsi="Montserrat"/>
                <w:sz w:val="20"/>
                <w:szCs w:val="20"/>
              </w:rPr>
              <w:t>CP0</w:t>
            </w:r>
            <w:r w:rsidRPr="00D46FA2">
              <w:rPr>
                <w:rFonts w:ascii="Montserrat" w:hAnsi="Montserrat"/>
                <w:sz w:val="20"/>
                <w:szCs w:val="20"/>
              </w:rPr>
              <w:t>2</w:t>
            </w:r>
            <w:r w:rsidRPr="00D46FA2">
              <w:rPr>
                <w:rFonts w:ascii="Montserrat" w:hAnsi="Montserrat"/>
                <w:sz w:val="20"/>
                <w:szCs w:val="20"/>
              </w:rPr>
              <w:t>_</w:t>
            </w:r>
            <w:r w:rsidRPr="00D46FA2">
              <w:rPr>
                <w:rFonts w:ascii="Montserrat" w:hAnsi="Montserrat"/>
                <w:sz w:val="20"/>
                <w:szCs w:val="20"/>
              </w:rPr>
              <w:t>Validar</w:t>
            </w:r>
            <w:proofErr w:type="spellEnd"/>
            <w:r w:rsidRPr="00D46FA2">
              <w:rPr>
                <w:rFonts w:ascii="Montserrat" w:hAnsi="Montserrat"/>
                <w:sz w:val="20"/>
                <w:szCs w:val="20"/>
              </w:rPr>
              <w:t xml:space="preserve"> componentes nuevos</w:t>
            </w:r>
            <w:bookmarkEnd w:id="14"/>
          </w:p>
        </w:tc>
        <w:tc>
          <w:tcPr>
            <w:tcW w:w="1134" w:type="dxa"/>
            <w:shd w:val="clear" w:color="auto" w:fill="CCCCCC"/>
            <w:vAlign w:val="center"/>
          </w:tcPr>
          <w:p w14:paraId="271FE0FB" w14:textId="77777777" w:rsidR="00F222AB" w:rsidRPr="00D46FA2" w:rsidRDefault="00F222AB" w:rsidP="0009436E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46FA2">
              <w:rPr>
                <w:rFonts w:cs="Arial"/>
                <w:b/>
                <w:bCs/>
                <w:szCs w:val="20"/>
              </w:rPr>
              <w:t>Tipo de Prueba</w:t>
            </w:r>
          </w:p>
        </w:tc>
        <w:tc>
          <w:tcPr>
            <w:tcW w:w="1318" w:type="dxa"/>
            <w:shd w:val="clear" w:color="auto" w:fill="CCCCCC"/>
            <w:vAlign w:val="center"/>
          </w:tcPr>
          <w:p w14:paraId="0D06B216" w14:textId="77777777" w:rsidR="00F222AB" w:rsidRPr="00D46FA2" w:rsidRDefault="00F222AB" w:rsidP="0009436E">
            <w:pPr>
              <w:jc w:val="both"/>
              <w:rPr>
                <w:rFonts w:cs="Arial"/>
                <w:bCs/>
                <w:szCs w:val="20"/>
              </w:rPr>
            </w:pPr>
            <w:r w:rsidRPr="00D46FA2">
              <w:rPr>
                <w:rFonts w:cs="Arial"/>
                <w:bCs/>
              </w:rPr>
              <w:t>Prueba Funcional</w:t>
            </w:r>
          </w:p>
        </w:tc>
      </w:tr>
      <w:tr w:rsidR="00F222AB" w:rsidRPr="00D46FA2" w14:paraId="1747AAC2" w14:textId="77777777" w:rsidTr="00F222AB">
        <w:trPr>
          <w:jc w:val="center"/>
        </w:trPr>
        <w:tc>
          <w:tcPr>
            <w:tcW w:w="910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AD2E27D" w14:textId="77777777" w:rsidR="00F222AB" w:rsidRPr="00D46FA2" w:rsidRDefault="00F222AB" w:rsidP="0009436E">
            <w:pPr>
              <w:rPr>
                <w:rFonts w:cs="Arial"/>
                <w:b/>
                <w:szCs w:val="20"/>
              </w:rPr>
            </w:pPr>
            <w:r w:rsidRPr="00D46FA2">
              <w:rPr>
                <w:rFonts w:cs="Arial"/>
                <w:b/>
                <w:szCs w:val="20"/>
              </w:rPr>
              <w:t>Resultados Obtenidos</w:t>
            </w:r>
          </w:p>
        </w:tc>
      </w:tr>
      <w:tr w:rsidR="00F222AB" w:rsidRPr="00D46FA2" w14:paraId="73AAA7CE" w14:textId="77777777" w:rsidTr="00F222AB">
        <w:trPr>
          <w:jc w:val="center"/>
        </w:trPr>
        <w:tc>
          <w:tcPr>
            <w:tcW w:w="9108" w:type="dxa"/>
            <w:gridSpan w:val="6"/>
            <w:shd w:val="clear" w:color="auto" w:fill="auto"/>
            <w:vAlign w:val="center"/>
          </w:tcPr>
          <w:p w14:paraId="143D88D9" w14:textId="62C1AAE0" w:rsidR="000F567F" w:rsidRPr="000F567F" w:rsidRDefault="00D46FA2" w:rsidP="000F567F">
            <w:pPr>
              <w:pStyle w:val="Prrafodelista"/>
              <w:numPr>
                <w:ilvl w:val="0"/>
                <w:numId w:val="39"/>
              </w:numPr>
              <w:rPr>
                <w:lang w:val="es-MX"/>
              </w:rPr>
            </w:pPr>
            <w:r w:rsidRPr="00D46FA2">
              <w:rPr>
                <w:lang w:val="es-MX"/>
              </w:rPr>
              <w:t>Validar que se encuentre el siguiente tag en el texto “</w:t>
            </w:r>
            <w:proofErr w:type="spellStart"/>
            <w:r w:rsidR="000F567F" w:rsidRPr="001A25C4">
              <w:rPr>
                <w:b/>
                <w:bCs/>
                <w:lang w:val="es-MX"/>
              </w:rPr>
              <w:t>BuscarEnMonitorPagoDetalle</w:t>
            </w:r>
            <w:proofErr w:type="spellEnd"/>
            <w:r w:rsidRPr="00D46FA2">
              <w:rPr>
                <w:lang w:val="es-MX"/>
              </w:rPr>
              <w:t>”</w:t>
            </w:r>
          </w:p>
          <w:p w14:paraId="3E8EBCD2" w14:textId="1065C0D9" w:rsidR="00D46FA2" w:rsidRDefault="000F567F" w:rsidP="000F56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3F0AB" wp14:editId="18A9AB0E">
                  <wp:extent cx="4621530" cy="2554004"/>
                  <wp:effectExtent l="0" t="0" r="0" b="0"/>
                  <wp:docPr id="19132735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2735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015" cy="255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30D3F" w14:textId="77777777" w:rsidR="000F567F" w:rsidRPr="00D46FA2" w:rsidRDefault="000F567F" w:rsidP="00D46FA2">
            <w:pPr>
              <w:jc w:val="center"/>
            </w:pPr>
          </w:p>
          <w:p w14:paraId="7ABD1E62" w14:textId="7AC94AD5" w:rsidR="00D46FA2" w:rsidRPr="00D46FA2" w:rsidRDefault="00D46FA2" w:rsidP="00D46FA2">
            <w:pPr>
              <w:pStyle w:val="Prrafodelista"/>
              <w:numPr>
                <w:ilvl w:val="0"/>
                <w:numId w:val="39"/>
              </w:numPr>
              <w:rPr>
                <w:lang w:val="es-MX"/>
              </w:rPr>
            </w:pPr>
            <w:r w:rsidRPr="00D46FA2">
              <w:rPr>
                <w:lang w:val="es-MX"/>
              </w:rPr>
              <w:t>Validar que se encuentre el siguiente tag en el texto “</w:t>
            </w:r>
            <w:proofErr w:type="spellStart"/>
            <w:r w:rsidR="000F567F" w:rsidRPr="001A25C4">
              <w:rPr>
                <w:b/>
                <w:bCs/>
                <w:lang w:val="es-MX"/>
              </w:rPr>
              <w:t>BuscarEnMonitorArchivoZIP</w:t>
            </w:r>
            <w:proofErr w:type="spellEnd"/>
            <w:r w:rsidRPr="00D46FA2">
              <w:rPr>
                <w:lang w:val="es-MX"/>
              </w:rPr>
              <w:t>”</w:t>
            </w:r>
          </w:p>
          <w:p w14:paraId="0E34819C" w14:textId="22AE10D9" w:rsidR="00D46FA2" w:rsidRDefault="000F567F" w:rsidP="000F56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C909BC" wp14:editId="3E7A288B">
                  <wp:extent cx="4763952" cy="2632710"/>
                  <wp:effectExtent l="0" t="0" r="0" b="0"/>
                  <wp:docPr id="641147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472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40" cy="263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2818A" w14:textId="77777777" w:rsidR="000F567F" w:rsidRPr="00D46FA2" w:rsidRDefault="000F567F" w:rsidP="00D46FA2">
            <w:pPr>
              <w:jc w:val="center"/>
            </w:pPr>
          </w:p>
          <w:p w14:paraId="75B6A3F7" w14:textId="2E4DECA8" w:rsidR="00D46FA2" w:rsidRPr="00D46FA2" w:rsidRDefault="00D46FA2" w:rsidP="00D46FA2">
            <w:pPr>
              <w:pStyle w:val="Prrafodelista"/>
              <w:numPr>
                <w:ilvl w:val="0"/>
                <w:numId w:val="39"/>
              </w:numPr>
              <w:rPr>
                <w:lang w:val="es-MX"/>
              </w:rPr>
            </w:pPr>
            <w:r w:rsidRPr="00D46FA2">
              <w:rPr>
                <w:lang w:val="es-MX"/>
              </w:rPr>
              <w:lastRenderedPageBreak/>
              <w:t>Validar que se encuentre el siguiente tag en el texto “</w:t>
            </w:r>
            <w:proofErr w:type="spellStart"/>
            <w:r w:rsidR="000F567F" w:rsidRPr="001A25C4">
              <w:rPr>
                <w:b/>
                <w:bCs/>
                <w:lang w:val="es-MX"/>
              </w:rPr>
              <w:t>BuscarEnMonitorTareaProgramada</w:t>
            </w:r>
            <w:proofErr w:type="spellEnd"/>
            <w:r w:rsidRPr="00D46FA2">
              <w:rPr>
                <w:lang w:val="es-MX"/>
              </w:rPr>
              <w:t>”</w:t>
            </w:r>
          </w:p>
          <w:p w14:paraId="119F3BC5" w14:textId="2BD6C569" w:rsidR="00D46FA2" w:rsidRDefault="000F567F" w:rsidP="00D46FA2">
            <w:pPr>
              <w:jc w:val="center"/>
              <w:rPr>
                <w:rFonts w:cs="Arial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6013CD" wp14:editId="62D6817B">
                  <wp:extent cx="4831080" cy="2669808"/>
                  <wp:effectExtent l="0" t="0" r="0" b="0"/>
                  <wp:docPr id="928285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2854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715" cy="267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450D4" w14:textId="77777777" w:rsidR="000F567F" w:rsidRPr="00D46FA2" w:rsidRDefault="000F567F" w:rsidP="00D46FA2">
            <w:pPr>
              <w:jc w:val="center"/>
              <w:rPr>
                <w:rFonts w:cs="Arial"/>
                <w:szCs w:val="20"/>
              </w:rPr>
            </w:pPr>
          </w:p>
          <w:p w14:paraId="2BC3561D" w14:textId="77777777" w:rsidR="00D46FA2" w:rsidRPr="00D46FA2" w:rsidRDefault="00D46FA2" w:rsidP="0009436E">
            <w:pPr>
              <w:rPr>
                <w:rFonts w:cs="Arial"/>
                <w:szCs w:val="20"/>
              </w:rPr>
            </w:pPr>
          </w:p>
          <w:p w14:paraId="1EE931DF" w14:textId="77777777" w:rsidR="00D46FA2" w:rsidRPr="00D46FA2" w:rsidRDefault="00D46FA2" w:rsidP="00D46FA2">
            <w:pPr>
              <w:rPr>
                <w:rFonts w:cs="Arial"/>
              </w:rPr>
            </w:pPr>
            <w:r w:rsidRPr="00D46FA2">
              <w:rPr>
                <w:rFonts w:cs="Arial"/>
              </w:rPr>
              <w:t>NOTA: Imágenes ilustrativas</w:t>
            </w:r>
          </w:p>
          <w:p w14:paraId="775ADBAE" w14:textId="732AF5C0" w:rsidR="00F222AB" w:rsidRPr="00D46FA2" w:rsidRDefault="00D46FA2" w:rsidP="00D46FA2">
            <w:pPr>
              <w:rPr>
                <w:szCs w:val="20"/>
              </w:rPr>
            </w:pPr>
            <w:r w:rsidRPr="00D46FA2">
              <w:rPr>
                <w:rFonts w:cs="Arial"/>
              </w:rPr>
              <w:t>Fin del Caso Prueba.</w:t>
            </w:r>
          </w:p>
        </w:tc>
      </w:tr>
    </w:tbl>
    <w:p w14:paraId="1974A21C" w14:textId="77777777" w:rsidR="00F222AB" w:rsidRPr="00D46FA2" w:rsidRDefault="00F222AB" w:rsidP="00FF6DBC">
      <w:pPr>
        <w:rPr>
          <w:szCs w:val="20"/>
        </w:rPr>
      </w:pPr>
    </w:p>
    <w:sectPr w:rsidR="00F222AB" w:rsidRPr="00D46FA2" w:rsidSect="00777434">
      <w:headerReference w:type="default" r:id="rId13"/>
      <w:footerReference w:type="default" r:id="rId14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956A" w14:textId="77777777" w:rsidR="00777434" w:rsidRPr="00D46FA2" w:rsidRDefault="00777434">
      <w:r w:rsidRPr="00D46FA2">
        <w:separator/>
      </w:r>
    </w:p>
  </w:endnote>
  <w:endnote w:type="continuationSeparator" w:id="0">
    <w:p w14:paraId="7D2215BB" w14:textId="77777777" w:rsidR="00777434" w:rsidRPr="00D46FA2" w:rsidRDefault="00777434">
      <w:r w:rsidRPr="00D46F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747"/>
      <w:gridCol w:w="2654"/>
      <w:gridCol w:w="2655"/>
    </w:tblGrid>
    <w:tr w:rsidR="00E6000C" w:rsidRPr="00D46FA2" w14:paraId="040891EF" w14:textId="77777777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14:paraId="06CBE55B" w14:textId="77777777" w:rsidR="00E6000C" w:rsidRPr="00D46FA2" w:rsidRDefault="00E6000C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572A92D9" w14:textId="77777777" w:rsidR="00E6000C" w:rsidRPr="00D46FA2" w:rsidRDefault="00E6000C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175070EA" w14:textId="77777777" w:rsidR="00E6000C" w:rsidRPr="00D46FA2" w:rsidRDefault="00E6000C" w:rsidP="008531D3">
          <w:pPr>
            <w:jc w:val="right"/>
            <w:rPr>
              <w:rFonts w:cs="Tahoma"/>
              <w:color w:val="999999"/>
              <w:szCs w:val="20"/>
            </w:rPr>
          </w:pPr>
          <w:r w:rsidRPr="00D46FA2">
            <w:rPr>
              <w:rFonts w:cs="Tahoma"/>
              <w:color w:val="999999"/>
              <w:szCs w:val="20"/>
            </w:rPr>
            <w:t xml:space="preserve">Página </w: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begin"/>
          </w:r>
          <w:r w:rsidRPr="00D46FA2">
            <w:rPr>
              <w:rStyle w:val="Nmerodepgina"/>
              <w:rFonts w:cs="Tahoma"/>
              <w:color w:val="999999"/>
              <w:szCs w:val="20"/>
            </w:rPr>
            <w:instrText xml:space="preserve"> PAGE </w:instrTex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separate"/>
          </w:r>
          <w:r w:rsidR="005540EE" w:rsidRPr="00D46FA2">
            <w:rPr>
              <w:rStyle w:val="Nmerodepgina"/>
              <w:rFonts w:cs="Tahoma"/>
              <w:color w:val="999999"/>
              <w:szCs w:val="20"/>
            </w:rPr>
            <w:t>1</w:t>
          </w:r>
          <w:r w:rsidR="00842F9E" w:rsidRPr="00D46FA2">
            <w:rPr>
              <w:rStyle w:val="Nmerodepgina"/>
              <w:rFonts w:cs="Tahoma"/>
              <w:color w:val="999999"/>
              <w:szCs w:val="20"/>
            </w:rPr>
            <w:fldChar w:fldCharType="end"/>
          </w:r>
          <w:r w:rsidRPr="00D46FA2">
            <w:rPr>
              <w:rStyle w:val="Nmerodepgina"/>
              <w:rFonts w:cs="Tahoma"/>
              <w:color w:val="999999"/>
              <w:szCs w:val="20"/>
            </w:rPr>
            <w:t xml:space="preserve"> de </w:t>
          </w:r>
          <w:r w:rsidR="00A00BC9" w:rsidRPr="00D46FA2">
            <w:rPr>
              <w:rFonts w:ascii="Times New Roman" w:hAnsi="Times New Roman"/>
              <w:sz w:val="24"/>
            </w:rPr>
            <w:fldChar w:fldCharType="begin"/>
          </w:r>
          <w:r w:rsidR="00A00BC9" w:rsidRPr="00D46FA2">
            <w:rPr>
              <w:szCs w:val="20"/>
            </w:rPr>
            <w:instrText xml:space="preserve"> NUMPAGES  \* MERGEFORMAT </w:instrText>
          </w:r>
          <w:r w:rsidR="00A00BC9" w:rsidRPr="00D46FA2">
            <w:rPr>
              <w:rFonts w:ascii="Times New Roman" w:hAnsi="Times New Roman"/>
              <w:sz w:val="24"/>
            </w:rPr>
            <w:fldChar w:fldCharType="separate"/>
          </w:r>
          <w:r w:rsidR="005540EE" w:rsidRPr="00D46FA2">
            <w:rPr>
              <w:rStyle w:val="Nmerodepgina"/>
              <w:rFonts w:cs="Tahoma"/>
              <w:color w:val="999999"/>
            </w:rPr>
            <w:t>7</w:t>
          </w:r>
          <w:r w:rsidR="00A00BC9" w:rsidRPr="00D46FA2">
            <w:rPr>
              <w:rStyle w:val="Nmerodepgina"/>
              <w:rFonts w:cs="Tahoma"/>
              <w:color w:val="999999"/>
              <w:szCs w:val="20"/>
            </w:rPr>
            <w:fldChar w:fldCharType="end"/>
          </w:r>
        </w:p>
      </w:tc>
    </w:tr>
  </w:tbl>
  <w:p w14:paraId="57D337E4" w14:textId="77777777" w:rsidR="00E6000C" w:rsidRPr="00D46FA2" w:rsidRDefault="00E6000C" w:rsidP="00ED70E9">
    <w:pPr>
      <w:jc w:val="both"/>
      <w:rPr>
        <w:rFonts w:ascii="Arial" w:hAnsi="Arial"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4BD4" w14:textId="77777777" w:rsidR="00777434" w:rsidRPr="00D46FA2" w:rsidRDefault="00777434">
      <w:r w:rsidRPr="00D46FA2">
        <w:separator/>
      </w:r>
    </w:p>
  </w:footnote>
  <w:footnote w:type="continuationSeparator" w:id="0">
    <w:p w14:paraId="4CD2F8A5" w14:textId="77777777" w:rsidR="00777434" w:rsidRPr="00D46FA2" w:rsidRDefault="00777434">
      <w:r w:rsidRPr="00D46F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07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8"/>
      <w:gridCol w:w="3969"/>
    </w:tblGrid>
    <w:tr w:rsidR="00203AB0" w:rsidRPr="00D46FA2" w14:paraId="5664E5EC" w14:textId="77777777" w:rsidTr="00A43CF8">
      <w:trPr>
        <w:trHeight w:val="443"/>
      </w:trPr>
      <w:tc>
        <w:tcPr>
          <w:tcW w:w="6838" w:type="dxa"/>
          <w:vMerge w:val="restart"/>
        </w:tcPr>
        <w:p w14:paraId="3907D75A" w14:textId="77777777" w:rsidR="00203AB0" w:rsidRPr="00D46FA2" w:rsidRDefault="00203AB0" w:rsidP="00203AB0">
          <w:pPr>
            <w:pStyle w:val="Encabezado"/>
          </w:pPr>
          <w:bookmarkStart w:id="15" w:name="_Hlk85626177"/>
          <w:bookmarkStart w:id="16" w:name="_Hlk85565492"/>
          <w:bookmarkStart w:id="17" w:name="_Hlk85565143"/>
          <w:r w:rsidRPr="00D46FA2">
            <w:drawing>
              <wp:inline distT="0" distB="0" distL="0" distR="0" wp14:anchorId="6C83EBF2" wp14:editId="1BFF9209">
                <wp:extent cx="3952875" cy="584835"/>
                <wp:effectExtent l="0" t="0" r="0" b="0"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CDD71D5" w14:textId="77777777" w:rsidR="00203AB0" w:rsidRPr="00D46FA2" w:rsidRDefault="00203AB0" w:rsidP="00203AB0">
          <w:pPr>
            <w:pStyle w:val="Encabezado"/>
            <w:jc w:val="right"/>
            <w:rPr>
              <w:rFonts w:ascii="Montserrat ExtraBold" w:hAnsi="Montserrat ExtraBold"/>
              <w:b/>
              <w:sz w:val="16"/>
              <w:szCs w:val="16"/>
            </w:rPr>
          </w:pPr>
          <w:r w:rsidRPr="00D46FA2">
            <w:rPr>
              <w:rFonts w:ascii="Montserrat ExtraBold" w:hAnsi="Montserrat ExtraBold"/>
              <w:b/>
              <w:sz w:val="16"/>
              <w:szCs w:val="16"/>
            </w:rPr>
            <w:t>Administración General de Comunicaciones y Tecnologías de la Información</w:t>
          </w:r>
        </w:p>
      </w:tc>
    </w:tr>
    <w:tr w:rsidR="00203AB0" w:rsidRPr="00D46FA2" w14:paraId="6E7C4FF3" w14:textId="77777777" w:rsidTr="00A43CF8">
      <w:trPr>
        <w:trHeight w:val="443"/>
      </w:trPr>
      <w:tc>
        <w:tcPr>
          <w:tcW w:w="6838" w:type="dxa"/>
          <w:vMerge/>
        </w:tcPr>
        <w:p w14:paraId="77D57E26" w14:textId="77777777" w:rsidR="00203AB0" w:rsidRPr="00D46FA2" w:rsidRDefault="00203AB0" w:rsidP="00203AB0">
          <w:pPr>
            <w:pStyle w:val="Encabezado"/>
            <w:rPr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54557BD4" w14:textId="77777777" w:rsidR="00203AB0" w:rsidRPr="00D46FA2" w:rsidRDefault="00203AB0" w:rsidP="00203AB0">
          <w:pPr>
            <w:pStyle w:val="Encabezado"/>
            <w:jc w:val="right"/>
            <w:rPr>
              <w:rFonts w:ascii="Montserrat ExtraBold" w:hAnsi="Montserrat ExtraBold"/>
              <w:color w:val="376B48"/>
              <w:sz w:val="16"/>
              <w:szCs w:val="16"/>
            </w:rPr>
          </w:pPr>
          <w:r w:rsidRPr="00D46FA2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607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0"/>
      <w:gridCol w:w="6259"/>
      <w:gridCol w:w="2544"/>
    </w:tblGrid>
    <w:tr w:rsidR="00203AB0" w:rsidRPr="00D46FA2" w14:paraId="451A7A8E" w14:textId="77777777" w:rsidTr="00A43CF8">
      <w:trPr>
        <w:cantSplit/>
        <w:trHeight w:val="772"/>
        <w:jc w:val="center"/>
      </w:trPr>
      <w:tc>
        <w:tcPr>
          <w:tcW w:w="9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4189C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sz w:val="16"/>
              <w:szCs w:val="16"/>
            </w:rPr>
          </w:pPr>
          <w:r w:rsidRPr="00D46FA2">
            <w:rPr>
              <w:rFonts w:cs="Tahoma"/>
              <w:sz w:val="18"/>
              <w:szCs w:val="16"/>
            </w:rPr>
            <w:t xml:space="preserve">Fecha de aprobación del </w:t>
          </w:r>
          <w:proofErr w:type="spellStart"/>
          <w:r w:rsidRPr="00D46FA2">
            <w:rPr>
              <w:rFonts w:cs="Tahoma"/>
              <w:sz w:val="18"/>
              <w:szCs w:val="16"/>
            </w:rPr>
            <w:t>Template</w:t>
          </w:r>
          <w:proofErr w:type="spellEnd"/>
          <w:r w:rsidRPr="00D46FA2">
            <w:rPr>
              <w:rFonts w:cs="Tahoma"/>
              <w:sz w:val="18"/>
              <w:szCs w:val="16"/>
            </w:rPr>
            <w:t xml:space="preserve">: </w:t>
          </w:r>
          <w:proofErr w:type="spellStart"/>
          <w:r w:rsidRPr="00D46FA2">
            <w:rPr>
              <w:rFonts w:cs="Tahoma"/>
              <w:sz w:val="18"/>
              <w:szCs w:val="16"/>
            </w:rPr>
            <w:t>O1</w:t>
          </w:r>
          <w:proofErr w:type="spellEnd"/>
          <w:r w:rsidRPr="00D46FA2">
            <w:rPr>
              <w:rFonts w:cs="Tahoma"/>
              <w:sz w:val="18"/>
              <w:szCs w:val="16"/>
            </w:rPr>
            <w:t>/11/2021</w:t>
          </w:r>
        </w:p>
      </w:tc>
      <w:tc>
        <w:tcPr>
          <w:tcW w:w="28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00F1E9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b/>
              <w:sz w:val="22"/>
              <w:szCs w:val="14"/>
            </w:rPr>
          </w:pPr>
          <w:r w:rsidRPr="00D46FA2">
            <w:rPr>
              <w:rFonts w:cs="Tahoma"/>
              <w:b/>
              <w:sz w:val="22"/>
              <w:szCs w:val="14"/>
            </w:rPr>
            <w:t>Documento de Pruebas</w:t>
          </w:r>
        </w:p>
        <w:p w14:paraId="49727636" w14:textId="7008CD54" w:rsidR="00203AB0" w:rsidRPr="00D46FA2" w:rsidRDefault="0042240F" w:rsidP="0042240F">
          <w:pPr>
            <w:spacing w:line="20" w:lineRule="atLeast"/>
            <w:jc w:val="center"/>
            <w:rPr>
              <w:rFonts w:cs="Tahoma"/>
              <w:bCs/>
              <w:sz w:val="22"/>
              <w:szCs w:val="14"/>
            </w:rPr>
          </w:pPr>
          <w:r w:rsidRPr="00D46FA2">
            <w:rPr>
              <w:rFonts w:cs="Tahoma"/>
              <w:bCs/>
              <w:sz w:val="22"/>
              <w:szCs w:val="14"/>
            </w:rPr>
            <w:fldChar w:fldCharType="begin"/>
          </w:r>
          <w:r w:rsidRPr="00D46FA2">
            <w:rPr>
              <w:rFonts w:cs="Tahoma"/>
              <w:bCs/>
              <w:sz w:val="22"/>
              <w:szCs w:val="14"/>
            </w:rPr>
            <w:instrText xml:space="preserve"> FILENAME \* MERGEFORMAT </w:instrText>
          </w:r>
          <w:r w:rsidRPr="00D46FA2">
            <w:rPr>
              <w:rFonts w:cs="Tahoma"/>
              <w:bCs/>
              <w:sz w:val="22"/>
              <w:szCs w:val="14"/>
            </w:rPr>
            <w:fldChar w:fldCharType="separate"/>
          </w:r>
          <w:r w:rsidRPr="00D46FA2">
            <w:rPr>
              <w:rFonts w:cs="Tahoma"/>
              <w:bCs/>
              <w:sz w:val="22"/>
              <w:szCs w:val="14"/>
            </w:rPr>
            <w:t>CZCC24153DP_.dp.docx</w:t>
          </w:r>
          <w:r w:rsidRPr="00D46FA2">
            <w:rPr>
              <w:rFonts w:cs="Tahoma"/>
              <w:bCs/>
              <w:sz w:val="22"/>
              <w:szCs w:val="14"/>
            </w:rPr>
            <w:fldChar w:fldCharType="end"/>
          </w:r>
        </w:p>
      </w:tc>
      <w:tc>
        <w:tcPr>
          <w:tcW w:w="11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2DDA3F" w14:textId="77777777" w:rsidR="00203AB0" w:rsidRPr="00D46FA2" w:rsidRDefault="00203AB0" w:rsidP="00203AB0">
          <w:pPr>
            <w:spacing w:line="20" w:lineRule="atLeast"/>
            <w:jc w:val="center"/>
            <w:rPr>
              <w:rFonts w:cs="Tahoma"/>
              <w:sz w:val="16"/>
              <w:szCs w:val="16"/>
            </w:rPr>
          </w:pPr>
          <w:r w:rsidRPr="00D46FA2">
            <w:rPr>
              <w:rFonts w:cs="Tahoma"/>
              <w:sz w:val="18"/>
              <w:szCs w:val="16"/>
            </w:rPr>
            <w:t xml:space="preserve">Versión del </w:t>
          </w:r>
          <w:proofErr w:type="spellStart"/>
          <w:r w:rsidRPr="00D46FA2">
            <w:rPr>
              <w:rFonts w:cs="Tahoma"/>
              <w:sz w:val="18"/>
              <w:szCs w:val="16"/>
            </w:rPr>
            <w:t>template</w:t>
          </w:r>
          <w:proofErr w:type="spellEnd"/>
          <w:r w:rsidRPr="00D46FA2">
            <w:rPr>
              <w:rFonts w:cs="Tahoma"/>
              <w:sz w:val="18"/>
              <w:szCs w:val="16"/>
            </w:rPr>
            <w:t>: 7.00</w:t>
          </w:r>
        </w:p>
      </w:tc>
    </w:tr>
    <w:bookmarkEnd w:id="15"/>
    <w:bookmarkEnd w:id="16"/>
    <w:bookmarkEnd w:id="17"/>
  </w:tbl>
  <w:p w14:paraId="23DC60FF" w14:textId="77777777" w:rsidR="00203AB0" w:rsidRPr="00D46FA2" w:rsidRDefault="00203AB0" w:rsidP="00ED70E9">
    <w:pPr>
      <w:pStyle w:val="Encabezado"/>
      <w:jc w:val="both"/>
      <w:rPr>
        <w:rFonts w:ascii="Arial" w:hAnsi="Arial"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DE40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C51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A28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CA6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54E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567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2286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A23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7E5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D4FD7"/>
    <w:multiLevelType w:val="hybridMultilevel"/>
    <w:tmpl w:val="88743E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E86E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B007ADA"/>
    <w:multiLevelType w:val="hybridMultilevel"/>
    <w:tmpl w:val="9DB49A50"/>
    <w:lvl w:ilvl="0" w:tplc="D35C03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"/>
        </w:tabs>
        <w:ind w:left="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63"/>
        </w:tabs>
        <w:ind w:left="1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83"/>
        </w:tabs>
        <w:ind w:left="2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03"/>
        </w:tabs>
        <w:ind w:left="3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23"/>
        </w:tabs>
        <w:ind w:left="3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43"/>
        </w:tabs>
        <w:ind w:left="4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63"/>
        </w:tabs>
        <w:ind w:left="5363" w:hanging="360"/>
      </w:pPr>
      <w:rPr>
        <w:rFonts w:ascii="Wingdings" w:hAnsi="Wingdings" w:hint="default"/>
      </w:rPr>
    </w:lvl>
  </w:abstractNum>
  <w:abstractNum w:abstractNumId="13" w15:restartNumberingAfterBreak="0">
    <w:nsid w:val="1B7756C7"/>
    <w:multiLevelType w:val="hybridMultilevel"/>
    <w:tmpl w:val="C2141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E6A69"/>
    <w:multiLevelType w:val="hybridMultilevel"/>
    <w:tmpl w:val="18666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C75D4"/>
    <w:multiLevelType w:val="hybridMultilevel"/>
    <w:tmpl w:val="54F49B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CB67FA"/>
    <w:multiLevelType w:val="hybridMultilevel"/>
    <w:tmpl w:val="31782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37A6F"/>
    <w:multiLevelType w:val="hybridMultilevel"/>
    <w:tmpl w:val="579C9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621AB9"/>
    <w:multiLevelType w:val="hybridMultilevel"/>
    <w:tmpl w:val="524CC750"/>
    <w:lvl w:ilvl="0" w:tplc="036A6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071E8">
      <w:numFmt w:val="none"/>
      <w:lvlText w:val=""/>
      <w:lvlJc w:val="left"/>
      <w:pPr>
        <w:tabs>
          <w:tab w:val="num" w:pos="360"/>
        </w:tabs>
      </w:pPr>
    </w:lvl>
    <w:lvl w:ilvl="2" w:tplc="2B908B36">
      <w:numFmt w:val="none"/>
      <w:lvlText w:val=""/>
      <w:lvlJc w:val="left"/>
      <w:pPr>
        <w:tabs>
          <w:tab w:val="num" w:pos="360"/>
        </w:tabs>
      </w:pPr>
    </w:lvl>
    <w:lvl w:ilvl="3" w:tplc="379A5C44">
      <w:numFmt w:val="none"/>
      <w:lvlText w:val=""/>
      <w:lvlJc w:val="left"/>
      <w:pPr>
        <w:tabs>
          <w:tab w:val="num" w:pos="360"/>
        </w:tabs>
      </w:pPr>
    </w:lvl>
    <w:lvl w:ilvl="4" w:tplc="290042AA">
      <w:numFmt w:val="none"/>
      <w:lvlText w:val=""/>
      <w:lvlJc w:val="left"/>
      <w:pPr>
        <w:tabs>
          <w:tab w:val="num" w:pos="360"/>
        </w:tabs>
      </w:pPr>
    </w:lvl>
    <w:lvl w:ilvl="5" w:tplc="F214A94A">
      <w:numFmt w:val="none"/>
      <w:lvlText w:val=""/>
      <w:lvlJc w:val="left"/>
      <w:pPr>
        <w:tabs>
          <w:tab w:val="num" w:pos="360"/>
        </w:tabs>
      </w:pPr>
    </w:lvl>
    <w:lvl w:ilvl="6" w:tplc="1486C292">
      <w:numFmt w:val="none"/>
      <w:lvlText w:val=""/>
      <w:lvlJc w:val="left"/>
      <w:pPr>
        <w:tabs>
          <w:tab w:val="num" w:pos="360"/>
        </w:tabs>
      </w:pPr>
    </w:lvl>
    <w:lvl w:ilvl="7" w:tplc="DB76E2AA">
      <w:numFmt w:val="none"/>
      <w:lvlText w:val=""/>
      <w:lvlJc w:val="left"/>
      <w:pPr>
        <w:tabs>
          <w:tab w:val="num" w:pos="360"/>
        </w:tabs>
      </w:pPr>
    </w:lvl>
    <w:lvl w:ilvl="8" w:tplc="14FC4AB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9EB79B7"/>
    <w:multiLevelType w:val="hybridMultilevel"/>
    <w:tmpl w:val="732E36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FF6E80"/>
    <w:multiLevelType w:val="hybridMultilevel"/>
    <w:tmpl w:val="771841E8"/>
    <w:lvl w:ilvl="0" w:tplc="C972BF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F452A"/>
    <w:multiLevelType w:val="hybridMultilevel"/>
    <w:tmpl w:val="424600A0"/>
    <w:lvl w:ilvl="0" w:tplc="22A8EB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CD598F"/>
    <w:multiLevelType w:val="multilevel"/>
    <w:tmpl w:val="54F4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5C3A62"/>
    <w:multiLevelType w:val="hybridMultilevel"/>
    <w:tmpl w:val="6C7061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B1311"/>
    <w:multiLevelType w:val="singleLevel"/>
    <w:tmpl w:val="37E23EEA"/>
    <w:lvl w:ilvl="0">
      <w:start w:val="1"/>
      <w:numFmt w:val="bullet"/>
      <w:pStyle w:val="SimpleLis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5" w15:restartNumberingAfterBreak="0">
    <w:nsid w:val="62830B93"/>
    <w:multiLevelType w:val="hybridMultilevel"/>
    <w:tmpl w:val="926259EC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0797A"/>
    <w:multiLevelType w:val="hybridMultilevel"/>
    <w:tmpl w:val="02408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BF46C5"/>
    <w:multiLevelType w:val="hybridMultilevel"/>
    <w:tmpl w:val="C1A205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28" w15:restartNumberingAfterBreak="0">
    <w:nsid w:val="72EF09CD"/>
    <w:multiLevelType w:val="hybridMultilevel"/>
    <w:tmpl w:val="66B233F4"/>
    <w:lvl w:ilvl="0" w:tplc="C49668C2">
      <w:start w:val="1"/>
      <w:numFmt w:val="bullet"/>
      <w:lvlText w:val=""/>
      <w:lvlJc w:val="left"/>
      <w:pPr>
        <w:tabs>
          <w:tab w:val="num" w:pos="357"/>
        </w:tabs>
        <w:ind w:left="340" w:firstLine="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3F1F"/>
    <w:multiLevelType w:val="hybridMultilevel"/>
    <w:tmpl w:val="70668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370CB"/>
    <w:multiLevelType w:val="hybridMultilevel"/>
    <w:tmpl w:val="B54CA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4E4F5D"/>
    <w:multiLevelType w:val="hybridMultilevel"/>
    <w:tmpl w:val="EA462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5409334">
    <w:abstractNumId w:val="18"/>
  </w:num>
  <w:num w:numId="2" w16cid:durableId="877624012">
    <w:abstractNumId w:val="17"/>
  </w:num>
  <w:num w:numId="3" w16cid:durableId="1766609552">
    <w:abstractNumId w:val="31"/>
  </w:num>
  <w:num w:numId="4" w16cid:durableId="881480328">
    <w:abstractNumId w:val="25"/>
  </w:num>
  <w:num w:numId="5" w16cid:durableId="2113474695">
    <w:abstractNumId w:val="9"/>
  </w:num>
  <w:num w:numId="6" w16cid:durableId="313142031">
    <w:abstractNumId w:val="7"/>
  </w:num>
  <w:num w:numId="7" w16cid:durableId="1302005430">
    <w:abstractNumId w:val="6"/>
  </w:num>
  <w:num w:numId="8" w16cid:durableId="538399561">
    <w:abstractNumId w:val="5"/>
  </w:num>
  <w:num w:numId="9" w16cid:durableId="2020228912">
    <w:abstractNumId w:val="4"/>
  </w:num>
  <w:num w:numId="10" w16cid:durableId="1869443764">
    <w:abstractNumId w:val="8"/>
  </w:num>
  <w:num w:numId="11" w16cid:durableId="354696275">
    <w:abstractNumId w:val="3"/>
  </w:num>
  <w:num w:numId="12" w16cid:durableId="1826042427">
    <w:abstractNumId w:val="2"/>
  </w:num>
  <w:num w:numId="13" w16cid:durableId="2125464213">
    <w:abstractNumId w:val="1"/>
  </w:num>
  <w:num w:numId="14" w16cid:durableId="1542860153">
    <w:abstractNumId w:val="0"/>
  </w:num>
  <w:num w:numId="15" w16cid:durableId="19866613">
    <w:abstractNumId w:val="15"/>
  </w:num>
  <w:num w:numId="16" w16cid:durableId="392385531">
    <w:abstractNumId w:val="22"/>
  </w:num>
  <w:num w:numId="17" w16cid:durableId="1764838054">
    <w:abstractNumId w:val="10"/>
  </w:num>
  <w:num w:numId="18" w16cid:durableId="172568930">
    <w:abstractNumId w:val="23"/>
  </w:num>
  <w:num w:numId="19" w16cid:durableId="198975417">
    <w:abstractNumId w:val="27"/>
  </w:num>
  <w:num w:numId="20" w16cid:durableId="1951082389">
    <w:abstractNumId w:val="11"/>
  </w:num>
  <w:num w:numId="21" w16cid:durableId="216093971">
    <w:abstractNumId w:val="30"/>
  </w:num>
  <w:num w:numId="22" w16cid:durableId="1392073347">
    <w:abstractNumId w:val="12"/>
  </w:num>
  <w:num w:numId="23" w16cid:durableId="1732537274">
    <w:abstractNumId w:val="16"/>
  </w:num>
  <w:num w:numId="24" w16cid:durableId="150410213">
    <w:abstractNumId w:val="13"/>
  </w:num>
  <w:num w:numId="25" w16cid:durableId="969165133">
    <w:abstractNumId w:val="26"/>
  </w:num>
  <w:num w:numId="26" w16cid:durableId="432241551">
    <w:abstractNumId w:val="21"/>
  </w:num>
  <w:num w:numId="27" w16cid:durableId="482165987">
    <w:abstractNumId w:val="28"/>
  </w:num>
  <w:num w:numId="28" w16cid:durableId="367604377">
    <w:abstractNumId w:val="20"/>
  </w:num>
  <w:num w:numId="29" w16cid:durableId="718019153">
    <w:abstractNumId w:val="31"/>
  </w:num>
  <w:num w:numId="30" w16cid:durableId="1795783569">
    <w:abstractNumId w:val="19"/>
  </w:num>
  <w:num w:numId="31" w16cid:durableId="238366519">
    <w:abstractNumId w:val="31"/>
  </w:num>
  <w:num w:numId="32" w16cid:durableId="1116290756">
    <w:abstractNumId w:val="31"/>
  </w:num>
  <w:num w:numId="33" w16cid:durableId="2100252941">
    <w:abstractNumId w:val="31"/>
  </w:num>
  <w:num w:numId="34" w16cid:durableId="1700082628">
    <w:abstractNumId w:val="31"/>
  </w:num>
  <w:num w:numId="35" w16cid:durableId="1011102695">
    <w:abstractNumId w:val="32"/>
  </w:num>
  <w:num w:numId="36" w16cid:durableId="28916099">
    <w:abstractNumId w:val="31"/>
  </w:num>
  <w:num w:numId="37" w16cid:durableId="625502194">
    <w:abstractNumId w:val="24"/>
  </w:num>
  <w:num w:numId="38" w16cid:durableId="1413312920">
    <w:abstractNumId w:val="14"/>
  </w:num>
  <w:num w:numId="39" w16cid:durableId="18975461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496"/>
    <w:rsid w:val="00001213"/>
    <w:rsid w:val="00002A64"/>
    <w:rsid w:val="000130AB"/>
    <w:rsid w:val="000131A7"/>
    <w:rsid w:val="0001449D"/>
    <w:rsid w:val="0001714A"/>
    <w:rsid w:val="0002474C"/>
    <w:rsid w:val="0003104F"/>
    <w:rsid w:val="00035CF8"/>
    <w:rsid w:val="00040C8E"/>
    <w:rsid w:val="00050E6D"/>
    <w:rsid w:val="00056365"/>
    <w:rsid w:val="00056B09"/>
    <w:rsid w:val="00060A91"/>
    <w:rsid w:val="00060DD9"/>
    <w:rsid w:val="0007270B"/>
    <w:rsid w:val="00077B53"/>
    <w:rsid w:val="00080EAB"/>
    <w:rsid w:val="0008423A"/>
    <w:rsid w:val="000960FF"/>
    <w:rsid w:val="00097E1F"/>
    <w:rsid w:val="000B075C"/>
    <w:rsid w:val="000D229D"/>
    <w:rsid w:val="000D47B2"/>
    <w:rsid w:val="000D7FB9"/>
    <w:rsid w:val="000E4956"/>
    <w:rsid w:val="000E5535"/>
    <w:rsid w:val="000E5B44"/>
    <w:rsid w:val="000F567F"/>
    <w:rsid w:val="000F568D"/>
    <w:rsid w:val="000F7D35"/>
    <w:rsid w:val="000F7EE7"/>
    <w:rsid w:val="001026FA"/>
    <w:rsid w:val="00116179"/>
    <w:rsid w:val="001201D2"/>
    <w:rsid w:val="00121490"/>
    <w:rsid w:val="00123816"/>
    <w:rsid w:val="0014584E"/>
    <w:rsid w:val="00147DC6"/>
    <w:rsid w:val="001528A2"/>
    <w:rsid w:val="0015490D"/>
    <w:rsid w:val="001652EB"/>
    <w:rsid w:val="00174DB8"/>
    <w:rsid w:val="00177D8A"/>
    <w:rsid w:val="00182A24"/>
    <w:rsid w:val="00192DDA"/>
    <w:rsid w:val="00193943"/>
    <w:rsid w:val="001A00D3"/>
    <w:rsid w:val="001A17B8"/>
    <w:rsid w:val="001A1E81"/>
    <w:rsid w:val="001A25C4"/>
    <w:rsid w:val="001B14A6"/>
    <w:rsid w:val="001B2C62"/>
    <w:rsid w:val="001B2C7E"/>
    <w:rsid w:val="001B2FB9"/>
    <w:rsid w:val="001B4316"/>
    <w:rsid w:val="001B43A4"/>
    <w:rsid w:val="001B48C8"/>
    <w:rsid w:val="001C391E"/>
    <w:rsid w:val="001E1EC2"/>
    <w:rsid w:val="001E5F91"/>
    <w:rsid w:val="001E6520"/>
    <w:rsid w:val="001E7C4A"/>
    <w:rsid w:val="001F61B0"/>
    <w:rsid w:val="00200648"/>
    <w:rsid w:val="00202E2B"/>
    <w:rsid w:val="00203AB0"/>
    <w:rsid w:val="002131DA"/>
    <w:rsid w:val="00221FD7"/>
    <w:rsid w:val="002271B5"/>
    <w:rsid w:val="00243528"/>
    <w:rsid w:val="00245872"/>
    <w:rsid w:val="00245956"/>
    <w:rsid w:val="00250F24"/>
    <w:rsid w:val="00260A40"/>
    <w:rsid w:val="00261A5F"/>
    <w:rsid w:val="002658C1"/>
    <w:rsid w:val="00270AFE"/>
    <w:rsid w:val="00274373"/>
    <w:rsid w:val="002831DA"/>
    <w:rsid w:val="00283C53"/>
    <w:rsid w:val="002A05A5"/>
    <w:rsid w:val="002A7B94"/>
    <w:rsid w:val="002B08FD"/>
    <w:rsid w:val="002B6384"/>
    <w:rsid w:val="002B6CB0"/>
    <w:rsid w:val="002C0E5A"/>
    <w:rsid w:val="002C6D82"/>
    <w:rsid w:val="002F3088"/>
    <w:rsid w:val="002F4447"/>
    <w:rsid w:val="00314D10"/>
    <w:rsid w:val="00326633"/>
    <w:rsid w:val="00330A47"/>
    <w:rsid w:val="00333AB1"/>
    <w:rsid w:val="00347FFD"/>
    <w:rsid w:val="00353FCF"/>
    <w:rsid w:val="003548D5"/>
    <w:rsid w:val="0035497D"/>
    <w:rsid w:val="00356437"/>
    <w:rsid w:val="003646EF"/>
    <w:rsid w:val="00364924"/>
    <w:rsid w:val="003702A5"/>
    <w:rsid w:val="00374F0D"/>
    <w:rsid w:val="00377AE2"/>
    <w:rsid w:val="00381282"/>
    <w:rsid w:val="0038174A"/>
    <w:rsid w:val="00381B20"/>
    <w:rsid w:val="00387A41"/>
    <w:rsid w:val="003A3233"/>
    <w:rsid w:val="003B1FCA"/>
    <w:rsid w:val="003B24F1"/>
    <w:rsid w:val="003C1944"/>
    <w:rsid w:val="003C64FE"/>
    <w:rsid w:val="003D17AB"/>
    <w:rsid w:val="003D7645"/>
    <w:rsid w:val="003E610D"/>
    <w:rsid w:val="003F1079"/>
    <w:rsid w:val="003F41C1"/>
    <w:rsid w:val="003F533B"/>
    <w:rsid w:val="00402B75"/>
    <w:rsid w:val="00414496"/>
    <w:rsid w:val="0041534B"/>
    <w:rsid w:val="0042240F"/>
    <w:rsid w:val="0042314F"/>
    <w:rsid w:val="0043119B"/>
    <w:rsid w:val="0043193D"/>
    <w:rsid w:val="0044328E"/>
    <w:rsid w:val="004434ED"/>
    <w:rsid w:val="0044550B"/>
    <w:rsid w:val="00447755"/>
    <w:rsid w:val="004547E9"/>
    <w:rsid w:val="00461842"/>
    <w:rsid w:val="004703D4"/>
    <w:rsid w:val="00470783"/>
    <w:rsid w:val="004710E3"/>
    <w:rsid w:val="0048057E"/>
    <w:rsid w:val="0048184E"/>
    <w:rsid w:val="004823D2"/>
    <w:rsid w:val="00483CF9"/>
    <w:rsid w:val="004872C0"/>
    <w:rsid w:val="004A7446"/>
    <w:rsid w:val="004B43D8"/>
    <w:rsid w:val="004D16CB"/>
    <w:rsid w:val="004D22C1"/>
    <w:rsid w:val="004D25DD"/>
    <w:rsid w:val="004D30D5"/>
    <w:rsid w:val="004D493A"/>
    <w:rsid w:val="004D66FE"/>
    <w:rsid w:val="004D7560"/>
    <w:rsid w:val="004E1D9E"/>
    <w:rsid w:val="004F5CE0"/>
    <w:rsid w:val="00503607"/>
    <w:rsid w:val="00503D97"/>
    <w:rsid w:val="00503EFE"/>
    <w:rsid w:val="00511528"/>
    <w:rsid w:val="005257B5"/>
    <w:rsid w:val="00532529"/>
    <w:rsid w:val="00532E1A"/>
    <w:rsid w:val="00533C61"/>
    <w:rsid w:val="005347AF"/>
    <w:rsid w:val="0054286F"/>
    <w:rsid w:val="00544441"/>
    <w:rsid w:val="00544F77"/>
    <w:rsid w:val="00546AD8"/>
    <w:rsid w:val="0054730E"/>
    <w:rsid w:val="00552976"/>
    <w:rsid w:val="005540EE"/>
    <w:rsid w:val="00554416"/>
    <w:rsid w:val="005611CB"/>
    <w:rsid w:val="0056396B"/>
    <w:rsid w:val="005938C5"/>
    <w:rsid w:val="005C1B90"/>
    <w:rsid w:val="005C392E"/>
    <w:rsid w:val="005C4B99"/>
    <w:rsid w:val="005C6EB5"/>
    <w:rsid w:val="005E34E4"/>
    <w:rsid w:val="005E37CE"/>
    <w:rsid w:val="005F03CB"/>
    <w:rsid w:val="005F48B8"/>
    <w:rsid w:val="00607C08"/>
    <w:rsid w:val="00614D68"/>
    <w:rsid w:val="00624DEC"/>
    <w:rsid w:val="0063004C"/>
    <w:rsid w:val="00640D49"/>
    <w:rsid w:val="00645898"/>
    <w:rsid w:val="00646516"/>
    <w:rsid w:val="0065390A"/>
    <w:rsid w:val="00657079"/>
    <w:rsid w:val="00663F05"/>
    <w:rsid w:val="006641F4"/>
    <w:rsid w:val="00673216"/>
    <w:rsid w:val="00675881"/>
    <w:rsid w:val="00675951"/>
    <w:rsid w:val="00684814"/>
    <w:rsid w:val="006857B7"/>
    <w:rsid w:val="0069370B"/>
    <w:rsid w:val="00695A59"/>
    <w:rsid w:val="006A3ABE"/>
    <w:rsid w:val="006A5DBC"/>
    <w:rsid w:val="006B4DEB"/>
    <w:rsid w:val="006C239F"/>
    <w:rsid w:val="006C5E8A"/>
    <w:rsid w:val="006C6156"/>
    <w:rsid w:val="006D2F40"/>
    <w:rsid w:val="006D61BD"/>
    <w:rsid w:val="006D6AD7"/>
    <w:rsid w:val="006D774E"/>
    <w:rsid w:val="006E0CDE"/>
    <w:rsid w:val="006E0EEC"/>
    <w:rsid w:val="006E39A7"/>
    <w:rsid w:val="006E3A03"/>
    <w:rsid w:val="006E769E"/>
    <w:rsid w:val="006F0511"/>
    <w:rsid w:val="007202AE"/>
    <w:rsid w:val="00720D42"/>
    <w:rsid w:val="00722B72"/>
    <w:rsid w:val="00725D01"/>
    <w:rsid w:val="007270C1"/>
    <w:rsid w:val="00730050"/>
    <w:rsid w:val="00732F86"/>
    <w:rsid w:val="0073457F"/>
    <w:rsid w:val="00737882"/>
    <w:rsid w:val="007404EA"/>
    <w:rsid w:val="0074060F"/>
    <w:rsid w:val="00747007"/>
    <w:rsid w:val="00760B8D"/>
    <w:rsid w:val="007659FA"/>
    <w:rsid w:val="007767D5"/>
    <w:rsid w:val="00777434"/>
    <w:rsid w:val="00783974"/>
    <w:rsid w:val="00784CD8"/>
    <w:rsid w:val="00796007"/>
    <w:rsid w:val="00796B6D"/>
    <w:rsid w:val="007A1343"/>
    <w:rsid w:val="007A7798"/>
    <w:rsid w:val="007B33E6"/>
    <w:rsid w:val="007B60D6"/>
    <w:rsid w:val="007C2BF9"/>
    <w:rsid w:val="007C3251"/>
    <w:rsid w:val="007D3AB8"/>
    <w:rsid w:val="007D49E2"/>
    <w:rsid w:val="007E1B84"/>
    <w:rsid w:val="007F3D8F"/>
    <w:rsid w:val="007F4291"/>
    <w:rsid w:val="008034E5"/>
    <w:rsid w:val="0080428F"/>
    <w:rsid w:val="008120DD"/>
    <w:rsid w:val="0081488C"/>
    <w:rsid w:val="0081632A"/>
    <w:rsid w:val="008309AA"/>
    <w:rsid w:val="00832F6F"/>
    <w:rsid w:val="00837CDE"/>
    <w:rsid w:val="008414F5"/>
    <w:rsid w:val="00842F9E"/>
    <w:rsid w:val="008531D3"/>
    <w:rsid w:val="00863E39"/>
    <w:rsid w:val="008642FD"/>
    <w:rsid w:val="0088637C"/>
    <w:rsid w:val="008875DC"/>
    <w:rsid w:val="00887A50"/>
    <w:rsid w:val="00893900"/>
    <w:rsid w:val="008A537A"/>
    <w:rsid w:val="008A64C5"/>
    <w:rsid w:val="008B0ED3"/>
    <w:rsid w:val="008C1736"/>
    <w:rsid w:val="008D1A0A"/>
    <w:rsid w:val="008D639E"/>
    <w:rsid w:val="008D75A2"/>
    <w:rsid w:val="008E1CB0"/>
    <w:rsid w:val="008E70E2"/>
    <w:rsid w:val="008F6218"/>
    <w:rsid w:val="008F7D00"/>
    <w:rsid w:val="00901882"/>
    <w:rsid w:val="00931A6D"/>
    <w:rsid w:val="009355FD"/>
    <w:rsid w:val="009405C4"/>
    <w:rsid w:val="00955040"/>
    <w:rsid w:val="0096043E"/>
    <w:rsid w:val="00962670"/>
    <w:rsid w:val="009634F8"/>
    <w:rsid w:val="00963B29"/>
    <w:rsid w:val="009652DD"/>
    <w:rsid w:val="009751AE"/>
    <w:rsid w:val="009A0892"/>
    <w:rsid w:val="009A643F"/>
    <w:rsid w:val="009B09B3"/>
    <w:rsid w:val="009B2E6D"/>
    <w:rsid w:val="009B5BFE"/>
    <w:rsid w:val="009C214D"/>
    <w:rsid w:val="009D182A"/>
    <w:rsid w:val="009D2107"/>
    <w:rsid w:val="009D295E"/>
    <w:rsid w:val="009D72D0"/>
    <w:rsid w:val="009E0720"/>
    <w:rsid w:val="009E3334"/>
    <w:rsid w:val="00A00BC9"/>
    <w:rsid w:val="00A25D01"/>
    <w:rsid w:val="00A35C4D"/>
    <w:rsid w:val="00A369D1"/>
    <w:rsid w:val="00A706AC"/>
    <w:rsid w:val="00A8420E"/>
    <w:rsid w:val="00A8653F"/>
    <w:rsid w:val="00A86FEB"/>
    <w:rsid w:val="00A87EA4"/>
    <w:rsid w:val="00A91ACF"/>
    <w:rsid w:val="00A92AFC"/>
    <w:rsid w:val="00A957C2"/>
    <w:rsid w:val="00AB76DE"/>
    <w:rsid w:val="00AC25AC"/>
    <w:rsid w:val="00AD0D36"/>
    <w:rsid w:val="00AD2D1C"/>
    <w:rsid w:val="00AE1CC0"/>
    <w:rsid w:val="00AF00AA"/>
    <w:rsid w:val="00B113A2"/>
    <w:rsid w:val="00B14954"/>
    <w:rsid w:val="00B21FE9"/>
    <w:rsid w:val="00B43014"/>
    <w:rsid w:val="00B45B6C"/>
    <w:rsid w:val="00B461D0"/>
    <w:rsid w:val="00B474FF"/>
    <w:rsid w:val="00B51522"/>
    <w:rsid w:val="00B655E3"/>
    <w:rsid w:val="00B67FA4"/>
    <w:rsid w:val="00B72CB9"/>
    <w:rsid w:val="00B74700"/>
    <w:rsid w:val="00B836C8"/>
    <w:rsid w:val="00B8560D"/>
    <w:rsid w:val="00BA690A"/>
    <w:rsid w:val="00BB17A8"/>
    <w:rsid w:val="00BB1EFA"/>
    <w:rsid w:val="00BB3B11"/>
    <w:rsid w:val="00BB541D"/>
    <w:rsid w:val="00BB6575"/>
    <w:rsid w:val="00BB6BEA"/>
    <w:rsid w:val="00BB7E8B"/>
    <w:rsid w:val="00BD0126"/>
    <w:rsid w:val="00BD5722"/>
    <w:rsid w:val="00BD6D7D"/>
    <w:rsid w:val="00BE0474"/>
    <w:rsid w:val="00BE1FFB"/>
    <w:rsid w:val="00BE20F2"/>
    <w:rsid w:val="00BE21C2"/>
    <w:rsid w:val="00BE2FB3"/>
    <w:rsid w:val="00BE4302"/>
    <w:rsid w:val="00BF1CF0"/>
    <w:rsid w:val="00C00495"/>
    <w:rsid w:val="00C007AD"/>
    <w:rsid w:val="00C06347"/>
    <w:rsid w:val="00C06E22"/>
    <w:rsid w:val="00C203DB"/>
    <w:rsid w:val="00C20892"/>
    <w:rsid w:val="00C25957"/>
    <w:rsid w:val="00C26A6B"/>
    <w:rsid w:val="00C327AE"/>
    <w:rsid w:val="00C3319A"/>
    <w:rsid w:val="00C336A2"/>
    <w:rsid w:val="00C36FE1"/>
    <w:rsid w:val="00C436A8"/>
    <w:rsid w:val="00C46630"/>
    <w:rsid w:val="00C504E4"/>
    <w:rsid w:val="00C510A1"/>
    <w:rsid w:val="00C5457A"/>
    <w:rsid w:val="00C55F20"/>
    <w:rsid w:val="00C6142E"/>
    <w:rsid w:val="00C67888"/>
    <w:rsid w:val="00C70F17"/>
    <w:rsid w:val="00C7481C"/>
    <w:rsid w:val="00C77189"/>
    <w:rsid w:val="00C77637"/>
    <w:rsid w:val="00C77DC8"/>
    <w:rsid w:val="00C809B6"/>
    <w:rsid w:val="00C818B1"/>
    <w:rsid w:val="00C911F1"/>
    <w:rsid w:val="00C92755"/>
    <w:rsid w:val="00CA7473"/>
    <w:rsid w:val="00CA7E61"/>
    <w:rsid w:val="00CB392D"/>
    <w:rsid w:val="00CB3ACA"/>
    <w:rsid w:val="00CB4F83"/>
    <w:rsid w:val="00CC373D"/>
    <w:rsid w:val="00CC5518"/>
    <w:rsid w:val="00CC77F0"/>
    <w:rsid w:val="00CD54A5"/>
    <w:rsid w:val="00CD59D2"/>
    <w:rsid w:val="00CD5BE5"/>
    <w:rsid w:val="00D05496"/>
    <w:rsid w:val="00D06CEA"/>
    <w:rsid w:val="00D1452C"/>
    <w:rsid w:val="00D16450"/>
    <w:rsid w:val="00D21275"/>
    <w:rsid w:val="00D32222"/>
    <w:rsid w:val="00D33B7F"/>
    <w:rsid w:val="00D34A57"/>
    <w:rsid w:val="00D46FA2"/>
    <w:rsid w:val="00D50BF6"/>
    <w:rsid w:val="00D527FE"/>
    <w:rsid w:val="00D609E4"/>
    <w:rsid w:val="00D76BE0"/>
    <w:rsid w:val="00D8008E"/>
    <w:rsid w:val="00D86099"/>
    <w:rsid w:val="00D878FA"/>
    <w:rsid w:val="00D92FED"/>
    <w:rsid w:val="00D93DC7"/>
    <w:rsid w:val="00DA44F2"/>
    <w:rsid w:val="00DB1824"/>
    <w:rsid w:val="00DB4A6D"/>
    <w:rsid w:val="00DE7A4F"/>
    <w:rsid w:val="00DF0B31"/>
    <w:rsid w:val="00E015E3"/>
    <w:rsid w:val="00E01BC5"/>
    <w:rsid w:val="00E07BF2"/>
    <w:rsid w:val="00E13A17"/>
    <w:rsid w:val="00E22ACD"/>
    <w:rsid w:val="00E6000C"/>
    <w:rsid w:val="00E62745"/>
    <w:rsid w:val="00E63300"/>
    <w:rsid w:val="00E65911"/>
    <w:rsid w:val="00E724C8"/>
    <w:rsid w:val="00E77D8D"/>
    <w:rsid w:val="00E84DD8"/>
    <w:rsid w:val="00E916C3"/>
    <w:rsid w:val="00E93A3E"/>
    <w:rsid w:val="00EB23B8"/>
    <w:rsid w:val="00EB26ED"/>
    <w:rsid w:val="00EB4EAA"/>
    <w:rsid w:val="00EC38F3"/>
    <w:rsid w:val="00EC5419"/>
    <w:rsid w:val="00EC6E06"/>
    <w:rsid w:val="00ED2093"/>
    <w:rsid w:val="00ED46A0"/>
    <w:rsid w:val="00ED5089"/>
    <w:rsid w:val="00ED70E9"/>
    <w:rsid w:val="00EF117A"/>
    <w:rsid w:val="00F04E33"/>
    <w:rsid w:val="00F07E99"/>
    <w:rsid w:val="00F1486E"/>
    <w:rsid w:val="00F222AB"/>
    <w:rsid w:val="00F4496F"/>
    <w:rsid w:val="00F4603C"/>
    <w:rsid w:val="00F46086"/>
    <w:rsid w:val="00F51C4C"/>
    <w:rsid w:val="00F67379"/>
    <w:rsid w:val="00F7381B"/>
    <w:rsid w:val="00F752F8"/>
    <w:rsid w:val="00F877FF"/>
    <w:rsid w:val="00FB0F9C"/>
    <w:rsid w:val="00FB76ED"/>
    <w:rsid w:val="00FC1DBC"/>
    <w:rsid w:val="00FC2C85"/>
    <w:rsid w:val="00FC49C2"/>
    <w:rsid w:val="00FC7B1D"/>
    <w:rsid w:val="00FD19C9"/>
    <w:rsid w:val="00FD50F3"/>
    <w:rsid w:val="00FD7A27"/>
    <w:rsid w:val="00FE5A65"/>
    <w:rsid w:val="00FE606A"/>
    <w:rsid w:val="00FF06DC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7563B"/>
  <w15:docId w15:val="{0FBBE89D-1030-404B-B0D8-39526878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40F"/>
    <w:rPr>
      <w:rFonts w:ascii="Montserrat" w:hAnsi="Montserrat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link w:val="Ttulo3Car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qFormat/>
    <w:rsid w:val="00D46FA2"/>
    <w:pPr>
      <w:spacing w:before="120" w:after="60" w:line="264" w:lineRule="auto"/>
      <w:ind w:left="720"/>
      <w:contextualSpacing/>
    </w:pPr>
    <w:rPr>
      <w:rFonts w:cs="Arial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3"/>
      </w:numPr>
      <w:jc w:val="both"/>
    </w:pPr>
    <w:rPr>
      <w:rFonts w:ascii="Arial" w:hAnsi="Arial" w:cs="Arial"/>
      <w:i/>
      <w:iCs/>
      <w:vanish/>
      <w:color w:val="0000FF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554416"/>
    <w:pPr>
      <w:ind w:left="482"/>
      <w:jc w:val="both"/>
    </w:pPr>
    <w:rPr>
      <w:rFonts w:ascii="Arial" w:hAnsi="Arial"/>
      <w:b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rsid w:val="00040C8E"/>
    <w:rPr>
      <w:rFonts w:ascii="Arial" w:hAnsi="Arial" w:cs="Arial"/>
      <w:i/>
      <w:vanish/>
      <w:color w:val="0000FF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semiHidden/>
    <w:rsid w:val="00B74700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751AE"/>
    <w:rPr>
      <w:sz w:val="24"/>
      <w:szCs w:val="24"/>
      <w:lang w:val="es-MX"/>
    </w:rPr>
  </w:style>
  <w:style w:type="paragraph" w:customStyle="1" w:styleId="SimpleList">
    <w:name w:val="Simple List ."/>
    <w:basedOn w:val="Textoindependiente"/>
    <w:rsid w:val="005540EE"/>
    <w:pPr>
      <w:numPr>
        <w:numId w:val="37"/>
      </w:numPr>
      <w:tabs>
        <w:tab w:val="num" w:pos="360"/>
      </w:tabs>
      <w:spacing w:after="240"/>
      <w:ind w:left="720" w:hanging="720"/>
      <w:jc w:val="both"/>
    </w:pPr>
    <w:rPr>
      <w:rFonts w:ascii="Arial" w:hAnsi="Arial"/>
      <w:szCs w:val="20"/>
      <w:lang w:val="en-GB"/>
    </w:rPr>
  </w:style>
  <w:style w:type="table" w:styleId="Tablaconcuadrcula">
    <w:name w:val="Table Grid"/>
    <w:basedOn w:val="Tablanormal"/>
    <w:uiPriority w:val="39"/>
    <w:rsid w:val="0055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extoindependiente">
    <w:name w:val="Body Text"/>
    <w:basedOn w:val="Normal"/>
    <w:link w:val="TextoindependienteCar"/>
    <w:semiHidden/>
    <w:unhideWhenUsed/>
    <w:rsid w:val="005540E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540EE"/>
    <w:rPr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rsid w:val="00F222AB"/>
    <w:rPr>
      <w:rFonts w:ascii="Arial" w:hAnsi="Arial" w:cs="Arial"/>
      <w:b/>
      <w:bCs/>
      <w:sz w:val="26"/>
      <w:szCs w:val="26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8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400/WsProcesamiento/ServicioConsultaEventos.svc?wsd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A4E8-B3B2-4496-8619-340D17EA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273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1777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Colaborador 5</cp:lastModifiedBy>
  <cp:revision>32</cp:revision>
  <cp:lastPrinted>2012-06-16T21:07:00Z</cp:lastPrinted>
  <dcterms:created xsi:type="dcterms:W3CDTF">2016-08-26T15:55:00Z</dcterms:created>
  <dcterms:modified xsi:type="dcterms:W3CDTF">2024-03-11T06:03:00Z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