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s"/>
      </w:pPr>
      <w:r>
        <w:t xml:space="preserve">Jing</w:t>
      </w:r>
      <w:r>
        <w:t xml:space="preserve"> </w:t>
      </w:r>
      <w:r>
        <w:t xml:space="preserve">Leng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6,</w:t>
      </w:r>
      <w:r>
        <w:t xml:space="preserve"> </w:t>
      </w:r>
      <w:r>
        <w:t xml:space="preserve">2014</w:t>
      </w:r>
    </w:p>
    <w:bookmarkStart w:id="21" w:name="section"/>
    <w:p>
      <w:pPr>
        <w:pStyle w:val="Heading2"/>
      </w:pPr>
      <w:r>
        <w:t xml:space="preserve">1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the locations of LAI 0 are waters. The location of LAI 0 and at least one neiboring location with non-zero LAI is on the boundary.</w:t>
      </w:r>
    </w:p>
    <w:p>
      <w:pPr>
        <w:pStyle w:val="Compact"/>
        <w:numPr>
          <w:numId w:val="2"/>
          <w:ilvl w:val="0"/>
        </w:numPr>
      </w:pPr>
      <w:r>
        <w:t xml:space="preserve">Use breadth first search</w:t>
      </w:r>
    </w:p>
    <w:p>
      <w:pPr>
        <w:pStyle w:val="SourceCode"/>
      </w:pPr>
      <w:r>
        <w:rPr>
          <w:rStyle w:val="VerbatimChar"/>
        </w:rPr>
        <w:t xml:space="preserve">## Loading required package: spam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Spam version 1.0-1 (2014-09-09) is loaded.</w:t>
      </w:r>
      <w:r>
        <w:br w:type="textWrapping"/>
      </w:r>
      <w:r>
        <w:rPr>
          <w:rStyle w:val="VerbatimChar"/>
        </w:rPr>
        <w:t xml:space="preserve">## Type 'help( Spam)' or 'demo( spam)' for a short introduction </w:t>
      </w:r>
      <w:r>
        <w:br w:type="textWrapping"/>
      </w:r>
      <w:r>
        <w:rPr>
          <w:rStyle w:val="VerbatimChar"/>
        </w:rPr>
        <w:t xml:space="preserve">## and overview of this package.</w:t>
      </w:r>
      <w:r>
        <w:br w:type="textWrapping"/>
      </w:r>
      <w:r>
        <w:rPr>
          <w:rStyle w:val="VerbatimChar"/>
        </w:rPr>
        <w:t xml:space="preserve">## Help for individual functions is also obtained by adding the</w:t>
      </w:r>
      <w:r>
        <w:br w:type="textWrapping"/>
      </w:r>
      <w:r>
        <w:rPr>
          <w:rStyle w:val="VerbatimChar"/>
        </w:rPr>
        <w:t xml:space="preserve">## suffix '.spam' to the function name, e.g. 'help( chol.spam)'.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'spam'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backsolve, forwardsolve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NormalTok"/>
        </w:rPr>
        <w:t xml:space="preserve">LAIsp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LAI[,,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(LAIsp[i, j]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(LAIsp[(i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)])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bound[i, 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(bound,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3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(LAI[,,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(L,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3_files/figure-docx/unnamed-chunk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unexplored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crt_r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#row index</w:t>
      </w:r>
      <w:r>
        <w:br w:type="textWrapping"/>
      </w:r>
      <w:r>
        <w:rPr>
          <w:rStyle w:val="NormalTok"/>
        </w:rPr>
        <w:t xml:space="preserve">crt_c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#column index</w:t>
      </w:r>
      <w:r>
        <w:br w:type="textWrapping"/>
      </w:r>
      <w:r>
        <w:rPr>
          <w:rStyle w:val="NormalTok"/>
        </w:rPr>
        <w:t xml:space="preserve">unexplored[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step_r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#searching direction in row</w:t>
      </w:r>
      <w:r>
        <w:br w:type="textWrapping"/>
      </w:r>
      <w:r>
        <w:rPr>
          <w:rStyle w:val="NormalTok"/>
        </w:rPr>
        <w:t xml:space="preserve">step_c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#searching direction in column</w:t>
      </w:r>
      <w:r>
        <w:br w:type="textWrapping"/>
      </w:r>
      <w:r>
        <w:br w:type="textWrapping"/>
      </w:r>
      <w:r>
        <w:rPr>
          <w:rStyle w:val="NormalTok"/>
        </w:rPr>
        <w:t xml:space="preserve">while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(crt_r)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nbh_r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nbh_c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(crt_r)){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L[crt_r[i],crt_c[i]]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#grean ocean:)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#search for 4 directions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next_r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(crt_r[i]+step_r[j],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n) </w:t>
      </w:r>
      <w:r>
        <w:rPr>
          <w:rStyle w:val="CommentTok"/>
        </w:rPr>
        <w:t xml:space="preserve">#row index of the new point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next_c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(crt_c[i]+step_c[j],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m) </w:t>
      </w:r>
      <w:r>
        <w:rPr>
          <w:rStyle w:val="CommentTok"/>
        </w:rPr>
        <w:t xml:space="preserve">#column index of the new point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if(L[next_r, next_c]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unexplored[next_r, next_c]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nbh_r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(nbh_r, next_r)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nbh_c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(nbh_c, next_c)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unexplored[next_r, next_c]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crt_r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nbh_r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crt_c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nbh_c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(L) </w:t>
      </w:r>
      <w:r>
        <w:rPr>
          <w:rStyle w:val="CommentTok"/>
        </w:rPr>
        <w:t xml:space="preserve">#plot the root points in this search phase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3_files/figure-docx/unnamed-chunk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section-1"/>
    <w:p>
      <w:pPr>
        <w:pStyle w:val="Heading2"/>
      </w:pPr>
      <w:r>
        <w:t xml:space="preserve">2</w:t>
      </w:r>
    </w:p>
    <w:bookmarkEnd w:id="25"/>
    <w:p>
      <w:r>
        <w:t xml:space="preserve">Use bubble sort. Single out the largest item and move it to the rightmost.</w:t>
      </w:r>
    </w:p>
    <w:p>
      <w:pPr>
        <w:pStyle w:val="SourceCode"/>
      </w:pPr>
      <w:r>
        <w:rPr>
          <w:rStyle w:val="NormalTok"/>
        </w:rPr>
        <w:t xml:space="preserve">mysort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y, z)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(y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y, z))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mysort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5</w:t>
      </w:r>
    </w:p>
    <w:p>
      <w:pPr>
        <w:pStyle w:val="SourceCode"/>
      </w:pPr>
      <w:r>
        <w:rPr>
          <w:rStyle w:val="NormalTok"/>
        </w:rPr>
        <w:t xml:space="preserve">mysort2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(x[i]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KeywordTok"/>
        </w:rPr>
        <w:t xml:space="preserve">mysort2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3  3  5  5  6  6  9 10 12</w:t>
      </w:r>
    </w:p>
    <w:p>
      <w:pPr>
        <w:pStyle w:val="SourceCode"/>
      </w:pPr>
      <w:r>
        <w:rPr>
          <w:rStyle w:val="NormalTok"/>
        </w:rPr>
        <w:t xml:space="preserve">mysort3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(s, 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mysort2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mysort3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 19 19 14 12  9  3</w:t>
      </w:r>
    </w:p>
    <w:p>
      <w:pPr>
        <w:pStyle w:val="SourceCode"/>
      </w:pPr>
      <w:r>
        <w:rPr>
          <w:rStyle w:val="KeywordTok"/>
        </w:rPr>
        <w:t xml:space="preserve">mysort3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3  9 12 14 19 19 21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664ca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9958c03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Jing Leng</dc:creator>
</cp:coreProperties>
</file>