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8149" w14:textId="7D17363A" w:rsidR="008C33E5" w:rsidRDefault="008C33E5" w:rsidP="006078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HeartLen Technical Documentation</w:t>
      </w:r>
    </w:p>
    <w:p w14:paraId="195D2EA8" w14:textId="6BA24FD5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1. Component Architecture</w:t>
      </w:r>
    </w:p>
    <w:p w14:paraId="26D398E8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CameraFeed Component</w:t>
      </w:r>
    </w:p>
    <w:p w14:paraId="1E9DC6C3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 CameraFeed component serves as the primary interface for video capture and PPG signal extraction. It manages:</w:t>
      </w:r>
    </w:p>
    <w:p w14:paraId="25DEEF73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webcam access using the navigator.mediaDevices.getUserMedia API</w:t>
      </w:r>
    </w:p>
    <w:p w14:paraId="7494C2A0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Canvas-based frame processing for RGB value extraction</w:t>
      </w:r>
    </w:p>
    <w:p w14:paraId="09FB68A4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Error handling for camera permissions and hardware issues</w:t>
      </w:r>
    </w:p>
    <w:p w14:paraId="0CEA2071" w14:textId="77777777" w:rsidR="00964811" w:rsidRPr="00964811" w:rsidRDefault="00964811" w:rsidP="00964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 stream initialization and cleanup</w:t>
      </w:r>
    </w:p>
    <w:p w14:paraId="0CEB3FC2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ChartComponent</w:t>
      </w:r>
    </w:p>
    <w:p w14:paraId="37F9AB80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Responsible for real-time visualization of PPG signals and detected valleys using Chart.js:</w:t>
      </w:r>
    </w:p>
    <w:p w14:paraId="003525EB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Dynamic updating of PPG signal data</w:t>
      </w:r>
    </w:p>
    <w:p w14:paraId="11FC68BD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 point markers for heart rate calculation</w:t>
      </w:r>
    </w:p>
    <w:p w14:paraId="1B4ACF44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Customizable chart options for better visualization</w:t>
      </w:r>
    </w:p>
    <w:p w14:paraId="1FFE12D1" w14:textId="77777777" w:rsidR="00964811" w:rsidRPr="00964811" w:rsidRDefault="00964811" w:rsidP="00964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Automatic scaling and time-series display</w:t>
      </w:r>
    </w:p>
    <w:p w14:paraId="7124A0EF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MetricsCard</w:t>
      </w:r>
    </w:p>
    <w:p w14:paraId="253ED5D4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Displays calculated health metrics with confidence levels:</w:t>
      </w:r>
    </w:p>
    <w:p w14:paraId="769DFA2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(BPM)</w:t>
      </w:r>
    </w:p>
    <w:p w14:paraId="2592D010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Variability (ms)</w:t>
      </w:r>
    </w:p>
    <w:p w14:paraId="0C44AF23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Quality Indicator</w:t>
      </w:r>
    </w:p>
    <w:p w14:paraId="41FF8378" w14:textId="77777777" w:rsidR="00964811" w:rsidRPr="00964811" w:rsidRDefault="00964811" w:rsidP="00964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Level Display</w:t>
      </w:r>
    </w:p>
    <w:p w14:paraId="02635D7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SignalCombinationSelector</w:t>
      </w:r>
    </w:p>
    <w:p w14:paraId="3904C9DD" w14:textId="77777777" w:rsidR="00964811" w:rsidRPr="00964811" w:rsidRDefault="00964811" w:rsidP="0096481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user control over signal processing parameters:</w:t>
      </w:r>
    </w:p>
    <w:p w14:paraId="07C0E8E6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channel selection</w:t>
      </w:r>
    </w:p>
    <w:p w14:paraId="0EB38039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Predefined combinations (redOnly, greenOnly)</w:t>
      </w:r>
    </w:p>
    <w:p w14:paraId="174AB4D2" w14:textId="7777777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Custom combination configuration</w:t>
      </w:r>
    </w:p>
    <w:p w14:paraId="280792EA" w14:textId="3F1FB8F7" w:rsidR="00964811" w:rsidRPr="00964811" w:rsidRDefault="00964811" w:rsidP="00964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processing updates</w:t>
      </w:r>
    </w:p>
    <w:p w14:paraId="459BDE71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2. State Management</w:t>
      </w:r>
    </w:p>
    <w:p w14:paraId="07B1812D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User Management States</w:t>
      </w:r>
    </w:p>
    <w:p w14:paraId="3FB552F2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currentSubject: Temporary storage for user ID input</w:t>
      </w:r>
    </w:p>
    <w:p w14:paraId="2A3BDF3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confirmedSubject: Validated user ID used for data association</w:t>
      </w:r>
    </w:p>
    <w:p w14:paraId="55EEF787" w14:textId="77777777" w:rsidR="00964811" w:rsidRPr="00964811" w:rsidRDefault="00964811" w:rsidP="00AB3F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showConfig: Controls visibility of configuration panel</w:t>
      </w:r>
    </w:p>
    <w:p w14:paraId="4B9AD8DF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Recording Control States</w:t>
      </w:r>
    </w:p>
    <w:p w14:paraId="0E7ED342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isRecording: Controls video capture and processing state</w:t>
      </w:r>
    </w:p>
    <w:p w14:paraId="327B4233" w14:textId="77777777" w:rsidR="00964811" w:rsidRPr="00964811" w:rsidRDefault="00964811" w:rsidP="00AB3F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signalCombination: Determines RGB channel processing mode</w:t>
      </w:r>
    </w:p>
    <w:p w14:paraId="3DA7735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Hardware Reference States</w:t>
      </w:r>
    </w:p>
    <w:p w14:paraId="5C00E87C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videoRef: Reference to webcam video element</w:t>
      </w:r>
    </w:p>
    <w:p w14:paraId="29E3BE01" w14:textId="77777777" w:rsidR="00964811" w:rsidRPr="00964811" w:rsidRDefault="00964811" w:rsidP="00AB3F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canvasRef: Reference to processing canvas element</w:t>
      </w:r>
    </w:p>
    <w:p w14:paraId="20FD07DA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Processing States</w:t>
      </w:r>
    </w:p>
    <w:p w14:paraId="262307B8" w14:textId="77777777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ppgData: Processed PPG signal values</w:t>
      </w:r>
    </w:p>
    <w:p w14:paraId="07D85257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valleys: Detected valley points in PPG signal</w:t>
      </w:r>
    </w:p>
    <w:p w14:paraId="1150D889" w14:textId="77777777" w:rsidR="00AB3F26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heartRate: Current heart rate and confidence level</w:t>
      </w:r>
    </w:p>
    <w:p w14:paraId="2EB7CD45" w14:textId="75D541F9" w:rsidR="00964811" w:rsidRPr="00964811" w:rsidRDefault="00964811" w:rsidP="00AB3F2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hrv: Heart rate variability metrics</w:t>
      </w:r>
    </w:p>
    <w:p w14:paraId="5C4AA329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States</w:t>
      </w:r>
    </w:p>
    <w:p w14:paraId="36624698" w14:textId="77777777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historicalData: Previous session metrics</w:t>
      </w:r>
    </w:p>
    <w:p w14:paraId="733B01DE" w14:textId="77777777" w:rsidR="00964811" w:rsidRPr="00964811" w:rsidRDefault="00964811" w:rsidP="00AB3F2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lastAccess: Last session timestamp</w:t>
      </w:r>
    </w:p>
    <w:p w14:paraId="39C39AE2" w14:textId="77777777" w:rsidR="00964811" w:rsidRPr="00964811" w:rsidRDefault="00964811" w:rsidP="00964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 States</w:t>
      </w:r>
    </w:p>
    <w:p w14:paraId="2019A5E6" w14:textId="77777777" w:rsidR="00964811" w:rsidRP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signalQuality: Current signal quality level</w:t>
      </w:r>
    </w:p>
    <w:p w14:paraId="12FE1B36" w14:textId="77777777" w:rsidR="00964811" w:rsidRPr="00964811" w:rsidRDefault="00964811" w:rsidP="00AB3F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qualityConfidence: Confidence score of quality assessment</w:t>
      </w:r>
    </w:p>
    <w:p w14:paraId="39669200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3. Data Processing Pipeline</w:t>
      </w:r>
    </w:p>
    <w:p w14:paraId="2EFBEA5C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Frontend Processing Flow</w:t>
      </w:r>
    </w:p>
    <w:p w14:paraId="115A9587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Video Frame Capture</w:t>
      </w:r>
    </w:p>
    <w:p w14:paraId="5B27282B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 CameraFeed component captures live video frames</w:t>
      </w:r>
    </w:p>
    <w:p w14:paraId="083CE872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Each frame is processed on a canvas element</w:t>
      </w:r>
    </w:p>
    <w:p w14:paraId="23AE0354" w14:textId="77777777" w:rsidR="00964811" w:rsidRPr="00964811" w:rsidRDefault="00964811" w:rsidP="00AB3F2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RGB values are extracted from each frame</w:t>
      </w:r>
    </w:p>
    <w:p w14:paraId="65C283E8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Signal Processing (usePPGProcessing Hook)</w:t>
      </w:r>
    </w:p>
    <w:p w14:paraId="724B45AD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Raw RGB values are filtered and processed</w:t>
      </w:r>
    </w:p>
    <w:p w14:paraId="4CBCFB5A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Moving average is applied to reduce noise</w:t>
      </w:r>
    </w:p>
    <w:p w14:paraId="09038F2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Peak and valley detection algorithms identify key points</w:t>
      </w:r>
    </w:p>
    <w:p w14:paraId="689699E3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is calculated from inter-valley intervals</w:t>
      </w:r>
    </w:p>
    <w:p w14:paraId="749A7C71" w14:textId="77777777" w:rsidR="00964811" w:rsidRPr="00964811" w:rsidRDefault="00964811" w:rsidP="00AB3F2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HRV metrics are computed from beat-to-beat variations</w:t>
      </w:r>
    </w:p>
    <w:p w14:paraId="65A4F93A" w14:textId="77777777" w:rsidR="00964811" w:rsidRPr="00964811" w:rsidRDefault="00964811" w:rsidP="00964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Quality Assessment</w:t>
      </w:r>
    </w:p>
    <w:p w14:paraId="04FA21C8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Signal quality is evaluated in real-time</w:t>
      </w:r>
    </w:p>
    <w:p w14:paraId="0AEEA4D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TensorFlow.js model assesses signal reliability</w:t>
      </w:r>
    </w:p>
    <w:p w14:paraId="00377666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Confidence scores are generated for measurements</w:t>
      </w:r>
    </w:p>
    <w:p w14:paraId="6AC5DECD" w14:textId="77777777" w:rsidR="00964811" w:rsidRPr="00964811" w:rsidRDefault="00964811" w:rsidP="00AB3F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feedback is provided to the user</w:t>
      </w:r>
    </w:p>
    <w:p w14:paraId="44013DB5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Flow to Backend</w:t>
      </w:r>
    </w:p>
    <w:p w14:paraId="7EA92BBB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Preparation</w:t>
      </w:r>
    </w:p>
    <w:p w14:paraId="3AFFA31D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Processed PPG signal data is collected</w:t>
      </w:r>
    </w:p>
    <w:p w14:paraId="7C2164E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Heart rate and HRV metrics are compiled</w:t>
      </w:r>
    </w:p>
    <w:p w14:paraId="2827E14F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metrics are included</w:t>
      </w:r>
    </w:p>
    <w:p w14:paraId="1CFB57D0" w14:textId="77777777" w:rsidR="00964811" w:rsidRPr="00964811" w:rsidRDefault="00964811" w:rsidP="00AB3F2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Timestamp and user information are added</w:t>
      </w:r>
    </w:p>
    <w:p w14:paraId="71647E4E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Database Storage</w:t>
      </w:r>
    </w:p>
    <w:p w14:paraId="374E7BEF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Data is sent to MongoDB through API endpoint</w:t>
      </w:r>
    </w:p>
    <w:p w14:paraId="58F55491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Records are associated with specific users</w:t>
      </w:r>
    </w:p>
    <w:p w14:paraId="56BA2939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is maintained for trend analysis</w:t>
      </w:r>
    </w:p>
    <w:p w14:paraId="3ECC54C9" w14:textId="77777777" w:rsidR="00964811" w:rsidRPr="00964811" w:rsidRDefault="00964811" w:rsidP="00AB3F2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Success/failure status is returned to frontend</w:t>
      </w:r>
    </w:p>
    <w:p w14:paraId="3FDD7E22" w14:textId="77777777" w:rsidR="00964811" w:rsidRPr="00964811" w:rsidRDefault="00964811" w:rsidP="00964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Retrieval</w:t>
      </w:r>
    </w:p>
    <w:p w14:paraId="2F3CB366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Historical data can be fetched for analysis</w:t>
      </w:r>
    </w:p>
    <w:p w14:paraId="46BB09C0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User-specific records are available for comparison</w:t>
      </w:r>
    </w:p>
    <w:p w14:paraId="1071DF59" w14:textId="77777777" w:rsidR="00964811" w:rsidRPr="00964811" w:rsidRDefault="00964811" w:rsidP="00AB3F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Trend analysis can be performed on stored data</w:t>
      </w:r>
    </w:p>
    <w:p w14:paraId="7B920F94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4. Machine Learning Integration</w:t>
      </w:r>
    </w:p>
    <w:p w14:paraId="3893BC6E" w14:textId="77777777" w:rsidR="00964811" w:rsidRPr="00964811" w:rsidRDefault="00964811" w:rsidP="00964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Integration Process</w:t>
      </w:r>
    </w:p>
    <w:p w14:paraId="16B0AB0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Loading</w:t>
      </w:r>
    </w:p>
    <w:p w14:paraId="129D973E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The model is stored in the public/tfjs_model directory</w:t>
      </w:r>
    </w:p>
    <w:p w14:paraId="42BFD062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Loaded when the application initializes</w:t>
      </w:r>
    </w:p>
    <w:p w14:paraId="53AA158B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Uses TensorFlow.js's model loading utilities</w:t>
      </w:r>
    </w:p>
    <w:p w14:paraId="3F095C73" w14:textId="77777777" w:rsidR="00964811" w:rsidRPr="00964811" w:rsidRDefault="00964811" w:rsidP="00AB3F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architecture and weights are loaded asynchronously</w:t>
      </w:r>
    </w:p>
    <w:p w14:paraId="652C7148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Feature Extraction</w:t>
      </w:r>
    </w:p>
    <w:p w14:paraId="7502B843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PPG signal windows are processed in real-time</w:t>
      </w:r>
    </w:p>
    <w:p w14:paraId="0463CBC5" w14:textId="77777777" w:rsidR="00964811" w:rsidRPr="00964811" w:rsidRDefault="00964811" w:rsidP="008C33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Key features extracted include:</w:t>
      </w:r>
    </w:p>
    <w:p w14:paraId="038CE79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variance</w:t>
      </w:r>
    </w:p>
    <w:p w14:paraId="4F9C2C1E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Peak characteristics</w:t>
      </w:r>
    </w:p>
    <w:p w14:paraId="35556C91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Noise levels</w:t>
      </w:r>
    </w:p>
    <w:p w14:paraId="2932BF35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Signal stability metrics</w:t>
      </w:r>
    </w:p>
    <w:p w14:paraId="1ADE2780" w14:textId="77777777" w:rsidR="00964811" w:rsidRPr="00964811" w:rsidRDefault="00964811" w:rsidP="00300FA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Temporal patterns</w:t>
      </w:r>
    </w:p>
    <w:p w14:paraId="579E2BC5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Quality Assessment</w:t>
      </w:r>
    </w:p>
    <w:p w14:paraId="6A020F56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Model classifies signal quality into categories:</w:t>
      </w:r>
    </w:p>
    <w:p w14:paraId="6C135039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Good: High-quality signal</w:t>
      </w:r>
    </w:p>
    <w:p w14:paraId="3BF98FD2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Acceptable: Usable but with some noise</w:t>
      </w:r>
    </w:p>
    <w:p w14:paraId="700F4187" w14:textId="77777777" w:rsidR="00964811" w:rsidRPr="00964811" w:rsidRDefault="00964811" w:rsidP="00300F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Bad: Unreliable signal</w:t>
      </w:r>
    </w:p>
    <w:p w14:paraId="1451DADF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Provides confidence scores for classifications</w:t>
      </w:r>
    </w:p>
    <w:p w14:paraId="23465609" w14:textId="77777777" w:rsidR="00964811" w:rsidRPr="00964811" w:rsidRDefault="00964811" w:rsidP="008C33E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Updates in real-time as new data arrives</w:t>
      </w:r>
    </w:p>
    <w:p w14:paraId="5C5F5383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Integration with UI</w:t>
      </w:r>
    </w:p>
    <w:p w14:paraId="5013A3ED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Quality assessments displayed in MetricsCard</w:t>
      </w:r>
    </w:p>
    <w:p w14:paraId="1C84A50C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Color-coded indicators for easy interpretation</w:t>
      </w:r>
    </w:p>
    <w:p w14:paraId="27BC910E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Real-time feedback to users</w:t>
      </w:r>
    </w:p>
    <w:p w14:paraId="08159BCF" w14:textId="77777777" w:rsidR="00964811" w:rsidRPr="00964811" w:rsidRDefault="00964811" w:rsidP="008C33E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Helps guide user positioning and recording conditions</w:t>
      </w:r>
    </w:p>
    <w:p w14:paraId="4006FFE2" w14:textId="77777777" w:rsidR="00964811" w:rsidRPr="00964811" w:rsidRDefault="00964811" w:rsidP="00964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Performance Optimization</w:t>
      </w:r>
    </w:p>
    <w:p w14:paraId="679356F8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Batch processing for efficiency</w:t>
      </w:r>
    </w:p>
    <w:p w14:paraId="1A7C4814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Memory management for continuous operation</w:t>
      </w:r>
    </w:p>
    <w:p w14:paraId="2CE5F4E5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Optimized inference for real-time processing</w:t>
      </w:r>
    </w:p>
    <w:p w14:paraId="0CF0AF90" w14:textId="77777777" w:rsidR="00964811" w:rsidRPr="00964811" w:rsidRDefault="00964811" w:rsidP="008C33E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4811">
        <w:rPr>
          <w:rFonts w:ascii="Arial" w:eastAsia="Times New Roman" w:hAnsi="Arial" w:cs="Arial"/>
          <w:color w:val="000000"/>
          <w:kern w:val="0"/>
          <w14:ligatures w14:val="none"/>
        </w:rPr>
        <w:t>Graceful fallback if model loading fails</w:t>
      </w:r>
    </w:p>
    <w:p w14:paraId="1F702E6E" w14:textId="71D87DC0" w:rsidR="007409B3" w:rsidRPr="00AB3F26" w:rsidRDefault="007409B3" w:rsidP="00964811">
      <w:pPr>
        <w:rPr>
          <w:rFonts w:ascii="Arial" w:hAnsi="Arial" w:cs="Arial"/>
        </w:rPr>
      </w:pPr>
    </w:p>
    <w:sectPr w:rsidR="007409B3" w:rsidRPr="00AB3F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88260" w14:textId="77777777" w:rsidR="00C46495" w:rsidRDefault="00C46495" w:rsidP="00C46495">
      <w:pPr>
        <w:spacing w:after="0" w:line="240" w:lineRule="auto"/>
      </w:pPr>
      <w:r>
        <w:separator/>
      </w:r>
    </w:p>
  </w:endnote>
  <w:endnote w:type="continuationSeparator" w:id="0">
    <w:p w14:paraId="0E2724D4" w14:textId="77777777" w:rsidR="00C46495" w:rsidRDefault="00C46495" w:rsidP="00C4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283AD" w14:textId="77777777" w:rsidR="00C46495" w:rsidRDefault="00C46495" w:rsidP="00C46495">
      <w:pPr>
        <w:spacing w:after="0" w:line="240" w:lineRule="auto"/>
      </w:pPr>
      <w:r>
        <w:separator/>
      </w:r>
    </w:p>
  </w:footnote>
  <w:footnote w:type="continuationSeparator" w:id="0">
    <w:p w14:paraId="449359B7" w14:textId="77777777" w:rsidR="00C46495" w:rsidRDefault="00C46495" w:rsidP="00C4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6205A" w14:textId="04387CAE" w:rsidR="00C46495" w:rsidRPr="00C46495" w:rsidRDefault="00C46495">
    <w:pPr>
      <w:pStyle w:val="Header"/>
      <w:rPr>
        <w:lang w:val="en-US"/>
      </w:rPr>
    </w:pPr>
    <w:r>
      <w:rPr>
        <w:lang w:val="en-US"/>
      </w:rPr>
      <w:t>Lau Hong Yi 3036106044</w:t>
    </w: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16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16B0AB7"/>
    <w:multiLevelType w:val="hybridMultilevel"/>
    <w:tmpl w:val="5A7A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F04"/>
    <w:multiLevelType w:val="multilevel"/>
    <w:tmpl w:val="ED765A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279710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8153A"/>
    <w:multiLevelType w:val="hybridMultilevel"/>
    <w:tmpl w:val="1B167A9A"/>
    <w:lvl w:ilvl="0" w:tplc="17E882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A0C75"/>
    <w:multiLevelType w:val="multilevel"/>
    <w:tmpl w:val="3626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104DB"/>
    <w:multiLevelType w:val="multilevel"/>
    <w:tmpl w:val="8A2ADA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FEB3717"/>
    <w:multiLevelType w:val="hybridMultilevel"/>
    <w:tmpl w:val="7A163ECE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1147D"/>
    <w:multiLevelType w:val="hybridMultilevel"/>
    <w:tmpl w:val="7B7CC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D4832"/>
    <w:multiLevelType w:val="multilevel"/>
    <w:tmpl w:val="EFF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A4289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656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02F89"/>
    <w:multiLevelType w:val="multilevel"/>
    <w:tmpl w:val="B1E4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D3673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A23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0691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B06FE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610199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709F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20FDB"/>
    <w:multiLevelType w:val="multilevel"/>
    <w:tmpl w:val="F502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C7E94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C02AE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B23C1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2687D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565F87"/>
    <w:multiLevelType w:val="hybridMultilevel"/>
    <w:tmpl w:val="D45C8D18"/>
    <w:lvl w:ilvl="0" w:tplc="A3685D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1BA5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C2874"/>
    <w:multiLevelType w:val="multilevel"/>
    <w:tmpl w:val="418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53E62"/>
    <w:multiLevelType w:val="multilevel"/>
    <w:tmpl w:val="F826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14407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72DC359A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4066CAA"/>
    <w:multiLevelType w:val="multilevel"/>
    <w:tmpl w:val="257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AE1653"/>
    <w:multiLevelType w:val="multilevel"/>
    <w:tmpl w:val="57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112231"/>
    <w:multiLevelType w:val="multilevel"/>
    <w:tmpl w:val="C8BC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C0C8D"/>
    <w:multiLevelType w:val="hybridMultilevel"/>
    <w:tmpl w:val="3F040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857B6"/>
    <w:multiLevelType w:val="multilevel"/>
    <w:tmpl w:val="A3A8F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041052622">
    <w:abstractNumId w:val="8"/>
  </w:num>
  <w:num w:numId="2" w16cid:durableId="1692415826">
    <w:abstractNumId w:val="33"/>
  </w:num>
  <w:num w:numId="3" w16cid:durableId="1351297056">
    <w:abstractNumId w:val="1"/>
  </w:num>
  <w:num w:numId="4" w16cid:durableId="1826623490">
    <w:abstractNumId w:val="24"/>
  </w:num>
  <w:num w:numId="5" w16cid:durableId="107117473">
    <w:abstractNumId w:val="7"/>
  </w:num>
  <w:num w:numId="6" w16cid:durableId="108356437">
    <w:abstractNumId w:val="4"/>
  </w:num>
  <w:num w:numId="7" w16cid:durableId="1398280785">
    <w:abstractNumId w:val="19"/>
  </w:num>
  <w:num w:numId="8" w16cid:durableId="1918132877">
    <w:abstractNumId w:val="27"/>
  </w:num>
  <w:num w:numId="9" w16cid:durableId="2129622296">
    <w:abstractNumId w:val="30"/>
  </w:num>
  <w:num w:numId="10" w16cid:durableId="264003487">
    <w:abstractNumId w:val="32"/>
  </w:num>
  <w:num w:numId="11" w16cid:durableId="834879733">
    <w:abstractNumId w:val="5"/>
  </w:num>
  <w:num w:numId="12" w16cid:durableId="192311961">
    <w:abstractNumId w:val="12"/>
  </w:num>
  <w:num w:numId="13" w16cid:durableId="796410900">
    <w:abstractNumId w:val="9"/>
  </w:num>
  <w:num w:numId="14" w16cid:durableId="20211175">
    <w:abstractNumId w:val="26"/>
  </w:num>
  <w:num w:numId="15" w16cid:durableId="866454132">
    <w:abstractNumId w:val="31"/>
  </w:num>
  <w:num w:numId="16" w16cid:durableId="1721634449">
    <w:abstractNumId w:val="3"/>
  </w:num>
  <w:num w:numId="17" w16cid:durableId="711727910">
    <w:abstractNumId w:val="13"/>
  </w:num>
  <w:num w:numId="18" w16cid:durableId="935331207">
    <w:abstractNumId w:val="14"/>
  </w:num>
  <w:num w:numId="19" w16cid:durableId="977414511">
    <w:abstractNumId w:val="17"/>
  </w:num>
  <w:num w:numId="20" w16cid:durableId="1912348185">
    <w:abstractNumId w:val="23"/>
  </w:num>
  <w:num w:numId="21" w16cid:durableId="1550648612">
    <w:abstractNumId w:val="21"/>
  </w:num>
  <w:num w:numId="22" w16cid:durableId="1661808231">
    <w:abstractNumId w:val="20"/>
  </w:num>
  <w:num w:numId="23" w16cid:durableId="1665236681">
    <w:abstractNumId w:val="18"/>
  </w:num>
  <w:num w:numId="24" w16cid:durableId="37437516">
    <w:abstractNumId w:val="25"/>
  </w:num>
  <w:num w:numId="25" w16cid:durableId="53087928">
    <w:abstractNumId w:val="22"/>
  </w:num>
  <w:num w:numId="26" w16cid:durableId="2058044344">
    <w:abstractNumId w:val="11"/>
  </w:num>
  <w:num w:numId="27" w16cid:durableId="704910848">
    <w:abstractNumId w:val="15"/>
  </w:num>
  <w:num w:numId="28" w16cid:durableId="1790934385">
    <w:abstractNumId w:val="10"/>
  </w:num>
  <w:num w:numId="29" w16cid:durableId="394622613">
    <w:abstractNumId w:val="29"/>
  </w:num>
  <w:num w:numId="30" w16cid:durableId="362754389">
    <w:abstractNumId w:val="0"/>
  </w:num>
  <w:num w:numId="31" w16cid:durableId="1506048886">
    <w:abstractNumId w:val="16"/>
  </w:num>
  <w:num w:numId="32" w16cid:durableId="1194032055">
    <w:abstractNumId w:val="34"/>
  </w:num>
  <w:num w:numId="33" w16cid:durableId="1307737332">
    <w:abstractNumId w:val="28"/>
  </w:num>
  <w:num w:numId="34" w16cid:durableId="1720133739">
    <w:abstractNumId w:val="6"/>
  </w:num>
  <w:num w:numId="35" w16cid:durableId="2066173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95"/>
    <w:rsid w:val="00004031"/>
    <w:rsid w:val="000E6A48"/>
    <w:rsid w:val="00300FAA"/>
    <w:rsid w:val="004D6C61"/>
    <w:rsid w:val="004F489C"/>
    <w:rsid w:val="00607800"/>
    <w:rsid w:val="00642452"/>
    <w:rsid w:val="007409B3"/>
    <w:rsid w:val="00750EAD"/>
    <w:rsid w:val="00893FE0"/>
    <w:rsid w:val="008C33E5"/>
    <w:rsid w:val="00943B5A"/>
    <w:rsid w:val="00964811"/>
    <w:rsid w:val="00AB3F26"/>
    <w:rsid w:val="00BC49F3"/>
    <w:rsid w:val="00BC73A6"/>
    <w:rsid w:val="00C46495"/>
    <w:rsid w:val="00DA41B9"/>
    <w:rsid w:val="00ED4B9C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B0D4"/>
  <w15:chartTrackingRefBased/>
  <w15:docId w15:val="{96DF3E2C-E0A8-3D47-A8C6-0F7C30C1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95"/>
  </w:style>
  <w:style w:type="paragraph" w:styleId="Footer">
    <w:name w:val="footer"/>
    <w:basedOn w:val="Normal"/>
    <w:link w:val="FooterChar"/>
    <w:uiPriority w:val="99"/>
    <w:unhideWhenUsed/>
    <w:rsid w:val="00C4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95"/>
  </w:style>
  <w:style w:type="paragraph" w:styleId="NormalWeb">
    <w:name w:val="Normal (Web)"/>
    <w:basedOn w:val="Normal"/>
    <w:uiPriority w:val="99"/>
    <w:semiHidden/>
    <w:unhideWhenUsed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64811"/>
  </w:style>
  <w:style w:type="character" w:styleId="HTMLCode">
    <w:name w:val="HTML Code"/>
    <w:basedOn w:val="DefaultParagraphFont"/>
    <w:uiPriority w:val="99"/>
    <w:semiHidden/>
    <w:unhideWhenUsed/>
    <w:rsid w:val="009648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4811"/>
    <w:rPr>
      <w:b/>
      <w:bCs/>
    </w:rPr>
  </w:style>
  <w:style w:type="paragraph" w:customStyle="1" w:styleId="ql-indent-1">
    <w:name w:val="ql-indent-1"/>
    <w:basedOn w:val="Normal"/>
    <w:rsid w:val="0096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angellhy@connect.hku.hk</dc:creator>
  <cp:keywords/>
  <dc:description/>
  <cp:lastModifiedBy>angellhy@connect.hku.hk</cp:lastModifiedBy>
  <cp:revision>15</cp:revision>
  <dcterms:created xsi:type="dcterms:W3CDTF">2025-03-31T18:37:00Z</dcterms:created>
  <dcterms:modified xsi:type="dcterms:W3CDTF">2025-03-31T19:23:00Z</dcterms:modified>
</cp:coreProperties>
</file>