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spacing w:after="120" w:before="32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Jurani merupakan sebuah aplikasi permainan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truth or dare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berbasis android. Dokumen ini menjelaskan rencana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terhadap aplikasi Jurani yang meliputi cakupan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testing,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fitur yang diuji, strategi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skenario pengujian, dan penanggung jawab pengujian.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Dokumentasi ini bertujuan untuk memaparkan segala bentuk pengujian yang akan digunakan selama proses pengembangan aplikasi. Setelah pembuatan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 test plan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 selesai, dokumen ini akan di-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review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disetujui oleh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keepLines w:val="1"/>
        <w:spacing w:after="120" w:before="320" w:line="27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Scope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  <w:jc w:val="both"/>
      </w:pPr>
      <w:bookmarkStart w:colFirst="0" w:colLast="0" w:name="h.iaq4o27ovxpj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 akan digunakan untuk melakukan proses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kebutuhan yang diberikan oleh aplikasi. Kebutuhan yang harus dipenuhi oleh aplikasi seperti melakukan proses pemasukan jumlah pemain, nama pemain, dan pemilihan serta pengacakan tantangan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functional testing)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Kemudian dilakukan UAT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Acceptance Testing)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untuk memastikan bahwa aplikasi dapat diterima oleh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Selain itu juga dilakukan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device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yang bertujuan untuk mengetahui apakah aplikasi dapat berjalan dengan baik di berbagai macam perangkat dengan spesifikasi yang berbeda-beda.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120" w:before="32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Features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Berikut adalah fitur-fitur yang akan diuji sesuai dengan cakupan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 test plan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yang sudah dipaparkan sebelumnya beserta daftar pihak yang akan melakukan pengujian tersebut.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34.0" w:type="dxa"/>
        <w:jc w:val="left"/>
        <w:tblInd w:w="353.0" w:type="dxa"/>
        <w:tblLayout w:type="fixed"/>
        <w:tblLook w:val="0000"/>
      </w:tblPr>
      <w:tblGrid>
        <w:gridCol w:w="900"/>
        <w:gridCol w:w="4500"/>
        <w:gridCol w:w="3434"/>
        <w:tblGridChange w:id="0">
          <w:tblGrid>
            <w:gridCol w:w="900"/>
            <w:gridCol w:w="4500"/>
            <w:gridCol w:w="3434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808080"/>
                <w:u w:val="single"/>
                <w:rtl w:val="0"/>
              </w:rPr>
              <w:t xml:space="preserve">BR #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808080"/>
                <w:u w:val="single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808080"/>
                <w:u w:val="single"/>
                <w:rtl w:val="0"/>
              </w:rPr>
              <w:t xml:space="preserve">Responsible party or groups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Penentuan Subjek dan Objek Penerima Suatu Tantangan Jujur atau Berani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IT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Petunjuk Permainan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IT, A/P Director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Informasi Pengembang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IT, A/P Director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Reset Permaian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808080"/>
                <w:rtl w:val="0"/>
              </w:rPr>
              <w:t xml:space="preserve">IT, Controller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Inputs/Outputs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Berikut adalah daftar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yang akan digunakan dalam proses pengujian dan juga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yang akan dihasilkan dari proses pengujian yang dilakukan.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12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50"/>
        <w:gridCol w:w="5070"/>
        <w:tblGridChange w:id="0">
          <w:tblGrid>
            <w:gridCol w:w="4050"/>
            <w:gridCol w:w="50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808080"/>
                <w:u w:val="single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808080"/>
                <w:u w:val="single"/>
                <w:rtl w:val="0"/>
              </w:rPr>
              <w:t xml:space="preserve">Outputs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Jumlah Pemain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- Satu Nama Pemain yang Ditantang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- Satu Nama Pemain yang Menjadi Objek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Nama Pemain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Tantangan Jujur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Satu Tantangan Jujur yang Harus Dilakukan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Tantangan Berani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Satu Tantangan Berani yang Harus Dilakukan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120" w:before="32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Strategy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Proses pengujian yang dilakukan akan menggunakan pendekatan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whitebox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Acceptance Test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108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4245"/>
        <w:gridCol w:w="2613"/>
        <w:tblGridChange w:id="0">
          <w:tblGrid>
            <w:gridCol w:w="2250"/>
            <w:gridCol w:w="4245"/>
            <w:gridCol w:w="261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color w:val="808080"/>
                <w:u w:val="single"/>
                <w:rtl w:val="0"/>
              </w:rPr>
              <w:t xml:space="preserve">Test Type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color w:val="808080"/>
                <w:u w:val="singl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color w:val="808080"/>
                <w:u w:val="single"/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color w:val="808080"/>
                <w:rtl w:val="0"/>
              </w:rPr>
              <w:t xml:space="preserve">Functional Testing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Uji ini akan membedah kode apakah sudah berjalan sesuai kebutuhan atau belum.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Uji akan dilakukan oleh pihak internal/tim developer.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color w:val="808080"/>
                <w:rtl w:val="0"/>
              </w:rPr>
              <w:t xml:space="preserve">User Acceptance Test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Uji ini akan memberikan umpan balik terhadap pengujian fitur-fitur, apakah fitur-fitur sudah sesuai kebutuhan atau belum.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Uji akan dilakukan oleh pihak eksternal.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color w:val="808080"/>
                <w:rtl w:val="0"/>
              </w:rPr>
              <w:t xml:space="preserve">Device Testing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Uji ini berfungsi untuk mendapatkan informasi di perangkat mana saja aplikasi dapat dijalankan dengan optimal berdasarkan pengujian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120" w:before="32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Roles and Responsibilities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Berikut adalah daftar peran dan tanggung jawab penguji.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rtl w:val="0"/>
        </w:rPr>
        <w:t xml:space="preserve">This is a list of the testing roles and responsibilities.  </w:t>
      </w:r>
    </w:p>
    <w:p w:rsidR="00000000" w:rsidDel="00000000" w:rsidP="00000000" w:rsidRDefault="00000000" w:rsidRPr="00000000">
      <w:pPr>
        <w:tabs>
          <w:tab w:val="left" w:pos="6495"/>
        </w:tabs>
        <w:spacing w:before="12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</w:tabs>
        <w:spacing w:before="12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Example: 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104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2445"/>
        <w:gridCol w:w="4394"/>
        <w:tblGridChange w:id="0">
          <w:tblGrid>
            <w:gridCol w:w="2265"/>
            <w:gridCol w:w="2445"/>
            <w:gridCol w:w="43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808080"/>
                <w:u w:val="single"/>
                <w:rtl w:val="0"/>
              </w:rPr>
              <w:t xml:space="preserve">Resource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808080"/>
                <w:u w:val="singl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808080"/>
                <w:u w:val="single"/>
                <w:rtl w:val="0"/>
              </w:rPr>
              <w:t xml:space="preserve">Responsibility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Mahendra Sunt Servanda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Test Manager/Project Manager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Mengatur jalannya proses pengujian.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 w:val="1"/>
                <w:color w:val="808080"/>
                <w:u w:val="none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Memastikan proses pengujian berjalan dengan baik.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 w:val="1"/>
                <w:color w:val="808080"/>
                <w:u w:val="none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Memberikan tugas pengujian kepada penguji.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390" w:hanging="360"/>
              <w:rPr>
                <w:i w:val="1"/>
                <w:color w:val="808080"/>
                <w:u w:val="none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...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Sandy Febriant Eka Putra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Tim Hore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390" w:hanging="360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Menganalisis kekurangan dan kelebihan dari aplikasi dilihat dari kebutuhan apakah sudah terpenuhi atau belum.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Kenneth Moh. Albani Hakim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UI/UX tester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390" w:hanging="360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Melakukan proses pengujian terhadap UI dan UX dari aplikasi.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Angellica Octavianzy Sabrina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Source code tester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390" w:hanging="360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Melakukan proses pengujian terhadap source code.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120" w:before="32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120" w:before="32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Milestones</w:t>
      </w:r>
    </w:p>
    <w:p w:rsidR="00000000" w:rsidDel="00000000" w:rsidP="00000000" w:rsidRDefault="00000000" w:rsidRPr="00000000">
      <w:pPr>
        <w:spacing w:before="12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74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3060"/>
        <w:tblGridChange w:id="0">
          <w:tblGrid>
            <w:gridCol w:w="4680"/>
            <w:gridCol w:w="30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808080"/>
                <w:u w:val="single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808080"/>
                <w:u w:val="single"/>
                <w:rtl w:val="0"/>
              </w:rPr>
              <w:t xml:space="preserve">Milestone 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color w:val="808080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color w:val="808080"/>
                <w:rtl w:val="0"/>
              </w:rPr>
              <w:t xml:space="preserve">Device Testing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color w:val="808080"/>
                <w:rtl w:val="0"/>
              </w:rPr>
              <w:t xml:space="preserve">User Acceptance Test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spacing w:after="120" w:before="32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 Approval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signatures below acknowledge that the test plan outlined above is complete and accurate. Upon receiving written approval, the project team will proceed to the next step of the project.  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anything changes during the execution of the project, the test plan will be updated and re-approved accordingly.</w:t>
      </w:r>
    </w:p>
    <w:p w:rsidR="00000000" w:rsidDel="00000000" w:rsidP="00000000" w:rsidRDefault="00000000" w:rsidRPr="00000000">
      <w:pPr>
        <w:spacing w:after="120" w:before="12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9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2070"/>
        <w:gridCol w:w="3870"/>
        <w:tblGridChange w:id="0">
          <w:tblGrid>
            <w:gridCol w:w="3150"/>
            <w:gridCol w:w="2070"/>
            <w:gridCol w:w="38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 by:</w:t>
            </w:r>
          </w:p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Printed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 by:</w:t>
            </w:r>
          </w:p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 By:</w:t>
            </w:r>
          </w:p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Signature/Date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Representative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Representative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402"/>
                <w:tab w:val="center" w:pos="4536"/>
                <w:tab w:val="left" w:pos="5670"/>
                <w:tab w:val="right" w:pos="9072"/>
              </w:tabs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402"/>
          <w:tab w:val="center" w:pos="4536"/>
          <w:tab w:val="left" w:pos="5670"/>
          <w:tab w:val="right" w:pos="9072"/>
        </w:tabs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120" w:before="32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 Tracking</w:t>
      </w:r>
    </w:p>
    <w:tbl>
      <w:tblPr>
        <w:tblStyle w:val="Table7"/>
        <w:bidi w:val="0"/>
        <w:tblW w:w="9468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3"/>
        <w:gridCol w:w="3913"/>
        <w:gridCol w:w="3192"/>
        <w:tblGridChange w:id="0">
          <w:tblGrid>
            <w:gridCol w:w="2363"/>
            <w:gridCol w:w="3913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 Taken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By Whom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0"/>
        <w:szCs w:val="20"/>
        <w:rtl w:val="0"/>
      </w:rPr>
      <w:t xml:space="preserve">Date Printed: 6/11/2011</w:t>
      <w:tab/>
      <w:tab/>
      <w:t xml:space="preserve">Page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</w:r>
    </w:fldSimple>
    <w:r w:rsidDel="00000000" w:rsidR="00000000" w:rsidRPr="00000000">
      <w:rPr>
        <w:rFonts w:ascii="Calibri" w:cs="Calibri" w:eastAsia="Calibri" w:hAnsi="Calibri"/>
        <w:b w:val="0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</w:r>
    </w:fldSimple>
    <w:r w:rsidDel="00000000" w:rsidR="00000000" w:rsidRPr="00000000">
      <w:rPr>
        <w:rFonts w:ascii="Calibri" w:cs="Calibri" w:eastAsia="Calibri" w:hAnsi="Calibri"/>
        <w:b w:val="0"/>
        <w:sz w:val="20"/>
        <w:szCs w:val="20"/>
        <w:rtl w:val="0"/>
      </w:rPr>
      <w:t xml:space="preserve"> </w:t>
    </w:r>
  </w:p>
  <w:p w:rsidR="00000000" w:rsidDel="00000000" w:rsidP="00000000" w:rsidRDefault="00000000" w:rsidRPr="00000000">
    <w:pPr>
      <w:tabs>
        <w:tab w:val="left" w:pos="9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0"/>
        <w:szCs w:val="20"/>
        <w:rtl w:val="0"/>
      </w:rPr>
      <w:t xml:space="preserve">File Name: Master_Test_Plan.docx</w:t>
      <w:tab/>
      <w:t xml:space="preserve">NUIT Confidential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0"/>
        <w:szCs w:val="20"/>
        <w:rtl w:val="0"/>
      </w:rPr>
      <w:t xml:space="preserve">Date Printed: 6/11/2011</w:t>
      <w:tab/>
      <w:tab/>
      <w:t xml:space="preserve">Page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</w:r>
    </w:fldSimple>
    <w:r w:rsidDel="00000000" w:rsidR="00000000" w:rsidRPr="00000000">
      <w:rPr>
        <w:rFonts w:ascii="Calibri" w:cs="Calibri" w:eastAsia="Calibri" w:hAnsi="Calibri"/>
        <w:b w:val="0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</w:r>
    </w:fldSimple>
    <w:r w:rsidDel="00000000" w:rsidR="00000000" w:rsidRPr="00000000">
      <w:rPr>
        <w:rFonts w:ascii="Calibri" w:cs="Calibri" w:eastAsia="Calibri" w:hAnsi="Calibri"/>
        <w:b w:val="0"/>
        <w:sz w:val="20"/>
        <w:szCs w:val="20"/>
        <w:rtl w:val="0"/>
      </w:rPr>
      <w:t xml:space="preserve"> </w:t>
    </w:r>
  </w:p>
  <w:p w:rsidR="00000000" w:rsidDel="00000000" w:rsidP="00000000" w:rsidRDefault="00000000" w:rsidRPr="00000000">
    <w:pPr>
      <w:tabs>
        <w:tab w:val="left" w:pos="9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0"/>
        <w:szCs w:val="20"/>
        <w:rtl w:val="0"/>
      </w:rPr>
      <w:t xml:space="preserve">File Name: Master_Test_Plan.docx</w:t>
      <w:tab/>
      <w:tab/>
      <w:t xml:space="preserve">NUIT Confidential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2925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Heading1"/>
      <w:contextualSpacing w:val="0"/>
    </w:pPr>
    <w:r w:rsidDel="00000000" w:rsidR="00000000" w:rsidRPr="00000000">
      <w:rPr>
        <w:rtl w:val="0"/>
      </w:rPr>
      <w:t xml:space="preserve">JURANI</w:t>
    </w:r>
  </w:p>
  <w:p w:rsidR="00000000" w:rsidDel="00000000" w:rsidP="00000000" w:rsidRDefault="00000000" w:rsidRPr="00000000">
    <w:pPr>
      <w:pStyle w:val="Heading1"/>
      <w:contextualSpacing w:val="0"/>
    </w:pPr>
    <w:r w:rsidDel="00000000" w:rsidR="00000000" w:rsidRPr="00000000">
      <w:rPr>
        <w:sz w:val="36"/>
        <w:szCs w:val="36"/>
        <w:rtl w:val="0"/>
      </w:rPr>
      <w:t xml:space="preserve">Planning: Master Test Plan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ind w:left="-720" w:firstLine="0"/>
    </w:pPr>
    <w:rPr>
      <w:rFonts w:ascii="Calibri" w:cs="Calibri" w:eastAsia="Calibri" w:hAnsi="Calibri"/>
      <w:b w:val="1"/>
      <w:color w:val="520063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-360" w:firstLine="0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