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BE87A" w14:textId="7C89C0E3" w:rsidR="0086491B" w:rsidRPr="0086491B" w:rsidRDefault="0086491B" w:rsidP="0086491B">
      <w:pPr>
        <w:shd w:val="clear" w:color="auto" w:fill="FFFFFF"/>
        <w:spacing w:before="100" w:beforeAutospacing="1" w:after="100" w:afterAutospacing="1" w:line="240" w:lineRule="auto"/>
        <w:jc w:val="center"/>
        <w:rPr>
          <w:sz w:val="24"/>
          <w:szCs w:val="24"/>
        </w:rPr>
      </w:pPr>
      <w:r w:rsidRPr="0086491B">
        <w:rPr>
          <w:sz w:val="24"/>
          <w:szCs w:val="24"/>
        </w:rPr>
        <w:t xml:space="preserve">INFORME DE ACTIVIDADES REALIZADAS POR </w:t>
      </w:r>
      <w:r w:rsidRPr="0086491B">
        <w:rPr>
          <w:b/>
          <w:bCs/>
          <w:sz w:val="24"/>
          <w:szCs w:val="24"/>
        </w:rPr>
        <w:t xml:space="preserve">ANGEL MIGUEL LOOR MANZANO </w:t>
      </w:r>
      <w:r w:rsidRPr="0086491B">
        <w:rPr>
          <w:sz w:val="24"/>
          <w:szCs w:val="24"/>
        </w:rPr>
        <w:t xml:space="preserve">EN EL </w:t>
      </w:r>
      <w:r w:rsidRPr="0086491B">
        <w:rPr>
          <w:b/>
          <w:bCs/>
          <w:sz w:val="24"/>
          <w:szCs w:val="24"/>
        </w:rPr>
        <w:t>MES DE ABRIL 2022</w:t>
      </w:r>
    </w:p>
    <w:p w14:paraId="4BB9C784" w14:textId="782A51DA" w:rsidR="0086491B" w:rsidRPr="0086491B" w:rsidRDefault="0086491B" w:rsidP="0086491B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jc w:val="center"/>
      </w:pPr>
      <w:r w:rsidRPr="0086491B">
        <w:t>ANEXOS</w:t>
      </w:r>
    </w:p>
    <w:p w14:paraId="67A3D65C" w14:textId="14B9AF1B" w:rsidR="008068DE" w:rsidRDefault="008068DE" w:rsidP="008068D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8068DE">
        <w:rPr>
          <w:rFonts w:ascii="Arial" w:eastAsia="Times New Roman" w:hAnsi="Arial" w:cs="Arial"/>
          <w:color w:val="222222"/>
          <w:sz w:val="15"/>
          <w:szCs w:val="15"/>
          <w:lang w:eastAsia="es-EC"/>
        </w:rPr>
        <w:t>Backup de la base de datos del api de facturación de la versión anterior.</w:t>
      </w:r>
    </w:p>
    <w:p w14:paraId="3D3F311F" w14:textId="389960EC" w:rsidR="00CE1508" w:rsidRPr="008068DE" w:rsidRDefault="00CE1508" w:rsidP="00CE150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CE1508">
        <w:rPr>
          <w:rFonts w:ascii="Arial" w:eastAsia="Times New Roman" w:hAnsi="Arial" w:cs="Arial"/>
          <w:color w:val="222222"/>
          <w:sz w:val="15"/>
          <w:szCs w:val="15"/>
          <w:lang w:eastAsia="es-EC"/>
        </w:rPr>
        <w:drawing>
          <wp:inline distT="0" distB="0" distL="0" distR="0" wp14:anchorId="6F280F8E" wp14:editId="2E7AF7FD">
            <wp:extent cx="5400040" cy="3037840"/>
            <wp:effectExtent l="0" t="0" r="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786B" w14:textId="06CF6FCC" w:rsidR="008068DE" w:rsidRDefault="008068DE" w:rsidP="008068D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8068DE">
        <w:rPr>
          <w:rFonts w:ascii="Arial" w:eastAsia="Times New Roman" w:hAnsi="Arial" w:cs="Arial"/>
          <w:color w:val="222222"/>
          <w:sz w:val="15"/>
          <w:szCs w:val="15"/>
          <w:lang w:eastAsia="es-EC"/>
        </w:rPr>
        <w:t>Actualización de la instancia Ubuntu Server 20.0.4 en la cual se encuentra el sistema de facturación electrónica. (172.18.1.176)</w:t>
      </w:r>
    </w:p>
    <w:p w14:paraId="5F008E8B" w14:textId="6A62845E" w:rsidR="00CE1508" w:rsidRDefault="00CE1508" w:rsidP="00CE150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CE1508">
        <w:rPr>
          <w:rFonts w:ascii="Arial" w:eastAsia="Times New Roman" w:hAnsi="Arial" w:cs="Arial"/>
          <w:color w:val="222222"/>
          <w:sz w:val="15"/>
          <w:szCs w:val="15"/>
          <w:lang w:eastAsia="es-EC"/>
        </w:rPr>
        <w:drawing>
          <wp:inline distT="0" distB="0" distL="0" distR="0" wp14:anchorId="30F0B097" wp14:editId="34377F08">
            <wp:extent cx="5400040" cy="303784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01BB" w14:textId="36B85F3E" w:rsidR="008717B3" w:rsidRDefault="008717B3" w:rsidP="00CE150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5A2A8E1C" w14:textId="2D9AB80B" w:rsidR="008717B3" w:rsidRDefault="008717B3" w:rsidP="00CE150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468964E8" w14:textId="77777777" w:rsidR="0086491B" w:rsidRDefault="0086491B" w:rsidP="0086491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1B3FE36F" w14:textId="0A930DE9" w:rsidR="008717B3" w:rsidRDefault="008068DE" w:rsidP="008717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8068DE">
        <w:rPr>
          <w:rFonts w:ascii="Arial" w:eastAsia="Times New Roman" w:hAnsi="Arial" w:cs="Arial"/>
          <w:color w:val="222222"/>
          <w:sz w:val="15"/>
          <w:szCs w:val="15"/>
          <w:lang w:eastAsia="es-EC"/>
        </w:rPr>
        <w:lastRenderedPageBreak/>
        <w:t>Creación de la base de datos del API de facturación en su versión 2.0.</w:t>
      </w:r>
    </w:p>
    <w:p w14:paraId="7C9DE0B1" w14:textId="6765EEC9" w:rsidR="008717B3" w:rsidRPr="008068DE" w:rsidRDefault="008717B3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8717B3">
        <w:rPr>
          <w:rFonts w:ascii="Arial" w:eastAsia="Times New Roman" w:hAnsi="Arial" w:cs="Arial"/>
          <w:color w:val="222222"/>
          <w:sz w:val="15"/>
          <w:szCs w:val="15"/>
          <w:lang w:eastAsia="es-EC"/>
        </w:rPr>
        <w:drawing>
          <wp:inline distT="0" distB="0" distL="0" distR="0" wp14:anchorId="4C867C58" wp14:editId="4346C2BA">
            <wp:extent cx="5400040" cy="3037840"/>
            <wp:effectExtent l="0" t="0" r="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31B1" w14:textId="1B12D6C5" w:rsidR="008068DE" w:rsidRDefault="008068DE" w:rsidP="008068D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8068DE">
        <w:rPr>
          <w:rFonts w:ascii="Arial" w:eastAsia="Times New Roman" w:hAnsi="Arial" w:cs="Arial"/>
          <w:color w:val="222222"/>
          <w:sz w:val="15"/>
          <w:szCs w:val="15"/>
          <w:lang w:eastAsia="es-EC"/>
        </w:rPr>
        <w:t>Compilación del backend del API de facturación en su versión 2.0.</w:t>
      </w:r>
    </w:p>
    <w:p w14:paraId="6C394727" w14:textId="392E15B8" w:rsidR="008717B3" w:rsidRPr="008068DE" w:rsidRDefault="008717B3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8717B3">
        <w:rPr>
          <w:rFonts w:ascii="Arial" w:eastAsia="Times New Roman" w:hAnsi="Arial" w:cs="Arial"/>
          <w:color w:val="222222"/>
          <w:sz w:val="15"/>
          <w:szCs w:val="15"/>
          <w:lang w:eastAsia="es-EC"/>
        </w:rPr>
        <w:drawing>
          <wp:inline distT="0" distB="0" distL="0" distR="0" wp14:anchorId="23A84AB8" wp14:editId="6C0FE76C">
            <wp:extent cx="5400040" cy="303784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8B63" w14:textId="74CD328C" w:rsidR="008717B3" w:rsidRDefault="008717B3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7F19200A" w14:textId="01EF1127" w:rsidR="008717B3" w:rsidRDefault="008717B3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4B71BFD6" w14:textId="65D95733" w:rsidR="008717B3" w:rsidRDefault="008717B3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5DF323EE" w14:textId="53B64A96" w:rsidR="008717B3" w:rsidRDefault="008717B3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13583044" w14:textId="39405707" w:rsidR="008717B3" w:rsidRDefault="008717B3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74577577" w14:textId="77777777" w:rsidR="008717B3" w:rsidRDefault="008717B3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0C6B579A" w14:textId="5A4252D6" w:rsidR="008717B3" w:rsidRPr="008717B3" w:rsidRDefault="008068DE" w:rsidP="008068D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8068DE">
        <w:rPr>
          <w:rFonts w:ascii="Arial" w:eastAsia="Times New Roman" w:hAnsi="Arial" w:cs="Arial"/>
          <w:color w:val="222222"/>
          <w:sz w:val="15"/>
          <w:szCs w:val="15"/>
          <w:lang w:eastAsia="es-EC"/>
        </w:rPr>
        <w:lastRenderedPageBreak/>
        <w:t>Compilación del frontend del API de facturación en su versión 2.0.</w:t>
      </w:r>
      <w:r w:rsidR="008717B3" w:rsidRPr="008717B3">
        <w:rPr>
          <w:noProof/>
        </w:rPr>
        <w:t xml:space="preserve"> </w:t>
      </w:r>
    </w:p>
    <w:p w14:paraId="24704891" w14:textId="74055A6F" w:rsidR="008068DE" w:rsidRPr="008717B3" w:rsidRDefault="008717B3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8717B3">
        <w:rPr>
          <w:rFonts w:ascii="Arial" w:eastAsia="Times New Roman" w:hAnsi="Arial" w:cs="Arial"/>
          <w:color w:val="222222"/>
          <w:sz w:val="15"/>
          <w:szCs w:val="15"/>
          <w:lang w:eastAsia="es-EC"/>
        </w:rPr>
        <w:drawing>
          <wp:inline distT="0" distB="0" distL="0" distR="0" wp14:anchorId="5B451AA2" wp14:editId="6D357D4A">
            <wp:extent cx="5400040" cy="303784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A5A" w14:textId="2E1FDB0E" w:rsidR="008717B3" w:rsidRPr="008068DE" w:rsidRDefault="008717B3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0D05AD">
        <w:rPr>
          <w:noProof/>
        </w:rPr>
        <w:drawing>
          <wp:inline distT="0" distB="0" distL="0" distR="0" wp14:anchorId="1723689A" wp14:editId="5C7407F7">
            <wp:extent cx="5400040" cy="3037840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EFB4" w14:textId="33438304" w:rsidR="008717B3" w:rsidRDefault="008717B3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4005F3E4" w14:textId="3F6A3796" w:rsidR="008717B3" w:rsidRDefault="008717B3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68E35373" w14:textId="09D52510" w:rsidR="008717B3" w:rsidRDefault="008717B3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50FB7D06" w14:textId="5AF84172" w:rsidR="00CB5BB2" w:rsidRDefault="00CB5BB2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00F38C55" w14:textId="1A5B4B29" w:rsidR="00CB5BB2" w:rsidRDefault="00CB5BB2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3B5F12CD" w14:textId="49611C93" w:rsidR="00CB5BB2" w:rsidRDefault="00CB5BB2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2D920A52" w14:textId="77777777" w:rsidR="00CB5BB2" w:rsidRDefault="00CB5BB2" w:rsidP="008717B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11C071EA" w14:textId="766E399E" w:rsidR="008068DE" w:rsidRDefault="008068DE" w:rsidP="008717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8068DE">
        <w:rPr>
          <w:rFonts w:ascii="Arial" w:eastAsia="Times New Roman" w:hAnsi="Arial" w:cs="Arial"/>
          <w:color w:val="222222"/>
          <w:sz w:val="15"/>
          <w:szCs w:val="15"/>
          <w:lang w:eastAsia="es-EC"/>
        </w:rPr>
        <w:lastRenderedPageBreak/>
        <w:t>Adecuación de la información de los comprobantes generados en la versión 1.0 del API de facturación.</w:t>
      </w:r>
    </w:p>
    <w:p w14:paraId="72EA9D8F" w14:textId="4E331EC0" w:rsidR="00431E98" w:rsidRDefault="003A61BD" w:rsidP="00CB5BB2">
      <w:pPr>
        <w:pStyle w:val="Prrafodelista"/>
      </w:pPr>
      <w:r>
        <w:rPr>
          <w:noProof/>
        </w:rPr>
        <w:drawing>
          <wp:inline distT="0" distB="0" distL="0" distR="0" wp14:anchorId="05522CD3" wp14:editId="7E47F3C8">
            <wp:extent cx="5394960" cy="30327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9540" w14:textId="77777777" w:rsidR="00CB5BB2" w:rsidRDefault="00CB5BB2" w:rsidP="00CB5BB2">
      <w:pPr>
        <w:pStyle w:val="Prrafodelista"/>
      </w:pPr>
    </w:p>
    <w:p w14:paraId="70897294" w14:textId="23A61F45" w:rsidR="008E01DE" w:rsidRDefault="003A61BD" w:rsidP="00CB5BB2">
      <w:pPr>
        <w:pStyle w:val="Prrafodelista"/>
      </w:pPr>
      <w:r>
        <w:rPr>
          <w:noProof/>
        </w:rPr>
        <w:drawing>
          <wp:inline distT="0" distB="0" distL="0" distR="0" wp14:anchorId="2ED6A37F" wp14:editId="16280D88">
            <wp:extent cx="5394960" cy="30327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539D" w14:textId="22368032" w:rsidR="00CB5BB2" w:rsidRDefault="00CB5BB2" w:rsidP="00CB5BB2">
      <w:pPr>
        <w:pStyle w:val="Prrafodelista"/>
      </w:pPr>
    </w:p>
    <w:p w14:paraId="1FE0CB58" w14:textId="0DE5A5E5" w:rsidR="00CB5BB2" w:rsidRDefault="00CB5BB2" w:rsidP="00CB5BB2">
      <w:pPr>
        <w:pStyle w:val="Prrafodelista"/>
      </w:pPr>
    </w:p>
    <w:p w14:paraId="3E19FB23" w14:textId="05C4495B" w:rsidR="00CB5BB2" w:rsidRDefault="00CB5BB2" w:rsidP="00CB5BB2">
      <w:pPr>
        <w:pStyle w:val="Prrafodelista"/>
      </w:pPr>
    </w:p>
    <w:p w14:paraId="563EE127" w14:textId="45507EBE" w:rsidR="00CB5BB2" w:rsidRDefault="00CB5BB2" w:rsidP="00CB5BB2">
      <w:pPr>
        <w:pStyle w:val="Prrafodelista"/>
      </w:pPr>
    </w:p>
    <w:p w14:paraId="3C1B163E" w14:textId="76310C7B" w:rsidR="00CB5BB2" w:rsidRDefault="00CB5BB2" w:rsidP="00CB5BB2">
      <w:pPr>
        <w:pStyle w:val="Prrafodelista"/>
      </w:pPr>
    </w:p>
    <w:p w14:paraId="52B8C138" w14:textId="14D968F9" w:rsidR="00CB5BB2" w:rsidRDefault="00CB5BB2" w:rsidP="00CB5BB2">
      <w:pPr>
        <w:pStyle w:val="Prrafodelista"/>
      </w:pPr>
    </w:p>
    <w:p w14:paraId="739CD3F3" w14:textId="627BF3A8" w:rsidR="00CB5BB2" w:rsidRDefault="00CB5BB2" w:rsidP="00CB5BB2">
      <w:pPr>
        <w:pStyle w:val="Prrafodelista"/>
      </w:pPr>
    </w:p>
    <w:p w14:paraId="483F60E7" w14:textId="427554D6" w:rsidR="00CB5BB2" w:rsidRDefault="00CB5BB2" w:rsidP="00CB5BB2">
      <w:pPr>
        <w:pStyle w:val="Prrafodelista"/>
      </w:pPr>
    </w:p>
    <w:p w14:paraId="2A446432" w14:textId="1CC48C76" w:rsidR="00CB5BB2" w:rsidRDefault="00CB5BB2" w:rsidP="00CB5BB2">
      <w:pPr>
        <w:pStyle w:val="Prrafodelista"/>
      </w:pPr>
    </w:p>
    <w:p w14:paraId="3B4D4A7B" w14:textId="1F2F32B1" w:rsidR="00CB5BB2" w:rsidRDefault="00CB5BB2" w:rsidP="00CB5BB2">
      <w:pPr>
        <w:pStyle w:val="Prrafodelista"/>
      </w:pPr>
    </w:p>
    <w:p w14:paraId="70B87A41" w14:textId="77777777" w:rsidR="00CB5BB2" w:rsidRDefault="00CB5BB2" w:rsidP="00CB5BB2">
      <w:pPr>
        <w:pStyle w:val="Prrafodelista"/>
      </w:pPr>
    </w:p>
    <w:p w14:paraId="42D6C061" w14:textId="370D1869" w:rsidR="008717B3" w:rsidRDefault="008717B3" w:rsidP="008717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8068DE">
        <w:rPr>
          <w:rFonts w:ascii="Arial" w:eastAsia="Times New Roman" w:hAnsi="Arial" w:cs="Arial"/>
          <w:color w:val="222222"/>
          <w:sz w:val="15"/>
          <w:szCs w:val="15"/>
          <w:lang w:eastAsia="es-EC"/>
        </w:rPr>
        <w:lastRenderedPageBreak/>
        <w:t>Configuración de la información inicial para que el API de facturación funcione correctamente.</w:t>
      </w:r>
    </w:p>
    <w:p w14:paraId="0C6E3303" w14:textId="34A4D89A" w:rsidR="008717B3" w:rsidRPr="008068DE" w:rsidRDefault="008717B3" w:rsidP="00CB5BB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E773F7">
        <w:rPr>
          <w:noProof/>
        </w:rPr>
        <w:drawing>
          <wp:inline distT="0" distB="0" distL="0" distR="0" wp14:anchorId="33166077" wp14:editId="6F4B5734">
            <wp:extent cx="5400040" cy="3037840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E679" w14:textId="6913E507" w:rsidR="00CB5BB2" w:rsidRPr="00CB5BB2" w:rsidRDefault="008717B3" w:rsidP="00CB5B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8068DE">
        <w:rPr>
          <w:rFonts w:ascii="Arial" w:eastAsia="Times New Roman" w:hAnsi="Arial" w:cs="Arial"/>
          <w:color w:val="222222"/>
          <w:sz w:val="15"/>
          <w:szCs w:val="15"/>
          <w:lang w:eastAsia="es-EC"/>
        </w:rPr>
        <w:t xml:space="preserve">Adecuar los comprobantes de </w:t>
      </w:r>
      <w:r>
        <w:rPr>
          <w:rFonts w:ascii="Arial" w:eastAsia="Times New Roman" w:hAnsi="Arial" w:cs="Arial"/>
          <w:color w:val="222222"/>
          <w:sz w:val="15"/>
          <w:szCs w:val="15"/>
          <w:lang w:eastAsia="es-EC"/>
        </w:rPr>
        <w:t>A</w:t>
      </w:r>
      <w:r w:rsidRPr="008068DE">
        <w:rPr>
          <w:rFonts w:ascii="Arial" w:eastAsia="Times New Roman" w:hAnsi="Arial" w:cs="Arial"/>
          <w:color w:val="222222"/>
          <w:sz w:val="15"/>
          <w:szCs w:val="15"/>
          <w:lang w:eastAsia="es-EC"/>
        </w:rPr>
        <w:t>lfresco en su nueva ruta de acuerdo con la versión 2.0.</w:t>
      </w:r>
    </w:p>
    <w:p w14:paraId="446921DD" w14:textId="66263DBC" w:rsidR="008717B3" w:rsidRPr="008068DE" w:rsidRDefault="008717B3" w:rsidP="00CB5BB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E773F7">
        <w:rPr>
          <w:noProof/>
        </w:rPr>
        <w:drawing>
          <wp:inline distT="0" distB="0" distL="0" distR="0" wp14:anchorId="641B4A1C" wp14:editId="5B850367">
            <wp:extent cx="5400040" cy="3041015"/>
            <wp:effectExtent l="0" t="0" r="0" b="698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BA31" w14:textId="19CBA0F3" w:rsidR="00CB5BB2" w:rsidRDefault="00CB5BB2" w:rsidP="00CB5BB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33EA5821" w14:textId="4043B943" w:rsidR="00CB5BB2" w:rsidRDefault="00CB5BB2" w:rsidP="00CB5BB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01271FED" w14:textId="55007FBE" w:rsidR="00CB5BB2" w:rsidRDefault="00CB5BB2" w:rsidP="00CB5BB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0F318228" w14:textId="795AE735" w:rsidR="00CB5BB2" w:rsidRDefault="00CB5BB2" w:rsidP="00CB5BB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2F64E2AD" w14:textId="4C58DB97" w:rsidR="00CB5BB2" w:rsidRDefault="00CB5BB2" w:rsidP="00CB5BB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543DD140" w14:textId="77777777" w:rsidR="00CB5BB2" w:rsidRDefault="00CB5BB2" w:rsidP="00CB5BB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</w:p>
    <w:p w14:paraId="4D5BED8E" w14:textId="3B463DAC" w:rsidR="008717B3" w:rsidRDefault="008717B3" w:rsidP="008717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8068DE">
        <w:rPr>
          <w:rFonts w:ascii="Arial" w:eastAsia="Times New Roman" w:hAnsi="Arial" w:cs="Arial"/>
          <w:color w:val="222222"/>
          <w:sz w:val="15"/>
          <w:szCs w:val="15"/>
          <w:lang w:eastAsia="es-EC"/>
        </w:rPr>
        <w:lastRenderedPageBreak/>
        <w:t>Pruebas finales en ambiente de producción-pruebas.</w:t>
      </w:r>
    </w:p>
    <w:p w14:paraId="66B87C39" w14:textId="714EE99E" w:rsidR="008717B3" w:rsidRPr="008068DE" w:rsidRDefault="008717B3" w:rsidP="00CB5BB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22222"/>
          <w:sz w:val="15"/>
          <w:szCs w:val="15"/>
          <w:lang w:eastAsia="es-EC"/>
        </w:rPr>
      </w:pPr>
      <w:r w:rsidRPr="00E773F7">
        <w:rPr>
          <w:noProof/>
        </w:rPr>
        <w:drawing>
          <wp:inline distT="0" distB="0" distL="0" distR="0" wp14:anchorId="7B655346" wp14:editId="1E7E0EFE">
            <wp:extent cx="5400040" cy="3037840"/>
            <wp:effectExtent l="0" t="0" r="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7664" w14:textId="77777777" w:rsidR="008717B3" w:rsidRDefault="008717B3"/>
    <w:p w14:paraId="12CD1611" w14:textId="23DBE660" w:rsidR="008E01DE" w:rsidRDefault="008E01DE"/>
    <w:p w14:paraId="0D5CE2F1" w14:textId="3F7AEF39" w:rsidR="000D05AD" w:rsidRDefault="000D05AD"/>
    <w:p w14:paraId="6A3835F8" w14:textId="448455C9" w:rsidR="000D05AD" w:rsidRDefault="000D05AD"/>
    <w:p w14:paraId="54C69BB7" w14:textId="77777777" w:rsidR="00E773F7" w:rsidRDefault="00E773F7"/>
    <w:p w14:paraId="50328E37" w14:textId="5C72B16A" w:rsidR="00E773F7" w:rsidRDefault="00E773F7"/>
    <w:p w14:paraId="4B250CF4" w14:textId="676EB9AA" w:rsidR="00E773F7" w:rsidRDefault="00E773F7"/>
    <w:p w14:paraId="1DD5A479" w14:textId="7B7047CE" w:rsidR="00E773F7" w:rsidRDefault="00E773F7"/>
    <w:p w14:paraId="53E6F21D" w14:textId="42EAB4B0" w:rsidR="00E773F7" w:rsidRDefault="00E773F7"/>
    <w:p w14:paraId="41C9C927" w14:textId="7536BDAC" w:rsidR="008068DE" w:rsidRDefault="008068DE"/>
    <w:p w14:paraId="50176DE3" w14:textId="2DDF87CA" w:rsidR="008068DE" w:rsidRDefault="008068DE"/>
    <w:p w14:paraId="239E6CCF" w14:textId="77777777" w:rsidR="008068DE" w:rsidRDefault="008068DE"/>
    <w:sectPr w:rsidR="008068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E140A"/>
    <w:multiLevelType w:val="multilevel"/>
    <w:tmpl w:val="CB447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E24279"/>
    <w:multiLevelType w:val="multilevel"/>
    <w:tmpl w:val="CB447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9D6470"/>
    <w:multiLevelType w:val="multilevel"/>
    <w:tmpl w:val="CB447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1484203">
    <w:abstractNumId w:val="2"/>
  </w:num>
  <w:num w:numId="2" w16cid:durableId="609359740">
    <w:abstractNumId w:val="0"/>
  </w:num>
  <w:num w:numId="3" w16cid:durableId="130946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283"/>
    <w:rsid w:val="00097E5F"/>
    <w:rsid w:val="000D05AD"/>
    <w:rsid w:val="003A61BD"/>
    <w:rsid w:val="00431E98"/>
    <w:rsid w:val="006D1283"/>
    <w:rsid w:val="00780C8E"/>
    <w:rsid w:val="008068DE"/>
    <w:rsid w:val="0086491B"/>
    <w:rsid w:val="008717B3"/>
    <w:rsid w:val="008E01DE"/>
    <w:rsid w:val="00CB5BB2"/>
    <w:rsid w:val="00CE1508"/>
    <w:rsid w:val="00E7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A2636"/>
  <w15:chartTrackingRefBased/>
  <w15:docId w15:val="{2FC1C320-9207-481C-859B-0AB578BEA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5B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138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Loor</dc:creator>
  <cp:keywords/>
  <dc:description/>
  <cp:lastModifiedBy>Angel Loor</cp:lastModifiedBy>
  <cp:revision>10</cp:revision>
  <dcterms:created xsi:type="dcterms:W3CDTF">2022-04-27T19:19:00Z</dcterms:created>
  <dcterms:modified xsi:type="dcterms:W3CDTF">2022-05-03T20:59:00Z</dcterms:modified>
</cp:coreProperties>
</file>