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9383" w14:textId="65A009C3" w:rsidR="007F0FDB" w:rsidRPr="005E52F1" w:rsidRDefault="005E52F1" w:rsidP="005E52F1">
      <w:pPr>
        <w:pStyle w:val="Ttulo2"/>
        <w:jc w:val="center"/>
        <w:rPr>
          <w:sz w:val="28"/>
          <w:szCs w:val="28"/>
        </w:rPr>
      </w:pPr>
      <w:r w:rsidRPr="005E52F1">
        <w:rPr>
          <w:sz w:val="28"/>
          <w:szCs w:val="28"/>
        </w:rPr>
        <w:t>MINUTA DE REUNIÓN</w:t>
      </w:r>
    </w:p>
    <w:p w14:paraId="430450AB" w14:textId="49FBA990" w:rsidR="005E52F1" w:rsidRDefault="005E52F1" w:rsidP="005E52F1">
      <w:pPr>
        <w:jc w:val="center"/>
      </w:pPr>
      <w:r>
        <w:t>Comité Vecinal del Fraccionamiento Residencial “Los Fresnos”</w:t>
      </w:r>
    </w:p>
    <w:p w14:paraId="0A820526" w14:textId="77777777" w:rsidR="005E52F1" w:rsidRDefault="005E52F1" w:rsidP="003625A2">
      <w:pPr>
        <w:jc w:val="both"/>
      </w:pPr>
    </w:p>
    <w:p w14:paraId="23B3A388" w14:textId="1DCE3A86" w:rsidR="005E52F1" w:rsidRDefault="005E52F1" w:rsidP="008B0A00">
      <w:pPr>
        <w:spacing w:before="120" w:after="120" w:line="276" w:lineRule="auto"/>
        <w:jc w:val="both"/>
      </w:pPr>
      <w:r>
        <w:t>En Santa María Atzompa, Oaxaca, siendo las 19:</w:t>
      </w:r>
      <w:r w:rsidR="009040A4">
        <w:t>30</w:t>
      </w:r>
      <w:r>
        <w:t xml:space="preserve"> horas del día </w:t>
      </w:r>
      <w:r w:rsidR="004803F2">
        <w:t>7 de octubre</w:t>
      </w:r>
      <w:r>
        <w:t xml:space="preserve"> de 2026, se reunieron</w:t>
      </w:r>
      <w:r w:rsidR="003A1CF2">
        <w:t xml:space="preserve"> de manera ordinaria</w:t>
      </w:r>
      <w:r>
        <w:t xml:space="preserve"> las y los integrantes del Comité Representativo del Fraccionamiento Residencial “Los Fresnos”, con el propósito de dialogar y tomar los acuerdos sobre asuntos de interés común.</w:t>
      </w:r>
    </w:p>
    <w:p w14:paraId="561AF512" w14:textId="165C9864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LISTA DE ASISTENCIA</w:t>
      </w:r>
    </w:p>
    <w:p w14:paraId="61E92979" w14:textId="6FCC5BD7" w:rsidR="005E52F1" w:rsidRDefault="005E52F1" w:rsidP="008B0A00">
      <w:pPr>
        <w:spacing w:before="120" w:after="120" w:line="276" w:lineRule="auto"/>
        <w:ind w:left="360"/>
        <w:jc w:val="both"/>
      </w:pPr>
      <w:r>
        <w:t xml:space="preserve">Se contó con la presencia de los representantes de las casas y edificios A, </w:t>
      </w:r>
      <w:r w:rsidR="009D4C91">
        <w:t xml:space="preserve">B, </w:t>
      </w:r>
      <w:r>
        <w:t>C, D, E</w:t>
      </w:r>
      <w:r w:rsidR="003E5936">
        <w:t>,</w:t>
      </w:r>
      <w:r w:rsidR="009D1F86">
        <w:t xml:space="preserve"> </w:t>
      </w:r>
      <w:r w:rsidR="003E5936">
        <w:t>H</w:t>
      </w:r>
      <w:r w:rsidR="00A24DE0">
        <w:t xml:space="preserve"> </w:t>
      </w:r>
      <w:r>
        <w:t>e I. Así, se hace constar que existe número suficiente de integrantes para sesionar y tomar acuerdos.</w:t>
      </w:r>
    </w:p>
    <w:p w14:paraId="629806AA" w14:textId="4161D1AF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ORDEN DEL DÍA</w:t>
      </w:r>
    </w:p>
    <w:p w14:paraId="4195D90C" w14:textId="6B5C85E8" w:rsidR="003625A2" w:rsidRDefault="001E228F" w:rsidP="008B0A00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Informe de cooperación</w:t>
      </w:r>
      <w:r w:rsidR="00987DAE">
        <w:t xml:space="preserve"> del pozo</w:t>
      </w:r>
      <w:r w:rsidR="003625A2">
        <w:t>.</w:t>
      </w:r>
    </w:p>
    <w:p w14:paraId="370BB2C5" w14:textId="0F075E14" w:rsidR="007C62CF" w:rsidRDefault="00E90FD7" w:rsidP="008B0A00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Respuesta del municipio</w:t>
      </w:r>
      <w:r w:rsidR="007C62CF">
        <w:t>.</w:t>
      </w:r>
    </w:p>
    <w:p w14:paraId="5897AC30" w14:textId="77777777" w:rsidR="000B1057" w:rsidRDefault="003E5936" w:rsidP="008B0A00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Asuntos generales</w:t>
      </w:r>
      <w:r w:rsidR="000B1057">
        <w:t>:</w:t>
      </w:r>
    </w:p>
    <w:p w14:paraId="60CD2921" w14:textId="1AEB13ED" w:rsidR="003E5936" w:rsidRDefault="007D55A5" w:rsidP="000B1057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>
        <w:t>Convenio</w:t>
      </w:r>
      <w:r w:rsidR="003E5936">
        <w:t>.</w:t>
      </w:r>
    </w:p>
    <w:p w14:paraId="453D8078" w14:textId="446C2B61" w:rsidR="00C02F7F" w:rsidRDefault="00957939" w:rsidP="000B1057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>
        <w:t>P</w:t>
      </w:r>
      <w:r w:rsidR="007D55A5">
        <w:t>lan B</w:t>
      </w:r>
      <w:r w:rsidR="000416CE">
        <w:t>.</w:t>
      </w:r>
    </w:p>
    <w:p w14:paraId="35C31222" w14:textId="4870CD74" w:rsidR="000416CE" w:rsidRDefault="007D55A5" w:rsidP="000B1057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>
        <w:t>Limpieza</w:t>
      </w:r>
      <w:r w:rsidR="000416CE">
        <w:t>.</w:t>
      </w:r>
    </w:p>
    <w:p w14:paraId="5F41FE4F" w14:textId="77777777" w:rsidR="00FF6C5F" w:rsidRDefault="00FF6C5F" w:rsidP="00FF6C5F">
      <w:pPr>
        <w:pStyle w:val="Prrafodelista"/>
        <w:spacing w:before="120" w:after="120" w:line="276" w:lineRule="auto"/>
        <w:jc w:val="both"/>
      </w:pPr>
    </w:p>
    <w:p w14:paraId="37B06E49" w14:textId="3A173C07" w:rsidR="003625A2" w:rsidRDefault="003625A2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DESARROLLO DE LOS PUNTOS Y ACUERDOS.</w:t>
      </w:r>
    </w:p>
    <w:p w14:paraId="544C4304" w14:textId="4A4FFBC3" w:rsidR="00D07B50" w:rsidRDefault="00DB3B22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La </w:t>
      </w:r>
      <w:proofErr w:type="gramStart"/>
      <w:r>
        <w:t>Presidenta</w:t>
      </w:r>
      <w:proofErr w:type="gramEnd"/>
      <w:r>
        <w:t xml:space="preserve"> </w:t>
      </w:r>
      <w:r w:rsidR="00D07B50">
        <w:t>solicita a la Tesorera realice un informe para los vecinos a fin de que se conozca quienes son los que han cubierto parcial y totalmente la cuota del pozo, así como aquellos que han sido omisos en realizar el pago.</w:t>
      </w:r>
    </w:p>
    <w:p w14:paraId="6458A94F" w14:textId="73541CCF" w:rsidR="00D07B50" w:rsidRDefault="00D07B50" w:rsidP="00D07B50">
      <w:pPr>
        <w:pStyle w:val="Prrafodelista"/>
        <w:spacing w:before="120" w:after="120" w:line="276" w:lineRule="auto"/>
        <w:jc w:val="both"/>
      </w:pPr>
      <w:r>
        <w:t>Se recuerda que en la Asamblea General de 12 de julio de 2026</w:t>
      </w:r>
      <w:r w:rsidR="002415C4">
        <w:t xml:space="preserve"> como primer punto de acuerdo se determinó:</w:t>
      </w:r>
    </w:p>
    <w:p w14:paraId="0D85430C" w14:textId="7D2C8CFC" w:rsidR="002415C4" w:rsidRPr="002415C4" w:rsidRDefault="002415C4" w:rsidP="00D07B50">
      <w:pPr>
        <w:pStyle w:val="Prrafodelista"/>
        <w:spacing w:before="120" w:after="120" w:line="276" w:lineRule="auto"/>
        <w:jc w:val="both"/>
        <w:rPr>
          <w:i/>
          <w:iCs/>
        </w:rPr>
      </w:pPr>
      <w:r w:rsidRPr="002415C4">
        <w:rPr>
          <w:i/>
          <w:iCs/>
        </w:rPr>
        <w:t>“</w:t>
      </w:r>
      <w:r w:rsidRPr="002415C4">
        <w:rPr>
          <w:i/>
          <w:iCs/>
        </w:rPr>
        <w:t>1.</w:t>
      </w:r>
      <w:r w:rsidRPr="002415C4">
        <w:rPr>
          <w:i/>
          <w:iCs/>
        </w:rPr>
        <w:tab/>
        <w:t xml:space="preserve">La Asamblea, por mayoría, acuerda </w:t>
      </w:r>
      <w:proofErr w:type="gramStart"/>
      <w:r w:rsidRPr="002415C4">
        <w:rPr>
          <w:i/>
          <w:iCs/>
        </w:rPr>
        <w:t>que</w:t>
      </w:r>
      <w:proofErr w:type="gramEnd"/>
      <w:r w:rsidRPr="002415C4">
        <w:rPr>
          <w:i/>
          <w:iCs/>
        </w:rPr>
        <w:t xml:space="preserve"> una vez obtenido el permiso, los condóminos contarán con un plazo de 10 días naturales para entregar la cuota de $6,000.00 (SEIS MIL PESOS 00/100 M.N.) a la Tesorería, que expedirá el recibo correspondiente y que, quienes no den la cooperación dentro de dicho plazo, serán acreedores a una multa de $10,000.000 (DIEZ MIL PESOS 00/100 M.N.).</w:t>
      </w:r>
      <w:r w:rsidRPr="002415C4">
        <w:rPr>
          <w:i/>
          <w:iCs/>
        </w:rPr>
        <w:t>”</w:t>
      </w:r>
    </w:p>
    <w:p w14:paraId="06ED0D9E" w14:textId="05FC63ED" w:rsidR="0084187E" w:rsidRDefault="006B65B9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Por otra parte, la </w:t>
      </w:r>
      <w:proofErr w:type="gramStart"/>
      <w:r>
        <w:t>Presidenta</w:t>
      </w:r>
      <w:proofErr w:type="gramEnd"/>
      <w:r>
        <w:t xml:space="preserve"> </w:t>
      </w:r>
      <w:r w:rsidR="00DB3B22">
        <w:t xml:space="preserve">informa que </w:t>
      </w:r>
      <w:r>
        <w:t xml:space="preserve">ha tenido diversas comunicaciones con el </w:t>
      </w:r>
      <w:proofErr w:type="gramStart"/>
      <w:r>
        <w:t>Municipio</w:t>
      </w:r>
      <w:proofErr w:type="gramEnd"/>
      <w:r>
        <w:t xml:space="preserve"> pero aún no ha obtenido respuesta respecto a la cantidad que será cubierta por éste en la construcción del Municipio</w:t>
      </w:r>
      <w:r w:rsidR="00676D79">
        <w:t>.</w:t>
      </w:r>
      <w:r w:rsidR="000C7595">
        <w:t xml:space="preserve"> </w:t>
      </w:r>
    </w:p>
    <w:p w14:paraId="22751BFD" w14:textId="14C39433" w:rsidR="00C36218" w:rsidRDefault="000416CE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Por lo que hace </w:t>
      </w:r>
      <w:r w:rsidR="00C36218">
        <w:t>a los asuntos generales,</w:t>
      </w:r>
      <w:r w:rsidR="00DF5492">
        <w:t xml:space="preserve"> </w:t>
      </w:r>
      <w:r w:rsidR="00B6108E">
        <w:t>ante la necesidad de crear un documento que pueda dotar de certeza al fraccionamiento en relación con la construcción y operación del pozo, el Comité inst</w:t>
      </w:r>
      <w:r w:rsidR="000A180C">
        <w:t xml:space="preserve">ruye lanzar una convocatoria para que aquellas personas abogadas interesadas habitantes del fraccionamiento participen en la revisión de la documentación y formulación de un documento legal que pueda </w:t>
      </w:r>
      <w:r w:rsidR="00EB575F">
        <w:t xml:space="preserve">servir de apoyo para </w:t>
      </w:r>
      <w:r w:rsidR="00EB575F">
        <w:lastRenderedPageBreak/>
        <w:t xml:space="preserve">la construcción y operación del pozo, mismo que mediante tequio </w:t>
      </w:r>
      <w:r w:rsidR="00AD0669">
        <w:t>funcionará del 15 al 31 de octubre de 2026</w:t>
      </w:r>
      <w:r w:rsidR="00C36218">
        <w:t>.</w:t>
      </w:r>
    </w:p>
    <w:p w14:paraId="620C044C" w14:textId="79E2E72B" w:rsidR="0075709B" w:rsidRDefault="00C36218" w:rsidP="00A36C27">
      <w:pPr>
        <w:pStyle w:val="Prrafodelista"/>
        <w:spacing w:before="120" w:after="120" w:line="276" w:lineRule="auto"/>
        <w:jc w:val="both"/>
      </w:pPr>
      <w:r>
        <w:t xml:space="preserve">Por otra parte, </w:t>
      </w:r>
      <w:r w:rsidR="00AD0669">
        <w:t>en relación con el Plan B, se solicita a los representantes recordar a los vecinos hacer el pago adelantado del mismo para comprar las pipas correspondientes, conforme al calendario</w:t>
      </w:r>
      <w:r w:rsidR="00D97985">
        <w:t>.</w:t>
      </w:r>
    </w:p>
    <w:p w14:paraId="391B7B19" w14:textId="22A163C7" w:rsidR="00544C88" w:rsidRDefault="002A3624" w:rsidP="00FC6EAB">
      <w:pPr>
        <w:pStyle w:val="Prrafodelista"/>
        <w:spacing w:before="120" w:after="120" w:line="276" w:lineRule="auto"/>
        <w:jc w:val="both"/>
      </w:pPr>
      <w:r>
        <w:t xml:space="preserve">Finalmente, se </w:t>
      </w:r>
      <w:r w:rsidR="00D01BC1">
        <w:t>recuerda que el pago de limpieza del Río Chiquito es bimestral y se propone recaudar con tiempo la cooperación correspondiente al bimestre enero-febrero de 2027</w:t>
      </w:r>
      <w:r w:rsidR="00C158C5">
        <w:t>.</w:t>
      </w:r>
    </w:p>
    <w:p w14:paraId="39027735" w14:textId="4BBBAA1E" w:rsidR="002758CC" w:rsidRDefault="002758CC" w:rsidP="008B0A00">
      <w:pPr>
        <w:spacing w:before="120" w:after="120" w:line="276" w:lineRule="auto"/>
        <w:jc w:val="both"/>
      </w:pPr>
      <w:r>
        <w:t>Los acuerdos fueron aprobados por consenso/mayoría de las y los asistentes.</w:t>
      </w:r>
    </w:p>
    <w:p w14:paraId="5FBEEF88" w14:textId="46C9CBD1" w:rsidR="002758CC" w:rsidRDefault="0031252D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PRÓXIMA REUNIÓN</w:t>
      </w:r>
    </w:p>
    <w:p w14:paraId="1C4B7950" w14:textId="54934FB2" w:rsidR="008B0A00" w:rsidRDefault="0031252D" w:rsidP="0093769A">
      <w:pPr>
        <w:spacing w:before="120" w:after="120" w:line="276" w:lineRule="auto"/>
        <w:ind w:left="360"/>
        <w:jc w:val="both"/>
      </w:pPr>
      <w:r w:rsidRPr="005F3B78">
        <w:t>Se</w:t>
      </w:r>
      <w:r w:rsidR="00EE7AE3" w:rsidRPr="005F3B78">
        <w:t xml:space="preserve"> reitera</w:t>
      </w:r>
      <w:r w:rsidRPr="005F3B78">
        <w:t xml:space="preserve"> que la próxima</w:t>
      </w:r>
      <w:r w:rsidR="00F21CBE" w:rsidRPr="005F3B78">
        <w:t xml:space="preserve"> reunión se llevará a cabo el día </w:t>
      </w:r>
      <w:r w:rsidR="005F3B78" w:rsidRPr="005F3B78">
        <w:t>29 de noviembre</w:t>
      </w:r>
      <w:r w:rsidR="00F21CBE" w:rsidRPr="005F3B78">
        <w:t xml:space="preserve"> de 2026, a las </w:t>
      </w:r>
      <w:r w:rsidR="005F3B78" w:rsidRPr="005F3B78">
        <w:t xml:space="preserve">19:00 </w:t>
      </w:r>
      <w:r w:rsidR="00F21CBE" w:rsidRPr="005F3B78">
        <w:t>horas</w:t>
      </w:r>
      <w:r w:rsidR="00056B5C" w:rsidRPr="005F3B78">
        <w:t xml:space="preserve">, en el área </w:t>
      </w:r>
      <w:r w:rsidR="00544C88" w:rsidRPr="005F3B78">
        <w:t>del pozo</w:t>
      </w:r>
      <w:r w:rsidR="00056B5C" w:rsidRPr="005F3B78">
        <w:t>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5245"/>
        <w:gridCol w:w="1887"/>
      </w:tblGrid>
      <w:tr w:rsidR="00056B5C" w14:paraId="039EB28D" w14:textId="77777777" w:rsidTr="00781A9D">
        <w:tc>
          <w:tcPr>
            <w:tcW w:w="1336" w:type="dxa"/>
            <w:shd w:val="clear" w:color="auto" w:fill="D9F2D0" w:themeFill="accent6" w:themeFillTint="33"/>
          </w:tcPr>
          <w:p w14:paraId="476001C3" w14:textId="0D7018ED" w:rsidR="00056B5C" w:rsidRDefault="00781A9D" w:rsidP="00781A9D">
            <w:pPr>
              <w:spacing w:before="120" w:after="120"/>
              <w:jc w:val="center"/>
            </w:pPr>
            <w:r>
              <w:t>EDIFICIOS</w:t>
            </w:r>
          </w:p>
        </w:tc>
        <w:tc>
          <w:tcPr>
            <w:tcW w:w="5245" w:type="dxa"/>
            <w:shd w:val="clear" w:color="auto" w:fill="D9F2D0" w:themeFill="accent6" w:themeFillTint="33"/>
          </w:tcPr>
          <w:p w14:paraId="49305F32" w14:textId="72F41119" w:rsidR="00056B5C" w:rsidRDefault="00781A9D" w:rsidP="00781A9D">
            <w:pPr>
              <w:spacing w:before="120" w:after="120"/>
              <w:jc w:val="center"/>
            </w:pPr>
            <w:r>
              <w:t>NOMBRE</w:t>
            </w:r>
          </w:p>
        </w:tc>
        <w:tc>
          <w:tcPr>
            <w:tcW w:w="1887" w:type="dxa"/>
            <w:shd w:val="clear" w:color="auto" w:fill="D9F2D0" w:themeFill="accent6" w:themeFillTint="33"/>
          </w:tcPr>
          <w:p w14:paraId="5FC0D455" w14:textId="37A58788" w:rsidR="00056B5C" w:rsidRDefault="00781A9D" w:rsidP="00781A9D">
            <w:pPr>
              <w:spacing w:before="120" w:after="120"/>
              <w:jc w:val="center"/>
            </w:pPr>
            <w:r>
              <w:t>FIRMA</w:t>
            </w:r>
          </w:p>
        </w:tc>
      </w:tr>
      <w:tr w:rsidR="00056B5C" w14:paraId="13DF0E22" w14:textId="77777777" w:rsidTr="00781A9D">
        <w:tc>
          <w:tcPr>
            <w:tcW w:w="1336" w:type="dxa"/>
          </w:tcPr>
          <w:p w14:paraId="7A346D63" w14:textId="644D2E44" w:rsidR="00056B5C" w:rsidRDefault="00781A9D" w:rsidP="00781A9D"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w="5245" w:type="dxa"/>
          </w:tcPr>
          <w:p w14:paraId="48556893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99A1C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1908C3" w14:textId="77777777" w:rsidTr="00781A9D">
        <w:tc>
          <w:tcPr>
            <w:tcW w:w="1336" w:type="dxa"/>
          </w:tcPr>
          <w:p w14:paraId="6F2DD77C" w14:textId="7FF4D9F0" w:rsidR="00056B5C" w:rsidRDefault="00781A9D" w:rsidP="00781A9D"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w="5245" w:type="dxa"/>
          </w:tcPr>
          <w:p w14:paraId="4CB0A589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FCB4B6B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F0E869" w14:textId="77777777" w:rsidTr="00781A9D">
        <w:tc>
          <w:tcPr>
            <w:tcW w:w="1336" w:type="dxa"/>
          </w:tcPr>
          <w:p w14:paraId="4C71DFDB" w14:textId="6F59DA53" w:rsidR="00056B5C" w:rsidRDefault="00781A9D" w:rsidP="00781A9D"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w="5245" w:type="dxa"/>
          </w:tcPr>
          <w:p w14:paraId="47A5A52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38BEC0A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D34CB24" w14:textId="77777777" w:rsidTr="00781A9D">
        <w:tc>
          <w:tcPr>
            <w:tcW w:w="1336" w:type="dxa"/>
          </w:tcPr>
          <w:p w14:paraId="1F3DDBAD" w14:textId="65199205" w:rsidR="00056B5C" w:rsidRDefault="00781A9D" w:rsidP="00781A9D"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w="5245" w:type="dxa"/>
          </w:tcPr>
          <w:p w14:paraId="2321382B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C74859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33A995" w14:textId="77777777" w:rsidTr="00781A9D">
        <w:tc>
          <w:tcPr>
            <w:tcW w:w="1336" w:type="dxa"/>
          </w:tcPr>
          <w:p w14:paraId="5D61F825" w14:textId="2103AB00" w:rsidR="00056B5C" w:rsidRDefault="00781A9D" w:rsidP="00781A9D">
            <w:pPr>
              <w:spacing w:before="120" w:after="120"/>
              <w:jc w:val="center"/>
            </w:pPr>
            <w:r>
              <w:t>E</w:t>
            </w:r>
          </w:p>
        </w:tc>
        <w:tc>
          <w:tcPr>
            <w:tcW w:w="5245" w:type="dxa"/>
          </w:tcPr>
          <w:p w14:paraId="12799C0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5E628FC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451E839B" w14:textId="77777777" w:rsidTr="00781A9D">
        <w:tc>
          <w:tcPr>
            <w:tcW w:w="1336" w:type="dxa"/>
          </w:tcPr>
          <w:p w14:paraId="06FD6125" w14:textId="24C3E908" w:rsidR="00056B5C" w:rsidRDefault="00781A9D" w:rsidP="00781A9D">
            <w:pPr>
              <w:spacing w:before="120" w:after="120"/>
              <w:jc w:val="center"/>
            </w:pPr>
            <w:r>
              <w:t>F</w:t>
            </w:r>
          </w:p>
        </w:tc>
        <w:tc>
          <w:tcPr>
            <w:tcW w:w="5245" w:type="dxa"/>
          </w:tcPr>
          <w:p w14:paraId="41847BC4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128CF84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655F91E2" w14:textId="77777777" w:rsidTr="00781A9D">
        <w:tc>
          <w:tcPr>
            <w:tcW w:w="1336" w:type="dxa"/>
          </w:tcPr>
          <w:p w14:paraId="3EAB9EC9" w14:textId="0ACF9D12" w:rsidR="00056B5C" w:rsidRDefault="00781A9D" w:rsidP="00781A9D">
            <w:pPr>
              <w:spacing w:before="120" w:after="120"/>
              <w:jc w:val="center"/>
            </w:pPr>
            <w:r>
              <w:t>G</w:t>
            </w:r>
          </w:p>
        </w:tc>
        <w:tc>
          <w:tcPr>
            <w:tcW w:w="5245" w:type="dxa"/>
          </w:tcPr>
          <w:p w14:paraId="58F757D0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3F0BBC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B99D36" w14:textId="77777777" w:rsidTr="00781A9D">
        <w:tc>
          <w:tcPr>
            <w:tcW w:w="1336" w:type="dxa"/>
          </w:tcPr>
          <w:p w14:paraId="1D10CAA8" w14:textId="59C961C0" w:rsidR="00056B5C" w:rsidRDefault="00781A9D" w:rsidP="00781A9D">
            <w:pPr>
              <w:spacing w:before="120" w:after="120"/>
              <w:jc w:val="center"/>
            </w:pPr>
            <w:r>
              <w:t>H</w:t>
            </w:r>
          </w:p>
        </w:tc>
        <w:tc>
          <w:tcPr>
            <w:tcW w:w="5245" w:type="dxa"/>
          </w:tcPr>
          <w:p w14:paraId="283B3F96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4032BF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06E0EB" w14:textId="77777777" w:rsidTr="00781A9D">
        <w:tc>
          <w:tcPr>
            <w:tcW w:w="1336" w:type="dxa"/>
          </w:tcPr>
          <w:p w14:paraId="53D0E03B" w14:textId="1DB7F505" w:rsidR="00056B5C" w:rsidRDefault="00781A9D" w:rsidP="00781A9D">
            <w:pPr>
              <w:spacing w:before="120" w:after="120"/>
              <w:jc w:val="center"/>
            </w:pPr>
            <w:r>
              <w:t>I</w:t>
            </w:r>
          </w:p>
        </w:tc>
        <w:tc>
          <w:tcPr>
            <w:tcW w:w="5245" w:type="dxa"/>
          </w:tcPr>
          <w:p w14:paraId="0F37197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FD7CE0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9ED3A6" w14:textId="77777777" w:rsidTr="00781A9D">
        <w:tc>
          <w:tcPr>
            <w:tcW w:w="1336" w:type="dxa"/>
          </w:tcPr>
          <w:p w14:paraId="66A282E6" w14:textId="5E6D444C" w:rsidR="00056B5C" w:rsidRDefault="00781A9D" w:rsidP="00781A9D">
            <w:pPr>
              <w:spacing w:before="120" w:after="120"/>
              <w:jc w:val="center"/>
            </w:pPr>
            <w:r>
              <w:t>CASAS</w:t>
            </w:r>
          </w:p>
        </w:tc>
        <w:tc>
          <w:tcPr>
            <w:tcW w:w="5245" w:type="dxa"/>
          </w:tcPr>
          <w:p w14:paraId="0384913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C4A947" w14:textId="77777777" w:rsidR="00056B5C" w:rsidRDefault="00056B5C" w:rsidP="00781A9D">
            <w:pPr>
              <w:spacing w:before="120" w:after="120"/>
              <w:jc w:val="center"/>
            </w:pPr>
          </w:p>
        </w:tc>
      </w:tr>
    </w:tbl>
    <w:p w14:paraId="68DD13E1" w14:textId="77777777" w:rsidR="00056B5C" w:rsidRDefault="00056B5C" w:rsidP="0031252D">
      <w:pPr>
        <w:ind w:left="360"/>
        <w:jc w:val="both"/>
      </w:pPr>
    </w:p>
    <w:sectPr w:rsidR="00056B5C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51C5" w14:textId="77777777" w:rsidR="00567BA3" w:rsidRDefault="00567BA3" w:rsidP="00781A9D">
      <w:pPr>
        <w:spacing w:after="0" w:line="240" w:lineRule="auto"/>
      </w:pPr>
      <w:r>
        <w:separator/>
      </w:r>
    </w:p>
  </w:endnote>
  <w:endnote w:type="continuationSeparator" w:id="0">
    <w:p w14:paraId="4C9A2E72" w14:textId="77777777" w:rsidR="00567BA3" w:rsidRDefault="00567BA3" w:rsidP="00781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862600"/>
      <w:docPartObj>
        <w:docPartGallery w:val="Page Numbers (Bottom of Page)"/>
        <w:docPartUnique/>
      </w:docPartObj>
    </w:sdtPr>
    <w:sdtEndPr/>
    <w:sdtContent>
      <w:p w14:paraId="575307C3" w14:textId="72AAA4D6" w:rsidR="003A47EE" w:rsidRDefault="003A47E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834858B" w14:textId="77777777" w:rsidR="00781A9D" w:rsidRDefault="00781A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A4984" w14:textId="77777777" w:rsidR="00567BA3" w:rsidRDefault="00567BA3" w:rsidP="00781A9D">
      <w:pPr>
        <w:spacing w:after="0" w:line="240" w:lineRule="auto"/>
      </w:pPr>
      <w:r>
        <w:separator/>
      </w:r>
    </w:p>
  </w:footnote>
  <w:footnote w:type="continuationSeparator" w:id="0">
    <w:p w14:paraId="36E4DA92" w14:textId="77777777" w:rsidR="00567BA3" w:rsidRDefault="00567BA3" w:rsidP="00781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B6E"/>
    <w:multiLevelType w:val="hybridMultilevel"/>
    <w:tmpl w:val="7396B182"/>
    <w:lvl w:ilvl="0" w:tplc="8D94F2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4223BE"/>
    <w:multiLevelType w:val="hybridMultilevel"/>
    <w:tmpl w:val="D17C0B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07D03"/>
    <w:multiLevelType w:val="hybridMultilevel"/>
    <w:tmpl w:val="F24E41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F35F4"/>
    <w:multiLevelType w:val="hybridMultilevel"/>
    <w:tmpl w:val="E76823B6"/>
    <w:lvl w:ilvl="0" w:tplc="95B004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156048">
    <w:abstractNumId w:val="3"/>
  </w:num>
  <w:num w:numId="2" w16cid:durableId="1780300716">
    <w:abstractNumId w:val="1"/>
  </w:num>
  <w:num w:numId="3" w16cid:durableId="26107846">
    <w:abstractNumId w:val="2"/>
  </w:num>
  <w:num w:numId="4" w16cid:durableId="18324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1"/>
    <w:rsid w:val="00016D20"/>
    <w:rsid w:val="00017991"/>
    <w:rsid w:val="00040F5E"/>
    <w:rsid w:val="000416CE"/>
    <w:rsid w:val="00042D8A"/>
    <w:rsid w:val="00043070"/>
    <w:rsid w:val="00047B43"/>
    <w:rsid w:val="00056B5C"/>
    <w:rsid w:val="00094489"/>
    <w:rsid w:val="000967E2"/>
    <w:rsid w:val="000A180C"/>
    <w:rsid w:val="000B1057"/>
    <w:rsid w:val="000C7595"/>
    <w:rsid w:val="000F109B"/>
    <w:rsid w:val="00102497"/>
    <w:rsid w:val="00123566"/>
    <w:rsid w:val="00182217"/>
    <w:rsid w:val="001976D0"/>
    <w:rsid w:val="001E228F"/>
    <w:rsid w:val="002051B7"/>
    <w:rsid w:val="002128B2"/>
    <w:rsid w:val="0023749C"/>
    <w:rsid w:val="002415C4"/>
    <w:rsid w:val="00241655"/>
    <w:rsid w:val="00254192"/>
    <w:rsid w:val="0027079A"/>
    <w:rsid w:val="002758CC"/>
    <w:rsid w:val="00286007"/>
    <w:rsid w:val="002A3624"/>
    <w:rsid w:val="002F210A"/>
    <w:rsid w:val="00303738"/>
    <w:rsid w:val="0031252D"/>
    <w:rsid w:val="003159F9"/>
    <w:rsid w:val="0035480E"/>
    <w:rsid w:val="0036076F"/>
    <w:rsid w:val="003625A2"/>
    <w:rsid w:val="0039104C"/>
    <w:rsid w:val="0039432D"/>
    <w:rsid w:val="00397128"/>
    <w:rsid w:val="003A1CF2"/>
    <w:rsid w:val="003A47EE"/>
    <w:rsid w:val="003B2368"/>
    <w:rsid w:val="003E5936"/>
    <w:rsid w:val="00464888"/>
    <w:rsid w:val="004803F2"/>
    <w:rsid w:val="00482B1D"/>
    <w:rsid w:val="004C48E9"/>
    <w:rsid w:val="004C7296"/>
    <w:rsid w:val="004F1407"/>
    <w:rsid w:val="004F5A55"/>
    <w:rsid w:val="004F6F01"/>
    <w:rsid w:val="005072D8"/>
    <w:rsid w:val="0051111D"/>
    <w:rsid w:val="005367C5"/>
    <w:rsid w:val="00537EA2"/>
    <w:rsid w:val="00544C88"/>
    <w:rsid w:val="00567BA3"/>
    <w:rsid w:val="00582260"/>
    <w:rsid w:val="005853CC"/>
    <w:rsid w:val="005C72E6"/>
    <w:rsid w:val="005E52F1"/>
    <w:rsid w:val="005F3B78"/>
    <w:rsid w:val="00612BA0"/>
    <w:rsid w:val="00631142"/>
    <w:rsid w:val="006407A2"/>
    <w:rsid w:val="00661DF2"/>
    <w:rsid w:val="00676D79"/>
    <w:rsid w:val="006B399B"/>
    <w:rsid w:val="006B65B9"/>
    <w:rsid w:val="006C3C8A"/>
    <w:rsid w:val="006C4926"/>
    <w:rsid w:val="006F6696"/>
    <w:rsid w:val="007213E6"/>
    <w:rsid w:val="0075709B"/>
    <w:rsid w:val="00781A9D"/>
    <w:rsid w:val="007A3318"/>
    <w:rsid w:val="007B1A21"/>
    <w:rsid w:val="007B354D"/>
    <w:rsid w:val="007C62CF"/>
    <w:rsid w:val="007D55A5"/>
    <w:rsid w:val="007F0FDB"/>
    <w:rsid w:val="0084187E"/>
    <w:rsid w:val="008A23EB"/>
    <w:rsid w:val="008A2914"/>
    <w:rsid w:val="008B0A00"/>
    <w:rsid w:val="008D6C37"/>
    <w:rsid w:val="00903431"/>
    <w:rsid w:val="009040A4"/>
    <w:rsid w:val="00915692"/>
    <w:rsid w:val="00920BFD"/>
    <w:rsid w:val="0093769A"/>
    <w:rsid w:val="0094740E"/>
    <w:rsid w:val="00957939"/>
    <w:rsid w:val="00987DAE"/>
    <w:rsid w:val="00995DC3"/>
    <w:rsid w:val="009C2959"/>
    <w:rsid w:val="009D1F86"/>
    <w:rsid w:val="009D4C91"/>
    <w:rsid w:val="009D5713"/>
    <w:rsid w:val="00A01655"/>
    <w:rsid w:val="00A05A4D"/>
    <w:rsid w:val="00A24DE0"/>
    <w:rsid w:val="00A32909"/>
    <w:rsid w:val="00A36C27"/>
    <w:rsid w:val="00A5351D"/>
    <w:rsid w:val="00A57AF4"/>
    <w:rsid w:val="00AA0ACC"/>
    <w:rsid w:val="00AA1DE0"/>
    <w:rsid w:val="00AA757E"/>
    <w:rsid w:val="00AA7E67"/>
    <w:rsid w:val="00AC29DC"/>
    <w:rsid w:val="00AC5D42"/>
    <w:rsid w:val="00AD0669"/>
    <w:rsid w:val="00B13674"/>
    <w:rsid w:val="00B153B1"/>
    <w:rsid w:val="00B15E64"/>
    <w:rsid w:val="00B6108E"/>
    <w:rsid w:val="00B93835"/>
    <w:rsid w:val="00BB4109"/>
    <w:rsid w:val="00BC79B9"/>
    <w:rsid w:val="00C02F7F"/>
    <w:rsid w:val="00C158C5"/>
    <w:rsid w:val="00C36218"/>
    <w:rsid w:val="00C505E2"/>
    <w:rsid w:val="00C7208B"/>
    <w:rsid w:val="00CA7DEA"/>
    <w:rsid w:val="00CC7DFD"/>
    <w:rsid w:val="00D01BC1"/>
    <w:rsid w:val="00D07B50"/>
    <w:rsid w:val="00D152E2"/>
    <w:rsid w:val="00D22B7C"/>
    <w:rsid w:val="00D36CFA"/>
    <w:rsid w:val="00D97985"/>
    <w:rsid w:val="00DB0E03"/>
    <w:rsid w:val="00DB1E73"/>
    <w:rsid w:val="00DB3B22"/>
    <w:rsid w:val="00DF5492"/>
    <w:rsid w:val="00E31B33"/>
    <w:rsid w:val="00E31C5D"/>
    <w:rsid w:val="00E34B3A"/>
    <w:rsid w:val="00E507E1"/>
    <w:rsid w:val="00E53355"/>
    <w:rsid w:val="00E77288"/>
    <w:rsid w:val="00E82FE5"/>
    <w:rsid w:val="00E90FD7"/>
    <w:rsid w:val="00EB575F"/>
    <w:rsid w:val="00EE7AE3"/>
    <w:rsid w:val="00F06565"/>
    <w:rsid w:val="00F20519"/>
    <w:rsid w:val="00F21CBE"/>
    <w:rsid w:val="00F50A94"/>
    <w:rsid w:val="00F50D04"/>
    <w:rsid w:val="00FB33C3"/>
    <w:rsid w:val="00FC6EAB"/>
    <w:rsid w:val="00FE0F58"/>
    <w:rsid w:val="00FE34A7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C56E"/>
  <w15:chartTrackingRefBased/>
  <w15:docId w15:val="{B3E559D7-8DB6-4450-9F8E-3607C0AC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A9D"/>
  </w:style>
  <w:style w:type="paragraph" w:styleId="Piedepgina">
    <w:name w:val="footer"/>
    <w:basedOn w:val="Normal"/>
    <w:link w:val="Piedepgina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A9D"/>
  </w:style>
  <w:style w:type="paragraph" w:styleId="Textonotapie">
    <w:name w:val="footnote text"/>
    <w:basedOn w:val="Normal"/>
    <w:link w:val="TextonotapieCar"/>
    <w:uiPriority w:val="99"/>
    <w:semiHidden/>
    <w:unhideWhenUsed/>
    <w:rsid w:val="009034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34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034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B2702-C51B-414F-A902-38D57DB1D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refaccionesrutubi@outlook.com</dc:creator>
  <cp:keywords/>
  <dc:description/>
  <cp:lastModifiedBy>refaccionesrutubi@outlook.com</cp:lastModifiedBy>
  <cp:revision>2</cp:revision>
  <dcterms:created xsi:type="dcterms:W3CDTF">2026-10-11T00:46:00Z</dcterms:created>
  <dcterms:modified xsi:type="dcterms:W3CDTF">2026-10-11T00:46:00Z</dcterms:modified>
</cp:coreProperties>
</file>