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025271" w14:textId="4316DB9E" w:rsidR="00BB0008" w:rsidRDefault="00BB0008" w:rsidP="00BB0008">
      <w:pPr>
        <w:pStyle w:val="Heading1"/>
        <w:rPr>
          <w:lang w:val="es-ES"/>
        </w:rPr>
      </w:pPr>
      <w:r>
        <w:rPr>
          <w:lang w:val="es-ES"/>
        </w:rPr>
        <w:t>Proyecto de validación</w:t>
      </w:r>
    </w:p>
    <w:p w14:paraId="55A6EC97" w14:textId="77777777" w:rsidR="00BB0008" w:rsidRDefault="00BB0008" w:rsidP="00BB0008">
      <w:pPr>
        <w:rPr>
          <w:lang w:val="es-ES"/>
        </w:rPr>
      </w:pPr>
    </w:p>
    <w:p w14:paraId="5EA7127A" w14:textId="2DF65AC6" w:rsidR="00BB0008" w:rsidRDefault="00BB0008" w:rsidP="00BB0008">
      <w:pPr>
        <w:pStyle w:val="Heading2"/>
        <w:rPr>
          <w:lang w:val="es-ES"/>
        </w:rPr>
      </w:pPr>
      <w:r>
        <w:rPr>
          <w:lang w:val="es-ES"/>
        </w:rPr>
        <w:t>Objetivo</w:t>
      </w:r>
    </w:p>
    <w:p w14:paraId="61C145B5" w14:textId="54FAB241" w:rsidR="00BB0008" w:rsidRDefault="00BB0008" w:rsidP="00BB0008">
      <w:pPr>
        <w:rPr>
          <w:lang w:val="es-ES"/>
        </w:rPr>
      </w:pPr>
      <w:r>
        <w:rPr>
          <w:lang w:val="es-ES"/>
        </w:rPr>
        <w:t>Validar las capacidades de desarrollo y comunicación de resultados.</w:t>
      </w:r>
    </w:p>
    <w:p w14:paraId="69758B61" w14:textId="77777777" w:rsidR="00BB0008" w:rsidRDefault="00BB0008" w:rsidP="00BB0008">
      <w:pPr>
        <w:rPr>
          <w:lang w:val="es-ES"/>
        </w:rPr>
      </w:pPr>
    </w:p>
    <w:p w14:paraId="515B4B62" w14:textId="5E4B05E3" w:rsidR="00BB0008" w:rsidRDefault="00BB0008" w:rsidP="00BB0008">
      <w:pPr>
        <w:pStyle w:val="Heading2"/>
        <w:rPr>
          <w:lang w:val="es-ES"/>
        </w:rPr>
      </w:pPr>
      <w:r>
        <w:rPr>
          <w:lang w:val="es-ES"/>
        </w:rPr>
        <w:t>Capacidades por evaluar</w:t>
      </w:r>
    </w:p>
    <w:p w14:paraId="493E2DC4" w14:textId="44624584" w:rsidR="00BB0008" w:rsidRDefault="00BB0008" w:rsidP="00BB0008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Gestión de cambios en GIT</w:t>
      </w:r>
    </w:p>
    <w:p w14:paraId="38222987" w14:textId="53575E9D" w:rsidR="00BB0008" w:rsidRDefault="00BB0008" w:rsidP="00BB0008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Estructura de proyecto</w:t>
      </w:r>
    </w:p>
    <w:p w14:paraId="6EACDC2B" w14:textId="190FF50B" w:rsidR="00BB0008" w:rsidRDefault="00BB0008" w:rsidP="00BB0008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Solución Visual Studio</w:t>
      </w:r>
    </w:p>
    <w:p w14:paraId="51134435" w14:textId="58BAECF9" w:rsidR="00BB0008" w:rsidRDefault="00BB0008" w:rsidP="00BB0008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Proyecto Base de Datos</w:t>
      </w:r>
    </w:p>
    <w:p w14:paraId="2D33A74B" w14:textId="56E98D6D" w:rsidR="00BB0008" w:rsidRDefault="00BB0008" w:rsidP="00BB0008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Proyecto API Asp.Net Core</w:t>
      </w:r>
    </w:p>
    <w:p w14:paraId="4AA43CA2" w14:textId="4E57ED71" w:rsidR="00BB0008" w:rsidRDefault="00BB0008" w:rsidP="00BB0008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Proyecto FrontEnd</w:t>
      </w:r>
    </w:p>
    <w:p w14:paraId="06193207" w14:textId="5C0C5F76" w:rsidR="00BB0008" w:rsidRDefault="00BB0008" w:rsidP="00BB0008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Base de datos SQL Server</w:t>
      </w:r>
    </w:p>
    <w:p w14:paraId="5DAE6CB4" w14:textId="5F8C7AD2" w:rsidR="00BB0008" w:rsidRDefault="00BB0008" w:rsidP="00BB0008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Normalización de tablas</w:t>
      </w:r>
    </w:p>
    <w:p w14:paraId="37AD9755" w14:textId="7D0BF70A" w:rsidR="00BB0008" w:rsidRDefault="00BB0008" w:rsidP="00BB0008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Performance</w:t>
      </w:r>
    </w:p>
    <w:p w14:paraId="64BA2217" w14:textId="0716BA6B" w:rsidR="00BB0008" w:rsidRDefault="00BB0008" w:rsidP="00BB0008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Índices</w:t>
      </w:r>
    </w:p>
    <w:p w14:paraId="58FBBD35" w14:textId="085F942C" w:rsidR="00BB0008" w:rsidRDefault="00BB0008" w:rsidP="00BB0008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Triggers</w:t>
      </w:r>
    </w:p>
    <w:p w14:paraId="55070AF5" w14:textId="6B2061A0" w:rsidR="00BB0008" w:rsidRDefault="00BB0008" w:rsidP="00BB0008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Stored Procedures</w:t>
      </w:r>
    </w:p>
    <w:p w14:paraId="53F30E33" w14:textId="59293A94" w:rsidR="00BB0008" w:rsidRDefault="00BB0008" w:rsidP="00BB0008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Backend Asp.Net Core</w:t>
      </w:r>
    </w:p>
    <w:p w14:paraId="4E0F7A1C" w14:textId="23472A59" w:rsidR="00BB0008" w:rsidRDefault="00BB0008" w:rsidP="00BB0008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Action</w:t>
      </w:r>
    </w:p>
    <w:p w14:paraId="4FC96A02" w14:textId="185B0E50" w:rsidR="00BB0008" w:rsidRDefault="00BB0008" w:rsidP="00BB0008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Controller</w:t>
      </w:r>
    </w:p>
    <w:p w14:paraId="097F5126" w14:textId="1A9A7CF8" w:rsidR="00BB0008" w:rsidRDefault="00BB0008" w:rsidP="00BB0008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Conexión a BD</w:t>
      </w:r>
    </w:p>
    <w:p w14:paraId="0D6456D3" w14:textId="6E6D18B0" w:rsidR="00BB0008" w:rsidRDefault="00BB0008" w:rsidP="00BB0008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Frontend</w:t>
      </w:r>
    </w:p>
    <w:p w14:paraId="74598D58" w14:textId="6DD1A749" w:rsidR="00BB0008" w:rsidRDefault="00BB0008" w:rsidP="00BB0008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Uso HTML</w:t>
      </w:r>
    </w:p>
    <w:p w14:paraId="1B171D52" w14:textId="69E40EF1" w:rsidR="00BB0008" w:rsidRDefault="00BB0008" w:rsidP="00BB0008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Manejo responsivo</w:t>
      </w:r>
    </w:p>
    <w:p w14:paraId="38897DBF" w14:textId="7D49D344" w:rsidR="00BB0008" w:rsidRDefault="00BB0008" w:rsidP="00BB0008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Uso de CSS</w:t>
      </w:r>
    </w:p>
    <w:p w14:paraId="47D0B8C2" w14:textId="5C3401B0" w:rsidR="00BB0008" w:rsidRDefault="00BB0008" w:rsidP="00BB0008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Uso de JavaScript</w:t>
      </w:r>
    </w:p>
    <w:p w14:paraId="309C2F7A" w14:textId="4E3905D5" w:rsidR="00BB0008" w:rsidRDefault="00BB0008" w:rsidP="00BB0008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Invocaciones asincrónicas a APIs</w:t>
      </w:r>
    </w:p>
    <w:p w14:paraId="6BAB61C1" w14:textId="10AE98E2" w:rsidR="00BB0008" w:rsidRDefault="00BB0008" w:rsidP="00BB0008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Documentación UML</w:t>
      </w:r>
    </w:p>
    <w:p w14:paraId="4BAD46C4" w14:textId="08A55E1D" w:rsidR="00BB0008" w:rsidRDefault="00BB0008" w:rsidP="00BB0008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Generación de Diagrama de Secuencia</w:t>
      </w:r>
    </w:p>
    <w:p w14:paraId="7D5CCB10" w14:textId="4A197F62" w:rsidR="00BB0008" w:rsidRDefault="00BB0008" w:rsidP="00BB0008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Generación de caso de prueba</w:t>
      </w:r>
    </w:p>
    <w:p w14:paraId="6B19AB0E" w14:textId="77777777" w:rsidR="00BB0008" w:rsidRDefault="00BB0008" w:rsidP="00BB0008">
      <w:pPr>
        <w:pStyle w:val="ListParagraph"/>
        <w:ind w:left="1416"/>
        <w:rPr>
          <w:lang w:val="es-ES"/>
        </w:rPr>
      </w:pPr>
    </w:p>
    <w:p w14:paraId="5DE755B2" w14:textId="77777777" w:rsidR="00BB0008" w:rsidRDefault="00BB0008" w:rsidP="00BB0008">
      <w:pPr>
        <w:pStyle w:val="ListParagraph"/>
        <w:ind w:left="1416"/>
        <w:rPr>
          <w:lang w:val="es-ES"/>
        </w:rPr>
      </w:pPr>
    </w:p>
    <w:p w14:paraId="47FBB7EE" w14:textId="44D88F52" w:rsidR="00BB0008" w:rsidRDefault="00BB0008" w:rsidP="00BB0008">
      <w:pPr>
        <w:pStyle w:val="Heading2"/>
        <w:rPr>
          <w:lang w:val="es-ES"/>
        </w:rPr>
      </w:pPr>
      <w:r>
        <w:rPr>
          <w:lang w:val="es-ES"/>
        </w:rPr>
        <w:t>Caso de uso sugerido</w:t>
      </w:r>
    </w:p>
    <w:p w14:paraId="4FE8A697" w14:textId="47C866D0" w:rsidR="00A81BD8" w:rsidRDefault="00BB0008" w:rsidP="00BB0008">
      <w:pPr>
        <w:rPr>
          <w:lang w:val="es-ES"/>
        </w:rPr>
      </w:pPr>
      <w:r>
        <w:rPr>
          <w:lang w:val="es-ES"/>
        </w:rPr>
        <w:t xml:space="preserve">Aplicación Web que permita a un usuario realizar una operación CRUD. </w:t>
      </w:r>
    </w:p>
    <w:p w14:paraId="6E1D084F" w14:textId="77777777" w:rsidR="00A81BD8" w:rsidRDefault="00A81BD8">
      <w:pPr>
        <w:rPr>
          <w:lang w:val="es-ES"/>
        </w:rPr>
      </w:pPr>
      <w:r>
        <w:rPr>
          <w:lang w:val="es-ES"/>
        </w:rPr>
        <w:br w:type="page"/>
      </w:r>
    </w:p>
    <w:p w14:paraId="794BB379" w14:textId="77777777" w:rsidR="00A81BD8" w:rsidRDefault="00A81BD8" w:rsidP="00A81BD8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lastRenderedPageBreak/>
        <w:t>Documentación UML</w:t>
      </w:r>
    </w:p>
    <w:p w14:paraId="512D0152" w14:textId="77777777" w:rsidR="00A81BD8" w:rsidRDefault="00A81BD8" w:rsidP="00A81BD8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Generación de Diagrama de Secuencia</w:t>
      </w:r>
    </w:p>
    <w:p w14:paraId="3AD32486" w14:textId="77777777" w:rsidR="00A81BD8" w:rsidRPr="00A81BD8" w:rsidRDefault="00A81BD8" w:rsidP="00A81BD8">
      <w:pPr>
        <w:ind w:left="1080"/>
        <w:rPr>
          <w:lang w:val="es-ES"/>
        </w:rPr>
      </w:pPr>
    </w:p>
    <w:p w14:paraId="7EA62AE4" w14:textId="2AA93238" w:rsidR="00BB0008" w:rsidRDefault="00A81BD8" w:rsidP="00BB0008">
      <w:pPr>
        <w:rPr>
          <w:lang w:val="es-ES"/>
        </w:rPr>
      </w:pPr>
      <w:r>
        <w:rPr>
          <w:noProof/>
        </w:rPr>
        <w:drawing>
          <wp:inline distT="0" distB="0" distL="0" distR="0" wp14:anchorId="334D4689" wp14:editId="30218F33">
            <wp:extent cx="5612130" cy="6477635"/>
            <wp:effectExtent l="0" t="0" r="7620" b="0"/>
            <wp:docPr id="1965226920" name="Picture 2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647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99E59" w14:textId="1D8C91AE" w:rsidR="00A81BD8" w:rsidRDefault="00A81BD8">
      <w:pPr>
        <w:rPr>
          <w:lang w:val="es-ES"/>
        </w:rPr>
      </w:pPr>
      <w:r>
        <w:rPr>
          <w:lang w:val="es-ES"/>
        </w:rPr>
        <w:br w:type="page"/>
      </w:r>
    </w:p>
    <w:p w14:paraId="12CC609E" w14:textId="77777777" w:rsidR="00A81BD8" w:rsidRDefault="00A81BD8" w:rsidP="00A81BD8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lastRenderedPageBreak/>
        <w:t>Generación de caso de prueba</w:t>
      </w:r>
    </w:p>
    <w:p w14:paraId="61CBD529" w14:textId="1E0218DC" w:rsidR="001E1EDF" w:rsidRPr="001E1EDF" w:rsidRDefault="002A1135" w:rsidP="001E1EDF">
      <w:pPr>
        <w:rPr>
          <w:lang w:val="es-ES"/>
        </w:rPr>
      </w:pPr>
      <w:r>
        <w:rPr>
          <w:noProof/>
        </w:rPr>
        <w:drawing>
          <wp:inline distT="0" distB="0" distL="0" distR="0" wp14:anchorId="410D16F2" wp14:editId="6F0E8553">
            <wp:extent cx="5612130" cy="4276090"/>
            <wp:effectExtent l="0" t="0" r="7620" b="0"/>
            <wp:docPr id="1403275922" name="Picture 3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27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D6F6B" w14:textId="77777777" w:rsidR="00A81BD8" w:rsidRPr="00BB0008" w:rsidRDefault="00A81BD8" w:rsidP="00BB0008">
      <w:pPr>
        <w:rPr>
          <w:lang w:val="es-ES"/>
        </w:rPr>
      </w:pPr>
    </w:p>
    <w:sectPr w:rsidR="00A81BD8" w:rsidRPr="00BB0008" w:rsidSect="00122B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8FA4FB8"/>
    <w:multiLevelType w:val="hybridMultilevel"/>
    <w:tmpl w:val="18ACBD6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3596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008"/>
    <w:rsid w:val="00122B6F"/>
    <w:rsid w:val="00123F54"/>
    <w:rsid w:val="00141119"/>
    <w:rsid w:val="0016039A"/>
    <w:rsid w:val="001E1EDF"/>
    <w:rsid w:val="002A1135"/>
    <w:rsid w:val="006A464D"/>
    <w:rsid w:val="008A1676"/>
    <w:rsid w:val="00924AA3"/>
    <w:rsid w:val="00A81BD8"/>
    <w:rsid w:val="00B67214"/>
    <w:rsid w:val="00BB0008"/>
    <w:rsid w:val="00E54C61"/>
    <w:rsid w:val="00F62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40913"/>
  <w15:chartTrackingRefBased/>
  <w15:docId w15:val="{8500A408-E9E5-C640-BEEC-B5065C4E5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00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00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00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00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00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000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000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000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000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00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B00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00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00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00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00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00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00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00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000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00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000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00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000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00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00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00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00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00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00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120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Francisco Castro Camargo</dc:creator>
  <cp:keywords/>
  <dc:description/>
  <cp:lastModifiedBy>Angel Loredo</cp:lastModifiedBy>
  <cp:revision>2</cp:revision>
  <dcterms:created xsi:type="dcterms:W3CDTF">2024-07-09T17:53:00Z</dcterms:created>
  <dcterms:modified xsi:type="dcterms:W3CDTF">2024-07-11T04:10:00Z</dcterms:modified>
</cp:coreProperties>
</file>