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recién formado (RUT MIIT, diploma con distinción) con base práctica en programación — Python, C/C++, Julia, MATLAB — reforzada con un diploma oficial en análisis predictivo y aprendizaje automático (Jupyter/JupyterHub, redes neuronales CNN/RNN/Transformers). Autor de proyectos propios premiados, entre ellos una app móvil + bot de Telegram en Python. Admitido al Máster Universitario en Sistemas Inteligentes (Universidad de Salamanca, España), con inicio el 28 de septiembre de 2026. Trilingüe real: español nativo, ruso C1, inglés C2.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Recently graduated engineer (RUT MIIT, diploma with distinction) with hands-on programming skills — Python, C/C++, Julia, MATLAB — reinforced by an official diploma in predictive analytics and machine learning (Jupyter/JupyterHub, CNN/RNN/Transformer neural networks). Author of award-winning personal projects, including a mobile app plus Telegram bot built in Python.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Молодой инженер (РУТ МИИТ, диплом с отличием) с практическими навыками программирования — Python, C/C++, Julia, MATLAB — подкреплёнными официальным дипломом по предиктивной аналитике и машинному обучению (Jupyter/JupyterHub, нейронные сети CNN/RNN/Transformers). Автор отмеченных наградами личных проектов, включая мобильное приложение и Telegram-бота на Python.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Proyecto propio — "Navegador RUT (MIIT)": app móvil + bot de Telegram</w:t>
      </w:r>
      <w:r>
        <w:rPr>
          <w:i/>
          <w:iCs/>
          <w:color w:val="595959"/>
          <w:sz w:val="19"/>
          <w:szCs w:val="19"/>
        </w:rPr>
        <w:t xml:space="preserve">	RUT MIIT — 2021 (premiado)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Diseño y desarrollo end-to-end en Python para orientar a estudiantes de nuevo ingreso en el campus — 1er lugar en la Exposición Científica de Proyectos Estudiantiles (RUT MIIT), 2021.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