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2E5FA3"/>
          <w:sz w:val="44"/>
          <w:szCs w:val="44"/>
        </w:rPr>
        <w:t xml:space="preserve">EJERCICIOS DE GRAMÁTICA</w:t>
      </w:r>
    </w:p>
    <w:p>
      <w:pPr>
        <w:spacing w:after="300"/>
        <w:jc w:val="center"/>
      </w:pPr>
      <w:r>
        <w:rPr>
          <w:color w:val="555555"/>
          <w:sz w:val="28"/>
          <w:szCs w:val="28"/>
        </w:rPr>
        <w:t xml:space="preserve">Presente · Estar + gerundio · Pretérito indefinido</w:t>
      </w:r>
    </w:p>
    <w:p>
      <w:pPr>
        <w:spacing w:after="100"/>
        <w:jc w:val="center"/>
      </w:pPr>
      <w:r>
        <w:rPr>
          <w:i/>
          <w:iCs/>
          <w:sz w:val="22"/>
          <w:szCs w:val="22"/>
        </w:rPr>
        <w:t xml:space="preserve">Nivel A1 · Nuevo Español en Marcha 1 (Unidades 1-8)</w:t>
      </w:r>
    </w:p>
    <w:p>
      <w:pPr>
        <w:spacing w:after="100"/>
        <w:jc w:val="center"/>
      </w:pPr>
      <w:r>
        <w:rPr>
          <w:b/>
          <w:bCs/>
          <w:color w:val="2E5FA3"/>
          <w:sz w:val="24"/>
          <w:szCs w:val="24"/>
        </w:rPr>
        <w:t xml:space="preserve">Ficha personalizada para Sasha y Alexander</w:t>
      </w:r>
    </w:p>
    <w:p>
      <w:pPr>
        <w:spacing w:after="400"/>
        <w:jc w:val="center"/>
      </w:pPr>
      <w:r>
        <w:rPr>
          <w:color w:val="555555"/>
          <w:sz w:val="20"/>
          <w:szCs w:val="20"/>
        </w:rPr>
        <w:t xml:space="preserve">20 ejercicios · Profesor: Angel Luis Acosta González</w:t>
      </w:r>
    </w:p>
    <w:p>
      <w:pPr>
        <w:spacing w:after="160" w:before="60"/>
      </w:pPr>
      <w:r>
        <w:rPr>
          <w:i/>
          <w:iCs/>
          <w:color w:val="555555"/>
        </w:rPr>
        <w:t xml:space="preserve">Instrucciones generales: completa cada ejercicio con la forma correcta del verbo. Los ejercicios están organizados en cuatro bloques: el presente, estar + gerundio, el pretérito indefinido, y un bloque final de contraste entre los tres. Algunas frases están inspiradas en la vida de Sasha y Alexander (Alicante, Vadim —diseñador gráfico—, Wildberries, el mundo de la moda, los negocios), y otras son de repaso general. Al final encontrarás las soluciones.</w:t>
      </w:r>
    </w:p>
    <w:p>
      <w:r>
        <w:br w:type="page"/>
      </w:r>
    </w:p>
    <w:p>
      <w:pPr>
        <w:pStyle w:val="Heading1"/>
        <w:spacing w:after="150" w:before="300"/>
      </w:pPr>
      <w:r>
        <w:rPr>
          <w:b/>
          <w:bCs/>
          <w:color w:val="2E5FA3"/>
        </w:rPr>
        <w:t xml:space="preserve">Bloque 1 · El presente</w:t>
      </w:r>
    </w:p>
    <w:p>
      <w:pPr>
        <w:shd w:fill="2E5FA3" w:val="clear"/>
        <w:spacing w:after="200" w:before="100"/>
      </w:pPr>
      <w:r>
        <w:rPr>
          <w:b/>
          <w:bCs/>
          <w:color w:val="FFFFFF"/>
        </w:rPr>
        <w:t xml:space="preserve">Unidades 1-3 · Verbos regulares e irregulares, verbos reflexivos, preguntas</w:t>
      </w:r>
    </w:p>
    <w:p>
      <w:pPr>
        <w:spacing w:after="120" w:before="0"/>
      </w:pPr>
      <w:r>
        <w:rPr>
          <w:b/>
          <w:bCs/>
          <w:i w:val="false"/>
          <w:iCs w:val="false"/>
        </w:rPr>
        <w:t xml:space="preserve">Ejercicio 1. Verbos regulares (-ar, -er, -ir)</w:t>
      </w:r>
    </w:p>
    <w:p>
      <w:pPr>
        <w:spacing w:after="160" w:before="60"/>
      </w:pPr>
      <w:r>
        <w:rPr>
          <w:i/>
          <w:iCs/>
          <w:color w:val="555555"/>
        </w:rPr>
        <w:t xml:space="preserve">Completa con la forma correcta del presente.</w:t>
      </w:r>
    </w:p>
    <w:p>
      <w:pPr>
        <w:spacing w:after="100"/>
        <w:ind w:left="360"/>
      </w:pPr>
      <w:r>
        <w:rPr>
          <w:b/>
          <w:bCs/>
        </w:rPr>
        <w:t xml:space="preserve">a. </w:t>
      </w:r>
      <w:r>
        <w:t xml:space="preserve">Alexander ___________ (trabajar) mucho porque ___________ (ser) empresario.</w:t>
      </w:r>
    </w:p>
    <w:p>
      <w:pPr>
        <w:spacing w:after="100"/>
        <w:ind w:left="360"/>
      </w:pPr>
      <w:r>
        <w:rPr>
          <w:b/>
          <w:bCs/>
        </w:rPr>
        <w:t xml:space="preserve">b. </w:t>
      </w:r>
      <w:r>
        <w:t xml:space="preserve">Sasha ___________ (vivir) en Alicante y ___________ (vender) ropa en Wildberries.</w:t>
      </w:r>
    </w:p>
    <w:p>
      <w:pPr>
        <w:spacing w:after="100"/>
        <w:ind w:left="360"/>
      </w:pPr>
      <w:r>
        <w:rPr>
          <w:b/>
          <w:bCs/>
        </w:rPr>
        <w:t xml:space="preserve">c. </w:t>
      </w:r>
      <w:r>
        <w:t xml:space="preserve">Vadim ___________ (comer) en el estudio los días de trabajo.</w:t>
      </w:r>
    </w:p>
    <w:p>
      <w:pPr>
        <w:spacing w:after="100"/>
        <w:ind w:left="360"/>
      </w:pPr>
      <w:r>
        <w:rPr>
          <w:b/>
          <w:bCs/>
        </w:rPr>
        <w:t xml:space="preserve">d. </w:t>
      </w:r>
      <w:r>
        <w:t xml:space="preserve">Nosotros ___________ (estudiar) español los martes por la tarde.</w:t>
      </w:r>
    </w:p>
    <w:p>
      <w:pPr>
        <w:spacing w:after="100"/>
        <w:ind w:left="360"/>
      </w:pPr>
      <w:r>
        <w:rPr>
          <w:b/>
          <w:bCs/>
        </w:rPr>
        <w:t xml:space="preserve">e. </w:t>
      </w:r>
      <w:r>
        <w:t xml:space="preserve">¿Vosotros ___________ (vivir) cerca del mar en Alicante?</w:t>
      </w:r>
    </w:p>
    <w:p>
      <w:pPr>
        <w:spacing w:after="120" w:before="200"/>
      </w:pPr>
      <w:r>
        <w:rPr>
          <w:b/>
          <w:bCs/>
          <w:i w:val="false"/>
          <w:iCs w:val="false"/>
        </w:rPr>
        <w:t xml:space="preserve">Ejercicio 2. Ser y estar</w:t>
      </w:r>
    </w:p>
    <w:p>
      <w:pPr>
        <w:spacing w:after="160" w:before="60"/>
      </w:pPr>
      <w:r>
        <w:rPr>
          <w:i/>
          <w:iCs/>
          <w:color w:val="555555"/>
        </w:rPr>
        <w:t xml:space="preserve">Elige el verbo correcto (ser o estar) y conjúgalo.</w:t>
      </w:r>
    </w:p>
    <w:p>
      <w:pPr>
        <w:spacing w:after="100"/>
        <w:ind w:left="360"/>
      </w:pPr>
      <w:r>
        <w:rPr>
          <w:b/>
          <w:bCs/>
        </w:rPr>
        <w:t xml:space="preserve">a. </w:t>
      </w:r>
      <w:r>
        <w:t xml:space="preserve">Alexander ___________ empresario. (ser / estar)</w:t>
      </w:r>
    </w:p>
    <w:p>
      <w:pPr>
        <w:spacing w:after="100"/>
        <w:ind w:left="360"/>
      </w:pPr>
      <w:r>
        <w:rPr>
          <w:b/>
          <w:bCs/>
        </w:rPr>
        <w:t xml:space="preserve">b. </w:t>
      </w:r>
      <w:r>
        <w:t xml:space="preserve">Hoy Sasha ___________ muy contenta porque tiene una reunión importante con una marca de ropa. (ser / estar)</w:t>
      </w:r>
    </w:p>
    <w:p>
      <w:pPr>
        <w:spacing w:after="100"/>
        <w:ind w:left="360"/>
      </w:pPr>
      <w:r>
        <w:rPr>
          <w:b/>
          <w:bCs/>
        </w:rPr>
        <w:t xml:space="preserve">c. </w:t>
      </w:r>
      <w:r>
        <w:t xml:space="preserve">Alicante ___________ una ciudad muy bonita, cerca del mar. (ser / estar)</w:t>
      </w:r>
    </w:p>
    <w:p>
      <w:pPr>
        <w:spacing w:after="100"/>
        <w:ind w:left="360"/>
      </w:pPr>
      <w:r>
        <w:rPr>
          <w:b/>
          <w:bCs/>
        </w:rPr>
        <w:t xml:space="preserve">d. </w:t>
      </w:r>
      <w:r>
        <w:t xml:space="preserve">Vadim no ___________ en casa ahora, ___________ en el estudio. (ser / estar)</w:t>
      </w:r>
    </w:p>
    <w:p>
      <w:pPr>
        <w:spacing w:after="100"/>
        <w:ind w:left="360"/>
      </w:pPr>
      <w:r>
        <w:rPr>
          <w:b/>
          <w:bCs/>
        </w:rPr>
        <w:t xml:space="preserve">e. </w:t>
      </w:r>
      <w:r>
        <w:t xml:space="preserve">Normalmente Alexander ___________ muy tranquilo, pero hoy ___________ nervioso por una reunión de trabajo. (ser / estar)</w:t>
      </w:r>
    </w:p>
    <w:p>
      <w:pPr>
        <w:spacing w:after="120" w:before="200"/>
      </w:pPr>
      <w:r>
        <w:rPr>
          <w:b/>
          <w:bCs/>
          <w:i w:val="false"/>
          <w:iCs w:val="false"/>
        </w:rPr>
        <w:t xml:space="preserve">Ejercicio 3. Verbos irregulares: empezar, volver, ir, salir</w:t>
      </w:r>
    </w:p>
    <w:p>
      <w:pPr>
        <w:spacing w:after="160" w:before="60"/>
      </w:pPr>
      <w:r>
        <w:rPr>
          <w:i/>
          <w:iCs/>
          <w:color w:val="555555"/>
        </w:rPr>
        <w:t xml:space="preserve">Completa la rutina de Sasha con el verbo correcto.</w:t>
      </w:r>
    </w:p>
    <w:p>
      <w:pPr>
        <w:spacing w:after="100"/>
        <w:ind w:left="360"/>
      </w:pPr>
      <w:r>
        <w:rPr>
          <w:b/>
          <w:bCs/>
        </w:rPr>
        <w:t xml:space="preserve">a. </w:t>
      </w:r>
      <w:r>
        <w:t xml:space="preserve">Sasha ___________ (empezar) a trabajar desde casa a las nueve de la mañana.</w:t>
      </w:r>
    </w:p>
    <w:p>
      <w:pPr>
        <w:spacing w:after="100"/>
        <w:ind w:left="360"/>
      </w:pPr>
      <w:r>
        <w:rPr>
          <w:b/>
          <w:bCs/>
        </w:rPr>
        <w:t xml:space="preserve">b. </w:t>
      </w:r>
      <w:r>
        <w:t xml:space="preserve">Ella ___________ (ir) a la oficina de Wildberries solo dos veces por semana.</w:t>
      </w:r>
    </w:p>
    <w:p>
      <w:pPr>
        <w:spacing w:after="100"/>
        <w:ind w:left="360"/>
      </w:pPr>
      <w:r>
        <w:rPr>
          <w:b/>
          <w:bCs/>
        </w:rPr>
        <w:t xml:space="preserve">c. </w:t>
      </w:r>
      <w:r>
        <w:t xml:space="preserve">Alexander ___________ (volver) de la oficina bastante tarde.</w:t>
      </w:r>
    </w:p>
    <w:p>
      <w:pPr>
        <w:spacing w:after="100"/>
        <w:ind w:left="360"/>
      </w:pPr>
      <w:r>
        <w:rPr>
          <w:b/>
          <w:bCs/>
        </w:rPr>
        <w:t xml:space="preserve">d. </w:t>
      </w:r>
      <w:r>
        <w:t xml:space="preserve">Los fines de semana, la familia ___________ (salir) a la playa con Vadim.</w:t>
      </w:r>
    </w:p>
    <w:p>
      <w:pPr>
        <w:spacing w:after="100"/>
        <w:ind w:left="360"/>
      </w:pPr>
      <w:r>
        <w:rPr>
          <w:b/>
          <w:bCs/>
        </w:rPr>
        <w:t xml:space="preserve">e. </w:t>
      </w:r>
      <w:r>
        <w:t xml:space="preserve">¿A qué hora ___________ (empezar) vosotros a trabajar normalmente?</w:t>
      </w:r>
    </w:p>
    <w:p>
      <w:pPr>
        <w:spacing w:after="120" w:before="200"/>
      </w:pPr>
      <w:r>
        <w:rPr>
          <w:b/>
          <w:bCs/>
          <w:i w:val="false"/>
          <w:iCs w:val="false"/>
        </w:rPr>
        <w:t xml:space="preserve">Ejercicio 4. Verbos reflexivos: levantarse, ducharse, acostarse</w:t>
      </w:r>
    </w:p>
    <w:p>
      <w:pPr>
        <w:spacing w:after="160" w:before="60"/>
      </w:pPr>
      <w:r>
        <w:rPr>
          <w:i/>
          <w:iCs/>
          <w:color w:val="555555"/>
        </w:rPr>
        <w:t xml:space="preserve">Completa la rutina de la familia con el pronombre y el verbo correctos.</w:t>
      </w:r>
    </w:p>
    <w:p>
      <w:pPr>
        <w:spacing w:after="100"/>
        <w:ind w:left="360"/>
      </w:pPr>
      <w:r>
        <w:rPr>
          <w:b/>
          <w:bCs/>
        </w:rPr>
        <w:t xml:space="preserve">a. </w:t>
      </w:r>
      <w:r>
        <w:t xml:space="preserve">Vadim ___________ (levantarse) a las siete y media para ir al estudio.</w:t>
      </w:r>
    </w:p>
    <w:p>
      <w:pPr>
        <w:spacing w:after="100"/>
        <w:ind w:left="360"/>
      </w:pPr>
      <w:r>
        <w:rPr>
          <w:b/>
          <w:bCs/>
        </w:rPr>
        <w:t xml:space="preserve">b. </w:t>
      </w:r>
      <w:r>
        <w:t xml:space="preserve">Sasha ___________ (ducharse) rápido antes de empezar a trabajar.</w:t>
      </w:r>
    </w:p>
    <w:p>
      <w:pPr>
        <w:spacing w:after="100"/>
        <w:ind w:left="360"/>
      </w:pPr>
      <w:r>
        <w:rPr>
          <w:b/>
          <w:bCs/>
        </w:rPr>
        <w:t xml:space="preserve">c. </w:t>
      </w:r>
      <w:r>
        <w:t xml:space="preserve">Alexander y Sasha ___________ (acostarse) siempre después de las once.</w:t>
      </w:r>
    </w:p>
    <w:p>
      <w:pPr>
        <w:spacing w:after="100"/>
        <w:ind w:left="360"/>
      </w:pPr>
      <w:r>
        <w:rPr>
          <w:b/>
          <w:bCs/>
        </w:rPr>
        <w:t xml:space="preserve">d. </w:t>
      </w:r>
      <w:r>
        <w:t xml:space="preserve">¿Tú ___________ (levantarse) temprano los fines de semana?</w:t>
      </w:r>
    </w:p>
    <w:p>
      <w:pPr>
        <w:spacing w:after="100"/>
        <w:ind w:left="360"/>
      </w:pPr>
      <w:r>
        <w:rPr>
          <w:b/>
          <w:bCs/>
        </w:rPr>
        <w:t xml:space="preserve">e. </w:t>
      </w:r>
      <w:r>
        <w:t xml:space="preserve">Nosotros ___________ (acostarse) tarde cuando hay una fiesta.</w:t>
      </w:r>
    </w:p>
    <w:p>
      <w:pPr>
        <w:spacing w:after="120" w:before="200"/>
      </w:pPr>
      <w:r>
        <w:rPr>
          <w:b/>
          <w:bCs/>
          <w:i w:val="false"/>
          <w:iCs w:val="false"/>
        </w:rPr>
        <w:t xml:space="preserve">Ejercicio 5. Preguntas: dónde, de dónde, adónde</w:t>
      </w:r>
    </w:p>
    <w:p>
      <w:pPr>
        <w:spacing w:after="160" w:before="60"/>
      </w:pPr>
      <w:r>
        <w:rPr>
          <w:i/>
          <w:iCs/>
          <w:color w:val="555555"/>
        </w:rPr>
        <w:t xml:space="preserve">Escribe la pregunta correcta para cada respuesta, usando dónde, de dónde o adónde.</w:t>
      </w:r>
    </w:p>
    <w:p>
      <w:pPr>
        <w:spacing w:after="100"/>
        <w:ind w:left="360"/>
      </w:pPr>
      <w:r>
        <w:rPr>
          <w:b/>
          <w:bCs/>
        </w:rPr>
        <w:t xml:space="preserve">a. </w:t>
      </w:r>
      <w:r>
        <w:t xml:space="preserve">___________________________ ? — Somos de Rusia.</w:t>
      </w:r>
    </w:p>
    <w:p>
      <w:pPr>
        <w:spacing w:after="100"/>
        <w:ind w:left="360"/>
      </w:pPr>
      <w:r>
        <w:rPr>
          <w:b/>
          <w:bCs/>
        </w:rPr>
        <w:t xml:space="preserve">b. </w:t>
      </w:r>
      <w:r>
        <w:t xml:space="preserve">___________________________ ? — Vivimos en Alicante, España.</w:t>
      </w:r>
    </w:p>
    <w:p>
      <w:pPr>
        <w:spacing w:after="100"/>
        <w:ind w:left="360"/>
      </w:pPr>
      <w:r>
        <w:rPr>
          <w:b/>
          <w:bCs/>
        </w:rPr>
        <w:t xml:space="preserve">c. </w:t>
      </w:r>
      <w:r>
        <w:t xml:space="preserve">___________________________ ? — Vadim va al estudio todas las mañanas.</w:t>
      </w:r>
    </w:p>
    <w:p>
      <w:pPr>
        <w:spacing w:after="100"/>
        <w:ind w:left="360"/>
      </w:pPr>
      <w:r>
        <w:rPr>
          <w:b/>
          <w:bCs/>
        </w:rPr>
        <w:t xml:space="preserve">d. </w:t>
      </w:r>
      <w:r>
        <w:t xml:space="preserve">___________________________ ? — Sasha está en una videollamada ahora mismo.</w:t>
      </w:r>
    </w:p>
    <w:p>
      <w:pPr>
        <w:spacing w:after="100"/>
        <w:ind w:left="360"/>
      </w:pPr>
      <w:r>
        <w:rPr>
          <w:b/>
          <w:bCs/>
        </w:rPr>
        <w:t xml:space="preserve">e. </w:t>
      </w:r>
      <w:r>
        <w:t xml:space="preserve">___________________________ ? — Vamos a la playa este fin de semana con Vadim.</w:t>
      </w:r>
    </w:p>
    <w:p>
      <w:pPr>
        <w:spacing w:after="120" w:before="200"/>
      </w:pPr>
      <w:r>
        <w:rPr>
          <w:b/>
          <w:bCs/>
          <w:i w:val="false"/>
          <w:iCs w:val="false"/>
        </w:rPr>
        <w:t xml:space="preserve">Ejercicio 6. Texto: un día normal de la familia</w:t>
      </w:r>
    </w:p>
    <w:p>
      <w:pPr>
        <w:spacing w:after="160" w:before="60"/>
      </w:pPr>
      <w:r>
        <w:rPr>
          <w:i/>
          <w:iCs/>
          <w:color w:val="555555"/>
        </w:rPr>
        <w:t xml:space="preserve">Completa el texto con la forma correcta del presente de los verbos entre paréntesis.</w:t>
      </w:r>
    </w:p>
    <w:p>
      <w:pPr>
        <w:spacing w:after="200" w:before="0"/>
      </w:pPr>
      <w:r>
        <w:rPr>
          <w:b w:val="false"/>
          <w:bCs w:val="false"/>
          <w:i w:val="false"/>
          <w:iCs w:val="false"/>
        </w:rPr>
        <w:t xml:space="preserve">Vadim (1) ___________ (levantarse) a las siete y media y (2) ___________ (desayunar) antes de ir a su estudio de diseño. Sasha (3) ___________ (trabajar) desde casa y (4) ___________ (empezar) a las nueve. Ella (5) ___________ (diseñar) ropa nueva y (6) ___________ (vender) las colecciones en Wildberries. Alexander (7) ___________ (ir) a la oficina y (8) ___________ (volver) a casa por la tarde. Los fines de semana, ellos (9) ___________ (ir) a la playa porque (10) ___________ (vivir) muy cerca del mar.</w:t>
      </w:r>
    </w:p>
    <w:p>
      <w:r>
        <w:br w:type="page"/>
      </w:r>
    </w:p>
    <w:p>
      <w:pPr>
        <w:pStyle w:val="Heading1"/>
        <w:spacing w:after="150" w:before="300"/>
      </w:pPr>
      <w:r>
        <w:rPr>
          <w:b/>
          <w:bCs/>
          <w:color w:val="2E5FA3"/>
        </w:rPr>
        <w:t xml:space="preserve">Bloque 2 · Estar + gerundio</w:t>
      </w:r>
    </w:p>
    <w:p>
      <w:pPr>
        <w:shd w:fill="2E5FA3" w:val="clear"/>
        <w:spacing w:after="200" w:before="100"/>
      </w:pPr>
      <w:r>
        <w:rPr>
          <w:b/>
          <w:bCs/>
          <w:color w:val="FFFFFF"/>
        </w:rPr>
        <w:t xml:space="preserve">Unidad 7 · ¿Qué estás haciendo? — presente continuo</w:t>
      </w:r>
    </w:p>
    <w:p>
      <w:pPr>
        <w:spacing w:after="120" w:before="0"/>
      </w:pPr>
      <w:r>
        <w:rPr>
          <w:b/>
          <w:bCs/>
          <w:i w:val="false"/>
          <w:iCs w:val="false"/>
        </w:rPr>
        <w:t xml:space="preserve">Ejercicio 7. Formar el gerundio (verbos regulares)</w:t>
      </w:r>
    </w:p>
    <w:p>
      <w:pPr>
        <w:spacing w:after="160" w:before="60"/>
      </w:pPr>
      <w:r>
        <w:rPr>
          <w:i/>
          <w:iCs/>
          <w:color w:val="555555"/>
        </w:rPr>
        <w:t xml:space="preserve">Escribe el gerundio de cada verbo. Recuerda: -ar → -ando; -er/-ir → -iendo.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5FA3" w:val="clear"/>
            <w:tcMar>
              <w:top w:type="dxa" w:w="80"/>
              <w:left w:type="dxa" w:w="120"/>
              <w:bottom w:type="dxa" w:w="80"/>
              <w:right w:type="dxa" w:w="120"/>
            </w:tcMar>
          </w:tcPr>
          <w:p>
            <w:r>
              <w:rPr>
                <w:b/>
                <w:bCs/>
                <w:color w:val="FFFFFF"/>
              </w:rPr>
              <w:t xml:space="preserve">Infinitivo</w:t>
            </w:r>
          </w:p>
        </w:tc>
        <w:tc>
          <w:tcPr>
            <w:tcW w:type="dxa" w:w="4680"/>
            <w:shd w:fill="2E5FA3" w:val="clear"/>
            <w:tcMar>
              <w:top w:type="dxa" w:w="80"/>
              <w:left w:type="dxa" w:w="120"/>
              <w:bottom w:type="dxa" w:w="80"/>
              <w:right w:type="dxa" w:w="120"/>
            </w:tcMar>
          </w:tcPr>
          <w:p>
            <w:r>
              <w:rPr>
                <w:b/>
                <w:bCs/>
                <w:color w:val="FFFFFF"/>
              </w:rPr>
              <w:t xml:space="preserve">Gerundio</w:t>
            </w:r>
          </w:p>
        </w:tc>
      </w:tr>
      <w:tr>
        <w:tc>
          <w:tcPr>
            <w:tcW w:type="dxa" w:w="4680"/>
            <w:shd w:fill="FFFFFF" w:val="clear"/>
            <w:tcMar>
              <w:top w:type="dxa" w:w="80"/>
              <w:left w:type="dxa" w:w="120"/>
              <w:bottom w:type="dxa" w:w="80"/>
              <w:right w:type="dxa" w:w="120"/>
            </w:tcMar>
          </w:tcPr>
          <w:p>
            <w:r>
              <w:t xml:space="preserve">diseñar</w:t>
            </w:r>
          </w:p>
        </w:tc>
        <w:tc>
          <w:tcPr>
            <w:tcW w:type="dxa" w:w="4680"/>
            <w:shd w:fill="FFFFFF" w:val="clear"/>
            <w:tcMar>
              <w:top w:type="dxa" w:w="80"/>
              <w:left w:type="dxa" w:w="120"/>
              <w:bottom w:type="dxa" w:w="80"/>
              <w:right w:type="dxa" w:w="120"/>
            </w:tcMar>
          </w:tcPr>
          <w:p>
            <w:r>
              <w:t xml:space="preserve">___________</w:t>
            </w:r>
          </w:p>
        </w:tc>
      </w:tr>
      <w:tr>
        <w:tc>
          <w:tcPr>
            <w:tcW w:type="dxa" w:w="4680"/>
            <w:shd w:fill="F2F2F2" w:val="clear"/>
            <w:tcMar>
              <w:top w:type="dxa" w:w="80"/>
              <w:left w:type="dxa" w:w="120"/>
              <w:bottom w:type="dxa" w:w="80"/>
              <w:right w:type="dxa" w:w="120"/>
            </w:tcMar>
          </w:tcPr>
          <w:p>
            <w:r>
              <w:t xml:space="preserve">vender</w:t>
            </w:r>
          </w:p>
        </w:tc>
        <w:tc>
          <w:tcPr>
            <w:tcW w:type="dxa" w:w="4680"/>
            <w:shd w:fill="F2F2F2" w:val="clear"/>
            <w:tcMar>
              <w:top w:type="dxa" w:w="80"/>
              <w:left w:type="dxa" w:w="120"/>
              <w:bottom w:type="dxa" w:w="80"/>
              <w:right w:type="dxa" w:w="120"/>
            </w:tcMar>
          </w:tcPr>
          <w:p>
            <w:r>
              <w:t xml:space="preserve">___________</w:t>
            </w:r>
          </w:p>
        </w:tc>
      </w:tr>
      <w:tr>
        <w:tc>
          <w:tcPr>
            <w:tcW w:type="dxa" w:w="4680"/>
            <w:shd w:fill="FFFFFF" w:val="clear"/>
            <w:tcMar>
              <w:top w:type="dxa" w:w="80"/>
              <w:left w:type="dxa" w:w="120"/>
              <w:bottom w:type="dxa" w:w="80"/>
              <w:right w:type="dxa" w:w="120"/>
            </w:tcMar>
          </w:tcPr>
          <w:p>
            <w:r>
              <w:t xml:space="preserve">escribir</w:t>
            </w:r>
          </w:p>
        </w:tc>
        <w:tc>
          <w:tcPr>
            <w:tcW w:type="dxa" w:w="4680"/>
            <w:shd w:fill="FFFFFF" w:val="clear"/>
            <w:tcMar>
              <w:top w:type="dxa" w:w="80"/>
              <w:left w:type="dxa" w:w="120"/>
              <w:bottom w:type="dxa" w:w="80"/>
              <w:right w:type="dxa" w:w="120"/>
            </w:tcMar>
          </w:tcPr>
          <w:p>
            <w:r>
              <w:t xml:space="preserve">___________</w:t>
            </w:r>
          </w:p>
        </w:tc>
      </w:tr>
      <w:tr>
        <w:tc>
          <w:tcPr>
            <w:tcW w:type="dxa" w:w="4680"/>
            <w:shd w:fill="F2F2F2" w:val="clear"/>
            <w:tcMar>
              <w:top w:type="dxa" w:w="80"/>
              <w:left w:type="dxa" w:w="120"/>
              <w:bottom w:type="dxa" w:w="80"/>
              <w:right w:type="dxa" w:w="120"/>
            </w:tcMar>
          </w:tcPr>
          <w:p>
            <w:r>
              <w:t xml:space="preserve">trabajar</w:t>
            </w:r>
          </w:p>
        </w:tc>
        <w:tc>
          <w:tcPr>
            <w:tcW w:type="dxa" w:w="4680"/>
            <w:shd w:fill="F2F2F2" w:val="clear"/>
            <w:tcMar>
              <w:top w:type="dxa" w:w="80"/>
              <w:left w:type="dxa" w:w="120"/>
              <w:bottom w:type="dxa" w:w="80"/>
              <w:right w:type="dxa" w:w="120"/>
            </w:tcMar>
          </w:tcPr>
          <w:p>
            <w:r>
              <w:t xml:space="preserve">___________</w:t>
            </w:r>
          </w:p>
        </w:tc>
      </w:tr>
      <w:tr>
        <w:tc>
          <w:tcPr>
            <w:tcW w:type="dxa" w:w="4680"/>
            <w:shd w:fill="FFFFFF" w:val="clear"/>
            <w:tcMar>
              <w:top w:type="dxa" w:w="80"/>
              <w:left w:type="dxa" w:w="120"/>
              <w:bottom w:type="dxa" w:w="80"/>
              <w:right w:type="dxa" w:w="120"/>
            </w:tcMar>
          </w:tcPr>
          <w:p>
            <w:r>
              <w:t xml:space="preserve">comer</w:t>
            </w:r>
          </w:p>
        </w:tc>
        <w:tc>
          <w:tcPr>
            <w:tcW w:type="dxa" w:w="4680"/>
            <w:shd w:fill="FFFFFF" w:val="clear"/>
            <w:tcMar>
              <w:top w:type="dxa" w:w="80"/>
              <w:left w:type="dxa" w:w="120"/>
              <w:bottom w:type="dxa" w:w="80"/>
              <w:right w:type="dxa" w:w="120"/>
            </w:tcMar>
          </w:tcPr>
          <w:p>
            <w:r>
              <w:t xml:space="preserve">___________</w:t>
            </w:r>
          </w:p>
        </w:tc>
      </w:tr>
      <w:tr>
        <w:tc>
          <w:tcPr>
            <w:tcW w:type="dxa" w:w="4680"/>
            <w:shd w:fill="F2F2F2" w:val="clear"/>
            <w:tcMar>
              <w:top w:type="dxa" w:w="80"/>
              <w:left w:type="dxa" w:w="120"/>
              <w:bottom w:type="dxa" w:w="80"/>
              <w:right w:type="dxa" w:w="120"/>
            </w:tcMar>
          </w:tcPr>
          <w:p>
            <w:r>
              <w:t xml:space="preserve">viajar</w:t>
            </w:r>
          </w:p>
        </w:tc>
        <w:tc>
          <w:tcPr>
            <w:tcW w:type="dxa" w:w="4680"/>
            <w:shd w:fill="F2F2F2" w:val="clear"/>
            <w:tcMar>
              <w:top w:type="dxa" w:w="80"/>
              <w:left w:type="dxa" w:w="120"/>
              <w:bottom w:type="dxa" w:w="80"/>
              <w:right w:type="dxa" w:w="120"/>
            </w:tcMar>
          </w:tcPr>
          <w:p>
            <w:r>
              <w:t xml:space="preserve">___________</w:t>
            </w:r>
          </w:p>
        </w:tc>
      </w:tr>
    </w:tbl>
    <w:p>
      <w:pPr>
        <w:spacing w:after="120" w:before="200"/>
      </w:pPr>
      <w:r>
        <w:rPr>
          <w:b/>
          <w:bCs/>
          <w:i w:val="false"/>
          <w:iCs w:val="false"/>
        </w:rPr>
        <w:t xml:space="preserve">Ejercicio 8. Gerundios irregulares</w:t>
      </w:r>
    </w:p>
    <w:p>
      <w:pPr>
        <w:spacing w:after="160" w:before="60"/>
      </w:pPr>
      <w:r>
        <w:rPr>
          <w:i/>
          <w:iCs/>
          <w:color w:val="555555"/>
        </w:rPr>
        <w:t xml:space="preserve">Escribe el gerundio irregular de cada verbo.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5FA3" w:val="clear"/>
            <w:tcMar>
              <w:top w:type="dxa" w:w="80"/>
              <w:left w:type="dxa" w:w="120"/>
              <w:bottom w:type="dxa" w:w="80"/>
              <w:right w:type="dxa" w:w="120"/>
            </w:tcMar>
          </w:tcPr>
          <w:p>
            <w:r>
              <w:rPr>
                <w:b/>
                <w:bCs/>
                <w:color w:val="FFFFFF"/>
              </w:rPr>
              <w:t xml:space="preserve">Infinitivo</w:t>
            </w:r>
          </w:p>
        </w:tc>
        <w:tc>
          <w:tcPr>
            <w:tcW w:type="dxa" w:w="4680"/>
            <w:shd w:fill="2E5FA3" w:val="clear"/>
            <w:tcMar>
              <w:top w:type="dxa" w:w="80"/>
              <w:left w:type="dxa" w:w="120"/>
              <w:bottom w:type="dxa" w:w="80"/>
              <w:right w:type="dxa" w:w="120"/>
            </w:tcMar>
          </w:tcPr>
          <w:p>
            <w:r>
              <w:rPr>
                <w:b/>
                <w:bCs/>
                <w:color w:val="FFFFFF"/>
              </w:rPr>
              <w:t xml:space="preserve">Gerundio</w:t>
            </w:r>
          </w:p>
        </w:tc>
      </w:tr>
      <w:tr>
        <w:tc>
          <w:tcPr>
            <w:tcW w:type="dxa" w:w="4680"/>
            <w:shd w:fill="FFFFFF" w:val="clear"/>
            <w:tcMar>
              <w:top w:type="dxa" w:w="80"/>
              <w:left w:type="dxa" w:w="120"/>
              <w:bottom w:type="dxa" w:w="80"/>
              <w:right w:type="dxa" w:w="120"/>
            </w:tcMar>
          </w:tcPr>
          <w:p>
            <w:r>
              <w:t xml:space="preserve">leer</w:t>
            </w:r>
          </w:p>
        </w:tc>
        <w:tc>
          <w:tcPr>
            <w:tcW w:type="dxa" w:w="4680"/>
            <w:shd w:fill="FFFFFF" w:val="clear"/>
            <w:tcMar>
              <w:top w:type="dxa" w:w="80"/>
              <w:left w:type="dxa" w:w="120"/>
              <w:bottom w:type="dxa" w:w="80"/>
              <w:right w:type="dxa" w:w="120"/>
            </w:tcMar>
          </w:tcPr>
          <w:p>
            <w:r>
              <w:t xml:space="preserve">___________</w:t>
            </w:r>
          </w:p>
        </w:tc>
      </w:tr>
      <w:tr>
        <w:tc>
          <w:tcPr>
            <w:tcW w:type="dxa" w:w="4680"/>
            <w:shd w:fill="F2F2F2" w:val="clear"/>
            <w:tcMar>
              <w:top w:type="dxa" w:w="80"/>
              <w:left w:type="dxa" w:w="120"/>
              <w:bottom w:type="dxa" w:w="80"/>
              <w:right w:type="dxa" w:w="120"/>
            </w:tcMar>
          </w:tcPr>
          <w:p>
            <w:r>
              <w:t xml:space="preserve">dormir</w:t>
            </w:r>
          </w:p>
        </w:tc>
        <w:tc>
          <w:tcPr>
            <w:tcW w:type="dxa" w:w="4680"/>
            <w:shd w:fill="F2F2F2" w:val="clear"/>
            <w:tcMar>
              <w:top w:type="dxa" w:w="80"/>
              <w:left w:type="dxa" w:w="120"/>
              <w:bottom w:type="dxa" w:w="80"/>
              <w:right w:type="dxa" w:w="120"/>
            </w:tcMar>
          </w:tcPr>
          <w:p>
            <w:r>
              <w:t xml:space="preserve">___________</w:t>
            </w:r>
          </w:p>
        </w:tc>
      </w:tr>
      <w:tr>
        <w:tc>
          <w:tcPr>
            <w:tcW w:type="dxa" w:w="4680"/>
            <w:shd w:fill="FFFFFF" w:val="clear"/>
            <w:tcMar>
              <w:top w:type="dxa" w:w="80"/>
              <w:left w:type="dxa" w:w="120"/>
              <w:bottom w:type="dxa" w:w="80"/>
              <w:right w:type="dxa" w:w="120"/>
            </w:tcMar>
          </w:tcPr>
          <w:p>
            <w:r>
              <w:t xml:space="preserve">decir</w:t>
            </w:r>
          </w:p>
        </w:tc>
        <w:tc>
          <w:tcPr>
            <w:tcW w:type="dxa" w:w="4680"/>
            <w:shd w:fill="FFFFFF" w:val="clear"/>
            <w:tcMar>
              <w:top w:type="dxa" w:w="80"/>
              <w:left w:type="dxa" w:w="120"/>
              <w:bottom w:type="dxa" w:w="80"/>
              <w:right w:type="dxa" w:w="120"/>
            </w:tcMar>
          </w:tcPr>
          <w:p>
            <w:r>
              <w:t xml:space="preserve">___________</w:t>
            </w:r>
          </w:p>
        </w:tc>
      </w:tr>
      <w:tr>
        <w:tc>
          <w:tcPr>
            <w:tcW w:type="dxa" w:w="4680"/>
            <w:shd w:fill="F2F2F2" w:val="clear"/>
            <w:tcMar>
              <w:top w:type="dxa" w:w="80"/>
              <w:left w:type="dxa" w:w="120"/>
              <w:bottom w:type="dxa" w:w="80"/>
              <w:right w:type="dxa" w:w="120"/>
            </w:tcMar>
          </w:tcPr>
          <w:p>
            <w:r>
              <w:t xml:space="preserve">pedir</w:t>
            </w:r>
          </w:p>
        </w:tc>
        <w:tc>
          <w:tcPr>
            <w:tcW w:type="dxa" w:w="4680"/>
            <w:shd w:fill="F2F2F2" w:val="clear"/>
            <w:tcMar>
              <w:top w:type="dxa" w:w="80"/>
              <w:left w:type="dxa" w:w="120"/>
              <w:bottom w:type="dxa" w:w="80"/>
              <w:right w:type="dxa" w:w="120"/>
            </w:tcMar>
          </w:tcPr>
          <w:p>
            <w:r>
              <w:t xml:space="preserve">___________</w:t>
            </w:r>
          </w:p>
        </w:tc>
      </w:tr>
      <w:tr>
        <w:tc>
          <w:tcPr>
            <w:tcW w:type="dxa" w:w="4680"/>
            <w:shd w:fill="FFFFFF" w:val="clear"/>
            <w:tcMar>
              <w:top w:type="dxa" w:w="80"/>
              <w:left w:type="dxa" w:w="120"/>
              <w:bottom w:type="dxa" w:w="80"/>
              <w:right w:type="dxa" w:w="120"/>
            </w:tcMar>
          </w:tcPr>
          <w:p>
            <w:r>
              <w:t xml:space="preserve">oír</w:t>
            </w:r>
          </w:p>
        </w:tc>
        <w:tc>
          <w:tcPr>
            <w:tcW w:type="dxa" w:w="4680"/>
            <w:shd w:fill="FFFFFF" w:val="clear"/>
            <w:tcMar>
              <w:top w:type="dxa" w:w="80"/>
              <w:left w:type="dxa" w:w="120"/>
              <w:bottom w:type="dxa" w:w="80"/>
              <w:right w:type="dxa" w:w="120"/>
            </w:tcMar>
          </w:tcPr>
          <w:p>
            <w:r>
              <w:t xml:space="preserve">___________</w:t>
            </w:r>
          </w:p>
        </w:tc>
      </w:tr>
    </w:tbl>
    <w:p>
      <w:pPr>
        <w:spacing w:after="120" w:before="200"/>
      </w:pPr>
      <w:r>
        <w:rPr>
          <w:b/>
          <w:bCs/>
          <w:i w:val="false"/>
          <w:iCs w:val="false"/>
        </w:rPr>
        <w:t xml:space="preserve">Ejercicio 9. ¿Qué está haciendo cada persona?</w:t>
      </w:r>
    </w:p>
    <w:p>
      <w:pPr>
        <w:spacing w:after="160" w:before="60"/>
      </w:pPr>
      <w:r>
        <w:rPr>
          <w:i/>
          <w:iCs/>
          <w:color w:val="555555"/>
        </w:rPr>
        <w:t xml:space="preserve">Completa con estar + gerundio, usando el verbo entre paréntesis.</w:t>
      </w:r>
    </w:p>
    <w:p>
      <w:pPr>
        <w:spacing w:after="100"/>
        <w:ind w:left="360"/>
      </w:pPr>
      <w:r>
        <w:rPr>
          <w:b/>
          <w:bCs/>
        </w:rPr>
        <w:t xml:space="preserve">a. </w:t>
      </w:r>
      <w:r>
        <w:t xml:space="preserve">Ahora mismo, Sasha ___________ (diseñar) una colección nueva de ropa.</w:t>
      </w:r>
    </w:p>
    <w:p>
      <w:pPr>
        <w:spacing w:after="100"/>
        <w:ind w:left="360"/>
      </w:pPr>
      <w:r>
        <w:rPr>
          <w:b/>
          <w:bCs/>
        </w:rPr>
        <w:t xml:space="preserve">b. </w:t>
      </w:r>
      <w:r>
        <w:t xml:space="preserve">Alexander ___________ (hablar) por teléfono con un proveedor.</w:t>
      </w:r>
    </w:p>
    <w:p>
      <w:pPr>
        <w:spacing w:after="100"/>
        <w:ind w:left="360"/>
      </w:pPr>
      <w:r>
        <w:rPr>
          <w:b/>
          <w:bCs/>
        </w:rPr>
        <w:t xml:space="preserve">c. </w:t>
      </w:r>
      <w:r>
        <w:t xml:space="preserve">Vadim ___________ (jugar) en la playa con su balón.</w:t>
      </w:r>
    </w:p>
    <w:p>
      <w:pPr>
        <w:spacing w:after="100"/>
        <w:ind w:left="360"/>
      </w:pPr>
      <w:r>
        <w:rPr>
          <w:b/>
          <w:bCs/>
        </w:rPr>
        <w:t xml:space="preserve">d. </w:t>
      </w:r>
      <w:r>
        <w:t xml:space="preserve">¿Qué ___________ (hacer, tú) ahora? — ___________ (leer) un correo de trabajo.</w:t>
      </w:r>
    </w:p>
    <w:p>
      <w:pPr>
        <w:spacing w:after="100"/>
        <w:ind w:left="360"/>
      </w:pPr>
      <w:r>
        <w:rPr>
          <w:b/>
          <w:bCs/>
        </w:rPr>
        <w:t xml:space="preserve">e. </w:t>
      </w:r>
      <w:r>
        <w:t xml:space="preserve">Nosotros ___________ (estudiar) los verbos en pretérito indefinido.</w:t>
      </w:r>
    </w:p>
    <w:p>
      <w:pPr>
        <w:spacing w:after="120" w:before="200"/>
      </w:pPr>
      <w:r>
        <w:rPr>
          <w:b/>
          <w:bCs/>
          <w:i w:val="false"/>
          <w:iCs w:val="false"/>
        </w:rPr>
        <w:t xml:space="preserve">Ejercicio 10. Verbos reflexivos con gerundio (dos formas)</w:t>
      </w:r>
    </w:p>
    <w:p>
      <w:pPr>
        <w:spacing w:after="160" w:before="60"/>
      </w:pPr>
      <w:r>
        <w:rPr>
          <w:i/>
          <w:iCs/>
          <w:color w:val="555555"/>
        </w:rPr>
        <w:t xml:space="preserve">Transforma cada frase a la otra forma posible. Ejemplo: Estoy lavándome → Me estoy lavando.</w:t>
      </w:r>
    </w:p>
    <w:p>
      <w:pPr>
        <w:spacing w:after="100"/>
        <w:ind w:left="360"/>
      </w:pPr>
      <w:r>
        <w:rPr>
          <w:b/>
          <w:bCs/>
        </w:rPr>
        <w:t xml:space="preserve">a. </w:t>
      </w:r>
      <w:r>
        <w:t xml:space="preserve">Vadim se está bañando en el mar. → ___________________________</w:t>
      </w:r>
    </w:p>
    <w:p>
      <w:pPr>
        <w:spacing w:after="100"/>
        <w:ind w:left="360"/>
      </w:pPr>
      <w:r>
        <w:rPr>
          <w:b/>
          <w:bCs/>
        </w:rPr>
        <w:t xml:space="preserve">b. </w:t>
      </w:r>
      <w:r>
        <w:t xml:space="preserve">Estoy duchándome antes de la reunión. → ___________________________</w:t>
      </w:r>
    </w:p>
    <w:p>
      <w:pPr>
        <w:spacing w:after="100"/>
        <w:ind w:left="360"/>
      </w:pPr>
      <w:r>
        <w:rPr>
          <w:b/>
          <w:bCs/>
        </w:rPr>
        <w:t xml:space="preserve">c. </w:t>
      </w:r>
      <w:r>
        <w:t xml:space="preserve">Nos estamos vistiendo para la fiesta. → ___________________________</w:t>
      </w:r>
    </w:p>
    <w:p>
      <w:pPr>
        <w:spacing w:after="100"/>
        <w:ind w:left="360"/>
      </w:pPr>
      <w:r>
        <w:rPr>
          <w:b/>
          <w:bCs/>
        </w:rPr>
        <w:t xml:space="preserve">d. </w:t>
      </w:r>
      <w:r>
        <w:t xml:space="preserve">Sasha está peinándose antes de la videollamada. → ___________________________</w:t>
      </w:r>
    </w:p>
    <w:p>
      <w:pPr>
        <w:spacing w:after="100"/>
        <w:ind w:left="360"/>
      </w:pPr>
      <w:r>
        <w:rPr>
          <w:b/>
          <w:bCs/>
        </w:rPr>
        <w:t xml:space="preserve">e. </w:t>
      </w:r>
      <w:r>
        <w:t xml:space="preserve">Alexander se está afeitando. → ___________________________</w:t>
      </w:r>
    </w:p>
    <w:p>
      <w:pPr>
        <w:spacing w:after="120" w:before="200"/>
      </w:pPr>
      <w:r>
        <w:rPr>
          <w:b/>
          <w:bCs/>
          <w:i w:val="false"/>
          <w:iCs w:val="false"/>
        </w:rPr>
        <w:t xml:space="preserve">Ejercicio 11. Diálogo por teléfono</w:t>
      </w:r>
    </w:p>
    <w:p>
      <w:pPr>
        <w:spacing w:after="160" w:before="60"/>
      </w:pPr>
      <w:r>
        <w:rPr>
          <w:i/>
          <w:iCs/>
          <w:color w:val="555555"/>
        </w:rPr>
        <w:t xml:space="preserve">Completa el diálogo entre Alexander y Sasha con estar + gerundio.</w:t>
      </w:r>
    </w:p>
    <w:p>
      <w:pPr>
        <w:spacing w:after="120" w:before="0"/>
      </w:pPr>
      <w:r>
        <w:rPr>
          <w:b w:val="false"/>
          <w:bCs w:val="false"/>
          <w:i w:val="false"/>
          <w:iCs w:val="false"/>
        </w:rPr>
        <w:t xml:space="preserve">— ¡Hola, Sasha! ¿Qué (1) ___________ (hacer)?</w:t>
      </w:r>
    </w:p>
    <w:p>
      <w:pPr>
        <w:spacing w:after="120" w:before="0"/>
      </w:pPr>
      <w:r>
        <w:rPr>
          <w:b w:val="false"/>
          <w:bCs w:val="false"/>
          <w:i w:val="false"/>
          <w:iCs w:val="false"/>
        </w:rPr>
        <w:t xml:space="preserve">— Hola, Alexander. (2) ___________ (preparar) la cena para Vadim. ¿Y tú?</w:t>
      </w:r>
    </w:p>
    <w:p>
      <w:pPr>
        <w:spacing w:after="120" w:before="0"/>
      </w:pPr>
      <w:r>
        <w:rPr>
          <w:b w:val="false"/>
          <w:bCs w:val="false"/>
          <w:i w:val="false"/>
          <w:iCs w:val="false"/>
        </w:rPr>
        <w:t xml:space="preserve">— Yo (3) ___________ (salir) de una reunión con un cliente.</w:t>
      </w:r>
    </w:p>
    <w:p>
      <w:pPr>
        <w:spacing w:after="120" w:before="0"/>
      </w:pPr>
      <w:r>
        <w:rPr>
          <w:b w:val="false"/>
          <w:bCs w:val="false"/>
          <w:i w:val="false"/>
          <w:iCs w:val="false"/>
        </w:rPr>
        <w:t xml:space="preserve">— ¿Y Vadim? ¿Qué (4) ___________ (hacer)?</w:t>
      </w:r>
    </w:p>
    <w:p>
      <w:pPr>
        <w:spacing w:after="200" w:before="0"/>
      </w:pPr>
      <w:r>
        <w:rPr>
          <w:b w:val="false"/>
          <w:bCs w:val="false"/>
          <w:i w:val="false"/>
          <w:iCs w:val="false"/>
        </w:rPr>
        <w:t xml:space="preserve">— Él (5) ___________ (ver) una serie en el salón.</w:t>
      </w:r>
    </w:p>
    <w:p>
      <w:pPr>
        <w:spacing w:after="120" w:before="200"/>
      </w:pPr>
      <w:r>
        <w:rPr>
          <w:b/>
          <w:bCs/>
          <w:i w:val="false"/>
          <w:iCs w:val="false"/>
        </w:rPr>
        <w:t xml:space="preserve">Ejercicio 12. Corrige el error</w:t>
      </w:r>
    </w:p>
    <w:p>
      <w:pPr>
        <w:spacing w:after="160" w:before="60"/>
      </w:pPr>
      <w:r>
        <w:rPr>
          <w:i/>
          <w:iCs/>
          <w:color w:val="555555"/>
        </w:rPr>
        <w:t xml:space="preserve">Cada frase tiene un error. Reescríbela correctamente.</w:t>
      </w:r>
    </w:p>
    <w:p>
      <w:pPr>
        <w:spacing w:after="100"/>
        <w:ind w:left="360"/>
      </w:pPr>
      <w:r>
        <w:rPr>
          <w:b/>
          <w:bCs/>
        </w:rPr>
        <w:t xml:space="preserve">a. </w:t>
      </w:r>
      <w:r>
        <w:t xml:space="preserve">Sasha está diseñando ropa ahora, pero mañana ella diseña otra colección también. → (¿está bien la primera parte? corrígela si es necesario)</w:t>
      </w:r>
    </w:p>
    <w:p>
      <w:pPr>
        <w:spacing w:after="100"/>
        <w:ind w:left="360"/>
      </w:pPr>
      <w:r>
        <w:rPr>
          <w:b/>
          <w:bCs/>
        </w:rPr>
        <w:t xml:space="preserve">b. </w:t>
      </w:r>
      <w:r>
        <w:t xml:space="preserve">Alexander está durmando la siesta. → ___________________________</w:t>
      </w:r>
    </w:p>
    <w:p>
      <w:pPr>
        <w:spacing w:after="100"/>
        <w:ind w:left="360"/>
      </w:pPr>
      <w:r>
        <w:rPr>
          <w:b/>
          <w:bCs/>
        </w:rPr>
        <w:t xml:space="preserve">c. </w:t>
      </w:r>
      <w:r>
        <w:t xml:space="preserve">Nosotros estamos comiendo, hablando y viendo la televisión. (escribe una versión más natural con solo un gerundio)</w:t>
      </w:r>
    </w:p>
    <w:p>
      <w:pPr>
        <w:spacing w:after="100"/>
        <w:ind w:left="360"/>
      </w:pPr>
      <w:r>
        <w:rPr>
          <w:b/>
          <w:bCs/>
        </w:rPr>
        <w:t xml:space="preserve">d. </w:t>
      </w:r>
      <w:r>
        <w:t xml:space="preserve">Yo estoy escribendo un correo a un cliente. → ___________________________</w:t>
      </w:r>
    </w:p>
    <w:p>
      <w:pPr>
        <w:spacing w:after="100"/>
        <w:ind w:left="360"/>
      </w:pPr>
      <w:r>
        <w:rPr>
          <w:b/>
          <w:bCs/>
        </w:rPr>
        <w:t xml:space="preserve">e. </w:t>
      </w:r>
      <w:r>
        <w:t xml:space="preserve">Vadim está vistiendose para ir al estudio. → ___________________________</w:t>
      </w:r>
    </w:p>
    <w:p>
      <w:r>
        <w:br w:type="page"/>
      </w:r>
    </w:p>
    <w:p>
      <w:pPr>
        <w:pStyle w:val="Heading1"/>
        <w:spacing w:after="150" w:before="300"/>
      </w:pPr>
      <w:r>
        <w:rPr>
          <w:b/>
          <w:bCs/>
          <w:color w:val="2E5FA3"/>
        </w:rPr>
        <w:t xml:space="preserve">Bloque 3 · Pretérito indefinido</w:t>
      </w:r>
    </w:p>
    <w:p>
      <w:pPr>
        <w:shd w:fill="2E5FA3" w:val="clear"/>
        <w:spacing w:after="200" w:before="100"/>
      </w:pPr>
      <w:r>
        <w:rPr>
          <w:b/>
          <w:bCs/>
          <w:color w:val="FFFFFF"/>
        </w:rPr>
        <w:t xml:space="preserve">Unidad 8 · ¿Qué hizo Rosa ayer? — hablar del pasado</w:t>
      </w:r>
    </w:p>
    <w:p>
      <w:pPr>
        <w:spacing w:after="120" w:before="0"/>
      </w:pPr>
      <w:r>
        <w:rPr>
          <w:b/>
          <w:bCs/>
          <w:i w:val="false"/>
          <w:iCs w:val="false"/>
        </w:rPr>
        <w:t xml:space="preserve">Ejercicio 13. Verbos regulares (-ar, -er, -ir)</w:t>
      </w:r>
    </w:p>
    <w:p>
      <w:pPr>
        <w:spacing w:after="160" w:before="60"/>
      </w:pPr>
      <w:r>
        <w:rPr>
          <w:i/>
          <w:iCs/>
          <w:color w:val="555555"/>
        </w:rPr>
        <w:t xml:space="preserve">Conjuga el verbo en pretérito indefinido.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400"/>
        <w:gridCol w:w="2360"/>
      </w:tblGrid>
      <w:tr>
        <w:trPr>
          <w:tblHeader/>
        </w:trPr>
        <w:tc>
          <w:tcPr>
            <w:tcW w:type="dxa" w:w="2500"/>
            <w:shd w:fill="2E5FA3" w:val="clear"/>
            <w:tcMar>
              <w:top w:type="dxa" w:w="80"/>
              <w:left w:type="dxa" w:w="120"/>
              <w:bottom w:type="dxa" w:w="80"/>
              <w:right w:type="dxa" w:w="120"/>
            </w:tcMar>
          </w:tcPr>
          <w:p>
            <w:r>
              <w:rPr>
                <w:b/>
                <w:bCs/>
                <w:color w:val="FFFFFF"/>
              </w:rPr>
              <w:t xml:space="preserve">Sujeto</w:t>
            </w:r>
          </w:p>
        </w:tc>
        <w:tc>
          <w:tcPr>
            <w:tcW w:type="dxa" w:w="2400"/>
            <w:shd w:fill="2E5FA3" w:val="clear"/>
            <w:tcMar>
              <w:top w:type="dxa" w:w="80"/>
              <w:left w:type="dxa" w:w="120"/>
              <w:bottom w:type="dxa" w:w="80"/>
              <w:right w:type="dxa" w:w="120"/>
            </w:tcMar>
          </w:tcPr>
          <w:p>
            <w:r>
              <w:rPr>
                <w:b/>
                <w:bCs/>
                <w:color w:val="FFFFFF"/>
              </w:rPr>
              <w:t xml:space="preserve">trabajar</w:t>
            </w:r>
          </w:p>
        </w:tc>
        <w:tc>
          <w:tcPr>
            <w:tcW w:type="dxa" w:w="2400"/>
            <w:shd w:fill="2E5FA3" w:val="clear"/>
            <w:tcMar>
              <w:top w:type="dxa" w:w="80"/>
              <w:left w:type="dxa" w:w="120"/>
              <w:bottom w:type="dxa" w:w="80"/>
              <w:right w:type="dxa" w:w="120"/>
            </w:tcMar>
          </w:tcPr>
          <w:p>
            <w:r>
              <w:rPr>
                <w:b/>
                <w:bCs/>
                <w:color w:val="FFFFFF"/>
              </w:rPr>
              <w:t xml:space="preserve">vender</w:t>
            </w:r>
          </w:p>
        </w:tc>
        <w:tc>
          <w:tcPr>
            <w:tcW w:type="dxa" w:w="2360"/>
            <w:shd w:fill="2E5FA3" w:val="clear"/>
            <w:tcMar>
              <w:top w:type="dxa" w:w="80"/>
              <w:left w:type="dxa" w:w="120"/>
              <w:bottom w:type="dxa" w:w="80"/>
              <w:right w:type="dxa" w:w="120"/>
            </w:tcMar>
          </w:tcPr>
          <w:p>
            <w:r>
              <w:rPr>
                <w:b/>
                <w:bCs/>
                <w:color w:val="FFFFFF"/>
              </w:rPr>
              <w:t xml:space="preserve">vivir</w:t>
            </w:r>
          </w:p>
        </w:tc>
      </w:tr>
      <w:tr>
        <w:tc>
          <w:tcPr>
            <w:tcW w:type="dxa" w:w="2500"/>
            <w:shd w:fill="FFFFFF" w:val="clear"/>
            <w:tcMar>
              <w:top w:type="dxa" w:w="80"/>
              <w:left w:type="dxa" w:w="120"/>
              <w:bottom w:type="dxa" w:w="80"/>
              <w:right w:type="dxa" w:w="120"/>
            </w:tcMar>
          </w:tcPr>
          <w:p>
            <w:r>
              <w:t xml:space="preserve">yo</w:t>
            </w:r>
          </w:p>
        </w:tc>
        <w:tc>
          <w:tcPr>
            <w:tcW w:type="dxa" w:w="2400"/>
            <w:shd w:fill="FFFFFF" w:val="clear"/>
            <w:tcMar>
              <w:top w:type="dxa" w:w="80"/>
              <w:left w:type="dxa" w:w="120"/>
              <w:bottom w:type="dxa" w:w="80"/>
              <w:right w:type="dxa" w:w="120"/>
            </w:tcMar>
          </w:tcPr>
          <w:p>
            <w:r>
              <w:t xml:space="preserve">___________</w:t>
            </w:r>
          </w:p>
        </w:tc>
        <w:tc>
          <w:tcPr>
            <w:tcW w:type="dxa" w:w="2400"/>
            <w:shd w:fill="FFFFFF" w:val="clear"/>
            <w:tcMar>
              <w:top w:type="dxa" w:w="80"/>
              <w:left w:type="dxa" w:w="120"/>
              <w:bottom w:type="dxa" w:w="80"/>
              <w:right w:type="dxa" w:w="120"/>
            </w:tcMar>
          </w:tcPr>
          <w:p>
            <w:r>
              <w:t xml:space="preserve">___________</w:t>
            </w:r>
          </w:p>
        </w:tc>
        <w:tc>
          <w:tcPr>
            <w:tcW w:type="dxa" w:w="2360"/>
            <w:shd w:fill="FFFFFF" w:val="clear"/>
            <w:tcMar>
              <w:top w:type="dxa" w:w="80"/>
              <w:left w:type="dxa" w:w="120"/>
              <w:bottom w:type="dxa" w:w="80"/>
              <w:right w:type="dxa" w:w="120"/>
            </w:tcMar>
          </w:tcPr>
          <w:p>
            <w:r>
              <w:t xml:space="preserve">___________</w:t>
            </w:r>
          </w:p>
        </w:tc>
      </w:tr>
      <w:tr>
        <w:tc>
          <w:tcPr>
            <w:tcW w:type="dxa" w:w="2500"/>
            <w:shd w:fill="F2F2F2" w:val="clear"/>
            <w:tcMar>
              <w:top w:type="dxa" w:w="80"/>
              <w:left w:type="dxa" w:w="120"/>
              <w:bottom w:type="dxa" w:w="80"/>
              <w:right w:type="dxa" w:w="120"/>
            </w:tcMar>
          </w:tcPr>
          <w:p>
            <w:r>
              <w:t xml:space="preserve">tú</w:t>
            </w:r>
          </w:p>
        </w:tc>
        <w:tc>
          <w:tcPr>
            <w:tcW w:type="dxa" w:w="2400"/>
            <w:shd w:fill="F2F2F2" w:val="clear"/>
            <w:tcMar>
              <w:top w:type="dxa" w:w="80"/>
              <w:left w:type="dxa" w:w="120"/>
              <w:bottom w:type="dxa" w:w="80"/>
              <w:right w:type="dxa" w:w="120"/>
            </w:tcMar>
          </w:tcPr>
          <w:p>
            <w:r>
              <w:t xml:space="preserve">___________</w:t>
            </w:r>
          </w:p>
        </w:tc>
        <w:tc>
          <w:tcPr>
            <w:tcW w:type="dxa" w:w="2400"/>
            <w:shd w:fill="F2F2F2" w:val="clear"/>
            <w:tcMar>
              <w:top w:type="dxa" w:w="80"/>
              <w:left w:type="dxa" w:w="120"/>
              <w:bottom w:type="dxa" w:w="80"/>
              <w:right w:type="dxa" w:w="120"/>
            </w:tcMar>
          </w:tcPr>
          <w:p>
            <w:r>
              <w:t xml:space="preserve">___________</w:t>
            </w:r>
          </w:p>
        </w:tc>
        <w:tc>
          <w:tcPr>
            <w:tcW w:type="dxa" w:w="2360"/>
            <w:shd w:fill="F2F2F2" w:val="clear"/>
            <w:tcMar>
              <w:top w:type="dxa" w:w="80"/>
              <w:left w:type="dxa" w:w="120"/>
              <w:bottom w:type="dxa" w:w="80"/>
              <w:right w:type="dxa" w:w="120"/>
            </w:tcMar>
          </w:tcPr>
          <w:p>
            <w:r>
              <w:t xml:space="preserve">___________</w:t>
            </w:r>
          </w:p>
        </w:tc>
      </w:tr>
      <w:tr>
        <w:tc>
          <w:tcPr>
            <w:tcW w:type="dxa" w:w="2500"/>
            <w:shd w:fill="FFFFFF" w:val="clear"/>
            <w:tcMar>
              <w:top w:type="dxa" w:w="80"/>
              <w:left w:type="dxa" w:w="120"/>
              <w:bottom w:type="dxa" w:w="80"/>
              <w:right w:type="dxa" w:w="120"/>
            </w:tcMar>
          </w:tcPr>
          <w:p>
            <w:r>
              <w:t xml:space="preserve">él / ella / Ud.</w:t>
            </w:r>
          </w:p>
        </w:tc>
        <w:tc>
          <w:tcPr>
            <w:tcW w:type="dxa" w:w="2400"/>
            <w:shd w:fill="FFFFFF" w:val="clear"/>
            <w:tcMar>
              <w:top w:type="dxa" w:w="80"/>
              <w:left w:type="dxa" w:w="120"/>
              <w:bottom w:type="dxa" w:w="80"/>
              <w:right w:type="dxa" w:w="120"/>
            </w:tcMar>
          </w:tcPr>
          <w:p>
            <w:r>
              <w:t xml:space="preserve">___________</w:t>
            </w:r>
          </w:p>
        </w:tc>
        <w:tc>
          <w:tcPr>
            <w:tcW w:type="dxa" w:w="2400"/>
            <w:shd w:fill="FFFFFF" w:val="clear"/>
            <w:tcMar>
              <w:top w:type="dxa" w:w="80"/>
              <w:left w:type="dxa" w:w="120"/>
              <w:bottom w:type="dxa" w:w="80"/>
              <w:right w:type="dxa" w:w="120"/>
            </w:tcMar>
          </w:tcPr>
          <w:p>
            <w:r>
              <w:t xml:space="preserve">___________</w:t>
            </w:r>
          </w:p>
        </w:tc>
        <w:tc>
          <w:tcPr>
            <w:tcW w:type="dxa" w:w="2360"/>
            <w:shd w:fill="FFFFFF" w:val="clear"/>
            <w:tcMar>
              <w:top w:type="dxa" w:w="80"/>
              <w:left w:type="dxa" w:w="120"/>
              <w:bottom w:type="dxa" w:w="80"/>
              <w:right w:type="dxa" w:w="120"/>
            </w:tcMar>
          </w:tcPr>
          <w:p>
            <w:r>
              <w:t xml:space="preserve">___________</w:t>
            </w:r>
          </w:p>
        </w:tc>
      </w:tr>
      <w:tr>
        <w:tc>
          <w:tcPr>
            <w:tcW w:type="dxa" w:w="2500"/>
            <w:shd w:fill="F2F2F2" w:val="clear"/>
            <w:tcMar>
              <w:top w:type="dxa" w:w="80"/>
              <w:left w:type="dxa" w:w="120"/>
              <w:bottom w:type="dxa" w:w="80"/>
              <w:right w:type="dxa" w:w="120"/>
            </w:tcMar>
          </w:tcPr>
          <w:p>
            <w:r>
              <w:t xml:space="preserve">nosotros/as</w:t>
            </w:r>
          </w:p>
        </w:tc>
        <w:tc>
          <w:tcPr>
            <w:tcW w:type="dxa" w:w="2400"/>
            <w:shd w:fill="F2F2F2" w:val="clear"/>
            <w:tcMar>
              <w:top w:type="dxa" w:w="80"/>
              <w:left w:type="dxa" w:w="120"/>
              <w:bottom w:type="dxa" w:w="80"/>
              <w:right w:type="dxa" w:w="120"/>
            </w:tcMar>
          </w:tcPr>
          <w:p>
            <w:r>
              <w:t xml:space="preserve">___________</w:t>
            </w:r>
          </w:p>
        </w:tc>
        <w:tc>
          <w:tcPr>
            <w:tcW w:type="dxa" w:w="2400"/>
            <w:shd w:fill="F2F2F2" w:val="clear"/>
            <w:tcMar>
              <w:top w:type="dxa" w:w="80"/>
              <w:left w:type="dxa" w:w="120"/>
              <w:bottom w:type="dxa" w:w="80"/>
              <w:right w:type="dxa" w:w="120"/>
            </w:tcMar>
          </w:tcPr>
          <w:p>
            <w:r>
              <w:t xml:space="preserve">___________</w:t>
            </w:r>
          </w:p>
        </w:tc>
        <w:tc>
          <w:tcPr>
            <w:tcW w:type="dxa" w:w="2360"/>
            <w:shd w:fill="F2F2F2" w:val="clear"/>
            <w:tcMar>
              <w:top w:type="dxa" w:w="80"/>
              <w:left w:type="dxa" w:w="120"/>
              <w:bottom w:type="dxa" w:w="80"/>
              <w:right w:type="dxa" w:w="120"/>
            </w:tcMar>
          </w:tcPr>
          <w:p>
            <w:r>
              <w:t xml:space="preserve">___________</w:t>
            </w:r>
          </w:p>
        </w:tc>
      </w:tr>
      <w:tr>
        <w:tc>
          <w:tcPr>
            <w:tcW w:type="dxa" w:w="2500"/>
            <w:shd w:fill="FFFFFF" w:val="clear"/>
            <w:tcMar>
              <w:top w:type="dxa" w:w="80"/>
              <w:left w:type="dxa" w:w="120"/>
              <w:bottom w:type="dxa" w:w="80"/>
              <w:right w:type="dxa" w:w="120"/>
            </w:tcMar>
          </w:tcPr>
          <w:p>
            <w:r>
              <w:t xml:space="preserve">ellos / ellas / Uds.</w:t>
            </w:r>
          </w:p>
        </w:tc>
        <w:tc>
          <w:tcPr>
            <w:tcW w:type="dxa" w:w="2400"/>
            <w:shd w:fill="FFFFFF" w:val="clear"/>
            <w:tcMar>
              <w:top w:type="dxa" w:w="80"/>
              <w:left w:type="dxa" w:w="120"/>
              <w:bottom w:type="dxa" w:w="80"/>
              <w:right w:type="dxa" w:w="120"/>
            </w:tcMar>
          </w:tcPr>
          <w:p>
            <w:r>
              <w:t xml:space="preserve">___________</w:t>
            </w:r>
          </w:p>
        </w:tc>
        <w:tc>
          <w:tcPr>
            <w:tcW w:type="dxa" w:w="2400"/>
            <w:shd w:fill="FFFFFF" w:val="clear"/>
            <w:tcMar>
              <w:top w:type="dxa" w:w="80"/>
              <w:left w:type="dxa" w:w="120"/>
              <w:bottom w:type="dxa" w:w="80"/>
              <w:right w:type="dxa" w:w="120"/>
            </w:tcMar>
          </w:tcPr>
          <w:p>
            <w:r>
              <w:t xml:space="preserve">___________</w:t>
            </w:r>
          </w:p>
        </w:tc>
        <w:tc>
          <w:tcPr>
            <w:tcW w:type="dxa" w:w="2360"/>
            <w:shd w:fill="FFFFFF" w:val="clear"/>
            <w:tcMar>
              <w:top w:type="dxa" w:w="80"/>
              <w:left w:type="dxa" w:w="120"/>
              <w:bottom w:type="dxa" w:w="80"/>
              <w:right w:type="dxa" w:w="120"/>
            </w:tcMar>
          </w:tcPr>
          <w:p>
            <w:r>
              <w:t xml:space="preserve">___________</w:t>
            </w:r>
          </w:p>
        </w:tc>
      </w:tr>
    </w:tbl>
    <w:p>
      <w:pPr>
        <w:spacing w:after="120" w:before="200"/>
      </w:pPr>
      <w:r>
        <w:rPr>
          <w:b/>
          <w:bCs/>
          <w:i w:val="false"/>
          <w:iCs w:val="false"/>
        </w:rPr>
        <w:t xml:space="preserve">Ejercicio 14. Verbos irregulares: ir, ser, estar, hacer, ver</w:t>
      </w:r>
    </w:p>
    <w:p>
      <w:pPr>
        <w:spacing w:after="160" w:before="60"/>
      </w:pPr>
      <w:r>
        <w:rPr>
          <w:i/>
          <w:iCs/>
          <w:color w:val="555555"/>
        </w:rPr>
        <w:t xml:space="preserve">Completa con el pretérito indefinido del verbo entre paréntesis.</w:t>
      </w:r>
    </w:p>
    <w:p>
      <w:pPr>
        <w:spacing w:after="100"/>
        <w:ind w:left="360"/>
      </w:pPr>
      <w:r>
        <w:rPr>
          <w:b/>
          <w:bCs/>
        </w:rPr>
        <w:t xml:space="preserve">a. </w:t>
      </w:r>
      <w:r>
        <w:t xml:space="preserve">El verano pasado, Sasha y Alexander ___________ (ir) a Rusia a visitar a la familia.</w:t>
      </w:r>
    </w:p>
    <w:p>
      <w:pPr>
        <w:spacing w:after="100"/>
        <w:ind w:left="360"/>
      </w:pPr>
      <w:r>
        <w:rPr>
          <w:b/>
          <w:bCs/>
        </w:rPr>
        <w:t xml:space="preserve">b. </w:t>
      </w:r>
      <w:r>
        <w:t xml:space="preserve">Ellos ___________ (estar) dos semanas allí con Vadim.</w:t>
      </w:r>
    </w:p>
    <w:p>
      <w:pPr>
        <w:spacing w:after="100"/>
        <w:ind w:left="360"/>
      </w:pPr>
      <w:r>
        <w:rPr>
          <w:b/>
          <w:bCs/>
        </w:rPr>
        <w:t xml:space="preserve">c. </w:t>
      </w:r>
      <w:r>
        <w:t xml:space="preserve">¿Qué tal ___________ (ser) el viaje? — ¡Muy bonito!</w:t>
      </w:r>
    </w:p>
    <w:p>
      <w:pPr>
        <w:spacing w:after="100"/>
        <w:ind w:left="360"/>
      </w:pPr>
      <w:r>
        <w:rPr>
          <w:b/>
          <w:bCs/>
        </w:rPr>
        <w:t xml:space="preserve">d. </w:t>
      </w:r>
      <w:r>
        <w:t xml:space="preserve">Alexander ___________ (hacer) varias reuniones de trabajo por videollamada desde Rusia.</w:t>
      </w:r>
    </w:p>
    <w:p>
      <w:pPr>
        <w:spacing w:after="100"/>
        <w:ind w:left="360"/>
      </w:pPr>
      <w:r>
        <w:rPr>
          <w:b/>
          <w:bCs/>
        </w:rPr>
        <w:t xml:space="preserve">e. </w:t>
      </w:r>
      <w:r>
        <w:t xml:space="preserve">Nosotros ___________ (ver) a toda la familia en Moscú.</w:t>
      </w:r>
    </w:p>
    <w:p>
      <w:pPr>
        <w:spacing w:after="120" w:before="200"/>
      </w:pPr>
      <w:r>
        <w:rPr>
          <w:b/>
          <w:bCs/>
          <w:i w:val="false"/>
          <w:iCs w:val="false"/>
        </w:rPr>
        <w:t xml:space="preserve">Ejercicio 15. Verbos con cambio ortográfico: jugar, empezar, llegar, buscar</w:t>
      </w:r>
    </w:p>
    <w:p>
      <w:pPr>
        <w:spacing w:after="160" w:before="60"/>
      </w:pPr>
      <w:r>
        <w:rPr>
          <w:i/>
          <w:iCs/>
          <w:color w:val="555555"/>
        </w:rPr>
        <w:t xml:space="preserve">Completa con la primera persona (yo) del pretérito indefinido. Recuerda el cambio ortográfico.</w:t>
      </w:r>
    </w:p>
    <w:p>
      <w:pPr>
        <w:spacing w:after="100"/>
        <w:ind w:left="360"/>
      </w:pPr>
      <w:r>
        <w:rPr>
          <w:b/>
          <w:bCs/>
        </w:rPr>
        <w:t xml:space="preserve">a. </w:t>
      </w:r>
      <w:r>
        <w:t xml:space="preserve">El año pasado (yo) ___________ (empezar) a diseñar mi propia colección de ropa. (Sasha)</w:t>
      </w:r>
    </w:p>
    <w:p>
      <w:pPr>
        <w:spacing w:after="100"/>
        <w:ind w:left="360"/>
      </w:pPr>
      <w:r>
        <w:rPr>
          <w:b/>
          <w:bCs/>
        </w:rPr>
        <w:t xml:space="preserve">b. </w:t>
      </w:r>
      <w:r>
        <w:t xml:space="preserve">Ayer (yo) ___________ (llegar) tarde a la reunión con un proveedor. (Alexander)</w:t>
      </w:r>
    </w:p>
    <w:p>
      <w:pPr>
        <w:spacing w:after="100"/>
        <w:ind w:left="360"/>
      </w:pPr>
      <w:r>
        <w:rPr>
          <w:b/>
          <w:bCs/>
        </w:rPr>
        <w:t xml:space="preserve">c. </w:t>
      </w:r>
      <w:r>
        <w:t xml:space="preserve">(Yo) ___________ (buscar) un nuevo proveedor de tejidos durante toda la semana. (Alexander)</w:t>
      </w:r>
    </w:p>
    <w:p>
      <w:pPr>
        <w:spacing w:after="100"/>
        <w:ind w:left="360"/>
      </w:pPr>
      <w:r>
        <w:rPr>
          <w:b/>
          <w:bCs/>
        </w:rPr>
        <w:t xml:space="preserve">d. </w:t>
      </w:r>
      <w:r>
        <w:t xml:space="preserve">El domingo (yo) ___________ (jugar) al fútbol en la playa con Vadim. (Alexander)</w:t>
      </w:r>
    </w:p>
    <w:p>
      <w:pPr>
        <w:spacing w:after="100"/>
        <w:ind w:left="360"/>
      </w:pPr>
      <w:r>
        <w:rPr>
          <w:b/>
          <w:bCs/>
        </w:rPr>
        <w:t xml:space="preserve">e. </w:t>
      </w:r>
      <w:r>
        <w:t xml:space="preserve">(Yo) ___________ (empezar) a trabajar en Wildberries hace tres años. (Sasha)</w:t>
      </w:r>
    </w:p>
    <w:p>
      <w:pPr>
        <w:spacing w:after="120" w:before="200"/>
      </w:pPr>
      <w:r>
        <w:rPr>
          <w:b/>
          <w:bCs/>
          <w:i w:val="false"/>
          <w:iCs w:val="false"/>
        </w:rPr>
        <w:t xml:space="preserve">Ejercicio 16. Diálogo: el cumpleaños de Vadim</w:t>
      </w:r>
    </w:p>
    <w:p>
      <w:pPr>
        <w:spacing w:after="160" w:before="60"/>
      </w:pPr>
      <w:r>
        <w:rPr>
          <w:i/>
          <w:iCs/>
          <w:color w:val="555555"/>
        </w:rPr>
        <w:t xml:space="preserve">Completa el diálogo con el pretérito indefinido de los verbos entre paréntesis.</w:t>
      </w:r>
    </w:p>
    <w:p>
      <w:pPr>
        <w:spacing w:after="120" w:before="0"/>
      </w:pPr>
      <w:r>
        <w:rPr>
          <w:b w:val="false"/>
          <w:bCs w:val="false"/>
          <w:i w:val="false"/>
          <w:iCs w:val="false"/>
        </w:rPr>
        <w:t xml:space="preserve">— ¿Qué tal (1) ___________ (estar) el cumpleaños de Vadim?</w:t>
      </w:r>
    </w:p>
    <w:p>
      <w:pPr>
        <w:spacing w:after="120" w:before="0"/>
      </w:pPr>
      <w:r>
        <w:rPr>
          <w:b w:val="false"/>
          <w:bCs w:val="false"/>
          <w:i w:val="false"/>
          <w:iCs w:val="false"/>
        </w:rPr>
        <w:t xml:space="preserve">— Muy bien. (2) ___________ (Venir) sus amigos y nosotros (3) ___________ (celebrar) la fiesta en la playa.</w:t>
      </w:r>
    </w:p>
    <w:p>
      <w:pPr>
        <w:spacing w:after="120" w:before="0"/>
      </w:pPr>
      <w:r>
        <w:rPr>
          <w:b w:val="false"/>
          <w:bCs w:val="false"/>
          <w:i w:val="false"/>
          <w:iCs w:val="false"/>
        </w:rPr>
        <w:t xml:space="preserve">— ¿Y qué (4) ___________ (hacer) Alexander?</w:t>
      </w:r>
    </w:p>
    <w:p>
      <w:pPr>
        <w:spacing w:after="200" w:before="0"/>
      </w:pPr>
      <w:r>
        <w:rPr>
          <w:b w:val="false"/>
          <w:bCs w:val="false"/>
          <w:i w:val="false"/>
          <w:iCs w:val="false"/>
        </w:rPr>
        <w:t xml:space="preserve">— Él (5) ___________ (preparar) la barbacoa y Sasha le (6) ___________ (dar) a Vadim un regalo precioso.</w:t>
      </w:r>
    </w:p>
    <w:p>
      <w:pPr>
        <w:spacing w:after="120" w:before="200"/>
      </w:pPr>
      <w:r>
        <w:rPr>
          <w:b/>
          <w:bCs/>
          <w:i w:val="false"/>
          <w:iCs w:val="false"/>
        </w:rPr>
        <w:t xml:space="preserve">Ejercicio 17. La agenda de Alexander</w:t>
      </w:r>
    </w:p>
    <w:p>
      <w:pPr>
        <w:spacing w:after="160" w:before="60"/>
      </w:pPr>
      <w:r>
        <w:rPr>
          <w:i/>
          <w:iCs/>
          <w:color w:val="555555"/>
        </w:rPr>
        <w:t xml:space="preserve">Mira la agenda de la semana pasada de Alexander y responde a las preguntas usando el pretérito indefinido.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2E5FA3" w:val="clear"/>
            <w:tcMar>
              <w:top w:type="dxa" w:w="80"/>
              <w:left w:type="dxa" w:w="120"/>
              <w:bottom w:type="dxa" w:w="80"/>
              <w:right w:type="dxa" w:w="120"/>
            </w:tcMar>
          </w:tcPr>
          <w:p>
            <w:r>
              <w:rPr>
                <w:b/>
                <w:bCs/>
                <w:color w:val="FFFFFF"/>
              </w:rPr>
              <w:t xml:space="preserve">Día</w:t>
            </w:r>
          </w:p>
        </w:tc>
        <w:tc>
          <w:tcPr>
            <w:tcW w:type="dxa" w:w="7020"/>
            <w:shd w:fill="2E5FA3" w:val="clear"/>
            <w:tcMar>
              <w:top w:type="dxa" w:w="80"/>
              <w:left w:type="dxa" w:w="120"/>
              <w:bottom w:type="dxa" w:w="80"/>
              <w:right w:type="dxa" w:w="120"/>
            </w:tcMar>
          </w:tcPr>
          <w:p>
            <w:r>
              <w:rPr>
                <w:b/>
                <w:bCs/>
                <w:color w:val="FFFFFF"/>
              </w:rPr>
              <w:t xml:space="preserve">Actividad</w:t>
            </w:r>
          </w:p>
        </w:tc>
      </w:tr>
      <w:tr>
        <w:tc>
          <w:tcPr>
            <w:tcW w:type="dxa" w:w="2340"/>
            <w:shd w:fill="FFFFFF" w:val="clear"/>
            <w:tcMar>
              <w:top w:type="dxa" w:w="80"/>
              <w:left w:type="dxa" w:w="120"/>
              <w:bottom w:type="dxa" w:w="80"/>
              <w:right w:type="dxa" w:w="120"/>
            </w:tcMar>
          </w:tcPr>
          <w:p>
            <w:r>
              <w:t xml:space="preserve">lunes</w:t>
            </w:r>
          </w:p>
        </w:tc>
        <w:tc>
          <w:tcPr>
            <w:tcW w:type="dxa" w:w="7020"/>
            <w:shd w:fill="FFFFFF" w:val="clear"/>
            <w:tcMar>
              <w:top w:type="dxa" w:w="80"/>
              <w:left w:type="dxa" w:w="120"/>
              <w:bottom w:type="dxa" w:w="80"/>
              <w:right w:type="dxa" w:w="120"/>
            </w:tcMar>
          </w:tcPr>
          <w:p>
            <w:r>
              <w:t xml:space="preserve">reunión con un proveedor de tejidos</w:t>
            </w:r>
          </w:p>
        </w:tc>
      </w:tr>
      <w:tr>
        <w:tc>
          <w:tcPr>
            <w:tcW w:type="dxa" w:w="2340"/>
            <w:shd w:fill="F2F2F2" w:val="clear"/>
            <w:tcMar>
              <w:top w:type="dxa" w:w="80"/>
              <w:left w:type="dxa" w:w="120"/>
              <w:bottom w:type="dxa" w:w="80"/>
              <w:right w:type="dxa" w:w="120"/>
            </w:tcMar>
          </w:tcPr>
          <w:p>
            <w:r>
              <w:t xml:space="preserve">martes</w:t>
            </w:r>
          </w:p>
        </w:tc>
        <w:tc>
          <w:tcPr>
            <w:tcW w:type="dxa" w:w="7020"/>
            <w:shd w:fill="F2F2F2" w:val="clear"/>
            <w:tcMar>
              <w:top w:type="dxa" w:w="80"/>
              <w:left w:type="dxa" w:w="120"/>
              <w:bottom w:type="dxa" w:w="80"/>
              <w:right w:type="dxa" w:w="120"/>
            </w:tcMar>
          </w:tcPr>
          <w:p>
            <w:r>
              <w:t xml:space="preserve">comer con un cliente en Alicante</w:t>
            </w:r>
          </w:p>
        </w:tc>
      </w:tr>
      <w:tr>
        <w:tc>
          <w:tcPr>
            <w:tcW w:type="dxa" w:w="2340"/>
            <w:shd w:fill="FFFFFF" w:val="clear"/>
            <w:tcMar>
              <w:top w:type="dxa" w:w="80"/>
              <w:left w:type="dxa" w:w="120"/>
              <w:bottom w:type="dxa" w:w="80"/>
              <w:right w:type="dxa" w:w="120"/>
            </w:tcMar>
          </w:tcPr>
          <w:p>
            <w:r>
              <w:t xml:space="preserve">miércoles</w:t>
            </w:r>
          </w:p>
        </w:tc>
        <w:tc>
          <w:tcPr>
            <w:tcW w:type="dxa" w:w="7020"/>
            <w:shd w:fill="FFFFFF" w:val="clear"/>
            <w:tcMar>
              <w:top w:type="dxa" w:w="80"/>
              <w:left w:type="dxa" w:w="120"/>
              <w:bottom w:type="dxa" w:w="80"/>
              <w:right w:type="dxa" w:w="120"/>
            </w:tcMar>
          </w:tcPr>
          <w:p>
            <w:r>
              <w:t xml:space="preserve">videollamada con Sasha sobre la nueva colección</w:t>
            </w:r>
          </w:p>
        </w:tc>
      </w:tr>
      <w:tr>
        <w:tc>
          <w:tcPr>
            <w:tcW w:type="dxa" w:w="2340"/>
            <w:shd w:fill="F2F2F2" w:val="clear"/>
            <w:tcMar>
              <w:top w:type="dxa" w:w="80"/>
              <w:left w:type="dxa" w:w="120"/>
              <w:bottom w:type="dxa" w:w="80"/>
              <w:right w:type="dxa" w:w="120"/>
            </w:tcMar>
          </w:tcPr>
          <w:p>
            <w:r>
              <w:t xml:space="preserve">jueves</w:t>
            </w:r>
          </w:p>
        </w:tc>
        <w:tc>
          <w:tcPr>
            <w:tcW w:type="dxa" w:w="7020"/>
            <w:shd w:fill="F2F2F2" w:val="clear"/>
            <w:tcMar>
              <w:top w:type="dxa" w:w="80"/>
              <w:left w:type="dxa" w:w="120"/>
              <w:bottom w:type="dxa" w:w="80"/>
              <w:right w:type="dxa" w:w="120"/>
            </w:tcMar>
          </w:tcPr>
          <w:p>
            <w:r>
              <w:t xml:space="preserve">viaje de negocios a Valencia</w:t>
            </w:r>
          </w:p>
        </w:tc>
      </w:tr>
      <w:tr>
        <w:tc>
          <w:tcPr>
            <w:tcW w:type="dxa" w:w="2340"/>
            <w:shd w:fill="FFFFFF" w:val="clear"/>
            <w:tcMar>
              <w:top w:type="dxa" w:w="80"/>
              <w:left w:type="dxa" w:w="120"/>
              <w:bottom w:type="dxa" w:w="80"/>
              <w:right w:type="dxa" w:w="120"/>
            </w:tcMar>
          </w:tcPr>
          <w:p>
            <w:r>
              <w:t xml:space="preserve">viernes</w:t>
            </w:r>
          </w:p>
        </w:tc>
        <w:tc>
          <w:tcPr>
            <w:tcW w:type="dxa" w:w="7020"/>
            <w:shd w:fill="FFFFFF" w:val="clear"/>
            <w:tcMar>
              <w:top w:type="dxa" w:w="80"/>
              <w:left w:type="dxa" w:w="120"/>
              <w:bottom w:type="dxa" w:w="80"/>
              <w:right w:type="dxa" w:w="120"/>
            </w:tcMar>
          </w:tcPr>
          <w:p>
            <w:r>
              <w:t xml:space="preserve">cena con la familia en casa</w:t>
            </w:r>
          </w:p>
        </w:tc>
      </w:tr>
    </w:tbl>
    <w:p>
      <w:pPr>
        <w:spacing w:after="120" w:before="150"/>
      </w:pPr>
      <w:r>
        <w:rPr>
          <w:b w:val="false"/>
          <w:bCs w:val="false"/>
          <w:i w:val="false"/>
          <w:iCs w:val="false"/>
        </w:rPr>
        <w:t xml:space="preserve">a. ¿Qué hizo Alexander el lunes? — ___________________________</w:t>
      </w:r>
    </w:p>
    <w:p>
      <w:pPr>
        <w:spacing w:after="120" w:before="0"/>
      </w:pPr>
      <w:r>
        <w:rPr>
          <w:b w:val="false"/>
          <w:bCs w:val="false"/>
          <w:i w:val="false"/>
          <w:iCs w:val="false"/>
        </w:rPr>
        <w:t xml:space="preserve">b. ¿Con quién comió el martes? — ___________________________</w:t>
      </w:r>
    </w:p>
    <w:p>
      <w:pPr>
        <w:spacing w:after="120" w:before="0"/>
      </w:pPr>
      <w:r>
        <w:rPr>
          <w:b w:val="false"/>
          <w:bCs w:val="false"/>
          <w:i w:val="false"/>
          <w:iCs w:val="false"/>
        </w:rPr>
        <w:t xml:space="preserve">c. ¿Adónde viajó el jueves? — ___________________________</w:t>
      </w:r>
    </w:p>
    <w:p>
      <w:pPr>
        <w:spacing w:after="200" w:before="0"/>
      </w:pPr>
      <w:r>
        <w:rPr>
          <w:b w:val="false"/>
          <w:bCs w:val="false"/>
          <w:i w:val="false"/>
          <w:iCs w:val="false"/>
        </w:rPr>
        <w:t xml:space="preserve">d. ¿Qué hizo el viernes? — ___________________________</w:t>
      </w:r>
    </w:p>
    <w:p>
      <w:pPr>
        <w:spacing w:after="120" w:before="200"/>
      </w:pPr>
      <w:r>
        <w:rPr>
          <w:b/>
          <w:bCs/>
          <w:i w:val="false"/>
          <w:iCs w:val="false"/>
        </w:rPr>
        <w:t xml:space="preserve">Ejercicio 18. Texto de viaje: la mudanza a España</w:t>
      </w:r>
    </w:p>
    <w:p>
      <w:pPr>
        <w:spacing w:after="160" w:before="60"/>
      </w:pPr>
      <w:r>
        <w:rPr>
          <w:i/>
          <w:iCs/>
          <w:color w:val="555555"/>
        </w:rPr>
        <w:t xml:space="preserve">Completa el texto con el pretérito indefinido de los verbos entre paréntesis.</w:t>
      </w:r>
    </w:p>
    <w:p>
      <w:pPr>
        <w:spacing w:after="200" w:before="0"/>
      </w:pPr>
      <w:r>
        <w:rPr>
          <w:b w:val="false"/>
          <w:bCs w:val="false"/>
          <w:i w:val="false"/>
          <w:iCs w:val="false"/>
        </w:rPr>
        <w:t xml:space="preserve">Hace unos años, Sasha y Alexander (1) ___________ (decidir) mudarse a España. Primero (2) ___________ (viajar) a Alicante para conocer la ciudad y (3) ___________ (buscar) una casa cerca del mar. Sasha (4) ___________ (empezar) a trabajar con Wildberries desde allí, y Alexander (5) ___________ (montar) su propio negocio poco después. Un año más tarde, (6) ___________ (nacer) su hijo Vadim en Alicante. Desde entonces, la familia (7) ___________ (vivir) muy feliz cerca de la playa, y el año pasado (8) ___________ (volver) a Rusia por primera vez juntos para visitar a los abuelos.</w:t>
      </w:r>
    </w:p>
    <w:p>
      <w:r>
        <w:br w:type="page"/>
      </w:r>
    </w:p>
    <w:p>
      <w:pPr>
        <w:pStyle w:val="Heading1"/>
        <w:spacing w:after="150" w:before="300"/>
      </w:pPr>
      <w:r>
        <w:rPr>
          <w:b/>
          <w:bCs/>
          <w:color w:val="2E5FA3"/>
        </w:rPr>
        <w:t xml:space="preserve">Bloque 4 · Contraste y repaso</w:t>
      </w:r>
    </w:p>
    <w:p>
      <w:pPr>
        <w:shd w:fill="2E5FA3" w:val="clear"/>
        <w:spacing w:after="200" w:before="100"/>
      </w:pPr>
      <w:r>
        <w:rPr>
          <w:b/>
          <w:bCs/>
          <w:color w:val="FFFFFF"/>
        </w:rPr>
        <w:t xml:space="preserve">Presente · Estar + gerundio · Pretérito indefinido, juntos</w:t>
      </w:r>
    </w:p>
    <w:p>
      <w:pPr>
        <w:spacing w:after="120" w:before="0"/>
      </w:pPr>
      <w:r>
        <w:rPr>
          <w:b/>
          <w:bCs/>
          <w:i w:val="false"/>
          <w:iCs w:val="false"/>
        </w:rPr>
        <w:t xml:space="preserve">Ejercicio 19. Antes y ahora: presente habitual vs. pretérito indefinido</w:t>
      </w:r>
    </w:p>
    <w:p>
      <w:pPr>
        <w:spacing w:after="160" w:before="60"/>
      </w:pPr>
      <w:r>
        <w:rPr>
          <w:i/>
          <w:iCs/>
          <w:color w:val="555555"/>
        </w:rPr>
        <w:t xml:space="preserve">Completa cada frase con el presente (rutina habitual) y el pretérito indefinido (una acción concreta en el pasado). Sigue el modelo.</w:t>
      </w:r>
    </w:p>
    <w:p>
      <w:pPr>
        <w:spacing w:after="150" w:before="0"/>
      </w:pPr>
      <w:r>
        <w:rPr>
          <w:b w:val="false"/>
          <w:bCs w:val="false"/>
          <w:i/>
          <w:iCs/>
        </w:rPr>
        <w:t xml:space="preserve">Modelo: Normalmente Alexander empieza a las nueve, pero ayer empezó a las siete.</w:t>
      </w:r>
    </w:p>
    <w:p>
      <w:pPr>
        <w:spacing w:after="100"/>
        <w:ind w:left="360"/>
      </w:pPr>
      <w:r>
        <w:rPr>
          <w:b/>
          <w:bCs/>
        </w:rPr>
        <w:t xml:space="preserve">a. </w:t>
      </w:r>
      <w:r>
        <w:t xml:space="preserve">Normalmente Sasha ___________ (trabajar) desde casa, pero la semana pasada ___________ (trabajar) desde la oficina de Wildberries.</w:t>
      </w:r>
    </w:p>
    <w:p>
      <w:pPr>
        <w:spacing w:after="100"/>
        <w:ind w:left="360"/>
      </w:pPr>
      <w:r>
        <w:rPr>
          <w:b/>
          <w:bCs/>
        </w:rPr>
        <w:t xml:space="preserve">b. </w:t>
      </w:r>
      <w:r>
        <w:t xml:space="preserve">Alexander siempre ___________ (volver) a casa a las siete, pero el jueves pasado ___________ (volver) a las diez, después del viaje a Valencia.</w:t>
      </w:r>
    </w:p>
    <w:p>
      <w:pPr>
        <w:spacing w:after="100"/>
        <w:ind w:left="360"/>
      </w:pPr>
      <w:r>
        <w:rPr>
          <w:b/>
          <w:bCs/>
        </w:rPr>
        <w:t xml:space="preserve">c. </w:t>
      </w:r>
      <w:r>
        <w:t xml:space="preserve">Nosotros normalmente ___________ (ir) a la playa los domingos, pero el domingo pasado ___________ (ir) el sábado.</w:t>
      </w:r>
    </w:p>
    <w:p>
      <w:pPr>
        <w:spacing w:after="100"/>
        <w:ind w:left="360"/>
      </w:pPr>
      <w:r>
        <w:rPr>
          <w:b/>
          <w:bCs/>
        </w:rPr>
        <w:t xml:space="preserve">d. </w:t>
      </w:r>
      <w:r>
        <w:t xml:space="preserve">Vadim normalmente ___________ (comer) en el estudio, pero ayer ___________ (comer) en casa porque estaba enfermo.</w:t>
      </w:r>
    </w:p>
    <w:p>
      <w:pPr>
        <w:spacing w:after="120" w:before="200"/>
      </w:pPr>
      <w:r>
        <w:rPr>
          <w:b/>
          <w:bCs/>
          <w:i w:val="false"/>
          <w:iCs w:val="false"/>
        </w:rPr>
        <w:t xml:space="preserve">Ejercicio 20. Texto final: un fin de semana en Alicante</w:t>
      </w:r>
    </w:p>
    <w:p>
      <w:pPr>
        <w:spacing w:after="160" w:before="60"/>
      </w:pPr>
      <w:r>
        <w:rPr>
          <w:i/>
          <w:iCs/>
          <w:color w:val="555555"/>
        </w:rPr>
        <w:t xml:space="preserve">Completa el texto eligiendo la forma correcta: presente, estar + gerundio, o pretérito indefinido, según el contexto.</w:t>
      </w:r>
    </w:p>
    <w:p>
      <w:pPr>
        <w:spacing w:after="200" w:before="0"/>
      </w:pPr>
      <w:r>
        <w:rPr>
          <w:b w:val="false"/>
          <w:bCs w:val="false"/>
          <w:i w:val="false"/>
          <w:iCs w:val="false"/>
        </w:rPr>
        <w:t xml:space="preserve">Hoy es sábado y la familia no trabaja. Normalmente Sasha (1) ___________ (trabajar) todos los días de la semana, pero los sábados descansa. Ahora mismo, ella (2) ___________ (preparar) el desayuno y Vadim (3) ___________ (desayunar) en el jardín. El año pasado, para las vacaciones de verano, toda la familia (4) ___________ (ir) a Rusia y lo (5) ___________ (pasar) muy bien con los abuelos. Este fin de semana, van a ir a la playa por la tarde. En este momento, Alexander (6) ___________ (hablar) por teléfono con un cliente, mientras Sasha (7) ___________ (pensar) en su próxima colección de ropa. A los dos les (8) ___________ (gustar) mucho la vida tranquila que (9) ___________ (tener) en Alicante, cerca del mar.</w:t>
      </w:r>
    </w:p>
    <w:p>
      <w:r>
        <w:br w:type="page"/>
      </w:r>
    </w:p>
    <w:p>
      <w:pPr>
        <w:pStyle w:val="Heading1"/>
        <w:spacing w:after="150" w:before="300"/>
      </w:pPr>
      <w:r>
        <w:rPr>
          <w:b/>
          <w:bCs/>
          <w:color w:val="C0392B"/>
        </w:rPr>
        <w:t xml:space="preserve">Soluciones</w:t>
      </w:r>
    </w:p>
    <w:p>
      <w:pPr>
        <w:spacing w:after="160" w:before="60"/>
      </w:pPr>
      <w:r>
        <w:rPr>
          <w:i/>
          <w:iCs/>
          <w:color w:val="555555"/>
        </w:rPr>
        <w:t xml:space="preserve">Para uso del profesor. Puedes omitir estas páginas si entregas el documento directamente a los alumnos.</w:t>
      </w:r>
    </w:p>
    <w:p>
      <w:pPr>
        <w:spacing w:after="120" w:before="0"/>
      </w:pPr>
      <w:r>
        <w:rPr>
          <w:b/>
          <w:bCs/>
          <w:i w:val="false"/>
          <w:iCs w:val="false"/>
        </w:rPr>
        <w:t xml:space="preserve">Ejercicio 1</w:t>
      </w:r>
    </w:p>
    <w:p>
      <w:pPr>
        <w:spacing w:after="120" w:before="0"/>
      </w:pPr>
      <w:r>
        <w:rPr>
          <w:b w:val="false"/>
          <w:bCs w:val="false"/>
          <w:i w:val="false"/>
          <w:iCs w:val="false"/>
        </w:rPr>
        <w:t xml:space="preserve">a. trabaja, es  b. vive, vende  c. come  d. estudiamos  e. vivís</w:t>
      </w:r>
    </w:p>
    <w:p>
      <w:pPr>
        <w:spacing w:after="120" w:before="150"/>
      </w:pPr>
      <w:r>
        <w:rPr>
          <w:b/>
          <w:bCs/>
          <w:i w:val="false"/>
          <w:iCs w:val="false"/>
        </w:rPr>
        <w:t xml:space="preserve">Ejercicio 2</w:t>
      </w:r>
    </w:p>
    <w:p>
      <w:pPr>
        <w:spacing w:after="120" w:before="0"/>
      </w:pPr>
      <w:r>
        <w:rPr>
          <w:b w:val="false"/>
          <w:bCs w:val="false"/>
          <w:i w:val="false"/>
          <w:iCs w:val="false"/>
        </w:rPr>
        <w:t xml:space="preserve">a. es  b. está  c. es  d. está, está  e. es, está</w:t>
      </w:r>
    </w:p>
    <w:p>
      <w:pPr>
        <w:spacing w:after="120" w:before="150"/>
      </w:pPr>
      <w:r>
        <w:rPr>
          <w:b/>
          <w:bCs/>
          <w:i w:val="false"/>
          <w:iCs w:val="false"/>
        </w:rPr>
        <w:t xml:space="preserve">Ejercicio 3</w:t>
      </w:r>
    </w:p>
    <w:p>
      <w:pPr>
        <w:spacing w:after="120" w:before="0"/>
      </w:pPr>
      <w:r>
        <w:rPr>
          <w:b w:val="false"/>
          <w:bCs w:val="false"/>
          <w:i w:val="false"/>
          <w:iCs w:val="false"/>
        </w:rPr>
        <w:t xml:space="preserve">a. empieza  b. va  c. vuelve  d. sale  e. empezáis</w:t>
      </w:r>
    </w:p>
    <w:p>
      <w:pPr>
        <w:spacing w:after="120" w:before="150"/>
      </w:pPr>
      <w:r>
        <w:rPr>
          <w:b/>
          <w:bCs/>
          <w:i w:val="false"/>
          <w:iCs w:val="false"/>
        </w:rPr>
        <w:t xml:space="preserve">Ejercicio 4</w:t>
      </w:r>
    </w:p>
    <w:p>
      <w:pPr>
        <w:spacing w:after="120" w:before="0"/>
      </w:pPr>
      <w:r>
        <w:rPr>
          <w:b w:val="false"/>
          <w:bCs w:val="false"/>
          <w:i w:val="false"/>
          <w:iCs w:val="false"/>
        </w:rPr>
        <w:t xml:space="preserve">a. se levanta  b. se ducha  c. se acuestan  d. te levantas  e. nos acostamos</w:t>
      </w:r>
    </w:p>
    <w:p>
      <w:pPr>
        <w:spacing w:after="120" w:before="150"/>
      </w:pPr>
      <w:r>
        <w:rPr>
          <w:b/>
          <w:bCs/>
          <w:i w:val="false"/>
          <w:iCs w:val="false"/>
        </w:rPr>
        <w:t xml:space="preserve">Ejercicio 5</w:t>
      </w:r>
    </w:p>
    <w:p>
      <w:pPr>
        <w:spacing w:after="120" w:before="0"/>
      </w:pPr>
      <w:r>
        <w:rPr>
          <w:b w:val="false"/>
          <w:bCs w:val="false"/>
          <w:i w:val="false"/>
          <w:iCs w:val="false"/>
        </w:rPr>
        <w:t xml:space="preserve">a. ¿De dónde sois?  b. ¿Dónde vivís?  c. ¿Adónde va Vadim?  d. ¿Dónde está Sasha?  e. ¿Adónde vais?</w:t>
      </w:r>
    </w:p>
    <w:p>
      <w:pPr>
        <w:spacing w:after="120" w:before="150"/>
      </w:pPr>
      <w:r>
        <w:rPr>
          <w:b/>
          <w:bCs/>
          <w:i w:val="false"/>
          <w:iCs w:val="false"/>
        </w:rPr>
        <w:t xml:space="preserve">Ejercicio 6</w:t>
      </w:r>
    </w:p>
    <w:p>
      <w:pPr>
        <w:spacing w:after="120" w:before="0"/>
      </w:pPr>
      <w:r>
        <w:rPr>
          <w:b w:val="false"/>
          <w:bCs w:val="false"/>
          <w:i w:val="false"/>
          <w:iCs w:val="false"/>
        </w:rPr>
        <w:t xml:space="preserve">1. se levanta  2. desayuna  3. trabaja  4. empieza  5. diseña  6. vende  7. va  8. vuelve  9. van  10. viven</w:t>
      </w:r>
    </w:p>
    <w:p>
      <w:pPr>
        <w:spacing w:after="120" w:before="150"/>
      </w:pPr>
      <w:r>
        <w:rPr>
          <w:b/>
          <w:bCs/>
          <w:i w:val="false"/>
          <w:iCs w:val="false"/>
        </w:rPr>
        <w:t xml:space="preserve">Ejercicio 7</w:t>
      </w:r>
    </w:p>
    <w:p>
      <w:pPr>
        <w:spacing w:after="120" w:before="0"/>
      </w:pPr>
      <w:r>
        <w:rPr>
          <w:b w:val="false"/>
          <w:bCs w:val="false"/>
          <w:i w:val="false"/>
          <w:iCs w:val="false"/>
        </w:rPr>
        <w:t xml:space="preserve">diseñando, vendiendo, escribiendo, trabajando, comiendo, viajando</w:t>
      </w:r>
    </w:p>
    <w:p>
      <w:pPr>
        <w:spacing w:after="120" w:before="150"/>
      </w:pPr>
      <w:r>
        <w:rPr>
          <w:b/>
          <w:bCs/>
          <w:i w:val="false"/>
          <w:iCs w:val="false"/>
        </w:rPr>
        <w:t xml:space="preserve">Ejercicio 8</w:t>
      </w:r>
    </w:p>
    <w:p>
      <w:pPr>
        <w:spacing w:after="120" w:before="0"/>
      </w:pPr>
      <w:r>
        <w:rPr>
          <w:b w:val="false"/>
          <w:bCs w:val="false"/>
          <w:i w:val="false"/>
          <w:iCs w:val="false"/>
        </w:rPr>
        <w:t xml:space="preserve">leyendo, durmiendo, diciendo, pidiendo, oyendo</w:t>
      </w:r>
    </w:p>
    <w:p>
      <w:pPr>
        <w:spacing w:after="120" w:before="150"/>
      </w:pPr>
      <w:r>
        <w:rPr>
          <w:b/>
          <w:bCs/>
          <w:i w:val="false"/>
          <w:iCs w:val="false"/>
        </w:rPr>
        <w:t xml:space="preserve">Ejercicio 9</w:t>
      </w:r>
    </w:p>
    <w:p>
      <w:pPr>
        <w:spacing w:after="120" w:before="0"/>
      </w:pPr>
      <w:r>
        <w:rPr>
          <w:b w:val="false"/>
          <w:bCs w:val="false"/>
          <w:i w:val="false"/>
          <w:iCs w:val="false"/>
        </w:rPr>
        <w:t xml:space="preserve">a. está diseñando  b. está hablando  c. está jugando  d. estás haciendo / Estoy leyendo  e. estamos estudiando</w:t>
      </w:r>
    </w:p>
    <w:p>
      <w:pPr>
        <w:spacing w:after="120" w:before="150"/>
      </w:pPr>
      <w:r>
        <w:rPr>
          <w:b/>
          <w:bCs/>
          <w:i w:val="false"/>
          <w:iCs w:val="false"/>
        </w:rPr>
        <w:t xml:space="preserve">Ejercicio 10</w:t>
      </w:r>
    </w:p>
    <w:p>
      <w:pPr>
        <w:spacing w:after="120" w:before="0"/>
      </w:pPr>
      <w:r>
        <w:rPr>
          <w:b w:val="false"/>
          <w:bCs w:val="false"/>
          <w:i w:val="false"/>
          <w:iCs w:val="false"/>
        </w:rPr>
        <w:t xml:space="preserve">a. Vadim está bañándose en el mar.  b. Me estoy duchando antes de la reunión.  c. Estamos vistiéndonos para la fiesta.  d. Sasha se está peinando antes de la videollamada.  e. Alexander está afeitándose.</w:t>
      </w:r>
    </w:p>
    <w:p>
      <w:pPr>
        <w:spacing w:after="120" w:before="150"/>
      </w:pPr>
      <w:r>
        <w:rPr>
          <w:b/>
          <w:bCs/>
          <w:i w:val="false"/>
          <w:iCs w:val="false"/>
        </w:rPr>
        <w:t xml:space="preserve">Ejercicio 11</w:t>
      </w:r>
    </w:p>
    <w:p>
      <w:pPr>
        <w:spacing w:after="120" w:before="0"/>
      </w:pPr>
      <w:r>
        <w:rPr>
          <w:b w:val="false"/>
          <w:bCs w:val="false"/>
          <w:i w:val="false"/>
          <w:iCs w:val="false"/>
        </w:rPr>
        <w:t xml:space="preserve">1. estás haciendo  2. Estoy preparando  3. estoy saliendo  4. está haciendo  5. está viendo</w:t>
      </w:r>
    </w:p>
    <w:p>
      <w:pPr>
        <w:spacing w:after="120" w:before="150"/>
      </w:pPr>
      <w:r>
        <w:rPr>
          <w:b/>
          <w:bCs/>
          <w:i w:val="false"/>
          <w:iCs w:val="false"/>
        </w:rPr>
        <w:t xml:space="preserve">Ejercicio 12</w:t>
      </w:r>
    </w:p>
    <w:p>
      <w:pPr>
        <w:spacing w:after="120" w:before="0"/>
      </w:pPr>
      <w:r>
        <w:rPr>
          <w:b w:val="false"/>
          <w:bCs w:val="false"/>
          <w:i w:val="false"/>
          <w:iCs w:val="false"/>
        </w:rPr>
        <w:t xml:space="preserve">a. Sasha está diseñando ropa ahora mismo. (la segunda parte usa el presente correctamente)  b. Alexander está durmiendo la siesta.  c. Nosotros estamos comiendo y hablando. / Estamos cenando juntos.  d. Yo estoy escribiendo un correo a un cliente.  e. Vadim está vistiéndose para ir al estudio.</w:t>
      </w:r>
    </w:p>
    <w:p>
      <w:pPr>
        <w:spacing w:after="120" w:before="150"/>
      </w:pPr>
      <w:r>
        <w:rPr>
          <w:b/>
          <w:bCs/>
          <w:i w:val="false"/>
          <w:iCs w:val="false"/>
        </w:rPr>
        <w:t xml:space="preserve">Ejercicio 13</w:t>
      </w:r>
    </w:p>
    <w:p>
      <w:pPr>
        <w:spacing w:after="120" w:before="0"/>
      </w:pPr>
      <w:r>
        <w:rPr>
          <w:b w:val="false"/>
          <w:bCs w:val="false"/>
          <w:i w:val="false"/>
          <w:iCs w:val="false"/>
        </w:rPr>
        <w:t xml:space="preserve">trabajar: trabajé, trabajaste, trabajó, trabajamos, trabajaron  |  vender: vendí, vendiste, vendió, vendimos, vendieron  |  vivir: viví, viviste, vivió, vivimos, vivieron</w:t>
      </w:r>
    </w:p>
    <w:p>
      <w:pPr>
        <w:spacing w:after="120" w:before="150"/>
      </w:pPr>
      <w:r>
        <w:rPr>
          <w:b/>
          <w:bCs/>
          <w:i w:val="false"/>
          <w:iCs w:val="false"/>
        </w:rPr>
        <w:t xml:space="preserve">Ejercicio 14</w:t>
      </w:r>
    </w:p>
    <w:p>
      <w:pPr>
        <w:spacing w:after="120" w:before="0"/>
      </w:pPr>
      <w:r>
        <w:rPr>
          <w:b w:val="false"/>
          <w:bCs w:val="false"/>
          <w:i w:val="false"/>
          <w:iCs w:val="false"/>
        </w:rPr>
        <w:t xml:space="preserve">a. fueron  b. estuvieron  c. fue  d. hizo  e. vimos</w:t>
      </w:r>
    </w:p>
    <w:p>
      <w:pPr>
        <w:spacing w:after="120" w:before="150"/>
      </w:pPr>
      <w:r>
        <w:rPr>
          <w:b/>
          <w:bCs/>
          <w:i w:val="false"/>
          <w:iCs w:val="false"/>
        </w:rPr>
        <w:t xml:space="preserve">Ejercicio 15</w:t>
      </w:r>
    </w:p>
    <w:p>
      <w:pPr>
        <w:spacing w:after="120" w:before="0"/>
      </w:pPr>
      <w:r>
        <w:rPr>
          <w:b w:val="false"/>
          <w:bCs w:val="false"/>
          <w:i w:val="false"/>
          <w:iCs w:val="false"/>
        </w:rPr>
        <w:t xml:space="preserve">a. empecé  b. llegué  c. busqué  d. jugué  e. empecé</w:t>
      </w:r>
    </w:p>
    <w:p>
      <w:pPr>
        <w:spacing w:after="120" w:before="150"/>
      </w:pPr>
      <w:r>
        <w:rPr>
          <w:b/>
          <w:bCs/>
          <w:i w:val="false"/>
          <w:iCs w:val="false"/>
        </w:rPr>
        <w:t xml:space="preserve">Ejercicio 16</w:t>
      </w:r>
    </w:p>
    <w:p>
      <w:pPr>
        <w:spacing w:after="120" w:before="0"/>
      </w:pPr>
      <w:r>
        <w:rPr>
          <w:b w:val="false"/>
          <w:bCs w:val="false"/>
          <w:i w:val="false"/>
          <w:iCs w:val="false"/>
        </w:rPr>
        <w:t xml:space="preserve">1. estuvo  2. Vinieron  3. celebramos  4. hizo  5. preparó  6. dio</w:t>
      </w:r>
    </w:p>
    <w:p>
      <w:pPr>
        <w:spacing w:after="120" w:before="150"/>
      </w:pPr>
      <w:r>
        <w:rPr>
          <w:b/>
          <w:bCs/>
          <w:i w:val="false"/>
          <w:iCs w:val="false"/>
        </w:rPr>
        <w:t xml:space="preserve">Ejercicio 17</w:t>
      </w:r>
    </w:p>
    <w:p>
      <w:pPr>
        <w:spacing w:after="120" w:before="0"/>
      </w:pPr>
      <w:r>
        <w:rPr>
          <w:b w:val="false"/>
          <w:bCs w:val="false"/>
          <w:i w:val="false"/>
          <w:iCs w:val="false"/>
        </w:rPr>
        <w:t xml:space="preserve">a. Tuvo una reunión con un proveedor de tejidos.  b. Comió con un cliente en Alicante.  c. Viajó a Valencia.  d. Cenó con la familia en casa.</w:t>
      </w:r>
    </w:p>
    <w:p>
      <w:pPr>
        <w:spacing w:after="120" w:before="150"/>
      </w:pPr>
      <w:r>
        <w:rPr>
          <w:b/>
          <w:bCs/>
          <w:i w:val="false"/>
          <w:iCs w:val="false"/>
        </w:rPr>
        <w:t xml:space="preserve">Ejercicio 18</w:t>
      </w:r>
    </w:p>
    <w:p>
      <w:pPr>
        <w:spacing w:after="120" w:before="0"/>
      </w:pPr>
      <w:r>
        <w:rPr>
          <w:b w:val="false"/>
          <w:bCs w:val="false"/>
          <w:i w:val="false"/>
          <w:iCs w:val="false"/>
        </w:rPr>
        <w:t xml:space="preserve">1. decidieron  2. viajaron  3. buscaron  4. empezó  5. montó  6. nació  7. vivió  8. volvió</w:t>
      </w:r>
    </w:p>
    <w:p>
      <w:pPr>
        <w:spacing w:after="120" w:before="150"/>
      </w:pPr>
      <w:r>
        <w:rPr>
          <w:b/>
          <w:bCs/>
          <w:i w:val="false"/>
          <w:iCs w:val="false"/>
        </w:rPr>
        <w:t xml:space="preserve">Ejercicio 19</w:t>
      </w:r>
    </w:p>
    <w:p>
      <w:pPr>
        <w:spacing w:after="120" w:before="0"/>
      </w:pPr>
      <w:r>
        <w:rPr>
          <w:b w:val="false"/>
          <w:bCs w:val="false"/>
          <w:i w:val="false"/>
          <w:iCs w:val="false"/>
        </w:rPr>
        <w:t xml:space="preserve">a. trabaja, trabajó  b. vuelve, volvió  c. vamos, fuimos  d. come, comió</w:t>
      </w:r>
    </w:p>
    <w:p>
      <w:pPr>
        <w:spacing w:after="120" w:before="150"/>
      </w:pPr>
      <w:r>
        <w:rPr>
          <w:b/>
          <w:bCs/>
          <w:i w:val="false"/>
          <w:iCs w:val="false"/>
        </w:rPr>
        <w:t xml:space="preserve">Ejercicio 20</w:t>
      </w:r>
    </w:p>
    <w:p>
      <w:pPr>
        <w:spacing w:after="120" w:before="0"/>
      </w:pPr>
      <w:r>
        <w:rPr>
          <w:b w:val="false"/>
          <w:bCs w:val="false"/>
          <w:i w:val="false"/>
          <w:iCs w:val="false"/>
        </w:rPr>
        <w:t xml:space="preserve">1. trabaja  2. está preparando  3. está desayunando  4. fue  5. pasó  6. está hablando  7. está pensando  8. gusta  9. tienen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2026-08-07T16:52:14.010Z</dcterms:created>
  <dcterms:modified xsi:type="dcterms:W3CDTF">2026-08-07T16:52:14.029Z</dcterms:modified>
</cp:coreProperties>
</file>

<file path=docProps/custom.xml><?xml version="1.0" encoding="utf-8"?>
<Properties xmlns="http://schemas.openxmlformats.org/officeDocument/2006/custom-properties" xmlns:vt="http://schemas.openxmlformats.org/officeDocument/2006/docPropsVTypes"/>
</file>