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18A0" w14:textId="77777777" w:rsidR="00ED6036" w:rsidRPr="00D110D0" w:rsidRDefault="00ED6036" w:rsidP="00ED6036">
      <w:pPr>
        <w:jc w:val="right"/>
        <w:rPr>
          <w:rFonts w:ascii="Calibri" w:hAnsi="Calibri" w:cs="Calibri"/>
          <w:sz w:val="22"/>
          <w:szCs w:val="22"/>
        </w:rPr>
      </w:pPr>
    </w:p>
    <w:tbl>
      <w:tblPr>
        <w:tblW w:w="10612" w:type="dxa"/>
        <w:tblInd w:w="-5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5"/>
        <w:gridCol w:w="568"/>
        <w:gridCol w:w="8"/>
        <w:gridCol w:w="2118"/>
        <w:gridCol w:w="567"/>
        <w:gridCol w:w="426"/>
        <w:gridCol w:w="425"/>
        <w:gridCol w:w="94"/>
        <w:gridCol w:w="623"/>
        <w:gridCol w:w="1693"/>
        <w:gridCol w:w="58"/>
        <w:gridCol w:w="648"/>
        <w:gridCol w:w="995"/>
        <w:gridCol w:w="567"/>
        <w:gridCol w:w="537"/>
      </w:tblGrid>
      <w:tr w:rsidR="00ED6036" w:rsidRPr="006E708D" w14:paraId="5BA0F8FF" w14:textId="77777777" w:rsidTr="00B42A9A">
        <w:trPr>
          <w:trHeight w:val="575"/>
        </w:trPr>
        <w:tc>
          <w:tcPr>
            <w:tcW w:w="397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344787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Wyższa Szkoła Bankowa w Poznaniu</w:t>
            </w:r>
          </w:p>
          <w:p w14:paraId="44CEF607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Wydział Zamiejscowy w Chorzowie</w:t>
            </w:r>
          </w:p>
          <w:p w14:paraId="52C1413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</w:p>
          <w:p w14:paraId="5AF07AB4" w14:textId="00C2C959" w:rsidR="00ED6036" w:rsidRPr="000B3114" w:rsidRDefault="00ED6036" w:rsidP="00ED6036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 xml:space="preserve">Rok akademicki </w:t>
            </w:r>
            <w:r w:rsidR="00223BFE">
              <w:rPr>
                <w:rFonts w:ascii="Calibri" w:hAnsi="Calibri" w:cs="Calibri"/>
                <w:b/>
                <w:bCs/>
              </w:rPr>
              <w:t>{{rok}}</w:t>
            </w:r>
          </w:p>
        </w:tc>
        <w:tc>
          <w:tcPr>
            <w:tcW w:w="6633" w:type="dxa"/>
            <w:gridSpan w:val="11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A03869" w14:textId="77777777" w:rsidR="00ED6036" w:rsidRPr="000B3114" w:rsidRDefault="001D547D" w:rsidP="00B42A9A">
            <w:pPr>
              <w:pStyle w:val="Zawartotabeli"/>
              <w:snapToGrid w:val="0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b/>
                <w:noProof/>
              </w:rPr>
              <w:pict w14:anchorId="5FAD6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i1025" type="#_x0000_t75" alt="WSBchPoziom" style="width:163.6pt;height:39.15pt;visibility:visible">
                  <v:imagedata r:id="rId8" o:title="WSBchPoziom"/>
                </v:shape>
              </w:pict>
            </w:r>
          </w:p>
        </w:tc>
      </w:tr>
      <w:tr w:rsidR="00ED6036" w:rsidRPr="006E708D" w14:paraId="645541A9" w14:textId="77777777" w:rsidTr="00B42A9A">
        <w:trPr>
          <w:trHeight w:val="575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D3B35" w14:textId="77777777" w:rsidR="00ED6036" w:rsidRPr="000B3114" w:rsidRDefault="00ED6036" w:rsidP="00B42A9A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KARTA MODUŁU/ PRZEDMIOTU</w:t>
            </w:r>
          </w:p>
        </w:tc>
      </w:tr>
      <w:tr w:rsidR="00ED6036" w:rsidRPr="006E708D" w14:paraId="301DC28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C4CF54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Stopień studiów:</w:t>
            </w:r>
          </w:p>
          <w:p w14:paraId="5A52A8AC" w14:textId="5B49F1C4" w:rsidR="00ED6036" w:rsidRPr="0052768E" w:rsidRDefault="0052768E" w:rsidP="006060BB">
            <w:pPr>
              <w:pStyle w:val="Zawartotabeli"/>
              <w:ind w:right="-5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52768E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studia pierwszego stopnia</w:t>
            </w:r>
          </w:p>
        </w:tc>
      </w:tr>
      <w:tr w:rsidR="00ED6036" w:rsidRPr="006E708D" w14:paraId="2B555193" w14:textId="77777777" w:rsidTr="00B42A9A"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00BD5C90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Kierunek studiów:</w:t>
            </w:r>
          </w:p>
          <w:p w14:paraId="7B94C2C5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  <w:p w14:paraId="15010432" w14:textId="74714CD7" w:rsidR="001357E9" w:rsidRPr="0052768E" w:rsidRDefault="001D547D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Administracj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 xml:space="preserve"> Publiczn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51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0A9E25" w14:textId="7E08E5D0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Semestr:</w:t>
            </w:r>
            <w:r w:rsidR="008177E5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{{sm}}</w:t>
            </w:r>
          </w:p>
        </w:tc>
        <w:tc>
          <w:tcPr>
            <w:tcW w:w="5121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1E32F" w14:textId="6DDF8F1D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Kod przedmiotu: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{{kod}}</w:t>
            </w:r>
          </w:p>
        </w:tc>
      </w:tr>
      <w:tr w:rsidR="00ED6036" w:rsidRPr="006E708D" w14:paraId="51619B31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03274388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5664B1" w14:textId="61ED9FB8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Status przedmiotu: </w:t>
            </w:r>
            <w:r w:rsidR="004541AE">
              <w:rPr>
                <w:rFonts w:ascii="Calibri" w:hAnsi="Calibri" w:cs="Calibri"/>
                <w:i/>
                <w:iCs/>
                <w:sz w:val="22"/>
                <w:szCs w:val="22"/>
              </w:rPr>
              <w:t>specjalnościowy</w:t>
            </w:r>
          </w:p>
        </w:tc>
      </w:tr>
      <w:tr w:rsidR="00ED6036" w:rsidRPr="006E708D" w14:paraId="5FAA8937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88B7CD2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404BD9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Forma studiów: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s, n</w:t>
            </w:r>
          </w:p>
        </w:tc>
      </w:tr>
      <w:tr w:rsidR="00ED6036" w:rsidRPr="006E708D" w14:paraId="0013289C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C5EE477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6F68C5" w14:textId="0B8F3FEC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Język wykładowy:</w:t>
            </w:r>
            <w:r w:rsidR="003E05D6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język polsk</w:t>
            </w:r>
            <w:r w:rsidR="00861B1E">
              <w:rPr>
                <w:rFonts w:ascii="Calibri" w:hAnsi="Calibri" w:cs="Calibri"/>
                <w:i/>
                <w:iCs/>
                <w:sz w:val="22"/>
                <w:szCs w:val="22"/>
              </w:rPr>
              <w:t>i</w:t>
            </w:r>
          </w:p>
        </w:tc>
      </w:tr>
      <w:tr w:rsidR="003D10F1" w:rsidRPr="006E708D" w14:paraId="2397B8FB" w14:textId="77777777" w:rsidTr="009E7190">
        <w:trPr>
          <w:cantSplit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A099061" w14:textId="77777777" w:rsidR="003D10F1" w:rsidRPr="000B3114" w:rsidRDefault="003D10F1" w:rsidP="006060BB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8" w:space="0" w:color="000000"/>
            </w:tcBorders>
            <w:vAlign w:val="center"/>
          </w:tcPr>
          <w:p w14:paraId="5BF4E3C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zajęć/ liczba godzin kontaktowych</w:t>
            </w:r>
          </w:p>
        </w:tc>
        <w:tc>
          <w:tcPr>
            <w:tcW w:w="717" w:type="dxa"/>
            <w:gridSpan w:val="2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5CD35196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zal.</w:t>
            </w:r>
          </w:p>
        </w:tc>
        <w:tc>
          <w:tcPr>
            <w:tcW w:w="4498" w:type="dxa"/>
            <w:gridSpan w:val="6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DD0D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Punkty ECTS</w:t>
            </w:r>
          </w:p>
          <w:p w14:paraId="0B71B0C9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D10F1" w:rsidRPr="006E708D" w14:paraId="5C132D62" w14:textId="77777777" w:rsidTr="009E7190">
        <w:trPr>
          <w:trHeight w:val="270"/>
        </w:trPr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0EA0443C" w14:textId="77777777" w:rsidR="003D10F1" w:rsidRPr="000B3114" w:rsidRDefault="003D10F1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sz w:val="22"/>
                <w:szCs w:val="22"/>
              </w:rPr>
              <w:t>Nazwa przedmiotu:</w:t>
            </w:r>
          </w:p>
          <w:p w14:paraId="35667D7A" w14:textId="0E8042B7" w:rsidR="003D10F1" w:rsidRPr="000B3114" w:rsidRDefault="00FA1AA4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{{nazwa}}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7E87655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C10598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ST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471776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NIE ST</w:t>
            </w:r>
          </w:p>
        </w:tc>
        <w:tc>
          <w:tcPr>
            <w:tcW w:w="7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BE31C" w14:textId="743FF7B3" w:rsidR="003D10F1" w:rsidRPr="000B3114" w:rsidRDefault="00B2124F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{{zal}}</w:t>
            </w:r>
          </w:p>
        </w:tc>
        <w:tc>
          <w:tcPr>
            <w:tcW w:w="3394" w:type="dxa"/>
            <w:gridSpan w:val="4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4246975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Ogółem dla przedmiotu/</w:t>
            </w: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br/>
              <w:t>modułu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7DD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5AA9496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NIE ST</w:t>
            </w:r>
          </w:p>
        </w:tc>
      </w:tr>
      <w:tr w:rsidR="003D10F1" w:rsidRPr="006E708D" w14:paraId="11DA700D" w14:textId="77777777" w:rsidTr="009E7190">
        <w:trPr>
          <w:trHeight w:val="270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66C10235" w14:textId="77777777" w:rsidR="003D10F1" w:rsidRPr="000B3114" w:rsidRDefault="003D10F1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A3E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263D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1C5C7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D5868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394" w:type="dxa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656407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16A3" w14:textId="008C6DE8" w:rsidR="003D10F1" w:rsidRPr="00D110D0" w:rsidRDefault="00615419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{{ects}}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6070F6" w14:textId="3185CD61" w:rsidR="003D10F1" w:rsidRPr="00D110D0" w:rsidRDefault="0052479E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{{ectn}}</w:t>
            </w:r>
          </w:p>
        </w:tc>
      </w:tr>
      <w:tr w:rsidR="00FA1AA4" w:rsidRPr="006E708D" w14:paraId="317E557B" w14:textId="77777777" w:rsidTr="009E7190">
        <w:trPr>
          <w:trHeight w:val="278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04095EAB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859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9F8F" w14:textId="7453C87C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{{wst}}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6C29A9" w14:textId="4F38BEA6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{{wns}}</w:t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703C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50A8926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Punkty za zajęcia wymagające bezpośredniego udziału nauczyciela akademickiego 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06551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za zajęcia wykładowe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FFA4" w14:textId="77FB7BC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{{wecss}}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2DF78A" w14:textId="1108075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{{wecsn}}</w:t>
            </w:r>
          </w:p>
        </w:tc>
      </w:tr>
      <w:tr w:rsidR="00FA1AA4" w:rsidRPr="006E708D" w14:paraId="4F07D9EB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56A21C2F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2260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Ćw.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748B" w14:textId="7E752180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{{cst}}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AF71F" w14:textId="4F9EBC24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{{cns}}</w:t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75F9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FFA088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260E7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 ćwiczeń lub laboratoriów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C8E1" w14:textId="2A1CD8BD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{{cecss}}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85564C7" w14:textId="4DB1301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{{cecsn}}</w:t>
            </w:r>
          </w:p>
        </w:tc>
      </w:tr>
      <w:tr w:rsidR="00FA1AA4" w:rsidRPr="006E708D" w14:paraId="40904B2D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B3FEBFA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CD5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Lab.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04EE" w14:textId="1FA8B799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{{lst}}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FEA23" w14:textId="54FE93AD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{{lns}}</w:t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62C1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562D1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za pracę własną studenta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E6A7" w14:textId="75D6A4F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{{secss}}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99C69B6" w14:textId="0FE18966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{{secsn}}</w:t>
            </w:r>
          </w:p>
        </w:tc>
      </w:tr>
      <w:tr w:rsidR="00FA1AA4" w:rsidRPr="006E708D" w14:paraId="390BC3C4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AA0D1F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2E72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E-lear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AFD37" w14:textId="1F30B012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{{est}}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210159" w14:textId="28DE93FB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{{ens}}</w:t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D690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F420F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E-learning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811F" w14:textId="5D632BEF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{{eecss}}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405BBA" w14:textId="2C12346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{{eecsn}}</w:t>
            </w:r>
          </w:p>
        </w:tc>
      </w:tr>
      <w:tr w:rsidR="00FA1AA4" w:rsidRPr="006E708D" w14:paraId="2ED22A1E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361FDD6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153C71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09C11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41028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6617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5840D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Projekt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0BD6D8C" w14:textId="6A62DB9A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{{pecss}}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E207917" w14:textId="2013D3D5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{{pecsn}}</w:t>
            </w:r>
          </w:p>
        </w:tc>
      </w:tr>
      <w:tr w:rsidR="00FA1AA4" w:rsidRPr="006E708D" w14:paraId="44A240CF" w14:textId="77777777" w:rsidTr="00387EA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94A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Koordynator modułu/ przedmiotu: </w:t>
            </w:r>
          </w:p>
        </w:tc>
      </w:tr>
      <w:tr w:rsidR="00FA1AA4" w:rsidRPr="006E708D" w14:paraId="67F388DE" w14:textId="77777777" w:rsidTr="006060BB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132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Prowadzący moduł/ przedmiot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</w:tc>
      </w:tr>
      <w:tr w:rsidR="00FA1AA4" w:rsidRPr="006E708D" w14:paraId="3556D68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D6891D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1. Wymagania wstępne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79AE6CF7" w14:textId="77777777" w:rsidTr="00B42A9A">
        <w:trPr>
          <w:trHeight w:val="650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tbl>
            <w:tblPr>
              <w:tblW w:w="105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93"/>
            </w:tblGrid>
            <w:tr w:rsidR="00FA1AA4" w:rsidRPr="006060BB" w14:paraId="6EAB6873" w14:textId="77777777" w:rsidTr="00B42A9A">
              <w:trPr>
                <w:trHeight w:val="799"/>
              </w:trPr>
              <w:tc>
                <w:tcPr>
                  <w:tcW w:w="10593" w:type="dxa"/>
                </w:tcPr>
                <w:p w14:paraId="5F71E831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wiedzy: </w:t>
                  </w:r>
                </w:p>
                <w:p w14:paraId="2FE57B24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umiejętności: </w:t>
                  </w:r>
                </w:p>
                <w:p w14:paraId="11B1D7AB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kompetencji społecznych: </w:t>
                  </w:r>
                </w:p>
              </w:tc>
            </w:tr>
          </w:tbl>
          <w:p w14:paraId="40D2FFDC" w14:textId="77777777" w:rsidR="00FA1AA4" w:rsidRPr="00D110D0" w:rsidRDefault="00FA1AA4" w:rsidP="00FA1AA4">
            <w:pPr>
              <w:pStyle w:val="Zawartotabeli"/>
              <w:snapToGrid w:val="0"/>
              <w:ind w:right="-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BE42C80" w14:textId="77777777" w:rsidTr="00B42A9A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973BF6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2. Założenia i cele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5D16C4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8C0611" w14:textId="77777777" w:rsidR="00FA1AA4" w:rsidRPr="00D110D0" w:rsidRDefault="00FA1AA4" w:rsidP="00FA1AA4">
            <w:pPr>
              <w:pStyle w:val="Zawartotabeli"/>
              <w:snapToGrid w:val="0"/>
              <w:ind w:left="290" w:right="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6DD7DF6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34B3A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3. Szczegółowe efekty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modułu / przedmiotu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5AABEAC6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363436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Kod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efektu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uczenia się</w:t>
            </w: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7DE065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Nazwa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efektu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16684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Odniesienie do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programu studiów</w:t>
            </w:r>
          </w:p>
        </w:tc>
      </w:tr>
      <w:tr w:rsidR="00FA1AA4" w:rsidRPr="006E708D" w14:paraId="7CCC7A1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05A8C7E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WIEDZA</w:t>
            </w:r>
          </w:p>
        </w:tc>
      </w:tr>
      <w:tr w:rsidR="00FA1AA4" w:rsidRPr="006E708D" w14:paraId="1AF0C97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4B74A6A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52A873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B9269C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43DE9D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226EA4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99EA9B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6E1EC9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2DC16B6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63FE10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A884D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AFBED0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5BA9C10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04329D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UMIEJĘTNOŚCI</w:t>
            </w:r>
          </w:p>
        </w:tc>
      </w:tr>
      <w:tr w:rsidR="00FA1AA4" w:rsidRPr="006E708D" w14:paraId="4C5E3A73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A5EF6CC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2EAE0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6113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767D375C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55F529B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94E267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25E2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F43834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3CC1C70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0FCFBBB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522A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1DDA854A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0F3113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KOMPETENCJE SPOŁECZNE</w:t>
            </w:r>
          </w:p>
        </w:tc>
      </w:tr>
      <w:tr w:rsidR="00FA1AA4" w:rsidRPr="006E708D" w14:paraId="7DA69C65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6338243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BD19AD4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32DC33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4660FE7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7BCACE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561A2E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837167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1A94FC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7CD2A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4. Szczegółowy program zajęć: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50A39ABB" w14:textId="77777777" w:rsidTr="00ED6036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vAlign w:val="center"/>
          </w:tcPr>
          <w:p w14:paraId="4766E867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Nr</w:t>
            </w:r>
          </w:p>
        </w:tc>
        <w:tc>
          <w:tcPr>
            <w:tcW w:w="7228" w:type="dxa"/>
            <w:gridSpan w:val="11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EE801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Szczegółowe t</w:t>
            </w: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reści programowe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52044" w14:textId="77777777" w:rsidR="00FA1AA4" w:rsidRPr="00D110D0" w:rsidRDefault="00FA1AA4" w:rsidP="00FA1AA4">
            <w:pPr>
              <w:pStyle w:val="BodyText"/>
              <w:snapToGrid w:val="0"/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Realizowany przedmiotowy e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fekt 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przedmiotu /  modułu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(kod)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FA1AA4" w:rsidRPr="006E708D" w14:paraId="77DEF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F73E37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0BE9CC16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i/>
              </w:rPr>
              <w:t>WYKŁAD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470D8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5E6508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3F4FC66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27C3F4D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wykładowe…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9568E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AF1DCBD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FACAA2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E097DB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2837C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35FA026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4BADFEA6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D0F04C9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437951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3F3F5A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68F90F8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CB958A7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wykładu)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8AE159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64B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123540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35BFE10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B2EA45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DD7C4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D665F2A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B5DC2FF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bCs/>
                <w:i/>
              </w:rPr>
              <w:t xml:space="preserve">ĆWICZENIA/ LABORATORIUM 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0E8A54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BA3512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2F484E3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99A9F9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ćwiczeniowe…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3BE8C390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2E8C33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736CA62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A2ED227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140ED9E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E408CD2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6967971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5BD90B5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465537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373660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D6726C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947C655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ćwiczeń/ laboratorium)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190988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5B70DE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182DCC7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00A543A" w14:textId="77777777" w:rsidR="00FA1AA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4E067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95B4F57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05BE1D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5. Metody dydaktyczne: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Proszę dokonać wyboru spośród niżej wymienionych metod lub zaproponować inne</w:t>
            </w:r>
          </w:p>
        </w:tc>
      </w:tr>
      <w:tr w:rsidR="00FA1AA4" w:rsidRPr="006E708D" w14:paraId="578B3AC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EFF94F2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 xml:space="preserve">Metody stosowane podczas zajęć odbywanych w siedzibie uczelni: </w:t>
            </w:r>
          </w:p>
          <w:p w14:paraId="3E01E7AC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wykładzie:</w:t>
            </w:r>
          </w:p>
          <w:p w14:paraId="6A219091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wykład </w:t>
            </w:r>
          </w:p>
          <w:p w14:paraId="24B3F7C6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konwersatoryjny</w:t>
            </w:r>
          </w:p>
          <w:p w14:paraId="27352C6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z prezentacją multimedialną</w:t>
            </w:r>
          </w:p>
          <w:p w14:paraId="3DF4BA6A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nauczanie wyprzedzające (analiza gotowych treści np. w opracowaniu, poprzedzona zadaniami w formie poleceń i pytań)</w:t>
            </w:r>
          </w:p>
          <w:p w14:paraId="70A0564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521B304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studium przypadku (case study)</w:t>
            </w:r>
          </w:p>
          <w:p w14:paraId="78189E2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37880D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ćwiczeniach/laboratorium:</w:t>
            </w:r>
          </w:p>
          <w:p w14:paraId="20F341A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dydaktyczne</w:t>
            </w:r>
          </w:p>
          <w:p w14:paraId="2F294D3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problemowa</w:t>
            </w:r>
          </w:p>
          <w:p w14:paraId="5E84631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sytuacyjna</w:t>
            </w:r>
          </w:p>
          <w:p w14:paraId="17DA4BF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giełda pomysłów</w:t>
            </w:r>
          </w:p>
          <w:p w14:paraId="2CA0F7B5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analiza przypadku (case study)</w:t>
            </w:r>
          </w:p>
          <w:p w14:paraId="364B9E5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0E06434E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symulacyjne</w:t>
            </w:r>
          </w:p>
          <w:p w14:paraId="2150B6B1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przedmiotowe</w:t>
            </w:r>
          </w:p>
          <w:p w14:paraId="307D765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laboratoryjne</w:t>
            </w:r>
          </w:p>
          <w:p w14:paraId="58320A33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</w:t>
            </w:r>
            <w:r>
              <w:rPr>
                <w:rFonts w:ascii="Calibri" w:hAnsi="Calibri" w:cs="Calibri"/>
                <w:i/>
              </w:rPr>
              <w:t>ćwiczenia produkcyjne</w:t>
            </w:r>
          </w:p>
          <w:p w14:paraId="12BE268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- </w:t>
            </w:r>
            <w:r w:rsidRPr="009170F2">
              <w:rPr>
                <w:rFonts w:ascii="Calibri" w:hAnsi="Calibri" w:cs="Calibri"/>
                <w:i/>
              </w:rPr>
              <w:t xml:space="preserve">rozwiązywanie zadań/ ćwiczeń </w:t>
            </w:r>
          </w:p>
          <w:p w14:paraId="23D83D38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trening kompetencji (jakich? – np. asertywności, projektowania np. graficznego, sporządzania bilansu, komunikacji w zespole, twórczości, orientacji w terenie, strzelania, projektowania działań, pisania raportu, sporządzania diagnozy…)</w:t>
            </w:r>
          </w:p>
          <w:p w14:paraId="39B147B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118FE1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>Metody stosowane podczas zajęć odbywanych poza siedzibą uczelni:</w:t>
            </w:r>
          </w:p>
          <w:p w14:paraId="16D789B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wyjazd studyjny</w:t>
            </w:r>
          </w:p>
          <w:p w14:paraId="65CA625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wycieczka</w:t>
            </w:r>
          </w:p>
          <w:p w14:paraId="202C1E18" w14:textId="77777777" w:rsidR="00FA1AA4" w:rsidRPr="00D110D0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i/>
                <w:sz w:val="22"/>
                <w:szCs w:val="22"/>
              </w:rPr>
            </w:pPr>
            <w:r w:rsidRPr="009170F2">
              <w:rPr>
                <w:rFonts w:ascii="Calibri" w:hAnsi="Calibri" w:cs="Calibri"/>
                <w:i/>
              </w:rPr>
              <w:t>- udział w imprezach i wydarzeniach organizowanych przez podmioty spoza uczelni (konferencje, spotkania, wystawy, rajdy i gry terenowe)</w:t>
            </w:r>
          </w:p>
        </w:tc>
      </w:tr>
      <w:tr w:rsidR="00FA1AA4" w:rsidRPr="006E708D" w14:paraId="4D1D718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35C0AF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6. Praca indywidualna studenta: </w:t>
            </w:r>
            <w:r w:rsidRPr="00B2110E">
              <w:rPr>
                <w:rFonts w:ascii="Calibri" w:hAnsi="Calibri" w:cs="Calibri"/>
                <w:sz w:val="22"/>
                <w:szCs w:val="22"/>
              </w:rPr>
              <w:t>Można dokonać wyboru spośród niżej wymienionych, a także dodać inne zadania studentów</w:t>
            </w:r>
          </w:p>
        </w:tc>
      </w:tr>
      <w:tr w:rsidR="00FA1AA4" w:rsidRPr="006E708D" w14:paraId="1EEE0F3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7D9A4DE4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STUDIA STACJONARNE</w:t>
            </w:r>
          </w:p>
          <w:p w14:paraId="23AB26F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780233A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0785A0A3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C703B9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68AB20C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0814E44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248679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55E7211C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340B194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DCB1F0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STUDIA NIESTACJONARNE (tę część należy wypełnić w przypadku, gdy na studiach niestacjonarnych zaplanowano </w:t>
            </w: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 xml:space="preserve">inną liczbę godzin / punktów ECTS niż na studiach stacjonarnych, w przeciwnym przypadku należy pozostawić ją nieuzupełnioną i zastosować takie samo, jak na studiach stacjonarnych, planowanie pracy własnej studenta) </w:t>
            </w:r>
          </w:p>
          <w:p w14:paraId="64722C27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0B14C17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364FB2C6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A8A320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12ADA65D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2AD3E8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1E827888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0E56CE9A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75A2743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E9471E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7. Literatura obowiązkowa / podstawowa: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42A54FD2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8A0F542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71ED962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604CFF73" w14:textId="77777777" w:rsidTr="00B42A9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F4116A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8. Materiały uzupełniające </w:t>
            </w:r>
            <w:r w:rsidRPr="00B2110E">
              <w:rPr>
                <w:rFonts w:ascii="Calibri" w:hAnsi="Calibri" w:cs="Calibri"/>
                <w:i/>
                <w:sz w:val="22"/>
                <w:szCs w:val="22"/>
              </w:rPr>
              <w:t>(w tym literatura uzupełniająca, materiały w języku obcym, a także inne pomoce naukowe, np. akty prawne, orzecznictwo sądowe, artykuły naukowe, oprogramowanie i itp.):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B46BE28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4F0C6DB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24097E8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214271C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3F9CD3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9. Sposób zaliczenia:</w:t>
            </w:r>
          </w:p>
        </w:tc>
      </w:tr>
      <w:tr w:rsidR="00FA1AA4" w:rsidRPr="006E708D" w14:paraId="0CAD0E6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D148F81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STUDIA</w:t>
            </w:r>
            <w:r w:rsidRPr="00C17D77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STACJONARN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E:</w:t>
            </w:r>
          </w:p>
          <w:p w14:paraId="68D20D05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5D4A6BC1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0B14BD62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5B20C27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0A890CD0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6BD3678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63DF6831" w14:textId="77777777" w:rsidR="00FA1AA4" w:rsidRPr="008177E5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3C5503F8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60E166D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7F365A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0334940D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8622CD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8F1E6EB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8ADF072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205F9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FECA9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D0CBC1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EE221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9F0D6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7FD65AD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E25879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0CEFD4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6E8D66D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D67B4BC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079C9D1B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AF1814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3B865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284B5163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E43D9F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C0DCBAC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215AA9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7E1C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D26BC61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8FA7AD4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43DEBB2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687F6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AB857EF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46CFE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A20C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20A1F29B" w14:textId="77777777" w:rsidTr="00C917B7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D122EA9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8316B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STUDIA NIESTACJONARNE: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>taki  sam, jak na studiach stacjonarnych, sposób zaliczenia przedmiotu)</w:t>
            </w:r>
          </w:p>
          <w:p w14:paraId="2D94E422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</w:p>
          <w:p w14:paraId="4400C4E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6C8F39A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4DA44E34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3590F1C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7AA5866D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3B22FAF6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802707B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1D65065A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FE4E89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lastRenderedPageBreak/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BAEEB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66608188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7B167B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BE39F3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65BA4D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F563C3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A50BC7B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36E1E6B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D04E2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653444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04BB0B02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91E08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FD6A9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5EA8CC7E" w14:textId="77777777" w:rsidTr="00B23FF9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A1F7B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11EF7341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CB9F3A4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C4835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4EDB9C5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A25458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E824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248E8D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A0A605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1EF18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8BA20B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E7D8E25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C2C98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2E147C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785590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1B4746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1F2B14D7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78AE938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035126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Kryteria ocen za poszczególne aktywności sprawdzająca osiągnięcia efektów uczenia się i podlegająca ocenie:</w:t>
            </w:r>
          </w:p>
          <w:p w14:paraId="6721D9F7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0-49 punktów – ndst</w:t>
            </w:r>
          </w:p>
          <w:p w14:paraId="18B3C3A8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50-59 punktów – dst</w:t>
            </w:r>
          </w:p>
          <w:p w14:paraId="4365BF3A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60-69 punktów – dst plus</w:t>
            </w:r>
          </w:p>
          <w:p w14:paraId="3165DA94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70-79 punktów – db</w:t>
            </w:r>
          </w:p>
          <w:p w14:paraId="2B7F36AF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80-89 punktów – db plus</w:t>
            </w:r>
          </w:p>
          <w:p w14:paraId="4A61A606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90-100 punktów – bdb</w:t>
            </w:r>
          </w:p>
        </w:tc>
      </w:tr>
      <w:tr w:rsidR="00FA1AA4" w:rsidRPr="006E708D" w14:paraId="59BEE3D9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2CB3B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10. Opis sposobu sprawdzenia osiągnięcia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</w:p>
        </w:tc>
      </w:tr>
      <w:tr w:rsidR="00FA1AA4" w:rsidRPr="006E708D" w14:paraId="7B6B525B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37EC2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STUDIA STACJONARNE</w:t>
            </w:r>
          </w:p>
        </w:tc>
      </w:tr>
      <w:tr w:rsidR="00FA1AA4" w:rsidRPr="006E708D" w14:paraId="6DFBE70F" w14:textId="77777777" w:rsidTr="00874D08">
        <w:trPr>
          <w:trHeight w:val="27"/>
        </w:trPr>
        <w:tc>
          <w:tcPr>
            <w:tcW w:w="185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F43641E" w14:textId="77777777" w:rsidR="00FA1AA4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Kod przedmiotowego efektu </w:t>
            </w:r>
          </w:p>
          <w:p w14:paraId="3764C4D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9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FE136B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78973771" w14:textId="77777777" w:rsidTr="009E7190">
        <w:trPr>
          <w:trHeight w:val="27"/>
        </w:trPr>
        <w:tc>
          <w:tcPr>
            <w:tcW w:w="1853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DC249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444F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693A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DBDC1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1E9D163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36E9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9A733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D43428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85CE3D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AF5348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6AA39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512764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5051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62785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11306F2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11AE9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087D54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0EF2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8901B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28DCE0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1FE405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F810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9BA50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16DF9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33451C0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2682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7476E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C01FE2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807C7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52FD166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9310F2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1E8A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A5FA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90198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604F998C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680D90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813748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D6A50B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2A71EA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03191BE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2887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B4B8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E2AC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BE3D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7A2867C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B0F48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STUDIA NIESTACJONARNE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takie same, jak na studiach stacjonarnych, metody sprawdzenia osiągnięcia efektów uczenia się)</w:t>
            </w:r>
          </w:p>
        </w:tc>
      </w:tr>
      <w:tr w:rsidR="00FA1AA4" w:rsidRPr="006E708D" w14:paraId="0603A9BC" w14:textId="77777777" w:rsidTr="00766D70">
        <w:tc>
          <w:tcPr>
            <w:tcW w:w="186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14:paraId="110E24E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Kod przedmiotowego e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fekt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  <w:p w14:paraId="66AA944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1" w:type="dxa"/>
            <w:gridSpan w:val="1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/>
          </w:tcPr>
          <w:p w14:paraId="3908146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4709838E" w14:textId="77777777" w:rsidTr="009E7190">
        <w:tc>
          <w:tcPr>
            <w:tcW w:w="1861" w:type="dxa"/>
            <w:gridSpan w:val="3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5933D8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AB5E2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79AF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FDFC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95FF63" w14:textId="77777777" w:rsidTr="009E7190">
        <w:tc>
          <w:tcPr>
            <w:tcW w:w="186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5308AE6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0F16D09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94D661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2953028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CADF827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573783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79D6DA1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27ACDC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C35F2B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E1372EB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7915D2B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540F16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37799DE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FABD4E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50128A6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1B2C626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0C8231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8F73E7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024208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89F2CA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08812BF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E807D6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2575D4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CA2B24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196724D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D8217F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2DDD8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3C510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1A1C0FC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AB5D9B5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3ABDD7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auto" w:fill="FFFFFF"/>
          </w:tcPr>
          <w:p w14:paraId="335C3B3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458285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103B0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4A13CB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D6DBDF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61D4B9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A267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D377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48A43C62" w14:textId="77777777" w:rsidR="00ED6036" w:rsidRPr="00D110D0" w:rsidRDefault="00ED6036" w:rsidP="0095536D">
      <w:pPr>
        <w:rPr>
          <w:rFonts w:ascii="Calibri" w:hAnsi="Calibri" w:cs="Calibri"/>
          <w:sz w:val="22"/>
          <w:szCs w:val="22"/>
        </w:rPr>
      </w:pPr>
    </w:p>
    <w:sectPr w:rsidR="00ED6036" w:rsidRPr="00D110D0" w:rsidSect="00FB19F7">
      <w:pgSz w:w="11906" w:h="16838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2696" w14:textId="77777777" w:rsidR="00E33DFF" w:rsidRDefault="00E33DFF" w:rsidP="009B5683">
      <w:r>
        <w:separator/>
      </w:r>
    </w:p>
  </w:endnote>
  <w:endnote w:type="continuationSeparator" w:id="0">
    <w:p w14:paraId="3135E66D" w14:textId="77777777" w:rsidR="00E33DFF" w:rsidRDefault="00E33DFF" w:rsidP="009B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D928" w14:textId="77777777" w:rsidR="00E33DFF" w:rsidRDefault="00E33DFF" w:rsidP="009B5683">
      <w:r>
        <w:separator/>
      </w:r>
    </w:p>
  </w:footnote>
  <w:footnote w:type="continuationSeparator" w:id="0">
    <w:p w14:paraId="37886FEC" w14:textId="77777777" w:rsidR="00E33DFF" w:rsidRDefault="00E33DFF" w:rsidP="009B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774"/>
    <w:multiLevelType w:val="hybridMultilevel"/>
    <w:tmpl w:val="7494E6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50D4"/>
    <w:multiLevelType w:val="hybridMultilevel"/>
    <w:tmpl w:val="34A88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54B"/>
    <w:multiLevelType w:val="hybridMultilevel"/>
    <w:tmpl w:val="D8BAE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352"/>
    <w:multiLevelType w:val="hybridMultilevel"/>
    <w:tmpl w:val="10D88AF0"/>
    <w:lvl w:ilvl="0" w:tplc="C71AB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5DB1"/>
    <w:multiLevelType w:val="hybridMultilevel"/>
    <w:tmpl w:val="5F4E9DC0"/>
    <w:lvl w:ilvl="0" w:tplc="0F104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A82"/>
    <w:multiLevelType w:val="hybridMultilevel"/>
    <w:tmpl w:val="FBF8106C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C4CDC"/>
    <w:multiLevelType w:val="hybridMultilevel"/>
    <w:tmpl w:val="7598D934"/>
    <w:lvl w:ilvl="0" w:tplc="EFB0CE62">
      <w:start w:val="1"/>
      <w:numFmt w:val="upp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03193"/>
    <w:multiLevelType w:val="hybridMultilevel"/>
    <w:tmpl w:val="15221014"/>
    <w:lvl w:ilvl="0" w:tplc="21CE5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1DBF"/>
    <w:multiLevelType w:val="hybridMultilevel"/>
    <w:tmpl w:val="D1B23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4162"/>
    <w:multiLevelType w:val="hybridMultilevel"/>
    <w:tmpl w:val="48D0CB10"/>
    <w:lvl w:ilvl="0" w:tplc="89F02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DDD"/>
    <w:multiLevelType w:val="hybridMultilevel"/>
    <w:tmpl w:val="A8AEC79A"/>
    <w:lvl w:ilvl="0" w:tplc="0415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6028"/>
    <w:multiLevelType w:val="hybridMultilevel"/>
    <w:tmpl w:val="61264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13FC3"/>
    <w:multiLevelType w:val="multilevel"/>
    <w:tmpl w:val="C696E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3" w15:restartNumberingAfterBreak="0">
    <w:nsid w:val="596378B6"/>
    <w:multiLevelType w:val="hybridMultilevel"/>
    <w:tmpl w:val="4546E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67424"/>
    <w:multiLevelType w:val="hybridMultilevel"/>
    <w:tmpl w:val="B3068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848D2"/>
    <w:multiLevelType w:val="hybridMultilevel"/>
    <w:tmpl w:val="DC72844C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FBD2BB8"/>
    <w:multiLevelType w:val="singleLevel"/>
    <w:tmpl w:val="B954594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6C246997"/>
    <w:multiLevelType w:val="hybridMultilevel"/>
    <w:tmpl w:val="4028C130"/>
    <w:lvl w:ilvl="0" w:tplc="C0B69AA8">
      <w:start w:val="1"/>
      <w:numFmt w:val="lowerLetter"/>
      <w:lvlText w:val="%1."/>
      <w:lvlJc w:val="left"/>
      <w:pPr>
        <w:ind w:left="1440" w:hanging="360"/>
      </w:pPr>
      <w:rPr>
        <w:rFonts w:ascii="Verdana-Bold" w:hAnsi="Verdana-Bold" w:cs="Verdana-Bold" w:hint="default"/>
        <w:b w:val="0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E26974"/>
    <w:multiLevelType w:val="hybridMultilevel"/>
    <w:tmpl w:val="BB9CDC48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4"/>
  </w:num>
  <w:num w:numId="14">
    <w:abstractNumId w:val="10"/>
  </w:num>
  <w:num w:numId="15">
    <w:abstractNumId w:val="16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C66"/>
    <w:rsid w:val="000046A4"/>
    <w:rsid w:val="00035126"/>
    <w:rsid w:val="00040C4B"/>
    <w:rsid w:val="000415C4"/>
    <w:rsid w:val="00042C66"/>
    <w:rsid w:val="00046C14"/>
    <w:rsid w:val="00096926"/>
    <w:rsid w:val="000B3114"/>
    <w:rsid w:val="000E2634"/>
    <w:rsid w:val="000F7328"/>
    <w:rsid w:val="001357E9"/>
    <w:rsid w:val="001814F6"/>
    <w:rsid w:val="00191743"/>
    <w:rsid w:val="0019741D"/>
    <w:rsid w:val="001A4B78"/>
    <w:rsid w:val="001C45D1"/>
    <w:rsid w:val="001D0D9B"/>
    <w:rsid w:val="001D547D"/>
    <w:rsid w:val="001F62FA"/>
    <w:rsid w:val="002073F3"/>
    <w:rsid w:val="00223BFE"/>
    <w:rsid w:val="00225269"/>
    <w:rsid w:val="00256AF3"/>
    <w:rsid w:val="00264165"/>
    <w:rsid w:val="00275B6F"/>
    <w:rsid w:val="002A3218"/>
    <w:rsid w:val="002A4FF7"/>
    <w:rsid w:val="002A7CEA"/>
    <w:rsid w:val="002C36FE"/>
    <w:rsid w:val="002F4EA9"/>
    <w:rsid w:val="002F6D67"/>
    <w:rsid w:val="00301B79"/>
    <w:rsid w:val="00314B7F"/>
    <w:rsid w:val="00351527"/>
    <w:rsid w:val="00370B3B"/>
    <w:rsid w:val="00387EAA"/>
    <w:rsid w:val="003950B8"/>
    <w:rsid w:val="003C4A5C"/>
    <w:rsid w:val="003D10F1"/>
    <w:rsid w:val="003E05D6"/>
    <w:rsid w:val="003F32D8"/>
    <w:rsid w:val="00421BCC"/>
    <w:rsid w:val="00424E12"/>
    <w:rsid w:val="00437D2B"/>
    <w:rsid w:val="004541AE"/>
    <w:rsid w:val="00496ED4"/>
    <w:rsid w:val="004A1798"/>
    <w:rsid w:val="004B60DE"/>
    <w:rsid w:val="004C22B8"/>
    <w:rsid w:val="004E38B9"/>
    <w:rsid w:val="005007B4"/>
    <w:rsid w:val="0050629D"/>
    <w:rsid w:val="00517034"/>
    <w:rsid w:val="005237FF"/>
    <w:rsid w:val="0052479E"/>
    <w:rsid w:val="0052768E"/>
    <w:rsid w:val="00560FE1"/>
    <w:rsid w:val="005A371C"/>
    <w:rsid w:val="005B430A"/>
    <w:rsid w:val="005C1395"/>
    <w:rsid w:val="005C6BA3"/>
    <w:rsid w:val="005D4F38"/>
    <w:rsid w:val="005E2F0C"/>
    <w:rsid w:val="006060BB"/>
    <w:rsid w:val="00615419"/>
    <w:rsid w:val="00636E69"/>
    <w:rsid w:val="00640B51"/>
    <w:rsid w:val="00664F42"/>
    <w:rsid w:val="0066705D"/>
    <w:rsid w:val="0067016C"/>
    <w:rsid w:val="00686AE7"/>
    <w:rsid w:val="00692ACF"/>
    <w:rsid w:val="006B04D0"/>
    <w:rsid w:val="006B29AC"/>
    <w:rsid w:val="006B3214"/>
    <w:rsid w:val="006B7AF4"/>
    <w:rsid w:val="006C62BA"/>
    <w:rsid w:val="006F3FCE"/>
    <w:rsid w:val="00700DAA"/>
    <w:rsid w:val="00740C9A"/>
    <w:rsid w:val="0074635F"/>
    <w:rsid w:val="00747552"/>
    <w:rsid w:val="00766D70"/>
    <w:rsid w:val="00777B22"/>
    <w:rsid w:val="007E7963"/>
    <w:rsid w:val="00802989"/>
    <w:rsid w:val="00805286"/>
    <w:rsid w:val="008177E5"/>
    <w:rsid w:val="00833C1C"/>
    <w:rsid w:val="00861B1E"/>
    <w:rsid w:val="008623B0"/>
    <w:rsid w:val="008643D9"/>
    <w:rsid w:val="00870881"/>
    <w:rsid w:val="00874D08"/>
    <w:rsid w:val="00882C4A"/>
    <w:rsid w:val="00887D22"/>
    <w:rsid w:val="008B1D95"/>
    <w:rsid w:val="008D104A"/>
    <w:rsid w:val="008E0BE2"/>
    <w:rsid w:val="009170F2"/>
    <w:rsid w:val="009448CC"/>
    <w:rsid w:val="0095536D"/>
    <w:rsid w:val="00964BB6"/>
    <w:rsid w:val="00965883"/>
    <w:rsid w:val="00996293"/>
    <w:rsid w:val="009B5683"/>
    <w:rsid w:val="009D6C58"/>
    <w:rsid w:val="009E7190"/>
    <w:rsid w:val="00A522AA"/>
    <w:rsid w:val="00A82DC0"/>
    <w:rsid w:val="00A9793E"/>
    <w:rsid w:val="00AB0E80"/>
    <w:rsid w:val="00AB548B"/>
    <w:rsid w:val="00AB6B8F"/>
    <w:rsid w:val="00AC1996"/>
    <w:rsid w:val="00AF6ED1"/>
    <w:rsid w:val="00B05BE9"/>
    <w:rsid w:val="00B2110E"/>
    <w:rsid w:val="00B2124F"/>
    <w:rsid w:val="00B23FF9"/>
    <w:rsid w:val="00B358E9"/>
    <w:rsid w:val="00B42A9A"/>
    <w:rsid w:val="00B4460E"/>
    <w:rsid w:val="00B576E7"/>
    <w:rsid w:val="00BE0043"/>
    <w:rsid w:val="00BE60E6"/>
    <w:rsid w:val="00C17D77"/>
    <w:rsid w:val="00C23CF1"/>
    <w:rsid w:val="00C32FD4"/>
    <w:rsid w:val="00C34297"/>
    <w:rsid w:val="00C44295"/>
    <w:rsid w:val="00C476A5"/>
    <w:rsid w:val="00C52A26"/>
    <w:rsid w:val="00C917B7"/>
    <w:rsid w:val="00CA4AC7"/>
    <w:rsid w:val="00CE1605"/>
    <w:rsid w:val="00CF7719"/>
    <w:rsid w:val="00D110D0"/>
    <w:rsid w:val="00D64F99"/>
    <w:rsid w:val="00D87290"/>
    <w:rsid w:val="00D95D20"/>
    <w:rsid w:val="00DA00C7"/>
    <w:rsid w:val="00DA3BA2"/>
    <w:rsid w:val="00DE2D69"/>
    <w:rsid w:val="00E035BD"/>
    <w:rsid w:val="00E209E6"/>
    <w:rsid w:val="00E33DFF"/>
    <w:rsid w:val="00EC65EF"/>
    <w:rsid w:val="00ED6036"/>
    <w:rsid w:val="00EE3588"/>
    <w:rsid w:val="00F13314"/>
    <w:rsid w:val="00F3653F"/>
    <w:rsid w:val="00F67E98"/>
    <w:rsid w:val="00F72A13"/>
    <w:rsid w:val="00F765A3"/>
    <w:rsid w:val="00F8426D"/>
    <w:rsid w:val="00FA1AA4"/>
    <w:rsid w:val="00FA1F76"/>
    <w:rsid w:val="00FB19F7"/>
    <w:rsid w:val="00FB3D34"/>
    <w:rsid w:val="00FC1A8F"/>
    <w:rsid w:val="00FC2464"/>
    <w:rsid w:val="00FD204F"/>
    <w:rsid w:val="00FE6A20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51DFA"/>
  <w15:chartTrackingRefBased/>
  <w15:docId w15:val="{9773DA1D-5C43-42F8-BEAA-CFBF17D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66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qFormat/>
    <w:rsid w:val="009B5683"/>
    <w:pPr>
      <w:keepNext/>
      <w:jc w:val="center"/>
      <w:outlineLvl w:val="0"/>
    </w:pPr>
    <w:rPr>
      <w:rFonts w:ascii="Arial" w:hAnsi="Arial"/>
      <w:b/>
      <w:color w:val="00008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ubtleEmphasis">
    <w:name w:val="Subtle Emphasis"/>
    <w:uiPriority w:val="19"/>
    <w:qFormat/>
    <w:rsid w:val="009B5683"/>
    <w:rPr>
      <w:i/>
      <w:iCs/>
      <w:color w:val="404040"/>
    </w:rPr>
  </w:style>
  <w:style w:type="character" w:customStyle="1" w:styleId="Heading1Char">
    <w:name w:val="Heading 1 Char"/>
    <w:link w:val="Heading1"/>
    <w:rsid w:val="009B5683"/>
    <w:rPr>
      <w:rFonts w:ascii="Arial" w:eastAsia="Times New Roman" w:hAnsi="Arial" w:cs="Times New Roman"/>
      <w:b/>
      <w:color w:val="000080"/>
      <w:sz w:val="28"/>
      <w:szCs w:val="20"/>
      <w:lang w:eastAsia="pl-PL"/>
    </w:rPr>
  </w:style>
  <w:style w:type="paragraph" w:styleId="BodyText">
    <w:name w:val="Body Text"/>
    <w:basedOn w:val="Normal"/>
    <w:link w:val="BodyTextChar"/>
    <w:semiHidden/>
    <w:rsid w:val="009B5683"/>
    <w:pPr>
      <w:jc w:val="center"/>
    </w:pPr>
    <w:rPr>
      <w:b/>
    </w:rPr>
  </w:style>
  <w:style w:type="character" w:customStyle="1" w:styleId="BodyTextChar">
    <w:name w:val="Body Text Char"/>
    <w:link w:val="BodyText"/>
    <w:semiHidden/>
    <w:rsid w:val="009B5683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31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26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2FD4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Zawartotabeli">
    <w:name w:val="Zawartość tabeli"/>
    <w:basedOn w:val="Normal"/>
    <w:rsid w:val="00ED6036"/>
    <w:pPr>
      <w:widowControl w:val="0"/>
      <w:suppressLineNumbers/>
      <w:suppressAutoHyphens/>
    </w:pPr>
    <w:rPr>
      <w:kern w:val="1"/>
      <w:lang w:eastAsia="zh-CN"/>
    </w:rPr>
  </w:style>
  <w:style w:type="paragraph" w:styleId="FootnoteText">
    <w:name w:val="footnote text"/>
    <w:basedOn w:val="Normal"/>
    <w:link w:val="FootnoteTextChar"/>
    <w:rsid w:val="00ED6036"/>
    <w:rPr>
      <w:rFonts w:eastAsia="Calibri"/>
      <w:kern w:val="1"/>
      <w:sz w:val="20"/>
      <w:szCs w:val="20"/>
      <w:lang w:eastAsia="zh-CN"/>
    </w:rPr>
  </w:style>
  <w:style w:type="character" w:customStyle="1" w:styleId="FootnoteTextChar">
    <w:name w:val="Footnote Text Char"/>
    <w:link w:val="FootnoteText"/>
    <w:rsid w:val="00ED6036"/>
    <w:rPr>
      <w:rFonts w:ascii="Times New Roman" w:eastAsia="Calibri" w:hAnsi="Times New Roman" w:cs="Times New Roman"/>
      <w:kern w:val="1"/>
      <w:sz w:val="20"/>
      <w:szCs w:val="20"/>
      <w:lang w:eastAsia="zh-CN"/>
    </w:rPr>
  </w:style>
  <w:style w:type="paragraph" w:customStyle="1" w:styleId="Normalny1">
    <w:name w:val="Normalny1"/>
    <w:rsid w:val="00ED6036"/>
    <w:pPr>
      <w:widowControl w:val="0"/>
      <w:suppressAutoHyphens/>
      <w:spacing w:line="100" w:lineRule="atLeast"/>
    </w:pPr>
    <w:rPr>
      <w:rFonts w:ascii="Times New Roman" w:eastAsia="Times New Roman" w:hAnsi="Times New Roman"/>
      <w:kern w:val="1"/>
      <w:sz w:val="24"/>
      <w:szCs w:val="24"/>
      <w:lang w:val="pl-PL" w:eastAsia="zh-CN"/>
    </w:rPr>
  </w:style>
  <w:style w:type="paragraph" w:customStyle="1" w:styleId="Default">
    <w:name w:val="Default"/>
    <w:rsid w:val="00ED603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styleId="NormalWeb">
    <w:name w:val="Normal (Web)"/>
    <w:basedOn w:val="Normal"/>
    <w:rsid w:val="00ED60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sid w:val="00ED6036"/>
    <w:rPr>
      <w:b/>
      <w:bCs/>
    </w:rPr>
  </w:style>
  <w:style w:type="character" w:styleId="Emphasis">
    <w:name w:val="Emphasis"/>
    <w:qFormat/>
    <w:rsid w:val="00ED6036"/>
    <w:rPr>
      <w:i/>
      <w:iCs/>
    </w:rPr>
  </w:style>
  <w:style w:type="character" w:styleId="CommentReference">
    <w:name w:val="annotation reference"/>
    <w:rsid w:val="009170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0F2"/>
    <w:pPr>
      <w:widowControl w:val="0"/>
      <w:suppressAutoHyphens/>
    </w:pPr>
    <w:rPr>
      <w:rFonts w:eastAsia="Lucida Sans Unicode" w:cs="Tahoma"/>
      <w:kern w:val="24"/>
      <w:sz w:val="20"/>
      <w:szCs w:val="20"/>
    </w:rPr>
  </w:style>
  <w:style w:type="character" w:customStyle="1" w:styleId="CommentTextChar">
    <w:name w:val="Comment Text Char"/>
    <w:link w:val="CommentText"/>
    <w:rsid w:val="009170F2"/>
    <w:rPr>
      <w:rFonts w:ascii="Times New Roman" w:eastAsia="Lucida Sans Unicode" w:hAnsi="Times New Roman" w:cs="Tahoma"/>
      <w:kern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E1"/>
    <w:pPr>
      <w:widowControl/>
      <w:suppressAutoHyphens w:val="0"/>
    </w:pPr>
    <w:rPr>
      <w:rFonts w:eastAsia="Times New Roman" w:cs="Times New Roman"/>
      <w:b/>
      <w:bCs/>
      <w:kern w:val="0"/>
    </w:rPr>
  </w:style>
  <w:style w:type="character" w:customStyle="1" w:styleId="CommentSubjectChar">
    <w:name w:val="Comment Subject Char"/>
    <w:link w:val="CommentSubject"/>
    <w:uiPriority w:val="99"/>
    <w:semiHidden/>
    <w:rsid w:val="00560FE1"/>
    <w:rPr>
      <w:rFonts w:ascii="Times New Roman" w:eastAsia="Times New Roman" w:hAnsi="Times New Roman" w:cs="Tahoma"/>
      <w:b/>
      <w:bCs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6FCB-C9EA-44F2-B694-B191CE22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Mariusz MOL</cp:lastModifiedBy>
  <cp:revision>11</cp:revision>
  <cp:lastPrinted>2017-09-29T07:13:00Z</cp:lastPrinted>
  <dcterms:created xsi:type="dcterms:W3CDTF">2021-08-25T11:51:00Z</dcterms:created>
  <dcterms:modified xsi:type="dcterms:W3CDTF">2021-10-15T20:35:00Z</dcterms:modified>
</cp:coreProperties>
</file>