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18A0" w14:textId="77777777" w:rsidR="00ED6036" w:rsidRPr="00D110D0" w:rsidRDefault="00ED6036" w:rsidP="00ED6036">
      <w:pPr>
        <w:jc w:val="right"/>
        <w:rPr>
          <w:rFonts w:ascii="Calibri" w:hAnsi="Calibri" w:cs="Calibri"/>
          <w:sz w:val="22"/>
          <w:szCs w:val="22"/>
        </w:rPr>
      </w:pPr>
    </w:p>
    <w:tbl>
      <w:tblPr>
        <w:tblW w:w="10612" w:type="dxa"/>
        <w:tblInd w:w="-5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85"/>
        <w:gridCol w:w="568"/>
        <w:gridCol w:w="8"/>
        <w:gridCol w:w="2118"/>
        <w:gridCol w:w="567"/>
        <w:gridCol w:w="426"/>
        <w:gridCol w:w="425"/>
        <w:gridCol w:w="94"/>
        <w:gridCol w:w="623"/>
        <w:gridCol w:w="1693"/>
        <w:gridCol w:w="58"/>
        <w:gridCol w:w="648"/>
        <w:gridCol w:w="995"/>
        <w:gridCol w:w="567"/>
        <w:gridCol w:w="537"/>
      </w:tblGrid>
      <w:tr w:rsidR="00ED6036" w:rsidRPr="006E708D" w14:paraId="5BA0F8FF" w14:textId="77777777" w:rsidTr="00B42A9A">
        <w:trPr>
          <w:trHeight w:val="575"/>
        </w:trPr>
        <w:tc>
          <w:tcPr>
            <w:tcW w:w="3979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344787C" w14:textId="77777777" w:rsidR="00ED6036" w:rsidRPr="000B3114" w:rsidRDefault="00ED6036" w:rsidP="00B42A9A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>Wyższa Szkoła Bankowa w Poznaniu</w:t>
            </w:r>
          </w:p>
          <w:p w14:paraId="44CEF607" w14:textId="77777777" w:rsidR="00ED6036" w:rsidRPr="000B3114" w:rsidRDefault="00ED6036" w:rsidP="00B42A9A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>Wydział Zamiejscowy w Chorzowie</w:t>
            </w:r>
          </w:p>
          <w:p w14:paraId="52C1413C" w14:textId="77777777" w:rsidR="00ED6036" w:rsidRPr="000B3114" w:rsidRDefault="00ED6036" w:rsidP="00B42A9A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</w:p>
          <w:p w14:paraId="5AF07AB4" w14:textId="00C2C959" w:rsidR="00ED6036" w:rsidRPr="000B3114" w:rsidRDefault="00ED6036" w:rsidP="00ED6036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 xml:space="preserve">Rok akademicki </w:t>
            </w:r>
            <w:r w:rsidR="00223BFE">
              <w:rPr>
                <w:rFonts w:ascii="Calibri" w:hAnsi="Calibri" w:cs="Calibri"/>
                <w:b/>
                <w:bCs/>
              </w:rPr>
              <w:t xml:space="preserve">2021/2022</w:t>
            </w:r>
          </w:p>
        </w:tc>
        <w:tc>
          <w:tcPr>
            <w:tcW w:w="6633" w:type="dxa"/>
            <w:gridSpan w:val="11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6A03869" w14:textId="77777777" w:rsidR="00ED6036" w:rsidRPr="000B3114" w:rsidRDefault="001D547D" w:rsidP="00B42A9A">
            <w:pPr>
              <w:pStyle w:val="Zawartotabeli"/>
              <w:snapToGrid w:val="0"/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b/>
                <w:noProof/>
              </w:rPr>
              <w:pict w14:anchorId="5FAD6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i1025" type="#_x0000_t75" alt="WSBchPoziom" style="width:163.6pt;height:39.15pt;visibility:visible">
                  <v:imagedata r:id="rId8" o:title="WSBchPoziom"/>
                </v:shape>
              </w:pict>
            </w:r>
          </w:p>
        </w:tc>
      </w:tr>
      <w:tr w:rsidR="00ED6036" w:rsidRPr="006E708D" w14:paraId="645541A9" w14:textId="77777777" w:rsidTr="00B42A9A">
        <w:trPr>
          <w:trHeight w:val="575"/>
        </w:trPr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D3B35" w14:textId="77777777" w:rsidR="00ED6036" w:rsidRPr="000B3114" w:rsidRDefault="00ED6036" w:rsidP="00B42A9A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>KARTA MODUŁU/ PRZEDMIOTU</w:t>
            </w:r>
          </w:p>
        </w:tc>
      </w:tr>
      <w:tr w:rsidR="00ED6036" w:rsidRPr="006E708D" w14:paraId="301DC28D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5C4CF54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Stopień studiów:</w:t>
            </w:r>
          </w:p>
          <w:p w14:paraId="5A52A8AC" w14:textId="5B49F1C4" w:rsidR="00ED6036" w:rsidRPr="0052768E" w:rsidRDefault="0052768E" w:rsidP="006060BB">
            <w:pPr>
              <w:pStyle w:val="Zawartotabeli"/>
              <w:ind w:right="-5"/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52768E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studia pierwszego stopnia</w:t>
            </w:r>
          </w:p>
        </w:tc>
      </w:tr>
      <w:tr w:rsidR="00ED6036" w:rsidRPr="006E708D" w14:paraId="2B555193" w14:textId="77777777" w:rsidTr="00B42A9A">
        <w:tc>
          <w:tcPr>
            <w:tcW w:w="397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14:paraId="00BD5C90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Kierunek studiów:</w:t>
            </w:r>
          </w:p>
          <w:p w14:paraId="7B94C2C5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  <w:p w14:paraId="15010432" w14:textId="74714CD7" w:rsidR="001357E9" w:rsidRPr="0052768E" w:rsidRDefault="001D547D" w:rsidP="006060BB">
            <w:pPr>
              <w:pStyle w:val="Zawartotabeli"/>
              <w:snapToGrid w:val="0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  <w:r w:rsidRPr="001D547D"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Administracj</w:t>
            </w:r>
            <w:r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a</w:t>
            </w:r>
            <w:r w:rsidRPr="001D547D"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 xml:space="preserve"> Publiczn</w:t>
            </w:r>
            <w:r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512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0A9E25" w14:textId="7E08E5D0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Semestr:</w:t>
            </w:r>
            <w:r w:rsidR="008177E5"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FA1AA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1</w:t>
            </w:r>
          </w:p>
        </w:tc>
        <w:tc>
          <w:tcPr>
            <w:tcW w:w="5121" w:type="dxa"/>
            <w:gridSpan w:val="7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61E32F" w14:textId="6DDF8F1D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Kod przedmiotu: </w:t>
            </w:r>
            <w:r w:rsidR="00FA1AA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/>
            </w:r>
          </w:p>
        </w:tc>
      </w:tr>
      <w:tr w:rsidR="00ED6036" w:rsidRPr="006E708D" w14:paraId="51619B31" w14:textId="77777777" w:rsidTr="00B42A9A">
        <w:trPr>
          <w:cantSplit/>
          <w:trHeight w:hRule="exact" w:val="342"/>
        </w:trPr>
        <w:tc>
          <w:tcPr>
            <w:tcW w:w="3979" w:type="dxa"/>
            <w:gridSpan w:val="4"/>
            <w:vMerge/>
            <w:tcBorders>
              <w:left w:val="single" w:sz="8" w:space="0" w:color="000000"/>
            </w:tcBorders>
            <w:vAlign w:val="center"/>
          </w:tcPr>
          <w:p w14:paraId="03274388" w14:textId="77777777" w:rsidR="00ED6036" w:rsidRPr="000B3114" w:rsidRDefault="00ED6036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633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5664B1" w14:textId="61ED9FB8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Status przedmiotu: </w:t>
            </w:r>
            <w:r w:rsidR="004541AE">
              <w:rPr>
                <w:rFonts w:ascii="Calibri" w:hAnsi="Calibri" w:cs="Calibri"/>
                <w:i/>
                <w:iCs/>
                <w:sz w:val="22"/>
                <w:szCs w:val="22"/>
              </w:rPr>
              <w:t>specjalnościowy</w:t>
            </w:r>
          </w:p>
        </w:tc>
      </w:tr>
      <w:tr w:rsidR="00ED6036" w:rsidRPr="006E708D" w14:paraId="5FAA8937" w14:textId="77777777" w:rsidTr="00B42A9A">
        <w:trPr>
          <w:cantSplit/>
          <w:trHeight w:hRule="exact" w:val="342"/>
        </w:trPr>
        <w:tc>
          <w:tcPr>
            <w:tcW w:w="3979" w:type="dxa"/>
            <w:gridSpan w:val="4"/>
            <w:vMerge/>
            <w:tcBorders>
              <w:left w:val="single" w:sz="8" w:space="0" w:color="000000"/>
            </w:tcBorders>
            <w:vAlign w:val="center"/>
          </w:tcPr>
          <w:p w14:paraId="288B7CD2" w14:textId="77777777" w:rsidR="00ED6036" w:rsidRPr="000B3114" w:rsidRDefault="00ED6036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633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404BD9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Forma studiów: </w:t>
            </w:r>
            <w:r w:rsidR="00225269"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s, n</w:t>
            </w:r>
          </w:p>
        </w:tc>
      </w:tr>
      <w:tr w:rsidR="00ED6036" w:rsidRPr="006E708D" w14:paraId="0013289C" w14:textId="77777777" w:rsidTr="00B42A9A">
        <w:trPr>
          <w:cantSplit/>
          <w:trHeight w:hRule="exact" w:val="342"/>
        </w:trPr>
        <w:tc>
          <w:tcPr>
            <w:tcW w:w="3979" w:type="dxa"/>
            <w:gridSpan w:val="4"/>
            <w:vMerge/>
            <w:tcBorders>
              <w:left w:val="single" w:sz="8" w:space="0" w:color="000000"/>
            </w:tcBorders>
            <w:vAlign w:val="center"/>
          </w:tcPr>
          <w:p w14:paraId="2C5EE477" w14:textId="77777777" w:rsidR="00ED6036" w:rsidRPr="000B3114" w:rsidRDefault="00ED6036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633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6F68C5" w14:textId="0B8F3FEC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Język wykładowy:</w:t>
            </w:r>
            <w:r w:rsidR="003E05D6"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225269"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język polsk</w:t>
            </w:r>
            <w:r w:rsidR="00861B1E">
              <w:rPr>
                <w:rFonts w:ascii="Calibri" w:hAnsi="Calibri" w:cs="Calibri"/>
                <w:i/>
                <w:iCs/>
                <w:sz w:val="22"/>
                <w:szCs w:val="22"/>
              </w:rPr>
              <w:t>i</w:t>
            </w:r>
          </w:p>
        </w:tc>
      </w:tr>
      <w:tr w:rsidR="003D10F1" w:rsidRPr="006E708D" w14:paraId="2397B8FB" w14:textId="77777777" w:rsidTr="009E7190">
        <w:trPr>
          <w:cantSplit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7A099061" w14:textId="77777777" w:rsidR="003D10F1" w:rsidRPr="000B3114" w:rsidRDefault="003D10F1" w:rsidP="006060BB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8" w:space="0" w:color="000000"/>
            </w:tcBorders>
            <w:vAlign w:val="center"/>
          </w:tcPr>
          <w:p w14:paraId="5BF4E3C8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Forma zajęć/ liczba godzin kontaktowych</w:t>
            </w:r>
          </w:p>
        </w:tc>
        <w:tc>
          <w:tcPr>
            <w:tcW w:w="717" w:type="dxa"/>
            <w:gridSpan w:val="2"/>
            <w:tcBorders>
              <w:left w:val="single" w:sz="2" w:space="0" w:color="000000"/>
              <w:bottom w:val="single" w:sz="4" w:space="0" w:color="auto"/>
            </w:tcBorders>
            <w:vAlign w:val="center"/>
          </w:tcPr>
          <w:p w14:paraId="5CD35196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Forma zal.</w:t>
            </w:r>
          </w:p>
        </w:tc>
        <w:tc>
          <w:tcPr>
            <w:tcW w:w="4498" w:type="dxa"/>
            <w:gridSpan w:val="6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DD0D8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Punkty ECTS</w:t>
            </w:r>
          </w:p>
          <w:p w14:paraId="0B71B0C9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D10F1" w:rsidRPr="006E708D" w14:paraId="5C132D62" w14:textId="77777777" w:rsidTr="009E7190">
        <w:trPr>
          <w:trHeight w:val="270"/>
        </w:trPr>
        <w:tc>
          <w:tcPr>
            <w:tcW w:w="397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14:paraId="0EA0443C" w14:textId="77777777" w:rsidR="003D10F1" w:rsidRPr="000B3114" w:rsidRDefault="003D10F1" w:rsidP="00387EAA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  <w:sz w:val="22"/>
                <w:szCs w:val="22"/>
              </w:rPr>
              <w:t>Nazwa przedmiotu:</w:t>
            </w:r>
          </w:p>
          <w:p w14:paraId="35667D7A" w14:textId="0E8042B7" w:rsidR="003D10F1" w:rsidRPr="000B3114" w:rsidRDefault="00FA1AA4" w:rsidP="00387EAA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Język Obcy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37E87655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6C105984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  <w:t>ST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471776" w14:textId="77777777" w:rsidR="003D10F1" w:rsidRPr="000B3114" w:rsidRDefault="003D10F1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  <w:t>NIE ST</w:t>
            </w:r>
          </w:p>
        </w:tc>
        <w:tc>
          <w:tcPr>
            <w:tcW w:w="7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5BE31C" w14:textId="743FF7B3" w:rsidR="003D10F1" w:rsidRPr="000B3114" w:rsidRDefault="00B2124F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3394" w:type="dxa"/>
            <w:gridSpan w:val="4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74246975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Ogółem dla przedmiotu/</w:t>
            </w:r>
            <w:r w:rsidRPr="000B3114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br/>
              <w:t>modułu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A7DD" w14:textId="77777777" w:rsidR="003D10F1" w:rsidRPr="008643D9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highlight w:val="yellow"/>
              </w:rPr>
            </w:pPr>
            <w:r w:rsidRPr="008643D9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ST</w:t>
            </w:r>
          </w:p>
        </w:tc>
        <w:tc>
          <w:tcPr>
            <w:tcW w:w="53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5AA9496" w14:textId="77777777" w:rsidR="003D10F1" w:rsidRPr="008643D9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highlight w:val="yellow"/>
              </w:rPr>
            </w:pPr>
            <w:r w:rsidRPr="008643D9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NIE ST</w:t>
            </w:r>
          </w:p>
        </w:tc>
      </w:tr>
      <w:tr w:rsidR="003D10F1" w:rsidRPr="006E708D" w14:paraId="11DA700D" w14:textId="77777777" w:rsidTr="009E7190">
        <w:trPr>
          <w:trHeight w:val="270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66C10235" w14:textId="77777777" w:rsidR="003D10F1" w:rsidRPr="000B3114" w:rsidRDefault="003D10F1" w:rsidP="006060BB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EA3E4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2263D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61C5C7" w14:textId="77777777" w:rsidR="003D10F1" w:rsidRPr="000B3114" w:rsidRDefault="003D10F1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D5868" w14:textId="77777777" w:rsidR="003D10F1" w:rsidRPr="000B3114" w:rsidRDefault="003D10F1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394" w:type="dxa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7656407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B16A3" w14:textId="008C6DE8" w:rsidR="003D10F1" w:rsidRPr="00D110D0" w:rsidRDefault="00615419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F6070F6" w14:textId="3185CD61" w:rsidR="003D10F1" w:rsidRPr="00D110D0" w:rsidRDefault="0052479E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317E557B" w14:textId="77777777" w:rsidTr="009E7190">
        <w:trPr>
          <w:trHeight w:val="278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04095EAB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18595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W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9F8F" w14:textId="7453C87C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6C29A9" w14:textId="4F38BEA6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703C6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1751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50A8926E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Punkty za zajęcia wymagające bezpośredniego udziału nauczyciela akademickiego 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065515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Punkty za zajęcia wykładowe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FFA4" w14:textId="77FB7BC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F2DF78A" w14:textId="11080759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4F07D9EB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56A21C2F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2260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Ćw.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3748B" w14:textId="7E752180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2AF71F" w14:textId="4F9EBC24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75F92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1751" w:type="dxa"/>
            <w:gridSpan w:val="2"/>
            <w:vMerge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0FFA0888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6260E7F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Punkty ECTS z ćwiczeń lub laboratoriów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6C8E1" w14:textId="2A1CD8BD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85564C7" w14:textId="4DB1301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40904B2D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7B3FEBFA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CD54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Lab.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04EE" w14:textId="1FA8B799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BFEA23" w14:textId="54FE93AD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62C16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33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562D12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Punkty ECTS za pracę własną studenta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E6A7" w14:textId="75D6A4F9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99C69B6" w14:textId="0FE18966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390BC3C4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7AA0D1F0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2E72A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E-lear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8AFD37" w14:textId="1F30B012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210159" w14:textId="28DE93FB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D690F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33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F420FE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E-learning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811F" w14:textId="5D632BEF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D405BBA" w14:textId="2C12346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2ED22A1E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361FDD6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153C718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609C114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41028A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6617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3394" w:type="dxa"/>
            <w:gridSpan w:val="4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C5840DE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Projekt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0BD6D8C" w14:textId="6A62DB9A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E207917" w14:textId="2013D3D5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44A240CF" w14:textId="77777777" w:rsidTr="00387EAA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694AB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Koordynator modułu/ przedmiotu: </w:t>
            </w:r>
          </w:p>
        </w:tc>
      </w:tr>
      <w:tr w:rsidR="00FA1AA4" w:rsidRPr="006E708D" w14:paraId="67F388DE" w14:textId="77777777" w:rsidTr="006060BB">
        <w:tc>
          <w:tcPr>
            <w:tcW w:w="10612" w:type="dxa"/>
            <w:gridSpan w:val="1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D1320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Prowadzący moduł/ przedmiot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</w:p>
        </w:tc>
      </w:tr>
      <w:tr w:rsidR="00FA1AA4" w:rsidRPr="006E708D" w14:paraId="3556D68E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4D6891D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1. Wymagania wstępne</w:t>
            </w:r>
            <w:r w:rsidRPr="00D110D0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</w:p>
        </w:tc>
      </w:tr>
      <w:tr w:rsidR="00FA1AA4" w:rsidRPr="006E708D" w14:paraId="79AE6CF7" w14:textId="77777777" w:rsidTr="00B42A9A">
        <w:trPr>
          <w:trHeight w:val="650"/>
        </w:trPr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tbl>
            <w:tblPr>
              <w:tblW w:w="1059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593"/>
            </w:tblGrid>
            <w:tr w:rsidR="00FA1AA4" w:rsidRPr="006060BB" w14:paraId="6EAB6873" w14:textId="77777777" w:rsidTr="00B42A9A">
              <w:trPr>
                <w:trHeight w:val="799"/>
              </w:trPr>
              <w:tc>
                <w:tcPr>
                  <w:tcW w:w="10593" w:type="dxa"/>
                </w:tcPr>
                <w:p w14:paraId="5F71E831" w14:textId="77777777" w:rsidR="00FA1AA4" w:rsidRPr="00D110D0" w:rsidRDefault="00FA1AA4" w:rsidP="00FA1AA4">
                  <w:pPr>
                    <w:pStyle w:val="Default"/>
                    <w:numPr>
                      <w:ilvl w:val="1"/>
                      <w:numId w:val="16"/>
                    </w:num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10D0">
                    <w:rPr>
                      <w:rFonts w:ascii="Calibri" w:hAnsi="Calibri" w:cs="Calibri"/>
                      <w:b/>
                      <w:bCs/>
                      <w:i/>
                      <w:iCs/>
                      <w:sz w:val="22"/>
                      <w:szCs w:val="22"/>
                    </w:rPr>
                    <w:t xml:space="preserve">w zakresie wiedzy: </w:t>
                  </w:r>
                </w:p>
                <w:p w14:paraId="2FE57B24" w14:textId="77777777" w:rsidR="00FA1AA4" w:rsidRPr="00D110D0" w:rsidRDefault="00FA1AA4" w:rsidP="00FA1AA4">
                  <w:pPr>
                    <w:pStyle w:val="Default"/>
                    <w:numPr>
                      <w:ilvl w:val="1"/>
                      <w:numId w:val="16"/>
                    </w:num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10D0">
                    <w:rPr>
                      <w:rFonts w:ascii="Calibri" w:hAnsi="Calibri" w:cs="Calibri"/>
                      <w:b/>
                      <w:bCs/>
                      <w:i/>
                      <w:iCs/>
                      <w:sz w:val="22"/>
                      <w:szCs w:val="22"/>
                    </w:rPr>
                    <w:t xml:space="preserve">w zakresie umiejętności: </w:t>
                  </w:r>
                </w:p>
                <w:p w14:paraId="11B1D7AB" w14:textId="77777777" w:rsidR="00FA1AA4" w:rsidRPr="00D110D0" w:rsidRDefault="00FA1AA4" w:rsidP="00FA1AA4">
                  <w:pPr>
                    <w:pStyle w:val="Default"/>
                    <w:numPr>
                      <w:ilvl w:val="1"/>
                      <w:numId w:val="16"/>
                    </w:num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10D0">
                    <w:rPr>
                      <w:rFonts w:ascii="Calibri" w:hAnsi="Calibri" w:cs="Calibri"/>
                      <w:b/>
                      <w:bCs/>
                      <w:i/>
                      <w:iCs/>
                      <w:sz w:val="22"/>
                      <w:szCs w:val="22"/>
                    </w:rPr>
                    <w:t xml:space="preserve">w zakresie kompetencji społecznych: </w:t>
                  </w:r>
                </w:p>
              </w:tc>
            </w:tr>
          </w:tbl>
          <w:p w14:paraId="40D2FFDC" w14:textId="77777777" w:rsidR="00FA1AA4" w:rsidRPr="00D110D0" w:rsidRDefault="00FA1AA4" w:rsidP="00FA1AA4">
            <w:pPr>
              <w:pStyle w:val="Zawartotabeli"/>
              <w:snapToGrid w:val="0"/>
              <w:ind w:right="-5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4BE42C80" w14:textId="77777777" w:rsidTr="00B42A9A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3973BF6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2. Założenia i cele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:</w:t>
            </w:r>
            <w:r w:rsidRPr="00D110D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15D16C4E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B8C0611" w14:textId="77777777" w:rsidR="00FA1AA4" w:rsidRPr="00D110D0" w:rsidRDefault="00FA1AA4" w:rsidP="00FA1AA4">
            <w:pPr>
              <w:pStyle w:val="Zawartotabeli"/>
              <w:snapToGrid w:val="0"/>
              <w:ind w:left="290" w:right="5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66DD7DF6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E34B3AC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3. Szczegółowe efekty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modułu / przedmiotu</w:t>
            </w:r>
            <w:r w:rsidRPr="00D110D0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</w:p>
        </w:tc>
      </w:tr>
      <w:tr w:rsidR="00FA1AA4" w:rsidRPr="006E708D" w14:paraId="5AABEAC6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A363436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Kod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przedmiotowego 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efektu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uczenia się</w:t>
            </w: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7DE065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Nazwa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przedmiotowego 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efektu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16684C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Odniesienie do efektów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programu studiów</w:t>
            </w:r>
          </w:p>
        </w:tc>
      </w:tr>
      <w:tr w:rsidR="00FA1AA4" w:rsidRPr="006E708D" w14:paraId="7CCC7A16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05A8C7E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WIEDZA</w:t>
            </w:r>
          </w:p>
        </w:tc>
      </w:tr>
      <w:tr w:rsidR="00FA1AA4" w:rsidRPr="006E708D" w14:paraId="1AF0C97E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4B74A6A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52A873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B9269C6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443DE9D1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226EA43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99EA9BA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6E1EC95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2DC16B6E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163FE10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A884D0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7AFBED0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5BA9C106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04329DC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UMIEJĘTNOŚCI</w:t>
            </w:r>
          </w:p>
        </w:tc>
      </w:tr>
      <w:tr w:rsidR="00FA1AA4" w:rsidRPr="006E708D" w14:paraId="4C5E3A73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1A5EF6CC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2EAE00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D61130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767D375C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55F529B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94E2673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25E2DF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4F438341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3CC1C706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0FCFBBB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522ADF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1DDA854A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C0F3113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KOMPETENCJE SPOŁECZNE</w:t>
            </w:r>
          </w:p>
        </w:tc>
      </w:tr>
      <w:tr w:rsidR="00FA1AA4" w:rsidRPr="006E708D" w14:paraId="7DA69C65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63382433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BD19AD4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32DC335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34660FE7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7BCACE3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E561A2E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837167A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31A94FCB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A7CD2A1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4. Szczegółowy program zajęć:</w:t>
            </w:r>
            <w:r w:rsidRPr="00D110D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50A39ABB" w14:textId="77777777" w:rsidTr="00ED6036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vAlign w:val="center"/>
          </w:tcPr>
          <w:p w14:paraId="4766E867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Nr</w:t>
            </w:r>
          </w:p>
        </w:tc>
        <w:tc>
          <w:tcPr>
            <w:tcW w:w="7228" w:type="dxa"/>
            <w:gridSpan w:val="11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1EE8019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Szczegółowe t</w:t>
            </w:r>
            <w:r w:rsidRPr="00D110D0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reści programowe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5B52044" w14:textId="77777777" w:rsidR="00FA1AA4" w:rsidRPr="00D110D0" w:rsidRDefault="00FA1AA4" w:rsidP="00FA1AA4">
            <w:pPr>
              <w:pStyle w:val="BodyText"/>
              <w:snapToGrid w:val="0"/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>Realizowany przedmiotowy e</w:t>
            </w:r>
            <w:r w:rsidRPr="00D110D0"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fekt </w:t>
            </w:r>
            <w:r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 przedmiotu /  modułu</w:t>
            </w:r>
            <w:r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 (kod)</w:t>
            </w:r>
            <w:r w:rsidRPr="00D110D0"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FA1AA4" w:rsidRPr="006E708D" w14:paraId="77DEF451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2F73E375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0BE9CC16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2B5448">
              <w:rPr>
                <w:rFonts w:ascii="Calibri" w:hAnsi="Calibri" w:cs="Calibri"/>
                <w:b/>
                <w:i/>
              </w:rPr>
              <w:t>WYKŁAD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23470D8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35E6508B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3F4FC66E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727C3F4D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/>
              </w:rPr>
              <w:t>Treści wykładowe…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239568E8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AF1DCBD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5FACAA2E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7E097DB3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4D2837CF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35FA026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4BADFEA6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6D0F04C9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74379518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63F3F5A3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568F90F8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5CB958A7" w14:textId="77777777" w:rsidR="00FA1AA4" w:rsidRPr="000B3114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</w:rPr>
              <w:t xml:space="preserve">Projekt </w:t>
            </w:r>
            <w:r w:rsidRPr="000B3114">
              <w:rPr>
                <w:rFonts w:ascii="Calibri" w:hAnsi="Calibri" w:cs="Calibri"/>
                <w:bCs/>
                <w:i/>
              </w:rPr>
              <w:t>(jeśli jest przewidziany do realizacji w ramach wykładu)</w:t>
            </w:r>
            <w:r w:rsidRPr="000B3114">
              <w:rPr>
                <w:rFonts w:ascii="Calibri" w:hAnsi="Calibri" w:cs="Calibri"/>
                <w:b/>
                <w:i/>
              </w:rPr>
              <w:t xml:space="preserve"> – tematyka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4D8AE159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764B451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2123540B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635BFE10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5B2EA45F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3DD7C41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5D665F2A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B5DC2FF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2B5448">
              <w:rPr>
                <w:rFonts w:ascii="Calibri" w:hAnsi="Calibri" w:cs="Calibri"/>
                <w:b/>
                <w:bCs/>
                <w:i/>
              </w:rPr>
              <w:t xml:space="preserve">ĆWICZENIA/ LABORATORIUM 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170E8A54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6BA35123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02F484E3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799A9F93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/>
              </w:rPr>
              <w:t>Treści ćwiczeniowe…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3BE8C390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2E8C33B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736CA625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2A2ED227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6140ED9E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E408CD2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06967971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55BD90B5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6465537B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3373660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2D6726C9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6947C655" w14:textId="77777777" w:rsidR="00FA1AA4" w:rsidRPr="000B3114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</w:rPr>
              <w:t xml:space="preserve">Projekt </w:t>
            </w:r>
            <w:r w:rsidRPr="000B3114">
              <w:rPr>
                <w:rFonts w:ascii="Calibri" w:hAnsi="Calibri" w:cs="Calibri"/>
                <w:bCs/>
                <w:i/>
              </w:rPr>
              <w:t>(jeśli jest przewidziany do realizacji w ramach ćwiczeń/ laboratorium)</w:t>
            </w:r>
            <w:r w:rsidRPr="000B3114">
              <w:rPr>
                <w:rFonts w:ascii="Calibri" w:hAnsi="Calibri" w:cs="Calibri"/>
                <w:b/>
                <w:i/>
              </w:rPr>
              <w:t xml:space="preserve"> – tematyka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1909881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75B70DE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182DCC7B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00A543A" w14:textId="77777777" w:rsidR="00FA1AA4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174E067C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495B4F57" w14:textId="77777777" w:rsidTr="00ED6036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A05BE1D" w14:textId="77777777" w:rsidR="00FA1AA4" w:rsidRPr="00B2110E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lastRenderedPageBreak/>
              <w:t>5. Metody dydaktyczne:</w:t>
            </w:r>
            <w:r w:rsidRPr="00B2110E">
              <w:rPr>
                <w:rFonts w:ascii="Calibri" w:hAnsi="Calibri" w:cs="Calibri"/>
                <w:sz w:val="22"/>
                <w:szCs w:val="22"/>
              </w:rPr>
              <w:t xml:space="preserve"> Proszę dokonać wyboru spośród niżej wymienionych metod lub zaproponować inne</w:t>
            </w:r>
          </w:p>
        </w:tc>
      </w:tr>
      <w:tr w:rsidR="00FA1AA4" w:rsidRPr="006E708D" w14:paraId="578B3ACF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4EFF94F2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i/>
                <w:u w:val="single"/>
              </w:rPr>
              <w:t xml:space="preserve">Metody stosowane podczas zajęć odbywanych w siedzibie uczelni: </w:t>
            </w:r>
          </w:p>
          <w:p w14:paraId="3E01E7AC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bCs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bCs/>
                <w:i/>
                <w:u w:val="single"/>
              </w:rPr>
              <w:t>Metody stosowane na wykładzie:</w:t>
            </w:r>
          </w:p>
          <w:p w14:paraId="6A219091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 xml:space="preserve">- wykład </w:t>
            </w:r>
          </w:p>
          <w:p w14:paraId="24B3F7C6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wykład konwersatoryjny</w:t>
            </w:r>
          </w:p>
          <w:p w14:paraId="27352C64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wykład z prezentacją multimedialną</w:t>
            </w:r>
          </w:p>
          <w:p w14:paraId="3DF4BA6A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nauczanie wyprzedzające (analiza gotowych treści np. w opracowaniu, poprzedzona zadaniami w formie poleceń i pytań)</w:t>
            </w:r>
          </w:p>
          <w:p w14:paraId="70A0564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dyskusja</w:t>
            </w:r>
          </w:p>
          <w:p w14:paraId="521B304B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studium przypadku (case study)</w:t>
            </w:r>
          </w:p>
          <w:p w14:paraId="78189E2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projektu</w:t>
            </w:r>
          </w:p>
          <w:p w14:paraId="637880D4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bCs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bCs/>
                <w:i/>
                <w:u w:val="single"/>
              </w:rPr>
              <w:t>Metody stosowane na ćwiczeniach/laboratorium:</w:t>
            </w:r>
          </w:p>
          <w:p w14:paraId="20F341A0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gry dydaktyczne</w:t>
            </w:r>
          </w:p>
          <w:p w14:paraId="2F294D3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problemowa</w:t>
            </w:r>
          </w:p>
          <w:p w14:paraId="5E84631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sytuacyjna</w:t>
            </w:r>
          </w:p>
          <w:p w14:paraId="17DA4BF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giełda pomysłów</w:t>
            </w:r>
          </w:p>
          <w:p w14:paraId="2CA0F7B5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analiza przypadku (case study)</w:t>
            </w:r>
          </w:p>
          <w:p w14:paraId="364B9E5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dyskusja</w:t>
            </w:r>
          </w:p>
          <w:p w14:paraId="0E06434E" w14:textId="77777777" w:rsidR="00FA1AA4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gry symulacyjne</w:t>
            </w:r>
          </w:p>
          <w:p w14:paraId="2150B6B1" w14:textId="77777777" w:rsidR="00FA1AA4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- ćwiczenia przedmiotowe</w:t>
            </w:r>
          </w:p>
          <w:p w14:paraId="307D765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- ćwiczenia laboratoryjne</w:t>
            </w:r>
          </w:p>
          <w:p w14:paraId="58320A33" w14:textId="77777777" w:rsidR="00FA1AA4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 xml:space="preserve">- </w:t>
            </w:r>
            <w:r>
              <w:rPr>
                <w:rFonts w:ascii="Calibri" w:hAnsi="Calibri" w:cs="Calibri"/>
                <w:i/>
              </w:rPr>
              <w:t>ćwiczenia produkcyjne</w:t>
            </w:r>
          </w:p>
          <w:p w14:paraId="12BE2683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 xml:space="preserve">- </w:t>
            </w:r>
            <w:r w:rsidRPr="009170F2">
              <w:rPr>
                <w:rFonts w:ascii="Calibri" w:hAnsi="Calibri" w:cs="Calibri"/>
                <w:i/>
              </w:rPr>
              <w:t xml:space="preserve">rozwiązywanie zadań/ ćwiczeń </w:t>
            </w:r>
          </w:p>
          <w:p w14:paraId="23D83D38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trening kompetencji (jakich? – np. asertywności, projektowania np. graficznego, sporządzania bilansu, komunikacji w zespole, twórczości, orientacji w terenie, strzelania, projektowania działań, pisania raportu, sporządzania diagnozy…)</w:t>
            </w:r>
          </w:p>
          <w:p w14:paraId="39B147B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projektu</w:t>
            </w:r>
          </w:p>
          <w:p w14:paraId="6118FE10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i/>
                <w:u w:val="single"/>
              </w:rPr>
              <w:t>Metody stosowane podczas zajęć odbywanych poza siedzibą uczelni:</w:t>
            </w:r>
          </w:p>
          <w:p w14:paraId="16D789B3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wyjazd studyjny</w:t>
            </w:r>
          </w:p>
          <w:p w14:paraId="65CA625B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wycieczka</w:t>
            </w:r>
          </w:p>
          <w:p w14:paraId="202C1E18" w14:textId="77777777" w:rsidR="00FA1AA4" w:rsidRPr="00D110D0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i/>
                <w:sz w:val="22"/>
                <w:szCs w:val="22"/>
              </w:rPr>
            </w:pPr>
            <w:r w:rsidRPr="009170F2">
              <w:rPr>
                <w:rFonts w:ascii="Calibri" w:hAnsi="Calibri" w:cs="Calibri"/>
                <w:i/>
              </w:rPr>
              <w:t>- udział w imprezach i wydarzeniach organizowanych przez podmioty spoza uczelni (konferencje, spotkania, wystawy, rajdy i gry terenowe)</w:t>
            </w:r>
          </w:p>
        </w:tc>
      </w:tr>
      <w:tr w:rsidR="00FA1AA4" w:rsidRPr="006E708D" w14:paraId="4D1D718F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35C0AF7" w14:textId="77777777" w:rsidR="00FA1AA4" w:rsidRPr="00B2110E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6. Praca indywidualna studenta: </w:t>
            </w:r>
            <w:r w:rsidRPr="00B2110E">
              <w:rPr>
                <w:rFonts w:ascii="Calibri" w:hAnsi="Calibri" w:cs="Calibri"/>
                <w:sz w:val="22"/>
                <w:szCs w:val="22"/>
              </w:rPr>
              <w:t>Można dokonać wyboru spośród niżej wymienionych, a także dodać inne zadania studentów</w:t>
            </w:r>
          </w:p>
        </w:tc>
      </w:tr>
      <w:tr w:rsidR="00FA1AA4" w:rsidRPr="006E708D" w14:paraId="1EEE0F3B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7D9A4DE4" w14:textId="77777777" w:rsidR="00FA1AA4" w:rsidRPr="00B2110E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STUDIA STACJONARNE</w:t>
            </w:r>
          </w:p>
          <w:p w14:paraId="23AB26F4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Przygotowanie do zajęć – … godz.</w:t>
            </w:r>
          </w:p>
          <w:p w14:paraId="780233AE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Podsumowanie zajęć (</w:t>
            </w:r>
            <w:r w:rsidRPr="00B2110E">
              <w:rPr>
                <w:rFonts w:ascii="Calibri" w:hAnsi="Calibri" w:cs="Calibri"/>
                <w:bCs/>
                <w:i/>
                <w:szCs w:val="24"/>
              </w:rPr>
              <w:t>analiza materiałów dydaktycznych na platformie Moodle, studiowanie literatury przedmiotu, w tym artykuły naukowe i pozycje obcojęzyczne, poszukiwanie i analiza praktycznych przykładów, sprawozdanie) – … godz.</w:t>
            </w:r>
          </w:p>
          <w:p w14:paraId="0785A0A3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Pozyskiwanie informacji (konsultacje zewnętrzne) – … godz. </w:t>
            </w:r>
          </w:p>
          <w:p w14:paraId="2C703B99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Rozwiązywanie zadań/ quizów na platformie Moodle – … godz.</w:t>
            </w:r>
          </w:p>
          <w:p w14:paraId="68AB20C4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Przygotowanie do egzaminu – … godz.</w:t>
            </w:r>
          </w:p>
          <w:p w14:paraId="0814E449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do kolokwium – … godz.  </w:t>
            </w:r>
          </w:p>
          <w:p w14:paraId="24867945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pracy końcowej (esej, prezentacja, studium przypadku, sprawozdanie itp.) – … godz. </w:t>
            </w:r>
          </w:p>
          <w:p w14:paraId="55E7211C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Inne, jakie ……………………….</w:t>
            </w:r>
          </w:p>
        </w:tc>
      </w:tr>
      <w:tr w:rsidR="00FA1AA4" w:rsidRPr="006E708D" w14:paraId="3340B194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2DCB1F07" w14:textId="77777777" w:rsidR="00FA1AA4" w:rsidRPr="00B2110E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STUDIA NIESTACJONARNE (tę część należy wypełnić w przypadku, gdy na studiach niestacjonarnych zaplanowano </w:t>
            </w:r>
            <w:r w:rsidRPr="00B2110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lastRenderedPageBreak/>
              <w:t xml:space="preserve">inną liczbę godzin / punktów ECTS niż na studiach stacjonarnych, w przeciwnym przypadku należy pozostawić ją nieuzupełnioną i zastosować takie samo, jak na studiach stacjonarnych, planowanie pracy własnej studenta) </w:t>
            </w:r>
          </w:p>
          <w:p w14:paraId="64722C27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Przygotowanie do zajęć – … godz.</w:t>
            </w:r>
          </w:p>
          <w:p w14:paraId="0B14C17E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Podsumowanie zajęć (</w:t>
            </w:r>
            <w:r w:rsidRPr="00B2110E">
              <w:rPr>
                <w:rFonts w:ascii="Calibri" w:hAnsi="Calibri" w:cs="Calibri"/>
                <w:bCs/>
                <w:i/>
                <w:szCs w:val="24"/>
              </w:rPr>
              <w:t>analiza materiałów dydaktycznych na platformie Moodle, studiowanie literatury przedmiotu, w tym artykuły naukowe i pozycje obcojęzyczne, poszukiwanie i analiza praktycznych przykładów, sprawozdanie) – … godz.</w:t>
            </w:r>
          </w:p>
          <w:p w14:paraId="364FB2C6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Pozyskiwanie informacji (konsultacje zewnętrzne) – … godz. </w:t>
            </w:r>
          </w:p>
          <w:p w14:paraId="2A8A3205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Rozwiązywanie zadań/ quizów na platformie Moodle – … godz.</w:t>
            </w:r>
          </w:p>
          <w:p w14:paraId="12ADA65D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Przygotowanie do egzaminu – … godz.</w:t>
            </w:r>
          </w:p>
          <w:p w14:paraId="2AD3E845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do kolokwium – … godz.  </w:t>
            </w:r>
          </w:p>
          <w:p w14:paraId="1E827888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pracy końcowej (esej, prezentacja, studium przypadku, sprawozdanie itp.) – … godz. </w:t>
            </w:r>
          </w:p>
          <w:p w14:paraId="0E56CE9A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Inne, jakie ……………………….</w:t>
            </w:r>
          </w:p>
        </w:tc>
      </w:tr>
      <w:tr w:rsidR="00FA1AA4" w:rsidRPr="006E708D" w14:paraId="375A2743" w14:textId="77777777" w:rsidTr="00ED6036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E9471E" w14:textId="77777777" w:rsidR="00FA1AA4" w:rsidRPr="00B2110E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lastRenderedPageBreak/>
              <w:t>7. Literatura obowiązkowa / podstawowa:</w:t>
            </w:r>
            <w:r w:rsidRPr="00B2110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42A54FD2" w14:textId="77777777" w:rsidTr="00ED6036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18A0F542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  <w:p w14:paraId="71ED9620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</w:tc>
      </w:tr>
      <w:tr w:rsidR="00FA1AA4" w:rsidRPr="006E708D" w14:paraId="604CFF73" w14:textId="77777777" w:rsidTr="00B42A9A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F4116A" w14:textId="77777777" w:rsidR="00FA1AA4" w:rsidRPr="00B2110E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8. Materiały uzupełniające </w:t>
            </w:r>
            <w:r w:rsidRPr="00B2110E">
              <w:rPr>
                <w:rFonts w:ascii="Calibri" w:hAnsi="Calibri" w:cs="Calibri"/>
                <w:i/>
                <w:sz w:val="22"/>
                <w:szCs w:val="22"/>
              </w:rPr>
              <w:t>(w tym literatura uzupełniająca, materiały w języku obcym, a także inne pomoce naukowe, np. akty prawne, orzecznictwo sądowe, artykuły naukowe, oprogramowanie i itp.):</w:t>
            </w:r>
            <w:r w:rsidRPr="00B2110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1B46BE28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4F0C6DB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  <w:p w14:paraId="24097E80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</w:tc>
      </w:tr>
      <w:tr w:rsidR="00FA1AA4" w:rsidRPr="006E708D" w14:paraId="214271CD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03F9CD3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9. Sposób zaliczenia:</w:t>
            </w:r>
          </w:p>
        </w:tc>
      </w:tr>
      <w:tr w:rsidR="00FA1AA4" w:rsidRPr="006E708D" w14:paraId="0CAD0E66" w14:textId="77777777" w:rsidTr="008177E5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0D148F81" w14:textId="77777777" w:rsidR="00FA1AA4" w:rsidRPr="00C17D77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>STUDIA</w:t>
            </w:r>
            <w:r w:rsidRPr="00C17D77"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 STACJONARN</w:t>
            </w:r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>E:</w:t>
            </w:r>
          </w:p>
          <w:p w14:paraId="68D20D05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 xml:space="preserve">ykład: student otrzymuje zaliczenie, jeżeli zrealizuje niżej wymienione aktywności: </w:t>
            </w:r>
          </w:p>
          <w:p w14:paraId="5D4A6BC1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0B14BD62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35B20C27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Ć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wiczenia / laboratorium: student otrzymuje zaliczenie, jeżeli zrealizuje niżej opisane aktywności:</w:t>
            </w:r>
          </w:p>
          <w:p w14:paraId="0A890CD0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46BD3678" w14:textId="77777777" w:rsidR="00FA1AA4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63DF6831" w14:textId="77777777" w:rsidR="00FA1AA4" w:rsidRPr="008177E5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</w:t>
            </w:r>
            <w:r w:rsidRPr="006F3FC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ykład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:</w:t>
            </w:r>
          </w:p>
        </w:tc>
      </w:tr>
      <w:tr w:rsidR="00FA1AA4" w:rsidRPr="006E708D" w14:paraId="3C5503F8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60E166D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57F365A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0334940D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48622CD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8F1E6EB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58ADF072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3205F9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BFECA9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4DD0CBC1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3EE221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19F0D6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7FD65AD6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E258793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0CEFD4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6E8D66D6" w14:textId="77777777" w:rsidTr="008177E5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D67B4BC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Ćwiczenia / laboratorium:</w:t>
            </w:r>
          </w:p>
        </w:tc>
      </w:tr>
      <w:tr w:rsidR="00FA1AA4" w:rsidRPr="006E708D" w14:paraId="079C9D1B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1AF1814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53B865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284B5163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E43D9F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C0DCBAC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215AA96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C7E1CE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3D26BC61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8FA7AD4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43DEBB2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3687F623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AB857EF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C46CFE3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3A20C23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20A1F29B" w14:textId="77777777" w:rsidTr="00C917B7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D122EA9" w14:textId="77777777" w:rsidR="00FA1AA4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8316B"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STUDIA NIESTACJONARNE: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(tę część 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należy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wypełni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 w przypadku, gdy na studiach niestacjonarnych zaplanowano inną formę zajęć niż na studiach stacjonarnych, w przeciwnym należy pozostawić ją nieuzupełnioną i zastosować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lastRenderedPageBreak/>
              <w:t>taki  sam, jak na studiach stacjonarnych, sposób zaliczenia przedmiotu)</w:t>
            </w:r>
          </w:p>
          <w:p w14:paraId="2D94E422" w14:textId="77777777" w:rsidR="00FA1AA4" w:rsidRPr="00C17D77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</w:rPr>
            </w:pPr>
          </w:p>
          <w:p w14:paraId="4400C4EB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 xml:space="preserve">ykład: student otrzymuje zaliczenie, jeżeli zrealizuje niżej wymienione aktywności: </w:t>
            </w:r>
          </w:p>
          <w:p w14:paraId="6C8F39AB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4DA44E34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33590F1C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Ć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wiczenia / laboratorium: student otrzymuje zaliczenie, jeżeli zrealizuje niżej opisane aktywności:</w:t>
            </w:r>
          </w:p>
          <w:p w14:paraId="7AA5866D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3B22FAF6" w14:textId="77777777" w:rsidR="00FA1AA4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4802707B" w14:textId="77777777" w:rsidR="00FA1AA4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</w:t>
            </w:r>
            <w:r w:rsidRPr="006F3FC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ykład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:</w:t>
            </w:r>
          </w:p>
        </w:tc>
      </w:tr>
      <w:tr w:rsidR="00FA1AA4" w:rsidRPr="006E708D" w14:paraId="1D65065A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FE4E891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lastRenderedPageBreak/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BBAEEB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66608188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7B167B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BE39F3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65BA4DC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F563C37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A50BC7B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536E1E6B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4D04E2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653444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04BB0B02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91E08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5FD6A9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5EA8CC7E" w14:textId="77777777" w:rsidTr="00B23FF9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6A1F7B6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Ćwiczenia / laboratorium:</w:t>
            </w:r>
          </w:p>
        </w:tc>
      </w:tr>
      <w:tr w:rsidR="00FA1AA4" w:rsidRPr="006E708D" w14:paraId="11EF7341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CB9F3A4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4C48357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4EDB9C5C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A254581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2E824E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4D248E8D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A0A605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B1EF186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28BA20B4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E7D8E25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1C2C98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22E147C4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7855903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1B4746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1F2B14D7" w14:textId="77777777" w:rsidTr="00ED6036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78AE938" w14:textId="77777777" w:rsidR="00FA1AA4" w:rsidRPr="00035126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035126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Kryteria ocen za poszczególne aktywności sprawdzająca osiągnięcia efektów uczenia się i podlegająca ocenie:</w:t>
            </w:r>
          </w:p>
          <w:p w14:paraId="6721D9F7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0-49 punktów – ndst</w:t>
            </w:r>
          </w:p>
          <w:p w14:paraId="18B3C3A8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50-59 punktów – dst</w:t>
            </w:r>
          </w:p>
          <w:p w14:paraId="4365BF3A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60-69 punktów – dst plus</w:t>
            </w:r>
          </w:p>
          <w:p w14:paraId="3165DA94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70-79 punktów – db</w:t>
            </w:r>
          </w:p>
          <w:p w14:paraId="2B7F36AF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80-89 punktów – db plus</w:t>
            </w:r>
          </w:p>
          <w:p w14:paraId="4A61A606" w14:textId="77777777" w:rsidR="00FA1AA4" w:rsidRPr="00035126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90-100 punktów – bdb</w:t>
            </w:r>
          </w:p>
        </w:tc>
      </w:tr>
      <w:tr w:rsidR="00FA1AA4" w:rsidRPr="006E708D" w14:paraId="59BEE3D9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2CB3BB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10. Opis sposobu sprawdzenia osiągnięcia efektów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:</w:t>
            </w:r>
          </w:p>
        </w:tc>
      </w:tr>
      <w:tr w:rsidR="00FA1AA4" w:rsidRPr="006E708D" w14:paraId="7B6B525B" w14:textId="77777777" w:rsidTr="00766D70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B37EC2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STUDIA STACJONARNE</w:t>
            </w:r>
          </w:p>
        </w:tc>
      </w:tr>
      <w:tr w:rsidR="00FA1AA4" w:rsidRPr="006E708D" w14:paraId="6DFBE70F" w14:textId="77777777" w:rsidTr="00874D08">
        <w:trPr>
          <w:trHeight w:val="27"/>
        </w:trPr>
        <w:tc>
          <w:tcPr>
            <w:tcW w:w="185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F43641E" w14:textId="77777777" w:rsidR="00FA1AA4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Kod przedmiotowego efektu </w:t>
            </w:r>
          </w:p>
          <w:p w14:paraId="3764C4D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</w:p>
        </w:tc>
        <w:tc>
          <w:tcPr>
            <w:tcW w:w="8759" w:type="dxa"/>
            <w:gridSpan w:val="1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FE136B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Metoda sprawdzenia</w:t>
            </w:r>
          </w:p>
        </w:tc>
      </w:tr>
      <w:tr w:rsidR="00FA1AA4" w:rsidRPr="006E708D" w14:paraId="78973771" w14:textId="77777777" w:rsidTr="009E7190">
        <w:trPr>
          <w:trHeight w:val="27"/>
        </w:trPr>
        <w:tc>
          <w:tcPr>
            <w:tcW w:w="1853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DC249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7444F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8693A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DBDC1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1E9D163B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C36E92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19A733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D43428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85CE3D3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70AF5348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B6AA39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512764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05051E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462785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11306F2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11AE9C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087D54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60EF2E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68901B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728DCE0B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1FE405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1F8107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49BA50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216DF9F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433451C0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52682C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17476E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C01FE2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3807C7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052FD166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9310F23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A1E8A2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0A5FAB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A90198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604F998C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680D90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813748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D6A50B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2A71EA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03191BE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C2887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FB4B8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8E2AC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0BE3D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7A2867C" w14:textId="77777777" w:rsidTr="00766D70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8B0F48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STUDIA NIESTACJONARNE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(tę część 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należy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wypełni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 w przypadku, gdy na studiach niestacjonarnych zaplanowano inną formę zajęć niż na studiach stacjonarnych, w przeciwnym należy pozostawić ją nieuzupełnioną i zastosować takie same, jak na studiach stacjonarnych, metody sprawdzenia osiągnięcia efektów uczenia się)</w:t>
            </w:r>
          </w:p>
        </w:tc>
      </w:tr>
      <w:tr w:rsidR="00FA1AA4" w:rsidRPr="006E708D" w14:paraId="0603A9BC" w14:textId="77777777" w:rsidTr="00766D70">
        <w:tc>
          <w:tcPr>
            <w:tcW w:w="186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14:paraId="110E24E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Kod przedmiotowego e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fekt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  <w:p w14:paraId="66AA944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</w:p>
        </w:tc>
        <w:tc>
          <w:tcPr>
            <w:tcW w:w="8751" w:type="dxa"/>
            <w:gridSpan w:val="1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/>
          </w:tcPr>
          <w:p w14:paraId="3908146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Metoda sprawdzenia</w:t>
            </w:r>
          </w:p>
        </w:tc>
      </w:tr>
      <w:tr w:rsidR="00FA1AA4" w:rsidRPr="006E708D" w14:paraId="4709838E" w14:textId="77777777" w:rsidTr="009E7190">
        <w:tc>
          <w:tcPr>
            <w:tcW w:w="1861" w:type="dxa"/>
            <w:gridSpan w:val="3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5933D8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CAB5E2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6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479AF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6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FDFC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7095FF63" w14:textId="77777777" w:rsidTr="009E7190">
        <w:tc>
          <w:tcPr>
            <w:tcW w:w="186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5308AE6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0F16D09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8" w:space="0" w:color="000000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794D661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2953028F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3CADF827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4573783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79D6DA1F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427ACDC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7C35F2B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0E1372EB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7915D2B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5540F16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37799DE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4FABD4E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350128A6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1B2C626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10C8231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68F73E7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7024208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389F2CAF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08812BF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5E807D6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02575D4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6CA2B24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4196724D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4D8217F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12DDD87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63C510A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1A1C0FC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0AB5D9B5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43ABDD7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auto" w:fill="FFFFFF"/>
          </w:tcPr>
          <w:p w14:paraId="335C3B3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458285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5103B0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4A13CBF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D6DBDF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61D4B9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EA267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D377A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</w:tbl>
    <w:p w14:paraId="48A43C62" w14:textId="77777777" w:rsidR="00ED6036" w:rsidRPr="00D110D0" w:rsidRDefault="00ED6036" w:rsidP="0095536D">
      <w:pPr>
        <w:rPr>
          <w:rFonts w:ascii="Calibri" w:hAnsi="Calibri" w:cs="Calibri"/>
          <w:sz w:val="22"/>
          <w:szCs w:val="22"/>
        </w:rPr>
      </w:pPr>
    </w:p>
    <w:sectPr w:rsidR="00ED6036" w:rsidRPr="00D110D0" w:rsidSect="00FB19F7">
      <w:pgSz w:w="11906" w:h="16838"/>
      <w:pgMar w:top="1417" w:right="1417" w:bottom="1417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32696" w14:textId="77777777" w:rsidR="00E33DFF" w:rsidRDefault="00E33DFF" w:rsidP="009B5683">
      <w:r>
        <w:separator/>
      </w:r>
    </w:p>
  </w:endnote>
  <w:endnote w:type="continuationSeparator" w:id="0">
    <w:p w14:paraId="3135E66D" w14:textId="77777777" w:rsidR="00E33DFF" w:rsidRDefault="00E33DFF" w:rsidP="009B5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7D928" w14:textId="77777777" w:rsidR="00E33DFF" w:rsidRDefault="00E33DFF" w:rsidP="009B5683">
      <w:r>
        <w:separator/>
      </w:r>
    </w:p>
  </w:footnote>
  <w:footnote w:type="continuationSeparator" w:id="0">
    <w:p w14:paraId="37886FEC" w14:textId="77777777" w:rsidR="00E33DFF" w:rsidRDefault="00E33DFF" w:rsidP="009B5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774"/>
    <w:multiLevelType w:val="hybridMultilevel"/>
    <w:tmpl w:val="7494E6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650D4"/>
    <w:multiLevelType w:val="hybridMultilevel"/>
    <w:tmpl w:val="34A88C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A554B"/>
    <w:multiLevelType w:val="hybridMultilevel"/>
    <w:tmpl w:val="D8BAE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C6352"/>
    <w:multiLevelType w:val="hybridMultilevel"/>
    <w:tmpl w:val="10D88AF0"/>
    <w:lvl w:ilvl="0" w:tplc="C71ABE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C5DB1"/>
    <w:multiLevelType w:val="hybridMultilevel"/>
    <w:tmpl w:val="5F4E9DC0"/>
    <w:lvl w:ilvl="0" w:tplc="0F104B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A2A82"/>
    <w:multiLevelType w:val="hybridMultilevel"/>
    <w:tmpl w:val="FBF8106C"/>
    <w:lvl w:ilvl="0" w:tplc="C71ABE0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FC4CDC"/>
    <w:multiLevelType w:val="hybridMultilevel"/>
    <w:tmpl w:val="7598D934"/>
    <w:lvl w:ilvl="0" w:tplc="EFB0CE62">
      <w:start w:val="1"/>
      <w:numFmt w:val="upperRoman"/>
      <w:lvlText w:val="%1."/>
      <w:lvlJc w:val="left"/>
      <w:pPr>
        <w:ind w:left="1080" w:hanging="720"/>
      </w:pPr>
      <w:rPr>
        <w:rFonts w:ascii="Calibri" w:hAnsi="Calibri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03193"/>
    <w:multiLevelType w:val="hybridMultilevel"/>
    <w:tmpl w:val="15221014"/>
    <w:lvl w:ilvl="0" w:tplc="21CE5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E1DBF"/>
    <w:multiLevelType w:val="hybridMultilevel"/>
    <w:tmpl w:val="D1B23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44162"/>
    <w:multiLevelType w:val="hybridMultilevel"/>
    <w:tmpl w:val="48D0CB10"/>
    <w:lvl w:ilvl="0" w:tplc="89F029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B11DDD"/>
    <w:multiLevelType w:val="hybridMultilevel"/>
    <w:tmpl w:val="A8AEC79A"/>
    <w:lvl w:ilvl="0" w:tplc="0415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6028"/>
    <w:multiLevelType w:val="hybridMultilevel"/>
    <w:tmpl w:val="612648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13FC3"/>
    <w:multiLevelType w:val="multilevel"/>
    <w:tmpl w:val="C696E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13" w15:restartNumberingAfterBreak="0">
    <w:nsid w:val="596378B6"/>
    <w:multiLevelType w:val="hybridMultilevel"/>
    <w:tmpl w:val="4546E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67424"/>
    <w:multiLevelType w:val="hybridMultilevel"/>
    <w:tmpl w:val="B30689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848D2"/>
    <w:multiLevelType w:val="hybridMultilevel"/>
    <w:tmpl w:val="DC72844C"/>
    <w:lvl w:ilvl="0" w:tplc="0415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FBD2BB8"/>
    <w:multiLevelType w:val="singleLevel"/>
    <w:tmpl w:val="B954594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6C246997"/>
    <w:multiLevelType w:val="hybridMultilevel"/>
    <w:tmpl w:val="4028C130"/>
    <w:lvl w:ilvl="0" w:tplc="C0B69AA8">
      <w:start w:val="1"/>
      <w:numFmt w:val="lowerLetter"/>
      <w:lvlText w:val="%1."/>
      <w:lvlJc w:val="left"/>
      <w:pPr>
        <w:ind w:left="1440" w:hanging="360"/>
      </w:pPr>
      <w:rPr>
        <w:rFonts w:ascii="Verdana-Bold" w:hAnsi="Verdana-Bold" w:cs="Verdana-Bold" w:hint="default"/>
        <w:b w:val="0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E26974"/>
    <w:multiLevelType w:val="hybridMultilevel"/>
    <w:tmpl w:val="BB9CDC48"/>
    <w:lvl w:ilvl="0" w:tplc="C71ABE0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5"/>
  </w:num>
  <w:num w:numId="5">
    <w:abstractNumId w:val="11"/>
  </w:num>
  <w:num w:numId="6">
    <w:abstractNumId w:val="17"/>
  </w:num>
  <w:num w:numId="7">
    <w:abstractNumId w:val="9"/>
  </w:num>
  <w:num w:numId="8">
    <w:abstractNumId w:val="13"/>
  </w:num>
  <w:num w:numId="9">
    <w:abstractNumId w:val="8"/>
  </w:num>
  <w:num w:numId="10">
    <w:abstractNumId w:val="4"/>
  </w:num>
  <w:num w:numId="11">
    <w:abstractNumId w:val="6"/>
  </w:num>
  <w:num w:numId="12">
    <w:abstractNumId w:val="1"/>
  </w:num>
  <w:num w:numId="13">
    <w:abstractNumId w:val="14"/>
  </w:num>
  <w:num w:numId="14">
    <w:abstractNumId w:val="10"/>
  </w:num>
  <w:num w:numId="15">
    <w:abstractNumId w:val="16"/>
  </w:num>
  <w:num w:numId="16">
    <w:abstractNumId w:val="12"/>
  </w:num>
  <w:num w:numId="17">
    <w:abstractNumId w:val="18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C66"/>
    <w:rsid w:val="000046A4"/>
    <w:rsid w:val="00035126"/>
    <w:rsid w:val="00040C4B"/>
    <w:rsid w:val="000415C4"/>
    <w:rsid w:val="00042C66"/>
    <w:rsid w:val="00046C14"/>
    <w:rsid w:val="00096926"/>
    <w:rsid w:val="000B3114"/>
    <w:rsid w:val="000E2634"/>
    <w:rsid w:val="000F7328"/>
    <w:rsid w:val="001357E9"/>
    <w:rsid w:val="001814F6"/>
    <w:rsid w:val="00191743"/>
    <w:rsid w:val="0019741D"/>
    <w:rsid w:val="001A4B78"/>
    <w:rsid w:val="001C45D1"/>
    <w:rsid w:val="001D0D9B"/>
    <w:rsid w:val="001D547D"/>
    <w:rsid w:val="001F62FA"/>
    <w:rsid w:val="002073F3"/>
    <w:rsid w:val="00223BFE"/>
    <w:rsid w:val="00225269"/>
    <w:rsid w:val="00256AF3"/>
    <w:rsid w:val="00264165"/>
    <w:rsid w:val="00275B6F"/>
    <w:rsid w:val="002A3218"/>
    <w:rsid w:val="002A4FF7"/>
    <w:rsid w:val="002A7CEA"/>
    <w:rsid w:val="002C36FE"/>
    <w:rsid w:val="002F4EA9"/>
    <w:rsid w:val="002F6D67"/>
    <w:rsid w:val="00301B79"/>
    <w:rsid w:val="00314B7F"/>
    <w:rsid w:val="00351527"/>
    <w:rsid w:val="00370B3B"/>
    <w:rsid w:val="00387EAA"/>
    <w:rsid w:val="003950B8"/>
    <w:rsid w:val="003C4A5C"/>
    <w:rsid w:val="003D10F1"/>
    <w:rsid w:val="003E05D6"/>
    <w:rsid w:val="003F32D8"/>
    <w:rsid w:val="00421BCC"/>
    <w:rsid w:val="00424E12"/>
    <w:rsid w:val="00437D2B"/>
    <w:rsid w:val="004541AE"/>
    <w:rsid w:val="00496ED4"/>
    <w:rsid w:val="004A1798"/>
    <w:rsid w:val="004B60DE"/>
    <w:rsid w:val="004C22B8"/>
    <w:rsid w:val="004E38B9"/>
    <w:rsid w:val="005007B4"/>
    <w:rsid w:val="0050629D"/>
    <w:rsid w:val="00517034"/>
    <w:rsid w:val="005237FF"/>
    <w:rsid w:val="0052479E"/>
    <w:rsid w:val="0052768E"/>
    <w:rsid w:val="00560FE1"/>
    <w:rsid w:val="005A371C"/>
    <w:rsid w:val="005B430A"/>
    <w:rsid w:val="005C1395"/>
    <w:rsid w:val="005C6BA3"/>
    <w:rsid w:val="005D4F38"/>
    <w:rsid w:val="005E2F0C"/>
    <w:rsid w:val="006060BB"/>
    <w:rsid w:val="00615419"/>
    <w:rsid w:val="00636E69"/>
    <w:rsid w:val="00640B51"/>
    <w:rsid w:val="00664F42"/>
    <w:rsid w:val="0066705D"/>
    <w:rsid w:val="0067016C"/>
    <w:rsid w:val="00686AE7"/>
    <w:rsid w:val="00692ACF"/>
    <w:rsid w:val="006B04D0"/>
    <w:rsid w:val="006B29AC"/>
    <w:rsid w:val="006B3214"/>
    <w:rsid w:val="006B7AF4"/>
    <w:rsid w:val="006C62BA"/>
    <w:rsid w:val="006F3FCE"/>
    <w:rsid w:val="00700DAA"/>
    <w:rsid w:val="00740C9A"/>
    <w:rsid w:val="0074635F"/>
    <w:rsid w:val="00747552"/>
    <w:rsid w:val="00766D70"/>
    <w:rsid w:val="00777B22"/>
    <w:rsid w:val="007E7963"/>
    <w:rsid w:val="00802989"/>
    <w:rsid w:val="00805286"/>
    <w:rsid w:val="008177E5"/>
    <w:rsid w:val="00833C1C"/>
    <w:rsid w:val="00861B1E"/>
    <w:rsid w:val="008623B0"/>
    <w:rsid w:val="008643D9"/>
    <w:rsid w:val="00870881"/>
    <w:rsid w:val="00874D08"/>
    <w:rsid w:val="00882C4A"/>
    <w:rsid w:val="00887D22"/>
    <w:rsid w:val="008B1D95"/>
    <w:rsid w:val="008D104A"/>
    <w:rsid w:val="008E0BE2"/>
    <w:rsid w:val="009170F2"/>
    <w:rsid w:val="009448CC"/>
    <w:rsid w:val="0095536D"/>
    <w:rsid w:val="00964BB6"/>
    <w:rsid w:val="00965883"/>
    <w:rsid w:val="00996293"/>
    <w:rsid w:val="009B5683"/>
    <w:rsid w:val="009D6C58"/>
    <w:rsid w:val="009E7190"/>
    <w:rsid w:val="00A522AA"/>
    <w:rsid w:val="00A82DC0"/>
    <w:rsid w:val="00A9793E"/>
    <w:rsid w:val="00AB0E80"/>
    <w:rsid w:val="00AB548B"/>
    <w:rsid w:val="00AB6B8F"/>
    <w:rsid w:val="00AC1996"/>
    <w:rsid w:val="00AF6ED1"/>
    <w:rsid w:val="00B05BE9"/>
    <w:rsid w:val="00B2110E"/>
    <w:rsid w:val="00B2124F"/>
    <w:rsid w:val="00B23FF9"/>
    <w:rsid w:val="00B358E9"/>
    <w:rsid w:val="00B42A9A"/>
    <w:rsid w:val="00B4460E"/>
    <w:rsid w:val="00B576E7"/>
    <w:rsid w:val="00BE0043"/>
    <w:rsid w:val="00BE60E6"/>
    <w:rsid w:val="00C17D77"/>
    <w:rsid w:val="00C23CF1"/>
    <w:rsid w:val="00C32FD4"/>
    <w:rsid w:val="00C34297"/>
    <w:rsid w:val="00C44295"/>
    <w:rsid w:val="00C476A5"/>
    <w:rsid w:val="00C52A26"/>
    <w:rsid w:val="00C917B7"/>
    <w:rsid w:val="00CA4AC7"/>
    <w:rsid w:val="00CE1605"/>
    <w:rsid w:val="00CF7719"/>
    <w:rsid w:val="00D110D0"/>
    <w:rsid w:val="00D64F99"/>
    <w:rsid w:val="00D87290"/>
    <w:rsid w:val="00D95D20"/>
    <w:rsid w:val="00DA00C7"/>
    <w:rsid w:val="00DA3BA2"/>
    <w:rsid w:val="00DE2D69"/>
    <w:rsid w:val="00E035BD"/>
    <w:rsid w:val="00E209E6"/>
    <w:rsid w:val="00E33DFF"/>
    <w:rsid w:val="00EC65EF"/>
    <w:rsid w:val="00ED6036"/>
    <w:rsid w:val="00EE3588"/>
    <w:rsid w:val="00F13314"/>
    <w:rsid w:val="00F3653F"/>
    <w:rsid w:val="00F67E98"/>
    <w:rsid w:val="00F72A13"/>
    <w:rsid w:val="00F765A3"/>
    <w:rsid w:val="00F8426D"/>
    <w:rsid w:val="00FA1AA4"/>
    <w:rsid w:val="00FA1F76"/>
    <w:rsid w:val="00FB19F7"/>
    <w:rsid w:val="00FB3D34"/>
    <w:rsid w:val="00FC1A8F"/>
    <w:rsid w:val="00FC2464"/>
    <w:rsid w:val="00FD204F"/>
    <w:rsid w:val="00FE6A20"/>
    <w:rsid w:val="00F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51DFA"/>
  <w15:chartTrackingRefBased/>
  <w15:docId w15:val="{9773DA1D-5C43-42F8-BEAA-CFBF17D4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C66"/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qFormat/>
    <w:rsid w:val="009B5683"/>
    <w:pPr>
      <w:keepNext/>
      <w:jc w:val="center"/>
      <w:outlineLvl w:val="0"/>
    </w:pPr>
    <w:rPr>
      <w:rFonts w:ascii="Arial" w:hAnsi="Arial"/>
      <w:b/>
      <w:color w:val="00008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68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9B568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9B568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B568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ubtleEmphasis">
    <w:name w:val="Subtle Emphasis"/>
    <w:uiPriority w:val="19"/>
    <w:qFormat/>
    <w:rsid w:val="009B5683"/>
    <w:rPr>
      <w:i/>
      <w:iCs/>
      <w:color w:val="404040"/>
    </w:rPr>
  </w:style>
  <w:style w:type="character" w:customStyle="1" w:styleId="Heading1Char">
    <w:name w:val="Heading 1 Char"/>
    <w:link w:val="Heading1"/>
    <w:rsid w:val="009B5683"/>
    <w:rPr>
      <w:rFonts w:ascii="Arial" w:eastAsia="Times New Roman" w:hAnsi="Arial" w:cs="Times New Roman"/>
      <w:b/>
      <w:color w:val="000080"/>
      <w:sz w:val="28"/>
      <w:szCs w:val="20"/>
      <w:lang w:eastAsia="pl-PL"/>
    </w:rPr>
  </w:style>
  <w:style w:type="paragraph" w:styleId="BodyText">
    <w:name w:val="Body Text"/>
    <w:basedOn w:val="Normal"/>
    <w:link w:val="BodyTextChar"/>
    <w:semiHidden/>
    <w:rsid w:val="009B5683"/>
    <w:pPr>
      <w:jc w:val="center"/>
    </w:pPr>
    <w:rPr>
      <w:b/>
    </w:rPr>
  </w:style>
  <w:style w:type="character" w:customStyle="1" w:styleId="BodyTextChar">
    <w:name w:val="Body Text Char"/>
    <w:link w:val="BodyText"/>
    <w:semiHidden/>
    <w:rsid w:val="009B5683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table" w:styleId="TableGrid">
    <w:name w:val="Table Grid"/>
    <w:basedOn w:val="TableNormal"/>
    <w:uiPriority w:val="39"/>
    <w:rsid w:val="00314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426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32FD4"/>
    <w:rPr>
      <w:rFonts w:ascii="Segoe UI" w:eastAsia="Times New Roman" w:hAnsi="Segoe UI" w:cs="Segoe UI"/>
      <w:sz w:val="18"/>
      <w:szCs w:val="18"/>
      <w:lang w:eastAsia="pl-PL"/>
    </w:rPr>
  </w:style>
  <w:style w:type="paragraph" w:customStyle="1" w:styleId="Zawartotabeli">
    <w:name w:val="Zawartość tabeli"/>
    <w:basedOn w:val="Normal"/>
    <w:rsid w:val="00ED6036"/>
    <w:pPr>
      <w:widowControl w:val="0"/>
      <w:suppressLineNumbers/>
      <w:suppressAutoHyphens/>
    </w:pPr>
    <w:rPr>
      <w:kern w:val="1"/>
      <w:lang w:eastAsia="zh-CN"/>
    </w:rPr>
  </w:style>
  <w:style w:type="paragraph" w:styleId="FootnoteText">
    <w:name w:val="footnote text"/>
    <w:basedOn w:val="Normal"/>
    <w:link w:val="FootnoteTextChar"/>
    <w:rsid w:val="00ED6036"/>
    <w:rPr>
      <w:rFonts w:eastAsia="Calibri"/>
      <w:kern w:val="1"/>
      <w:sz w:val="20"/>
      <w:szCs w:val="20"/>
      <w:lang w:eastAsia="zh-CN"/>
    </w:rPr>
  </w:style>
  <w:style w:type="character" w:customStyle="1" w:styleId="FootnoteTextChar">
    <w:name w:val="Footnote Text Char"/>
    <w:link w:val="FootnoteText"/>
    <w:rsid w:val="00ED6036"/>
    <w:rPr>
      <w:rFonts w:ascii="Times New Roman" w:eastAsia="Calibri" w:hAnsi="Times New Roman" w:cs="Times New Roman"/>
      <w:kern w:val="1"/>
      <w:sz w:val="20"/>
      <w:szCs w:val="20"/>
      <w:lang w:eastAsia="zh-CN"/>
    </w:rPr>
  </w:style>
  <w:style w:type="paragraph" w:customStyle="1" w:styleId="Normalny1">
    <w:name w:val="Normalny1"/>
    <w:rsid w:val="00ED6036"/>
    <w:pPr>
      <w:widowControl w:val="0"/>
      <w:suppressAutoHyphens/>
      <w:spacing w:line="100" w:lineRule="atLeast"/>
    </w:pPr>
    <w:rPr>
      <w:rFonts w:ascii="Times New Roman" w:eastAsia="Times New Roman" w:hAnsi="Times New Roman"/>
      <w:kern w:val="1"/>
      <w:sz w:val="24"/>
      <w:szCs w:val="24"/>
      <w:lang w:val="pl-PL" w:eastAsia="zh-CN"/>
    </w:rPr>
  </w:style>
  <w:style w:type="paragraph" w:customStyle="1" w:styleId="Default">
    <w:name w:val="Default"/>
    <w:rsid w:val="00ED603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pl-PL" w:eastAsia="pl-PL"/>
    </w:rPr>
  </w:style>
  <w:style w:type="paragraph" w:styleId="NormalWeb">
    <w:name w:val="Normal (Web)"/>
    <w:basedOn w:val="Normal"/>
    <w:rsid w:val="00ED603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qFormat/>
    <w:rsid w:val="00ED6036"/>
    <w:rPr>
      <w:b/>
      <w:bCs/>
    </w:rPr>
  </w:style>
  <w:style w:type="character" w:styleId="Emphasis">
    <w:name w:val="Emphasis"/>
    <w:qFormat/>
    <w:rsid w:val="00ED6036"/>
    <w:rPr>
      <w:i/>
      <w:iCs/>
    </w:rPr>
  </w:style>
  <w:style w:type="character" w:styleId="CommentReference">
    <w:name w:val="annotation reference"/>
    <w:rsid w:val="009170F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0F2"/>
    <w:pPr>
      <w:widowControl w:val="0"/>
      <w:suppressAutoHyphens/>
    </w:pPr>
    <w:rPr>
      <w:rFonts w:eastAsia="Lucida Sans Unicode" w:cs="Tahoma"/>
      <w:kern w:val="24"/>
      <w:sz w:val="20"/>
      <w:szCs w:val="20"/>
    </w:rPr>
  </w:style>
  <w:style w:type="character" w:customStyle="1" w:styleId="CommentTextChar">
    <w:name w:val="Comment Text Char"/>
    <w:link w:val="CommentText"/>
    <w:rsid w:val="009170F2"/>
    <w:rPr>
      <w:rFonts w:ascii="Times New Roman" w:eastAsia="Lucida Sans Unicode" w:hAnsi="Times New Roman" w:cs="Tahoma"/>
      <w:kern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FE1"/>
    <w:pPr>
      <w:widowControl/>
      <w:suppressAutoHyphens w:val="0"/>
    </w:pPr>
    <w:rPr>
      <w:rFonts w:eastAsia="Times New Roman" w:cs="Times New Roman"/>
      <w:b/>
      <w:bCs/>
      <w:kern w:val="0"/>
    </w:rPr>
  </w:style>
  <w:style w:type="character" w:customStyle="1" w:styleId="CommentSubjectChar">
    <w:name w:val="Comment Subject Char"/>
    <w:link w:val="CommentSubject"/>
    <w:uiPriority w:val="99"/>
    <w:semiHidden/>
    <w:rsid w:val="00560FE1"/>
    <w:rPr>
      <w:rFonts w:ascii="Times New Roman" w:eastAsia="Times New Roman" w:hAnsi="Times New Roman" w:cs="Tahoma"/>
      <w:b/>
      <w:bCs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56FCB-C9EA-44F2-B694-B191CE22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Mariusz MOL</cp:lastModifiedBy>
  <cp:revision>11</cp:revision>
  <cp:lastPrinted>2017-09-29T07:13:00Z</cp:lastPrinted>
  <dcterms:created xsi:type="dcterms:W3CDTF">2021-08-25T11:51:00Z</dcterms:created>
  <dcterms:modified xsi:type="dcterms:W3CDTF">2021-10-15T20:35:00Z</dcterms:modified>
</cp:coreProperties>
</file>