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Angel Martinez. One of my qualities is that I’m hardworking. Being brought up by immigrant parents who had nothing, as much as they helped me or tried to, I had to take care of myself and create opportunities. I had to work hard to get what I want even though many obstacles, including mental health, really made it hard.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Another quality is that I’m determined. You might or might not know that I am an animal lover. My preschool graduation I walked across the stage saying I wanted to be a vet, and I still do. Working with them Is something I want and Plan to do in the future. Most of my choices I’ve made relates to them in some way. I’ve been a pescatarian for over 3 years now, which is another choice I’ve made in relation to them. I am open minded and do admit to my mistakes, but when my mind is stuck on something that I believe is right, It’s very hard for me to change my mind.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also a people person. I work well with others and try to be a very helpful aspect of the group. Whether I'm a leader or not.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