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0D95" w14:textId="77777777" w:rsidR="001140E7" w:rsidRDefault="001140E7" w:rsidP="001140E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ACTIVIDADES – TEMA 2º</w:t>
      </w:r>
    </w:p>
    <w:p w14:paraId="3163DEE0" w14:textId="77777777" w:rsidR="001140E7" w:rsidRDefault="001140E7" w:rsidP="001140E7">
      <w:pPr>
        <w:spacing w:after="0" w:line="240" w:lineRule="auto"/>
        <w:jc w:val="both"/>
        <w:rPr>
          <w:b/>
          <w:sz w:val="24"/>
          <w:szCs w:val="24"/>
        </w:rPr>
      </w:pPr>
    </w:p>
    <w:p w14:paraId="5F6A17BB" w14:textId="624B46C0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Cuáles son los organismos públicos responsables los responsables de velar por la salud y seguridad de los trabajadores.</w:t>
      </w:r>
    </w:p>
    <w:p w14:paraId="1426C93A" w14:textId="2F026FC4" w:rsidR="00030069" w:rsidRDefault="00030069" w:rsidP="00030069">
      <w:pPr>
        <w:pStyle w:val="Prrafodelista"/>
        <w:spacing w:after="0" w:line="240" w:lineRule="auto"/>
        <w:jc w:val="both"/>
        <w:rPr>
          <w:i/>
          <w:sz w:val="24"/>
          <w:szCs w:val="24"/>
        </w:rPr>
      </w:pPr>
      <w:r w:rsidRPr="001F1D18">
        <w:rPr>
          <w:b/>
          <w:sz w:val="24"/>
          <w:szCs w:val="24"/>
        </w:rPr>
        <w:t>Ámbito internacional</w:t>
      </w:r>
    </w:p>
    <w:p w14:paraId="7CE61DB2" w14:textId="5C7CBB66" w:rsidR="00030069" w:rsidRPr="00CD5CB4" w:rsidRDefault="00030069" w:rsidP="00CD5CB4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iCs/>
          <w:sz w:val="24"/>
          <w:szCs w:val="24"/>
        </w:rPr>
      </w:pPr>
      <w:r w:rsidRPr="00CD5CB4">
        <w:rPr>
          <w:iCs/>
          <w:sz w:val="24"/>
          <w:szCs w:val="24"/>
        </w:rPr>
        <w:t>La organización internacional del trabajo (OIT)</w:t>
      </w:r>
    </w:p>
    <w:p w14:paraId="382E1A5D" w14:textId="4EC47B9B" w:rsidR="00030069" w:rsidRDefault="00030069" w:rsidP="00030069">
      <w:pPr>
        <w:pStyle w:val="Prrafodelista"/>
        <w:spacing w:after="0" w:line="240" w:lineRule="auto"/>
        <w:jc w:val="both"/>
        <w:rPr>
          <w:b/>
          <w:sz w:val="24"/>
          <w:szCs w:val="24"/>
        </w:rPr>
      </w:pPr>
      <w:r w:rsidRPr="001F1D18">
        <w:rPr>
          <w:b/>
          <w:sz w:val="24"/>
          <w:szCs w:val="24"/>
        </w:rPr>
        <w:t>Ámbito nacional</w:t>
      </w:r>
    </w:p>
    <w:p w14:paraId="62C6C0E6" w14:textId="6310A434" w:rsidR="00030069" w:rsidRPr="00CD5CB4" w:rsidRDefault="00030069" w:rsidP="00CD5CB4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iCs/>
          <w:sz w:val="24"/>
          <w:szCs w:val="24"/>
        </w:rPr>
      </w:pPr>
      <w:r w:rsidRPr="00CD5CB4">
        <w:rPr>
          <w:iCs/>
          <w:sz w:val="24"/>
          <w:szCs w:val="24"/>
        </w:rPr>
        <w:t>El Instituto Nacional de Seguridad y Salud en el trabajo (INSST)</w:t>
      </w:r>
    </w:p>
    <w:p w14:paraId="58B72E1F" w14:textId="2244A9A3" w:rsidR="00030069" w:rsidRPr="00CD5CB4" w:rsidRDefault="00030069" w:rsidP="00CD5CB4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iCs/>
          <w:sz w:val="24"/>
          <w:szCs w:val="24"/>
        </w:rPr>
      </w:pPr>
      <w:r w:rsidRPr="00CD5CB4">
        <w:rPr>
          <w:iCs/>
          <w:sz w:val="24"/>
          <w:szCs w:val="24"/>
        </w:rPr>
        <w:t>La Inspección de Trabajo y Seguridad Social (ITSS)</w:t>
      </w:r>
    </w:p>
    <w:p w14:paraId="64E9BB52" w14:textId="3F2C86E4" w:rsidR="00030069" w:rsidRPr="00CD5CB4" w:rsidRDefault="00030069" w:rsidP="00CD5CB4">
      <w:pPr>
        <w:pStyle w:val="Prrafodelista"/>
        <w:numPr>
          <w:ilvl w:val="0"/>
          <w:numId w:val="36"/>
        </w:numPr>
        <w:spacing w:after="0" w:line="240" w:lineRule="auto"/>
        <w:ind w:left="993" w:hanging="284"/>
        <w:jc w:val="both"/>
        <w:rPr>
          <w:iCs/>
          <w:sz w:val="24"/>
          <w:szCs w:val="24"/>
        </w:rPr>
      </w:pPr>
      <w:r w:rsidRPr="00CD5CB4">
        <w:rPr>
          <w:iCs/>
          <w:sz w:val="24"/>
          <w:szCs w:val="24"/>
        </w:rPr>
        <w:t>La Agencia Europea para la Seguridad y Salud en el Trabajo.</w:t>
      </w:r>
    </w:p>
    <w:p w14:paraId="2A3FA6E8" w14:textId="77777777" w:rsidR="00030069" w:rsidRDefault="00030069" w:rsidP="00030069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041D5168" w14:textId="1F4FFD69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se dice que la OIT es una organización tripartita, a qué hace referencia</w:t>
      </w:r>
      <w:r w:rsidR="00CD5CB4">
        <w:rPr>
          <w:sz w:val="24"/>
          <w:szCs w:val="24"/>
        </w:rPr>
        <w:t>.</w:t>
      </w:r>
    </w:p>
    <w:p w14:paraId="6173E45F" w14:textId="65DFBFFF" w:rsidR="00030069" w:rsidRPr="00CD5CB4" w:rsidRDefault="00030069" w:rsidP="00CD5CB4">
      <w:pPr>
        <w:pStyle w:val="Prrafodelista"/>
        <w:numPr>
          <w:ilvl w:val="0"/>
          <w:numId w:val="35"/>
        </w:numPr>
        <w:ind w:left="993" w:hanging="284"/>
        <w:rPr>
          <w:sz w:val="24"/>
          <w:szCs w:val="24"/>
        </w:rPr>
      </w:pPr>
      <w:r w:rsidRPr="00CD5CB4">
        <w:rPr>
          <w:sz w:val="24"/>
          <w:szCs w:val="24"/>
        </w:rPr>
        <w:t>Porque tiene una composición repartida en tres ámbitos (gobiernos, empleadores y trabajadores)</w:t>
      </w:r>
    </w:p>
    <w:p w14:paraId="73C8A88B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 relación a</w:t>
      </w:r>
      <w:proofErr w:type="gramEnd"/>
      <w:r>
        <w:rPr>
          <w:sz w:val="24"/>
          <w:szCs w:val="24"/>
        </w:rPr>
        <w:t xml:space="preserve"> los derechos y deberes, de la empresa, en materia de prevención de riesgos laborales. Señala:</w:t>
      </w:r>
    </w:p>
    <w:p w14:paraId="73F6CB50" w14:textId="57983F49" w:rsidR="001140E7" w:rsidRPr="00CD5CB4" w:rsidRDefault="001140E7" w:rsidP="00CD5CB4">
      <w:pPr>
        <w:pStyle w:val="Prrafodelista"/>
        <w:spacing w:after="0" w:line="240" w:lineRule="auto"/>
        <w:ind w:left="709"/>
        <w:jc w:val="both"/>
        <w:rPr>
          <w:b/>
          <w:bCs/>
          <w:sz w:val="24"/>
          <w:szCs w:val="24"/>
        </w:rPr>
      </w:pPr>
      <w:r w:rsidRPr="00CD5CB4">
        <w:rPr>
          <w:b/>
          <w:bCs/>
          <w:sz w:val="24"/>
          <w:szCs w:val="24"/>
        </w:rPr>
        <w:t xml:space="preserve">Tres deberes generales </w:t>
      </w:r>
    </w:p>
    <w:p w14:paraId="2C50EB5C" w14:textId="77777777" w:rsidR="00030069" w:rsidRPr="00B74D2C" w:rsidRDefault="00030069" w:rsidP="00CD5CB4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Garantizar la seguridad y la salud de sus trabajadores</w:t>
      </w:r>
    </w:p>
    <w:p w14:paraId="3761E1AB" w14:textId="77777777" w:rsidR="00030069" w:rsidRPr="00B74D2C" w:rsidRDefault="00030069" w:rsidP="00CD5CB4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Integrar la actividad preventiva en todas las fases</w:t>
      </w:r>
    </w:p>
    <w:p w14:paraId="411B2E45" w14:textId="77777777" w:rsidR="00030069" w:rsidRPr="00B74D2C" w:rsidRDefault="00030069" w:rsidP="00CD5CB4">
      <w:pPr>
        <w:pStyle w:val="Prrafodelista"/>
        <w:numPr>
          <w:ilvl w:val="0"/>
          <w:numId w:val="34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Cumplir la normativa de PRL</w:t>
      </w:r>
      <w:r>
        <w:rPr>
          <w:sz w:val="24"/>
          <w:szCs w:val="24"/>
        </w:rPr>
        <w:t xml:space="preserve"> (Prevención de Riesgos Laborales)</w:t>
      </w:r>
    </w:p>
    <w:p w14:paraId="06C0C4F7" w14:textId="77777777" w:rsidR="00030069" w:rsidRDefault="00030069" w:rsidP="00030069">
      <w:pPr>
        <w:pStyle w:val="Prrafodelista"/>
        <w:spacing w:after="0" w:line="240" w:lineRule="auto"/>
        <w:ind w:left="1080"/>
        <w:jc w:val="both"/>
        <w:rPr>
          <w:sz w:val="24"/>
          <w:szCs w:val="24"/>
        </w:rPr>
      </w:pPr>
    </w:p>
    <w:p w14:paraId="5DE2AEC7" w14:textId="6B3D7007" w:rsidR="001140E7" w:rsidRPr="00CD5CB4" w:rsidRDefault="001140E7" w:rsidP="00CD5CB4">
      <w:pPr>
        <w:pStyle w:val="Prrafodelista"/>
        <w:spacing w:after="0" w:line="240" w:lineRule="auto"/>
        <w:ind w:left="709"/>
        <w:jc w:val="both"/>
        <w:rPr>
          <w:b/>
          <w:bCs/>
          <w:sz w:val="24"/>
          <w:szCs w:val="24"/>
        </w:rPr>
      </w:pPr>
      <w:r w:rsidRPr="00CD5CB4">
        <w:rPr>
          <w:b/>
          <w:bCs/>
          <w:sz w:val="24"/>
          <w:szCs w:val="24"/>
        </w:rPr>
        <w:t>Tres deberes con respecto a los trabajadores</w:t>
      </w:r>
    </w:p>
    <w:p w14:paraId="1EBD3967" w14:textId="77777777" w:rsidR="00030069" w:rsidRPr="00B74D2C" w:rsidRDefault="00030069" w:rsidP="00CD5CB4">
      <w:pPr>
        <w:pStyle w:val="Prrafodelista"/>
        <w:numPr>
          <w:ilvl w:val="0"/>
          <w:numId w:val="1"/>
        </w:numPr>
        <w:spacing w:after="0" w:line="240" w:lineRule="auto"/>
        <w:ind w:left="993" w:hanging="273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Paralizar la actividad de la empresa en caso de riesgo grave e inminente</w:t>
      </w:r>
      <w:r>
        <w:rPr>
          <w:sz w:val="24"/>
          <w:szCs w:val="24"/>
        </w:rPr>
        <w:t>.</w:t>
      </w:r>
    </w:p>
    <w:p w14:paraId="5C4FE0A9" w14:textId="771C3496" w:rsidR="00030069" w:rsidRPr="00CD5CB4" w:rsidRDefault="00030069" w:rsidP="00CD5CB4">
      <w:pPr>
        <w:pStyle w:val="Prrafodelista"/>
        <w:numPr>
          <w:ilvl w:val="0"/>
          <w:numId w:val="1"/>
        </w:numPr>
        <w:spacing w:after="0" w:line="240" w:lineRule="auto"/>
        <w:ind w:left="993" w:hanging="273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Vigilar periódicamente la salud de los trabajadores.</w:t>
      </w:r>
    </w:p>
    <w:p w14:paraId="5F33DE76" w14:textId="7A24E3AF" w:rsidR="00030069" w:rsidRPr="00B74D2C" w:rsidRDefault="00030069" w:rsidP="00CD5CB4">
      <w:pPr>
        <w:pStyle w:val="Prrafodelista"/>
        <w:numPr>
          <w:ilvl w:val="0"/>
          <w:numId w:val="1"/>
        </w:numPr>
        <w:spacing w:after="0" w:line="240" w:lineRule="auto"/>
        <w:ind w:left="993" w:hanging="273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Especial protección a colectivos específicos</w:t>
      </w:r>
      <w:r>
        <w:rPr>
          <w:sz w:val="24"/>
          <w:szCs w:val="24"/>
        </w:rPr>
        <w:t xml:space="preserve"> como pueden ser menores </w:t>
      </w:r>
      <w:r w:rsidR="00CD5CB4">
        <w:rPr>
          <w:sz w:val="24"/>
          <w:szCs w:val="24"/>
        </w:rPr>
        <w:t>y embarazadas</w:t>
      </w:r>
      <w:r>
        <w:rPr>
          <w:sz w:val="24"/>
          <w:szCs w:val="24"/>
        </w:rPr>
        <w:t>.</w:t>
      </w:r>
    </w:p>
    <w:p w14:paraId="2EFF99D4" w14:textId="77777777" w:rsidR="00030069" w:rsidRPr="00030069" w:rsidRDefault="00030069" w:rsidP="00030069">
      <w:pPr>
        <w:spacing w:after="0" w:line="240" w:lineRule="auto"/>
        <w:jc w:val="both"/>
        <w:rPr>
          <w:sz w:val="24"/>
          <w:szCs w:val="24"/>
        </w:rPr>
      </w:pPr>
    </w:p>
    <w:p w14:paraId="5C57E5BA" w14:textId="6D4B6B91" w:rsidR="001140E7" w:rsidRPr="00CD5CB4" w:rsidRDefault="001140E7" w:rsidP="00CD5CB4">
      <w:pPr>
        <w:pStyle w:val="Prrafodelista"/>
        <w:spacing w:after="0" w:line="240" w:lineRule="auto"/>
        <w:ind w:left="709"/>
        <w:jc w:val="both"/>
        <w:rPr>
          <w:b/>
          <w:bCs/>
          <w:sz w:val="24"/>
          <w:szCs w:val="24"/>
        </w:rPr>
      </w:pPr>
      <w:r w:rsidRPr="00CD5CB4">
        <w:rPr>
          <w:b/>
          <w:bCs/>
          <w:sz w:val="24"/>
          <w:szCs w:val="24"/>
        </w:rPr>
        <w:t>Tres deberes con respecto al centro de trabajo</w:t>
      </w:r>
    </w:p>
    <w:p w14:paraId="66A2F2EA" w14:textId="77777777" w:rsidR="00CD5CB4" w:rsidRPr="00B74D2C" w:rsidRDefault="00CD5CB4" w:rsidP="00CD5CB4">
      <w:pPr>
        <w:pStyle w:val="Prrafodelista"/>
        <w:numPr>
          <w:ilvl w:val="0"/>
          <w:numId w:val="33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Organizar los recursos para la actividad preventiva</w:t>
      </w:r>
      <w:r>
        <w:rPr>
          <w:sz w:val="24"/>
          <w:szCs w:val="24"/>
        </w:rPr>
        <w:t>.</w:t>
      </w:r>
    </w:p>
    <w:p w14:paraId="144DF811" w14:textId="77777777" w:rsidR="00CD5CB4" w:rsidRPr="00B74D2C" w:rsidRDefault="00CD5CB4" w:rsidP="00CD5CB4">
      <w:pPr>
        <w:pStyle w:val="Prrafodelista"/>
        <w:numPr>
          <w:ilvl w:val="0"/>
          <w:numId w:val="33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Adoptar medidas para situaciones de emergencia</w:t>
      </w:r>
    </w:p>
    <w:p w14:paraId="016A9310" w14:textId="04BC401F" w:rsidR="00CD5CB4" w:rsidRPr="00CD5CB4" w:rsidRDefault="00CD5CB4" w:rsidP="00CD5CB4">
      <w:pPr>
        <w:pStyle w:val="Prrafodelista"/>
        <w:numPr>
          <w:ilvl w:val="0"/>
          <w:numId w:val="33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B74D2C">
        <w:rPr>
          <w:sz w:val="24"/>
          <w:szCs w:val="24"/>
        </w:rPr>
        <w:t>Elabor</w:t>
      </w:r>
      <w:r>
        <w:rPr>
          <w:sz w:val="24"/>
          <w:szCs w:val="24"/>
        </w:rPr>
        <w:t>ar y conservar la documentación</w:t>
      </w:r>
      <w:r w:rsidRPr="00B74D2C">
        <w:rPr>
          <w:sz w:val="24"/>
          <w:szCs w:val="24"/>
        </w:rPr>
        <w:t>.</w:t>
      </w:r>
    </w:p>
    <w:p w14:paraId="26F9D77D" w14:textId="77777777" w:rsidR="00CD5CB4" w:rsidRDefault="00CD5CB4" w:rsidP="00CD5CB4">
      <w:pPr>
        <w:pStyle w:val="Prrafodelista"/>
        <w:spacing w:after="0" w:line="240" w:lineRule="auto"/>
        <w:ind w:left="1068"/>
        <w:jc w:val="both"/>
        <w:rPr>
          <w:b/>
          <w:sz w:val="24"/>
          <w:szCs w:val="24"/>
        </w:rPr>
      </w:pPr>
    </w:p>
    <w:p w14:paraId="3314FDD1" w14:textId="467FB57C" w:rsidR="001140E7" w:rsidRDefault="00CD5CB4" w:rsidP="001140E7">
      <w:pPr>
        <w:pStyle w:val="Prrafodelista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 relación a</w:t>
      </w:r>
      <w:r w:rsidR="001140E7">
        <w:rPr>
          <w:sz w:val="24"/>
          <w:szCs w:val="24"/>
        </w:rPr>
        <w:t xml:space="preserve"> los derechos y deberes, de los trabajadores, en materia de prevención de riesgos laborales. Señala:</w:t>
      </w:r>
    </w:p>
    <w:p w14:paraId="475A0E52" w14:textId="4D394A5A" w:rsidR="001140E7" w:rsidRPr="00CD5CB4" w:rsidRDefault="001140E7" w:rsidP="001140E7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CD5CB4">
        <w:rPr>
          <w:b/>
          <w:bCs/>
          <w:sz w:val="24"/>
          <w:szCs w:val="24"/>
        </w:rPr>
        <w:t>Tres derechos.</w:t>
      </w:r>
    </w:p>
    <w:p w14:paraId="29E64F8A" w14:textId="2080BC22" w:rsidR="00CD5CB4" w:rsidRPr="00CD5CB4" w:rsidRDefault="00CD5CB4" w:rsidP="00CD5CB4">
      <w:pPr>
        <w:pStyle w:val="Prrafodelista"/>
        <w:numPr>
          <w:ilvl w:val="0"/>
          <w:numId w:val="29"/>
        </w:numPr>
        <w:spacing w:after="0" w:line="240" w:lineRule="auto"/>
        <w:ind w:left="993" w:hanging="285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Información</w:t>
      </w:r>
    </w:p>
    <w:p w14:paraId="05BE2D1C" w14:textId="3D4684EC" w:rsidR="00CD5CB4" w:rsidRPr="00CD5CB4" w:rsidRDefault="00CD5CB4" w:rsidP="00CD5CB4">
      <w:pPr>
        <w:pStyle w:val="Prrafodelista"/>
        <w:numPr>
          <w:ilvl w:val="0"/>
          <w:numId w:val="29"/>
        </w:numPr>
        <w:spacing w:after="0" w:line="240" w:lineRule="auto"/>
        <w:ind w:left="993" w:hanging="285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Formación</w:t>
      </w:r>
    </w:p>
    <w:p w14:paraId="55661997" w14:textId="011555DE" w:rsidR="00CD5CB4" w:rsidRPr="00CD5CB4" w:rsidRDefault="00CD5CB4" w:rsidP="00CD5CB4">
      <w:pPr>
        <w:pStyle w:val="Prrafodelista"/>
        <w:numPr>
          <w:ilvl w:val="0"/>
          <w:numId w:val="29"/>
        </w:numPr>
        <w:ind w:left="993" w:hanging="285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Vigilancia de la salud</w:t>
      </w:r>
    </w:p>
    <w:p w14:paraId="64E43FFF" w14:textId="2A8BE185" w:rsidR="001140E7" w:rsidRPr="00CD5CB4" w:rsidRDefault="001140E7" w:rsidP="001140E7">
      <w:pPr>
        <w:spacing w:after="0" w:line="240" w:lineRule="auto"/>
        <w:ind w:firstLine="708"/>
        <w:jc w:val="both"/>
        <w:rPr>
          <w:b/>
          <w:bCs/>
          <w:sz w:val="24"/>
          <w:szCs w:val="24"/>
        </w:rPr>
      </w:pPr>
      <w:r w:rsidRPr="00CD5CB4">
        <w:rPr>
          <w:b/>
          <w:bCs/>
          <w:sz w:val="24"/>
          <w:szCs w:val="24"/>
        </w:rPr>
        <w:t>Tres deberes.</w:t>
      </w:r>
    </w:p>
    <w:p w14:paraId="535763D0" w14:textId="4FEDB89E" w:rsidR="00CD5CB4" w:rsidRPr="00CD5CB4" w:rsidRDefault="00CD5CB4" w:rsidP="00CD5CB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Conocer las normas y respetarlas</w:t>
      </w:r>
    </w:p>
    <w:p w14:paraId="6DD06887" w14:textId="1BAF9C58" w:rsidR="00CD5CB4" w:rsidRPr="00CD5CB4" w:rsidRDefault="00CD5CB4" w:rsidP="00CD5CB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Velar por su propia salud, seguridad y la de sus compañeros.</w:t>
      </w:r>
    </w:p>
    <w:p w14:paraId="3B0DA759" w14:textId="15D9D0D5" w:rsidR="00CD5CB4" w:rsidRPr="00CD5CB4" w:rsidRDefault="00CD5CB4" w:rsidP="00CD5CB4">
      <w:pPr>
        <w:pStyle w:val="Prrafodelista"/>
        <w:numPr>
          <w:ilvl w:val="0"/>
          <w:numId w:val="32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CD5CB4">
        <w:rPr>
          <w:sz w:val="24"/>
          <w:szCs w:val="24"/>
        </w:rPr>
        <w:t>Colaborar con la empresa para fomentar una prevención y medidas adecuadas.</w:t>
      </w:r>
    </w:p>
    <w:p w14:paraId="5E104BB9" w14:textId="77777777" w:rsidR="00CD5CB4" w:rsidRDefault="00CD5CB4" w:rsidP="001140E7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2377FC2B" w14:textId="083E1598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Señala cinco principios de prevención</w:t>
      </w:r>
    </w:p>
    <w:p w14:paraId="35074618" w14:textId="77777777" w:rsidR="00CD5CB4" w:rsidRPr="00A01EF3" w:rsidRDefault="00CD5CB4" w:rsidP="00CD5CB4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A01EF3">
        <w:rPr>
          <w:sz w:val="24"/>
          <w:szCs w:val="24"/>
        </w:rPr>
        <w:t>Evitar los riesgos</w:t>
      </w:r>
    </w:p>
    <w:p w14:paraId="7318DF82" w14:textId="77777777" w:rsidR="00CD5CB4" w:rsidRPr="00A01EF3" w:rsidRDefault="00CD5CB4" w:rsidP="00CD5CB4">
      <w:pPr>
        <w:pStyle w:val="Prrafodelista"/>
        <w:numPr>
          <w:ilvl w:val="0"/>
          <w:numId w:val="37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A01EF3">
        <w:rPr>
          <w:sz w:val="24"/>
          <w:szCs w:val="24"/>
        </w:rPr>
        <w:t>Combatir, preferiblemente, los riesgos en su origen y no en el lugar de transmisión o recepción</w:t>
      </w:r>
    </w:p>
    <w:p w14:paraId="1C43616F" w14:textId="77777777" w:rsidR="00CD5CB4" w:rsidRPr="00A01EF3" w:rsidRDefault="00CD5CB4" w:rsidP="00CD5CB4">
      <w:pPr>
        <w:pStyle w:val="Prrafodelista"/>
        <w:numPr>
          <w:ilvl w:val="0"/>
          <w:numId w:val="37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A01EF3">
        <w:rPr>
          <w:sz w:val="24"/>
          <w:szCs w:val="24"/>
        </w:rPr>
        <w:t>Evaluar los riesgos que no se puedan evitar</w:t>
      </w:r>
    </w:p>
    <w:p w14:paraId="5FFDA5AE" w14:textId="77777777" w:rsidR="00CD5CB4" w:rsidRPr="00A01EF3" w:rsidRDefault="00CD5CB4" w:rsidP="00F91A0F">
      <w:pPr>
        <w:pStyle w:val="Prrafodelista"/>
        <w:numPr>
          <w:ilvl w:val="0"/>
          <w:numId w:val="37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A01EF3">
        <w:rPr>
          <w:sz w:val="24"/>
          <w:szCs w:val="24"/>
        </w:rPr>
        <w:lastRenderedPageBreak/>
        <w:t>Planificar la prevención</w:t>
      </w:r>
    </w:p>
    <w:p w14:paraId="20C9F38E" w14:textId="77777777" w:rsidR="00CD5CB4" w:rsidRPr="00A01EF3" w:rsidRDefault="00CD5CB4" w:rsidP="00F91A0F">
      <w:pPr>
        <w:pStyle w:val="Prrafodelista"/>
        <w:numPr>
          <w:ilvl w:val="0"/>
          <w:numId w:val="37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A01EF3">
        <w:rPr>
          <w:sz w:val="24"/>
          <w:szCs w:val="24"/>
        </w:rPr>
        <w:t>Tener en cuenta la evolución de la técnica</w:t>
      </w:r>
    </w:p>
    <w:p w14:paraId="50CF1FE4" w14:textId="77777777" w:rsidR="00CD5CB4" w:rsidRDefault="00CD5CB4" w:rsidP="00CD5CB4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4D11D1FD" w14:textId="7798377B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Cuál es el objetivo de la seguridad en el trabajo. </w:t>
      </w:r>
    </w:p>
    <w:p w14:paraId="25956FCF" w14:textId="4C44BA85" w:rsidR="00F91A0F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5A768D">
        <w:rPr>
          <w:sz w:val="24"/>
          <w:szCs w:val="24"/>
        </w:rPr>
        <w:t>vitar los accidentes de trabajo (AT) y minimizar sus consecuencias.</w:t>
      </w:r>
    </w:p>
    <w:p w14:paraId="03B4560A" w14:textId="77777777" w:rsidR="00F91A0F" w:rsidRDefault="00F91A0F" w:rsidP="00F91A0F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3FB1C4FB" w14:textId="799A2920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Cuál es el objetivo de la higiene del trabajo. </w:t>
      </w:r>
    </w:p>
    <w:p w14:paraId="2A28B83F" w14:textId="38556951" w:rsidR="00F91A0F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9A3922">
        <w:rPr>
          <w:sz w:val="24"/>
          <w:szCs w:val="24"/>
        </w:rPr>
        <w:t>revenir las enfermedades profesionales (EP)</w:t>
      </w:r>
      <w:r>
        <w:rPr>
          <w:sz w:val="24"/>
          <w:szCs w:val="24"/>
        </w:rPr>
        <w:t>.</w:t>
      </w:r>
    </w:p>
    <w:p w14:paraId="3FB61E4B" w14:textId="77777777" w:rsidR="00F91A0F" w:rsidRDefault="00F91A0F" w:rsidP="00F91A0F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21DEA482" w14:textId="7382B58E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Cuál es el objetivo de la ergonomía. </w:t>
      </w:r>
    </w:p>
    <w:p w14:paraId="29BDC9BA" w14:textId="1EC06C2F" w:rsidR="00F91A0F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9A3922">
        <w:rPr>
          <w:sz w:val="24"/>
          <w:szCs w:val="24"/>
        </w:rPr>
        <w:t xml:space="preserve">daptar el puesto de </w:t>
      </w:r>
      <w:r w:rsidRPr="009A3922">
        <w:rPr>
          <w:sz w:val="24"/>
          <w:szCs w:val="24"/>
        </w:rPr>
        <w:t>trabajo, y</w:t>
      </w:r>
      <w:r w:rsidRPr="009A3922">
        <w:rPr>
          <w:sz w:val="24"/>
          <w:szCs w:val="24"/>
        </w:rPr>
        <w:t xml:space="preserve"> el medio en el que se realiza, a las condiciones del trabajador para optimizar su seguridad y confort y eficacia.</w:t>
      </w:r>
    </w:p>
    <w:p w14:paraId="57030DA8" w14:textId="77777777" w:rsidR="00F91A0F" w:rsidRPr="00F91A0F" w:rsidRDefault="00F91A0F" w:rsidP="00F91A0F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7559C21A" w14:textId="415CC723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Cuál es el objetivo de la psicosociología aplicada. </w:t>
      </w:r>
    </w:p>
    <w:p w14:paraId="6BF0BA45" w14:textId="77777777" w:rsidR="00F91A0F" w:rsidRPr="00F91A0F" w:rsidRDefault="00F91A0F" w:rsidP="00F91A0F">
      <w:pPr>
        <w:pStyle w:val="Prrafodelista"/>
        <w:numPr>
          <w:ilvl w:val="0"/>
          <w:numId w:val="38"/>
        </w:numPr>
        <w:ind w:left="993" w:hanging="284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Pr="00F91A0F">
        <w:rPr>
          <w:sz w:val="24"/>
          <w:szCs w:val="24"/>
        </w:rPr>
        <w:t xml:space="preserve">vitar daños psicológicos para el trabajador como consecuencia del trabajo y su forma de </w:t>
      </w:r>
      <w:r>
        <w:rPr>
          <w:sz w:val="24"/>
          <w:szCs w:val="24"/>
        </w:rPr>
        <w:t>O</w:t>
      </w:r>
      <w:r w:rsidRPr="00F91A0F">
        <w:rPr>
          <w:sz w:val="24"/>
          <w:szCs w:val="24"/>
        </w:rPr>
        <w:t>rganización (la monotonía en la realización de las tareas, el ritmo del trabajo, la responsabilidad, la jornada de trabajo, descansos, clima laboral…)</w:t>
      </w:r>
    </w:p>
    <w:p w14:paraId="1F50704B" w14:textId="77777777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0F78461A" w14:textId="627BD8B3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Cuál es el objetivo de la medicina del trabajo.</w:t>
      </w:r>
    </w:p>
    <w:p w14:paraId="44352C0F" w14:textId="6E063C5A" w:rsidR="00F91A0F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F1434E">
        <w:rPr>
          <w:sz w:val="24"/>
          <w:szCs w:val="24"/>
        </w:rPr>
        <w:t>uidar la salud del trabajador.</w:t>
      </w:r>
    </w:p>
    <w:p w14:paraId="0046412F" w14:textId="77777777" w:rsidR="00F91A0F" w:rsidRDefault="00F91A0F" w:rsidP="00F91A0F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1426013B" w14:textId="223F5E8D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son las medidas de protección.</w:t>
      </w:r>
    </w:p>
    <w:p w14:paraId="41F7B973" w14:textId="38E47FA5" w:rsidR="00F91A0F" w:rsidRPr="00F91A0F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91A0F">
        <w:rPr>
          <w:sz w:val="24"/>
          <w:szCs w:val="24"/>
        </w:rPr>
        <w:t>quellas que se establecen para eliminar, si es posible, el riesgo y si no es posible minimizar sus consecuencias sobre el trabajador.</w:t>
      </w:r>
    </w:p>
    <w:p w14:paraId="741AFCB8" w14:textId="77777777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1109E73D" w14:textId="13FCE5B4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Señala cuáles son los tipos de medidas de protección.</w:t>
      </w:r>
    </w:p>
    <w:p w14:paraId="08AB325C" w14:textId="77777777" w:rsidR="00F91A0F" w:rsidRPr="00850D8E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850D8E">
        <w:rPr>
          <w:b/>
          <w:sz w:val="24"/>
          <w:szCs w:val="24"/>
        </w:rPr>
        <w:t>Individuales</w:t>
      </w:r>
      <w:r w:rsidRPr="00850D8E">
        <w:rPr>
          <w:sz w:val="24"/>
          <w:szCs w:val="24"/>
        </w:rPr>
        <w:t xml:space="preserve"> – para proteger al individuo que las porta (guantes, casco…)</w:t>
      </w:r>
    </w:p>
    <w:p w14:paraId="2AB7A699" w14:textId="77777777" w:rsidR="00F91A0F" w:rsidRPr="00850D8E" w:rsidRDefault="00F91A0F" w:rsidP="00F91A0F">
      <w:pPr>
        <w:pStyle w:val="Prrafodelista"/>
        <w:numPr>
          <w:ilvl w:val="0"/>
          <w:numId w:val="38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850D8E">
        <w:rPr>
          <w:b/>
          <w:sz w:val="24"/>
          <w:szCs w:val="24"/>
        </w:rPr>
        <w:t>Colectivas</w:t>
      </w:r>
      <w:r w:rsidRPr="00850D8E">
        <w:rPr>
          <w:sz w:val="24"/>
          <w:szCs w:val="24"/>
        </w:rPr>
        <w:t xml:space="preserve"> – protegen a todas las personas expuestas a un determinado riesgo. Tiene prioridad sobre las individuales. (máquina cortante, </w:t>
      </w:r>
      <w:r>
        <w:rPr>
          <w:sz w:val="24"/>
          <w:szCs w:val="24"/>
        </w:rPr>
        <w:t xml:space="preserve">máquina </w:t>
      </w:r>
      <w:r w:rsidRPr="00850D8E">
        <w:rPr>
          <w:sz w:val="24"/>
          <w:szCs w:val="24"/>
        </w:rPr>
        <w:t>ruidosa</w:t>
      </w:r>
      <w:r>
        <w:rPr>
          <w:sz w:val="24"/>
          <w:szCs w:val="24"/>
        </w:rPr>
        <w:t>, barandillas, líneas de vida, redes de seguridad</w:t>
      </w:r>
      <w:r w:rsidRPr="00850D8E">
        <w:rPr>
          <w:sz w:val="24"/>
          <w:szCs w:val="24"/>
        </w:rPr>
        <w:t>…)</w:t>
      </w:r>
    </w:p>
    <w:p w14:paraId="6804DE64" w14:textId="77777777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43F8C87B" w14:textId="38B70328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Qué es un EPI</w:t>
      </w:r>
    </w:p>
    <w:p w14:paraId="1E53880A" w14:textId="5E53F163" w:rsidR="00F91A0F" w:rsidRPr="00F91A0F" w:rsidRDefault="00F91A0F" w:rsidP="00F91A0F">
      <w:pPr>
        <w:pStyle w:val="Prrafodelista"/>
        <w:numPr>
          <w:ilvl w:val="0"/>
          <w:numId w:val="39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F91A0F">
        <w:rPr>
          <w:sz w:val="24"/>
          <w:szCs w:val="24"/>
        </w:rPr>
        <w:t>Cualquier equipo que el trabajador tiene puesto para que lo proteja de aquellos riesgos que amenazar su seguridad</w:t>
      </w:r>
      <w:r>
        <w:rPr>
          <w:sz w:val="24"/>
          <w:szCs w:val="24"/>
        </w:rPr>
        <w:t>.</w:t>
      </w:r>
    </w:p>
    <w:p w14:paraId="6000EB66" w14:textId="77777777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3A2FEECD" w14:textId="6E6C08A0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Señala, </w:t>
      </w:r>
      <w:r w:rsidR="00CD5CB4">
        <w:rPr>
          <w:sz w:val="24"/>
          <w:szCs w:val="24"/>
        </w:rPr>
        <w:t>en relación con</w:t>
      </w:r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EPIs</w:t>
      </w:r>
      <w:proofErr w:type="spellEnd"/>
      <w:r>
        <w:rPr>
          <w:sz w:val="24"/>
          <w:szCs w:val="24"/>
        </w:rPr>
        <w:t>, tres obligaciones para los empresarios y tres obligaciones para los trabajadores</w:t>
      </w:r>
      <w:r w:rsidR="00F91A0F">
        <w:rPr>
          <w:sz w:val="24"/>
          <w:szCs w:val="24"/>
        </w:rPr>
        <w:t>.</w:t>
      </w:r>
    </w:p>
    <w:p w14:paraId="4193E5ED" w14:textId="77777777" w:rsidR="00CE4C5B" w:rsidRDefault="00CE4C5B" w:rsidP="00CE4C5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4404AB29" w14:textId="31E044A4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  <w:r w:rsidRPr="00FB1E03">
        <w:rPr>
          <w:b/>
          <w:sz w:val="24"/>
          <w:szCs w:val="24"/>
        </w:rPr>
        <w:t>Para los empresarios</w:t>
      </w:r>
    </w:p>
    <w:p w14:paraId="2FA8CD4B" w14:textId="77777777" w:rsidR="00F91A0F" w:rsidRPr="00871316" w:rsidRDefault="00F91A0F" w:rsidP="00CE4C5B">
      <w:pPr>
        <w:pStyle w:val="Prrafodelista"/>
        <w:numPr>
          <w:ilvl w:val="0"/>
          <w:numId w:val="39"/>
        </w:numPr>
        <w:ind w:left="993" w:hanging="284"/>
        <w:jc w:val="both"/>
        <w:rPr>
          <w:sz w:val="24"/>
          <w:szCs w:val="24"/>
        </w:rPr>
      </w:pPr>
      <w:r w:rsidRPr="00871316">
        <w:rPr>
          <w:sz w:val="24"/>
          <w:szCs w:val="24"/>
        </w:rPr>
        <w:t>Proporcionar gratis los EPI.</w:t>
      </w:r>
    </w:p>
    <w:p w14:paraId="79D8813F" w14:textId="77777777" w:rsidR="00F91A0F" w:rsidRPr="00871316" w:rsidRDefault="00F91A0F" w:rsidP="00CE4C5B">
      <w:pPr>
        <w:pStyle w:val="Prrafodelista"/>
        <w:numPr>
          <w:ilvl w:val="0"/>
          <w:numId w:val="39"/>
        </w:numPr>
        <w:ind w:left="993" w:hanging="284"/>
        <w:jc w:val="both"/>
        <w:rPr>
          <w:sz w:val="24"/>
          <w:szCs w:val="24"/>
        </w:rPr>
      </w:pPr>
      <w:r w:rsidRPr="00871316">
        <w:rPr>
          <w:sz w:val="24"/>
          <w:szCs w:val="24"/>
        </w:rPr>
        <w:t>Velar por su uso efectivo.</w:t>
      </w:r>
    </w:p>
    <w:p w14:paraId="01E34746" w14:textId="585F13EC" w:rsidR="00F91A0F" w:rsidRDefault="00F91A0F" w:rsidP="00CE4C5B">
      <w:pPr>
        <w:pStyle w:val="Prrafodelista"/>
        <w:numPr>
          <w:ilvl w:val="0"/>
          <w:numId w:val="39"/>
        </w:numPr>
        <w:ind w:left="993" w:hanging="284"/>
        <w:jc w:val="both"/>
        <w:rPr>
          <w:sz w:val="24"/>
          <w:szCs w:val="24"/>
        </w:rPr>
      </w:pPr>
      <w:r w:rsidRPr="00EF7613">
        <w:rPr>
          <w:sz w:val="24"/>
          <w:szCs w:val="24"/>
        </w:rPr>
        <w:t xml:space="preserve">Informar a los trabajadores, previamente al uso del EPI, de los riesgos frente a los que protegen y cuándo deben utilizarse. </w:t>
      </w:r>
    </w:p>
    <w:p w14:paraId="528C2A69" w14:textId="6643EAA4" w:rsidR="00CE4C5B" w:rsidRDefault="00CE4C5B" w:rsidP="00F91A0F">
      <w:pPr>
        <w:pStyle w:val="Prrafodelista"/>
        <w:jc w:val="both"/>
        <w:rPr>
          <w:sz w:val="24"/>
          <w:szCs w:val="24"/>
        </w:rPr>
      </w:pPr>
    </w:p>
    <w:p w14:paraId="2B82E255" w14:textId="77777777" w:rsidR="00CE4C5B" w:rsidRPr="00FB1E03" w:rsidRDefault="00CE4C5B" w:rsidP="00CE4C5B">
      <w:pPr>
        <w:ind w:left="709"/>
        <w:jc w:val="both"/>
        <w:rPr>
          <w:b/>
          <w:sz w:val="24"/>
          <w:szCs w:val="24"/>
        </w:rPr>
      </w:pPr>
      <w:r w:rsidRPr="00FB1E03">
        <w:rPr>
          <w:b/>
          <w:sz w:val="24"/>
          <w:szCs w:val="24"/>
        </w:rPr>
        <w:t>Para los trabajadores</w:t>
      </w:r>
    </w:p>
    <w:p w14:paraId="3A09A220" w14:textId="77777777" w:rsidR="00CE4C5B" w:rsidRPr="00EF7613" w:rsidRDefault="00CE4C5B" w:rsidP="00CE4C5B">
      <w:pPr>
        <w:pStyle w:val="Prrafodelista"/>
        <w:numPr>
          <w:ilvl w:val="0"/>
          <w:numId w:val="6"/>
        </w:numPr>
        <w:ind w:left="993" w:hanging="284"/>
        <w:rPr>
          <w:sz w:val="24"/>
          <w:szCs w:val="24"/>
        </w:rPr>
      </w:pPr>
      <w:r w:rsidRPr="00871316">
        <w:rPr>
          <w:sz w:val="24"/>
          <w:szCs w:val="24"/>
        </w:rPr>
        <w:t xml:space="preserve">Utilizar y cuidar correctamente los </w:t>
      </w:r>
      <w:r w:rsidRPr="00EF7613">
        <w:rPr>
          <w:sz w:val="24"/>
          <w:szCs w:val="24"/>
        </w:rPr>
        <w:t>EPI.</w:t>
      </w:r>
    </w:p>
    <w:p w14:paraId="1E9D768D" w14:textId="77777777" w:rsidR="00CE4C5B" w:rsidRPr="00EF7613" w:rsidRDefault="00CE4C5B" w:rsidP="00CE4C5B">
      <w:pPr>
        <w:pStyle w:val="Prrafodelista"/>
        <w:numPr>
          <w:ilvl w:val="0"/>
          <w:numId w:val="6"/>
        </w:numPr>
        <w:ind w:left="993" w:hanging="284"/>
        <w:rPr>
          <w:sz w:val="24"/>
          <w:szCs w:val="24"/>
        </w:rPr>
      </w:pPr>
      <w:r w:rsidRPr="00871316">
        <w:rPr>
          <w:sz w:val="24"/>
          <w:szCs w:val="24"/>
        </w:rPr>
        <w:t xml:space="preserve">Colocar el equipo en el lugar </w:t>
      </w:r>
      <w:r w:rsidRPr="00EF7613">
        <w:rPr>
          <w:sz w:val="24"/>
          <w:szCs w:val="24"/>
        </w:rPr>
        <w:t>indicado después de su utilización.</w:t>
      </w:r>
    </w:p>
    <w:p w14:paraId="568D7004" w14:textId="19D9B94B" w:rsidR="00CE4C5B" w:rsidRPr="00EF7613" w:rsidRDefault="00CE4C5B" w:rsidP="00CE4C5B">
      <w:pPr>
        <w:pStyle w:val="Prrafodelista"/>
        <w:numPr>
          <w:ilvl w:val="0"/>
          <w:numId w:val="6"/>
        </w:numPr>
        <w:ind w:left="993" w:hanging="284"/>
        <w:jc w:val="both"/>
        <w:rPr>
          <w:sz w:val="24"/>
          <w:szCs w:val="24"/>
        </w:rPr>
      </w:pPr>
      <w:r w:rsidRPr="00EF7613">
        <w:rPr>
          <w:sz w:val="24"/>
          <w:szCs w:val="24"/>
        </w:rPr>
        <w:lastRenderedPageBreak/>
        <w:t xml:space="preserve">Informar de inmediato a un superior de cualquier defecto o daño en el EPI utilizado que pueda entrañar una pérdida de </w:t>
      </w:r>
      <w:proofErr w:type="gramStart"/>
      <w:r w:rsidRPr="00EF7613">
        <w:rPr>
          <w:sz w:val="24"/>
          <w:szCs w:val="24"/>
        </w:rPr>
        <w:t xml:space="preserve">su </w:t>
      </w:r>
      <w:r>
        <w:rPr>
          <w:sz w:val="24"/>
          <w:szCs w:val="24"/>
        </w:rPr>
        <w:t xml:space="preserve"> </w:t>
      </w:r>
      <w:r w:rsidRPr="00871316">
        <w:rPr>
          <w:sz w:val="24"/>
          <w:szCs w:val="24"/>
        </w:rPr>
        <w:t>eficacia</w:t>
      </w:r>
      <w:proofErr w:type="gramEnd"/>
      <w:r w:rsidRPr="00871316">
        <w:rPr>
          <w:sz w:val="24"/>
          <w:szCs w:val="24"/>
        </w:rPr>
        <w:t xml:space="preserve"> protectora.</w:t>
      </w:r>
    </w:p>
    <w:p w14:paraId="3C7BBD88" w14:textId="77777777" w:rsidR="00F91A0F" w:rsidRDefault="00F91A0F" w:rsidP="00F91A0F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5BE8F953" w14:textId="45578263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Señala 4 características que deben cumplir los </w:t>
      </w:r>
      <w:proofErr w:type="spellStart"/>
      <w:r>
        <w:rPr>
          <w:sz w:val="24"/>
          <w:szCs w:val="24"/>
        </w:rPr>
        <w:t>EPIs</w:t>
      </w:r>
      <w:proofErr w:type="spellEnd"/>
      <w:r w:rsidR="00CE4C5B">
        <w:rPr>
          <w:sz w:val="24"/>
          <w:szCs w:val="24"/>
        </w:rPr>
        <w:t>.</w:t>
      </w:r>
    </w:p>
    <w:p w14:paraId="1A173EB1" w14:textId="77777777" w:rsidR="00CE4C5B" w:rsidRPr="00871316" w:rsidRDefault="00CE4C5B" w:rsidP="00CE4C5B">
      <w:pPr>
        <w:pStyle w:val="Prrafodelista"/>
        <w:numPr>
          <w:ilvl w:val="0"/>
          <w:numId w:val="40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871316">
        <w:rPr>
          <w:sz w:val="24"/>
          <w:szCs w:val="24"/>
        </w:rPr>
        <w:t>Se revisarán cuando se produzcan cambios o evolucione la técnica</w:t>
      </w:r>
    </w:p>
    <w:p w14:paraId="08CCD762" w14:textId="77777777" w:rsidR="00CE4C5B" w:rsidRPr="00871316" w:rsidRDefault="00CE4C5B" w:rsidP="00CE4C5B">
      <w:pPr>
        <w:pStyle w:val="Prrafodelista"/>
        <w:numPr>
          <w:ilvl w:val="0"/>
          <w:numId w:val="40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871316">
        <w:rPr>
          <w:sz w:val="24"/>
          <w:szCs w:val="24"/>
        </w:rPr>
        <w:t>Deben estar homologados con la marca CE</w:t>
      </w:r>
    </w:p>
    <w:p w14:paraId="356F7E3A" w14:textId="77777777" w:rsidR="00CE4C5B" w:rsidRPr="00871316" w:rsidRDefault="00CE4C5B" w:rsidP="00CE4C5B">
      <w:pPr>
        <w:pStyle w:val="Prrafodelista"/>
        <w:numPr>
          <w:ilvl w:val="0"/>
          <w:numId w:val="40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 w:rsidRPr="00871316">
        <w:rPr>
          <w:sz w:val="24"/>
          <w:szCs w:val="24"/>
        </w:rPr>
        <w:t>Solo podrán utilizarse para los usos previstos y durante el tiempo indicado</w:t>
      </w:r>
    </w:p>
    <w:p w14:paraId="114A56AF" w14:textId="77777777" w:rsidR="00CE4C5B" w:rsidRPr="00871316" w:rsidRDefault="00CE4C5B" w:rsidP="00CE4C5B">
      <w:pPr>
        <w:pStyle w:val="Prrafodelista"/>
        <w:numPr>
          <w:ilvl w:val="0"/>
          <w:numId w:val="40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871316">
        <w:rPr>
          <w:sz w:val="24"/>
          <w:szCs w:val="24"/>
        </w:rPr>
        <w:t>erán de uso personal</w:t>
      </w:r>
    </w:p>
    <w:p w14:paraId="4931E47C" w14:textId="77777777" w:rsidR="00CE4C5B" w:rsidRDefault="00CE4C5B" w:rsidP="00CE4C5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13B1D09A" w14:textId="3583DEC6" w:rsidR="001140E7" w:rsidRDefault="00CE4C5B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relación con</w:t>
      </w:r>
      <w:r w:rsidR="001140E7">
        <w:rPr>
          <w:sz w:val="24"/>
          <w:szCs w:val="24"/>
        </w:rPr>
        <w:t xml:space="preserve"> los equipos de protección individual pon un ejemplo de:</w:t>
      </w:r>
    </w:p>
    <w:p w14:paraId="279C698E" w14:textId="77777777" w:rsidR="001140E7" w:rsidRDefault="001140E7" w:rsidP="001140E7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5097"/>
      </w:tblGrid>
      <w:tr w:rsidR="001140E7" w14:paraId="7CAF21C7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68A3C9C" w14:textId="77777777" w:rsidR="001140E7" w:rsidRDefault="001140E7" w:rsidP="00B970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la cabeza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0440635" w14:textId="4C30359C" w:rsidR="001140E7" w:rsidRDefault="00CE4C5B" w:rsidP="00B97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Cascos de seguridad para diferentes usos y gorros y sombreros…</w:t>
            </w:r>
          </w:p>
        </w:tc>
      </w:tr>
      <w:tr w:rsidR="001140E7" w14:paraId="4268AAD3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65AFB951" w14:textId="77777777" w:rsidR="001140E7" w:rsidRDefault="001140E7" w:rsidP="00B970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del oído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165332B" w14:textId="3EC26FB9" w:rsidR="001140E7" w:rsidRDefault="00CE4C5B" w:rsidP="00B97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Tapones, cascos </w:t>
            </w:r>
            <w:proofErr w:type="spellStart"/>
            <w:r>
              <w:rPr>
                <w:sz w:val="24"/>
                <w:szCs w:val="24"/>
              </w:rPr>
              <w:t>antirruido</w:t>
            </w:r>
            <w:proofErr w:type="spellEnd"/>
            <w:r>
              <w:rPr>
                <w:sz w:val="24"/>
                <w:szCs w:val="24"/>
              </w:rPr>
              <w:t>…</w:t>
            </w:r>
          </w:p>
        </w:tc>
      </w:tr>
      <w:tr w:rsidR="001140E7" w14:paraId="3535CCA4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46E2EF4" w14:textId="77777777" w:rsidR="001140E7" w:rsidRDefault="001140E7" w:rsidP="00B970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ojos y cara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20C195C" w14:textId="10E869BE" w:rsidR="001140E7" w:rsidRDefault="00CE4C5B" w:rsidP="00B97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Gafas, pantallas faciales, de soldadura…</w:t>
            </w:r>
          </w:p>
        </w:tc>
      </w:tr>
      <w:tr w:rsidR="00CE4C5B" w14:paraId="5C7C6422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6BF890D5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vías respiratorias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9D932BE" w14:textId="59303DCC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Equipos filtrantes, de submarinismo, respiratorios…</w:t>
            </w:r>
          </w:p>
        </w:tc>
      </w:tr>
      <w:tr w:rsidR="00CE4C5B" w14:paraId="6BEFF100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2B1A66A3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piel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2EE03F7A" w14:textId="12940206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Cremas y pomadas protectoras</w:t>
            </w:r>
          </w:p>
        </w:tc>
      </w:tr>
      <w:tr w:rsidR="00CE4C5B" w14:paraId="2B82F6CE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6EFD8A5A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manos y brazos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FB19A8E" w14:textId="68FFEFE0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Guantes, manoplas, mangas…</w:t>
            </w:r>
          </w:p>
        </w:tc>
      </w:tr>
      <w:tr w:rsidR="00CE4C5B" w14:paraId="49E11746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5A42FFAC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 pies y piernas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7574439" w14:textId="5AD27DE5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Calzados de seguridad, rodilleras…</w:t>
            </w:r>
          </w:p>
        </w:tc>
      </w:tr>
      <w:tr w:rsidR="00CE4C5B" w14:paraId="3612C2E3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5B46A6BA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del tronco y abdomen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407726A8" w14:textId="1CD29664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Mandiles, chalecos, fajas, cinturones antivibración …</w:t>
            </w:r>
          </w:p>
        </w:tc>
      </w:tr>
      <w:tr w:rsidR="00CE4C5B" w14:paraId="6B1B6B4A" w14:textId="77777777" w:rsidTr="00B9700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08CB5FBA" w14:textId="77777777" w:rsidR="00CE4C5B" w:rsidRDefault="00CE4C5B" w:rsidP="00CE4C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Protectores del cuerpo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D240D33" w14:textId="35839743" w:rsidR="00CE4C5B" w:rsidRDefault="00CE4C5B" w:rsidP="00CE4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Arneses, cinturones de sujeción, ropa…</w:t>
            </w:r>
          </w:p>
        </w:tc>
      </w:tr>
    </w:tbl>
    <w:p w14:paraId="15EFE933" w14:textId="77777777" w:rsidR="00ED5882" w:rsidRDefault="00ED5882" w:rsidP="00ED5882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2FD211FC" w14:textId="7B7C4322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Indica para qué sirve y cuáles son los objetivos de la señalización de seguridad.</w:t>
      </w:r>
    </w:p>
    <w:p w14:paraId="692865D0" w14:textId="78817184" w:rsidR="00CE4C5B" w:rsidRDefault="00CE4C5B" w:rsidP="00CE4C5B">
      <w:pPr>
        <w:pStyle w:val="Prrafodelista"/>
        <w:spacing w:after="0" w:line="240" w:lineRule="auto"/>
        <w:jc w:val="both"/>
      </w:pPr>
      <w:r>
        <w:t>La señalización de seguridad permite identificar aquellos riesgos que está presentes en nuestro entorno laboral.</w:t>
      </w:r>
    </w:p>
    <w:p w14:paraId="18ECCE31" w14:textId="464E0BD7" w:rsidR="00CE4C5B" w:rsidRPr="00CE4C5B" w:rsidRDefault="00CE4C5B" w:rsidP="00CE4C5B">
      <w:pPr>
        <w:pStyle w:val="Prrafodelista"/>
        <w:spacing w:after="0" w:line="240" w:lineRule="auto"/>
        <w:jc w:val="both"/>
        <w:rPr>
          <w:b/>
          <w:bCs/>
        </w:rPr>
      </w:pPr>
      <w:r w:rsidRPr="00CE4C5B">
        <w:rPr>
          <w:b/>
          <w:bCs/>
        </w:rPr>
        <w:t>Sus objetivos:</w:t>
      </w:r>
    </w:p>
    <w:p w14:paraId="322E1D92" w14:textId="77777777" w:rsidR="00CE4C5B" w:rsidRDefault="00CE4C5B" w:rsidP="00CE4C5B">
      <w:pPr>
        <w:pStyle w:val="Prrafodelista"/>
        <w:numPr>
          <w:ilvl w:val="0"/>
          <w:numId w:val="41"/>
        </w:numPr>
        <w:spacing w:after="0" w:line="240" w:lineRule="auto"/>
        <w:ind w:left="993" w:hanging="284"/>
        <w:jc w:val="both"/>
      </w:pPr>
      <w:r>
        <w:t>Informar, sobre los riesgos, las prohibiciones y las obligaciones que hay que cumplir en el lugar de trabajo.</w:t>
      </w:r>
    </w:p>
    <w:p w14:paraId="2F290CE6" w14:textId="61CC4415" w:rsidR="00CE4C5B" w:rsidRDefault="00CE4C5B" w:rsidP="00CE4C5B">
      <w:pPr>
        <w:pStyle w:val="Prrafodelista"/>
        <w:numPr>
          <w:ilvl w:val="0"/>
          <w:numId w:val="41"/>
        </w:numPr>
        <w:spacing w:after="0" w:line="240" w:lineRule="auto"/>
        <w:ind w:left="993" w:hanging="284"/>
        <w:jc w:val="both"/>
      </w:pPr>
      <w:r>
        <w:t xml:space="preserve">Localizar, los sistemas contraincendios, primeros auxilios… </w:t>
      </w:r>
    </w:p>
    <w:p w14:paraId="054597B3" w14:textId="1E1946CF" w:rsidR="00CE4C5B" w:rsidRPr="00CE4C5B" w:rsidRDefault="00CE4C5B" w:rsidP="00CE4C5B">
      <w:pPr>
        <w:pStyle w:val="Prrafodelista"/>
        <w:numPr>
          <w:ilvl w:val="0"/>
          <w:numId w:val="41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t>Orientar, sobre las salidas de emergencia.</w:t>
      </w:r>
    </w:p>
    <w:p w14:paraId="4ABE3031" w14:textId="77777777" w:rsidR="00CE4C5B" w:rsidRDefault="00CE4C5B" w:rsidP="00CE4C5B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2908BCD3" w14:textId="58B02BD2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Indica cuatro tipos de señales según el lenguajes y medio utilizado</w:t>
      </w:r>
      <w:r w:rsidR="00CE4C5B">
        <w:rPr>
          <w:sz w:val="24"/>
          <w:szCs w:val="24"/>
        </w:rPr>
        <w:t>.</w:t>
      </w:r>
    </w:p>
    <w:p w14:paraId="5DF8A58D" w14:textId="77777777" w:rsidR="00CE4C5B" w:rsidRDefault="00CE4C5B" w:rsidP="00CE4C5B">
      <w:pPr>
        <w:pStyle w:val="Prrafodelista"/>
        <w:numPr>
          <w:ilvl w:val="0"/>
          <w:numId w:val="42"/>
        </w:numPr>
        <w:spacing w:after="0" w:line="240" w:lineRule="auto"/>
        <w:ind w:left="993" w:hanging="284"/>
        <w:jc w:val="both"/>
      </w:pPr>
      <w:r>
        <w:t xml:space="preserve">En paneles </w:t>
      </w:r>
    </w:p>
    <w:p w14:paraId="76E1F169" w14:textId="413293D2" w:rsidR="00CE4C5B" w:rsidRDefault="00CE4C5B" w:rsidP="00CE4C5B">
      <w:pPr>
        <w:pStyle w:val="Prrafodelista"/>
        <w:numPr>
          <w:ilvl w:val="0"/>
          <w:numId w:val="42"/>
        </w:numPr>
        <w:spacing w:after="0" w:line="240" w:lineRule="auto"/>
        <w:ind w:left="993" w:hanging="284"/>
        <w:jc w:val="both"/>
      </w:pPr>
      <w:r>
        <w:t xml:space="preserve">Luminosas </w:t>
      </w:r>
    </w:p>
    <w:p w14:paraId="2F525B3C" w14:textId="1673573E" w:rsidR="00CE4C5B" w:rsidRDefault="00CE4C5B" w:rsidP="00CE4C5B">
      <w:pPr>
        <w:pStyle w:val="Prrafodelista"/>
        <w:numPr>
          <w:ilvl w:val="0"/>
          <w:numId w:val="42"/>
        </w:numPr>
        <w:spacing w:after="0" w:line="240" w:lineRule="auto"/>
        <w:ind w:left="993" w:hanging="284"/>
        <w:jc w:val="both"/>
      </w:pPr>
      <w:r>
        <w:t xml:space="preserve">Acústicas </w:t>
      </w:r>
    </w:p>
    <w:p w14:paraId="798DEEBA" w14:textId="4F15DD39" w:rsidR="00CE4C5B" w:rsidRPr="00CE4C5B" w:rsidRDefault="00CE4C5B" w:rsidP="00CE4C5B">
      <w:pPr>
        <w:pStyle w:val="Prrafodelista"/>
        <w:numPr>
          <w:ilvl w:val="0"/>
          <w:numId w:val="42"/>
        </w:numPr>
        <w:spacing w:after="0" w:line="240" w:lineRule="auto"/>
        <w:ind w:left="993" w:hanging="284"/>
        <w:jc w:val="both"/>
        <w:rPr>
          <w:sz w:val="24"/>
          <w:szCs w:val="24"/>
        </w:rPr>
      </w:pPr>
      <w:r>
        <w:t>Verbales</w:t>
      </w:r>
    </w:p>
    <w:p w14:paraId="14D4C035" w14:textId="77777777" w:rsidR="00CE4C5B" w:rsidRDefault="00CE4C5B" w:rsidP="00CE4C5B">
      <w:pPr>
        <w:pStyle w:val="Prrafodelista"/>
        <w:spacing w:after="0" w:line="240" w:lineRule="auto"/>
        <w:ind w:left="993"/>
        <w:jc w:val="both"/>
        <w:rPr>
          <w:sz w:val="24"/>
          <w:szCs w:val="24"/>
        </w:rPr>
      </w:pPr>
    </w:p>
    <w:p w14:paraId="4F40C10B" w14:textId="40DE73B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señalización de seguridad, el color rojo indica… </w:t>
      </w:r>
    </w:p>
    <w:p w14:paraId="310A11BE" w14:textId="111A1D02" w:rsidR="00CE4C5B" w:rsidRDefault="00CE4C5B" w:rsidP="00CE4C5B">
      <w:pPr>
        <w:pStyle w:val="Prrafode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Peligro, alarma</w:t>
      </w:r>
      <w:r w:rsidR="008A611B">
        <w:rPr>
          <w:sz w:val="24"/>
          <w:szCs w:val="24"/>
        </w:rPr>
        <w:t>, señal de prohibición, material y equipo de lucha contra incendios.</w:t>
      </w:r>
    </w:p>
    <w:p w14:paraId="31D7A082" w14:textId="77777777" w:rsidR="008A611B" w:rsidRDefault="008A611B" w:rsidP="00CE4C5B">
      <w:pPr>
        <w:pStyle w:val="Prrafodelista"/>
        <w:spacing w:after="0" w:line="240" w:lineRule="auto"/>
        <w:jc w:val="both"/>
        <w:rPr>
          <w:sz w:val="24"/>
          <w:szCs w:val="24"/>
        </w:rPr>
      </w:pPr>
    </w:p>
    <w:p w14:paraId="023AAD66" w14:textId="38355958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señalización de seguridad, el color amarillo indica... </w:t>
      </w:r>
    </w:p>
    <w:p w14:paraId="71B14EB2" w14:textId="5CE4EB37" w:rsidR="008A611B" w:rsidRDefault="008A611B" w:rsidP="008A611B">
      <w:pPr>
        <w:pStyle w:val="Prrafodelista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Señal de advertencia.</w:t>
      </w:r>
    </w:p>
    <w:p w14:paraId="201AD2D6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señalización de seguridad, el color azul indica… </w:t>
      </w:r>
    </w:p>
    <w:p w14:paraId="401718BD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señalización de seguridad, el color verde indica…</w:t>
      </w:r>
    </w:p>
    <w:p w14:paraId="511CCF98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Qué indican las señales de prohibición </w:t>
      </w:r>
    </w:p>
    <w:p w14:paraId="5954D841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>Qué indican las señales de lucha contra incendios</w:t>
      </w:r>
    </w:p>
    <w:p w14:paraId="26F90DE1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>Qué indican las señales de advertencia</w:t>
      </w:r>
    </w:p>
    <w:p w14:paraId="3B964987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lastRenderedPageBreak/>
        <w:t>Qué indican las señales de obligación</w:t>
      </w:r>
    </w:p>
    <w:p w14:paraId="0F8FA340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>Qué indican las señales de salvamento</w:t>
      </w:r>
    </w:p>
    <w:p w14:paraId="1476949C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>Las señales luminosas, deben cumplir dos c</w:t>
      </w:r>
      <w:r>
        <w:t>aracterísticas:</w:t>
      </w:r>
    </w:p>
    <w:p w14:paraId="242FEDA7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 xml:space="preserve">Las señales acústicas, deben cumplir dos </w:t>
      </w:r>
      <w:r>
        <w:t>características:</w:t>
      </w:r>
    </w:p>
    <w:p w14:paraId="5DBCF65C" w14:textId="77777777" w:rsidR="001140E7" w:rsidRDefault="001140E7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rPr>
          <w:sz w:val="24"/>
          <w:szCs w:val="24"/>
        </w:rPr>
        <w:t xml:space="preserve">Las comunicaciones verbales deben cumplir, al menos, dos de las </w:t>
      </w:r>
      <w:r>
        <w:t>siguientes características:</w:t>
      </w:r>
    </w:p>
    <w:p w14:paraId="35440755" w14:textId="77777777" w:rsidR="00DF6303" w:rsidRDefault="00DF6303" w:rsidP="001140E7">
      <w:pPr>
        <w:pStyle w:val="Prrafodelista"/>
        <w:numPr>
          <w:ilvl w:val="0"/>
          <w:numId w:val="28"/>
        </w:numPr>
        <w:spacing w:after="0" w:line="240" w:lineRule="auto"/>
        <w:jc w:val="both"/>
      </w:pPr>
      <w:r>
        <w:t>Relaciona un riesgo con una medida preventiva</w:t>
      </w:r>
    </w:p>
    <w:p w14:paraId="0DDA0E8A" w14:textId="77777777" w:rsidR="006A1AF8" w:rsidRDefault="006A1AF8" w:rsidP="00077BFE">
      <w:pPr>
        <w:pBdr>
          <w:bottom w:val="single" w:sz="6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DF6303" w:rsidRPr="00DF6303" w14:paraId="241F704A" w14:textId="77777777" w:rsidTr="00DF6303">
        <w:tc>
          <w:tcPr>
            <w:tcW w:w="4815" w:type="dxa"/>
            <w:vAlign w:val="center"/>
          </w:tcPr>
          <w:p w14:paraId="016C82A1" w14:textId="77777777" w:rsidR="00DF6303" w:rsidRPr="00DF6303" w:rsidRDefault="00DF6303" w:rsidP="00DF6303">
            <w:pPr>
              <w:jc w:val="center"/>
              <w:rPr>
                <w:b/>
                <w:lang w:val="es-ES_tradnl"/>
              </w:rPr>
            </w:pPr>
            <w:r w:rsidRPr="00DF6303">
              <w:rPr>
                <w:b/>
                <w:lang w:val="es-ES_tradnl"/>
              </w:rPr>
              <w:t>Riesgo de</w:t>
            </w:r>
          </w:p>
        </w:tc>
        <w:tc>
          <w:tcPr>
            <w:tcW w:w="4819" w:type="dxa"/>
            <w:vAlign w:val="center"/>
          </w:tcPr>
          <w:p w14:paraId="3ADBFA55" w14:textId="77777777" w:rsidR="00DF6303" w:rsidRPr="00DF6303" w:rsidRDefault="00DF6303" w:rsidP="00DF6303">
            <w:pPr>
              <w:jc w:val="center"/>
              <w:rPr>
                <w:b/>
                <w:lang w:val="es-ES_tradnl"/>
              </w:rPr>
            </w:pPr>
            <w:r w:rsidRPr="00DF6303">
              <w:rPr>
                <w:b/>
                <w:lang w:val="es-ES_tradnl"/>
              </w:rPr>
              <w:t>Medida preventiva</w:t>
            </w:r>
          </w:p>
        </w:tc>
      </w:tr>
      <w:tr w:rsidR="00DF6303" w14:paraId="3972F4F2" w14:textId="77777777" w:rsidTr="00DF6303">
        <w:tc>
          <w:tcPr>
            <w:tcW w:w="4815" w:type="dxa"/>
            <w:vAlign w:val="center"/>
          </w:tcPr>
          <w:p w14:paraId="65238AEA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Tropiezos</w:t>
            </w:r>
          </w:p>
        </w:tc>
        <w:tc>
          <w:tcPr>
            <w:tcW w:w="4819" w:type="dxa"/>
            <w:vAlign w:val="center"/>
          </w:tcPr>
          <w:p w14:paraId="1F953084" w14:textId="77777777" w:rsidR="00DF6303" w:rsidRDefault="00DF6303" w:rsidP="005B038F">
            <w:pPr>
              <w:rPr>
                <w:lang w:val="es-ES_tradnl"/>
              </w:rPr>
            </w:pPr>
          </w:p>
        </w:tc>
      </w:tr>
      <w:tr w:rsidR="00DF6303" w14:paraId="13DF8E81" w14:textId="77777777" w:rsidTr="00DF6303">
        <w:tc>
          <w:tcPr>
            <w:tcW w:w="4815" w:type="dxa"/>
            <w:vAlign w:val="center"/>
          </w:tcPr>
          <w:p w14:paraId="0A2BBC36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Caídas al transportar de un sitio a otro el material deportivo</w:t>
            </w:r>
          </w:p>
        </w:tc>
        <w:tc>
          <w:tcPr>
            <w:tcW w:w="4819" w:type="dxa"/>
            <w:vAlign w:val="center"/>
          </w:tcPr>
          <w:p w14:paraId="4AE0245B" w14:textId="77777777" w:rsidR="00DF6303" w:rsidRDefault="00DF6303" w:rsidP="005B038F">
            <w:pPr>
              <w:rPr>
                <w:lang w:val="es-ES_tradnl"/>
              </w:rPr>
            </w:pPr>
          </w:p>
        </w:tc>
      </w:tr>
      <w:tr w:rsidR="00DF6303" w14:paraId="2EC6B99C" w14:textId="77777777" w:rsidTr="00DF6303">
        <w:tc>
          <w:tcPr>
            <w:tcW w:w="4815" w:type="dxa"/>
            <w:vAlign w:val="center"/>
          </w:tcPr>
          <w:p w14:paraId="026A9D5E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Resbalones</w:t>
            </w:r>
          </w:p>
        </w:tc>
        <w:tc>
          <w:tcPr>
            <w:tcW w:w="4819" w:type="dxa"/>
            <w:vAlign w:val="center"/>
          </w:tcPr>
          <w:p w14:paraId="4F23E2F5" w14:textId="77777777" w:rsidR="00DF6303" w:rsidRDefault="00DF6303" w:rsidP="005B038F">
            <w:pPr>
              <w:rPr>
                <w:lang w:val="es-ES_tradnl"/>
              </w:rPr>
            </w:pPr>
          </w:p>
        </w:tc>
      </w:tr>
      <w:tr w:rsidR="00DF6303" w14:paraId="2DBA0633" w14:textId="77777777" w:rsidTr="00DF6303">
        <w:tc>
          <w:tcPr>
            <w:tcW w:w="4815" w:type="dxa"/>
            <w:vAlign w:val="center"/>
          </w:tcPr>
          <w:p w14:paraId="18CB4FAB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Golpes y choques</w:t>
            </w:r>
          </w:p>
        </w:tc>
        <w:tc>
          <w:tcPr>
            <w:tcW w:w="4819" w:type="dxa"/>
            <w:vAlign w:val="center"/>
          </w:tcPr>
          <w:p w14:paraId="4ABC1D3A" w14:textId="77777777" w:rsidR="00DF6303" w:rsidRDefault="00DF6303" w:rsidP="005B038F">
            <w:pPr>
              <w:rPr>
                <w:lang w:val="es-ES_tradnl"/>
              </w:rPr>
            </w:pPr>
          </w:p>
        </w:tc>
      </w:tr>
      <w:tr w:rsidR="00DF6303" w14:paraId="13DB520C" w14:textId="77777777" w:rsidTr="00DF6303">
        <w:tc>
          <w:tcPr>
            <w:tcW w:w="4815" w:type="dxa"/>
            <w:vAlign w:val="center"/>
          </w:tcPr>
          <w:p w14:paraId="548C9AFB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A</w:t>
            </w:r>
            <w:r>
              <w:rPr>
                <w:lang w:val="es-ES_tradnl"/>
              </w:rPr>
              <w:t xml:space="preserve">trapamiento </w:t>
            </w:r>
          </w:p>
        </w:tc>
        <w:tc>
          <w:tcPr>
            <w:tcW w:w="4819" w:type="dxa"/>
            <w:vAlign w:val="center"/>
          </w:tcPr>
          <w:p w14:paraId="312281D3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5B63EDBC" w14:textId="77777777" w:rsidTr="00DF6303">
        <w:tc>
          <w:tcPr>
            <w:tcW w:w="4815" w:type="dxa"/>
            <w:vAlign w:val="center"/>
          </w:tcPr>
          <w:p w14:paraId="5FE75A65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>Riesgo de Pérdida de voz</w:t>
            </w:r>
          </w:p>
        </w:tc>
        <w:tc>
          <w:tcPr>
            <w:tcW w:w="4819" w:type="dxa"/>
            <w:vAlign w:val="center"/>
          </w:tcPr>
          <w:p w14:paraId="4983ABD5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06703A73" w14:textId="77777777" w:rsidTr="00DF6303">
        <w:tc>
          <w:tcPr>
            <w:tcW w:w="4815" w:type="dxa"/>
            <w:vAlign w:val="center"/>
          </w:tcPr>
          <w:p w14:paraId="23A41998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 xml:space="preserve">Riesgo de Riesgos higiénicos por exposición a </w:t>
            </w:r>
            <w:r>
              <w:rPr>
                <w:lang w:val="es-ES_tradnl"/>
              </w:rPr>
              <w:t>c</w:t>
            </w:r>
            <w:r w:rsidRPr="006D0CA9">
              <w:rPr>
                <w:lang w:val="es-ES_tradnl"/>
              </w:rPr>
              <w:t>ondiciones ambientales</w:t>
            </w:r>
          </w:p>
        </w:tc>
        <w:tc>
          <w:tcPr>
            <w:tcW w:w="4819" w:type="dxa"/>
            <w:vAlign w:val="center"/>
          </w:tcPr>
          <w:p w14:paraId="69769CF4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02652556" w14:textId="77777777" w:rsidTr="00DF6303">
        <w:tc>
          <w:tcPr>
            <w:tcW w:w="4815" w:type="dxa"/>
            <w:vAlign w:val="center"/>
          </w:tcPr>
          <w:p w14:paraId="1A7F0048" w14:textId="77777777" w:rsidR="00DF6303" w:rsidRPr="006D0CA9" w:rsidRDefault="00DF6303" w:rsidP="005B038F">
            <w:pPr>
              <w:rPr>
                <w:lang w:val="es-ES_tradnl"/>
              </w:rPr>
            </w:pPr>
            <w:r w:rsidRPr="006D0CA9">
              <w:rPr>
                <w:lang w:val="es-ES_tradnl"/>
              </w:rPr>
              <w:t xml:space="preserve">Riesgo de Riesgos ergonómicos por la manipulación manual de cargas </w:t>
            </w:r>
          </w:p>
        </w:tc>
        <w:tc>
          <w:tcPr>
            <w:tcW w:w="4819" w:type="dxa"/>
            <w:vAlign w:val="center"/>
          </w:tcPr>
          <w:p w14:paraId="153A8DF8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57D88B79" w14:textId="77777777" w:rsidTr="00DF6303">
        <w:tc>
          <w:tcPr>
            <w:tcW w:w="4815" w:type="dxa"/>
            <w:vAlign w:val="center"/>
          </w:tcPr>
          <w:p w14:paraId="7D55F73B" w14:textId="77777777" w:rsidR="00DF6303" w:rsidRPr="006E1D78" w:rsidRDefault="00DF6303" w:rsidP="005B038F">
            <w:pPr>
              <w:rPr>
                <w:lang w:val="es-ES_tradnl"/>
              </w:rPr>
            </w:pPr>
            <w:r w:rsidRPr="006E1D78">
              <w:rPr>
                <w:lang w:val="es-ES_tradnl"/>
              </w:rPr>
              <w:t xml:space="preserve">Riesgo de Riesgos ergonómicos por fuerzas y movimientos repetitivos </w:t>
            </w:r>
          </w:p>
        </w:tc>
        <w:tc>
          <w:tcPr>
            <w:tcW w:w="4819" w:type="dxa"/>
            <w:vAlign w:val="center"/>
          </w:tcPr>
          <w:p w14:paraId="65FA8BF8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4AAB3962" w14:textId="77777777" w:rsidTr="00DF6303">
        <w:tc>
          <w:tcPr>
            <w:tcW w:w="4815" w:type="dxa"/>
            <w:vAlign w:val="center"/>
          </w:tcPr>
          <w:p w14:paraId="296B8DC1" w14:textId="77777777" w:rsidR="00DF6303" w:rsidRPr="006E1D78" w:rsidRDefault="00DF6303" w:rsidP="005B038F">
            <w:pPr>
              <w:rPr>
                <w:lang w:val="es-ES_tradnl"/>
              </w:rPr>
            </w:pPr>
            <w:r w:rsidRPr="006E1D78">
              <w:rPr>
                <w:lang w:val="es-ES_tradnl"/>
              </w:rPr>
              <w:t>Riesgo de Riesgos psicosociales</w:t>
            </w:r>
          </w:p>
        </w:tc>
        <w:tc>
          <w:tcPr>
            <w:tcW w:w="4819" w:type="dxa"/>
            <w:vAlign w:val="center"/>
          </w:tcPr>
          <w:p w14:paraId="1E29F510" w14:textId="77777777" w:rsidR="00DF6303" w:rsidRPr="00FA7BA5" w:rsidRDefault="00DF6303" w:rsidP="005B038F">
            <w:pPr>
              <w:rPr>
                <w:lang w:val="es-ES_tradnl"/>
              </w:rPr>
            </w:pPr>
          </w:p>
        </w:tc>
      </w:tr>
      <w:tr w:rsidR="00DF6303" w14:paraId="73C29331" w14:textId="77777777" w:rsidTr="00DF6303">
        <w:tc>
          <w:tcPr>
            <w:tcW w:w="4815" w:type="dxa"/>
            <w:vAlign w:val="center"/>
          </w:tcPr>
          <w:p w14:paraId="25C544E3" w14:textId="77777777" w:rsidR="00DF6303" w:rsidRPr="006E1D78" w:rsidRDefault="00DF6303" w:rsidP="005B038F">
            <w:pPr>
              <w:rPr>
                <w:lang w:val="es-ES_tradnl"/>
              </w:rPr>
            </w:pPr>
            <w:r w:rsidRPr="006E1D78">
              <w:rPr>
                <w:rFonts w:cstheme="minorHAnsi"/>
                <w:sz w:val="24"/>
                <w:szCs w:val="24"/>
              </w:rPr>
              <w:t>Riesgo de picaduras de animales</w:t>
            </w:r>
          </w:p>
        </w:tc>
        <w:tc>
          <w:tcPr>
            <w:tcW w:w="4819" w:type="dxa"/>
            <w:vAlign w:val="center"/>
          </w:tcPr>
          <w:p w14:paraId="1BF07B9A" w14:textId="77777777" w:rsidR="00DF6303" w:rsidRPr="007C688C" w:rsidRDefault="00DF6303" w:rsidP="005B038F">
            <w:pPr>
              <w:rPr>
                <w:lang w:val="es-ES_tradnl"/>
              </w:rPr>
            </w:pPr>
          </w:p>
        </w:tc>
      </w:tr>
    </w:tbl>
    <w:p w14:paraId="0A95AD40" w14:textId="77777777" w:rsidR="006A1AF8" w:rsidRDefault="006A1AF8" w:rsidP="00077BFE">
      <w:pPr>
        <w:pBdr>
          <w:bottom w:val="single" w:sz="6" w:space="1" w:color="auto"/>
        </w:pBdr>
        <w:spacing w:after="0" w:line="240" w:lineRule="auto"/>
        <w:jc w:val="both"/>
        <w:rPr>
          <w:b/>
          <w:sz w:val="24"/>
          <w:szCs w:val="24"/>
        </w:rPr>
      </w:pPr>
    </w:p>
    <w:sectPr w:rsidR="006A1AF8" w:rsidSect="006E1D7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1E74" w14:textId="77777777" w:rsidR="00DF1E5D" w:rsidRDefault="00DF1E5D" w:rsidP="005A768D">
      <w:pPr>
        <w:spacing w:after="0" w:line="240" w:lineRule="auto"/>
      </w:pPr>
      <w:r>
        <w:separator/>
      </w:r>
    </w:p>
  </w:endnote>
  <w:endnote w:type="continuationSeparator" w:id="0">
    <w:p w14:paraId="49DF2FCB" w14:textId="77777777" w:rsidR="00DF1E5D" w:rsidRDefault="00DF1E5D" w:rsidP="005A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Dotum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8DD1" w14:textId="77777777" w:rsidR="00DF1E5D" w:rsidRDefault="00DF1E5D" w:rsidP="005A768D">
      <w:pPr>
        <w:spacing w:after="0" w:line="240" w:lineRule="auto"/>
      </w:pPr>
      <w:r>
        <w:separator/>
      </w:r>
    </w:p>
  </w:footnote>
  <w:footnote w:type="continuationSeparator" w:id="0">
    <w:p w14:paraId="1A1FCEC4" w14:textId="77777777" w:rsidR="00DF1E5D" w:rsidRDefault="00DF1E5D" w:rsidP="005A7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06D"/>
    <w:multiLevelType w:val="hybridMultilevel"/>
    <w:tmpl w:val="38F46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364"/>
    <w:multiLevelType w:val="hybridMultilevel"/>
    <w:tmpl w:val="4DC03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B25E2"/>
    <w:multiLevelType w:val="hybridMultilevel"/>
    <w:tmpl w:val="1EB0C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6126A"/>
    <w:multiLevelType w:val="multilevel"/>
    <w:tmpl w:val="AFE0A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0C5A190C"/>
    <w:multiLevelType w:val="hybridMultilevel"/>
    <w:tmpl w:val="0D8030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332BCE"/>
    <w:multiLevelType w:val="hybridMultilevel"/>
    <w:tmpl w:val="A3A8E6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201E14"/>
    <w:multiLevelType w:val="hybridMultilevel"/>
    <w:tmpl w:val="243ECD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AE77FA"/>
    <w:multiLevelType w:val="hybridMultilevel"/>
    <w:tmpl w:val="A0C656AC"/>
    <w:lvl w:ilvl="0" w:tplc="7EBA0D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43C3"/>
    <w:multiLevelType w:val="multilevel"/>
    <w:tmpl w:val="451ED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B7177A4"/>
    <w:multiLevelType w:val="hybridMultilevel"/>
    <w:tmpl w:val="568810F6"/>
    <w:lvl w:ilvl="0" w:tplc="40E26886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41AFC"/>
    <w:multiLevelType w:val="hybridMultilevel"/>
    <w:tmpl w:val="D6B226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35883"/>
    <w:multiLevelType w:val="hybridMultilevel"/>
    <w:tmpl w:val="AE8222A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64007"/>
    <w:multiLevelType w:val="hybridMultilevel"/>
    <w:tmpl w:val="DEC4A9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FA0F9C"/>
    <w:multiLevelType w:val="hybridMultilevel"/>
    <w:tmpl w:val="FD0A1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5D94"/>
    <w:multiLevelType w:val="hybridMultilevel"/>
    <w:tmpl w:val="783AED50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0E91C0A"/>
    <w:multiLevelType w:val="hybridMultilevel"/>
    <w:tmpl w:val="BAB6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97CFB"/>
    <w:multiLevelType w:val="hybridMultilevel"/>
    <w:tmpl w:val="F9A268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0394A"/>
    <w:multiLevelType w:val="hybridMultilevel"/>
    <w:tmpl w:val="1C7662AA"/>
    <w:lvl w:ilvl="0" w:tplc="8DEAD468">
      <w:numFmt w:val="bullet"/>
      <w:lvlText w:val="•"/>
      <w:lvlJc w:val="left"/>
      <w:pPr>
        <w:ind w:left="1782" w:hanging="171"/>
      </w:pPr>
      <w:rPr>
        <w:rFonts w:ascii="Franklin Gothic Medium" w:eastAsia="Franklin Gothic Medium" w:hAnsi="Franklin Gothic Medium" w:cs="Franklin Gothic Medium" w:hint="default"/>
        <w:color w:val="231F20"/>
        <w:w w:val="100"/>
        <w:sz w:val="18"/>
        <w:szCs w:val="18"/>
        <w:lang w:val="es-ES" w:eastAsia="en-US" w:bidi="ar-SA"/>
      </w:rPr>
    </w:lvl>
    <w:lvl w:ilvl="1" w:tplc="187A8264">
      <w:numFmt w:val="bullet"/>
      <w:lvlText w:val="•"/>
      <w:lvlJc w:val="left"/>
      <w:pPr>
        <w:ind w:left="2402" w:hanging="171"/>
      </w:pPr>
      <w:rPr>
        <w:rFonts w:hint="default"/>
        <w:lang w:val="es-ES" w:eastAsia="en-US" w:bidi="ar-SA"/>
      </w:rPr>
    </w:lvl>
    <w:lvl w:ilvl="2" w:tplc="BF4EB65E">
      <w:numFmt w:val="bullet"/>
      <w:lvlText w:val="•"/>
      <w:lvlJc w:val="left"/>
      <w:pPr>
        <w:ind w:left="3030" w:hanging="171"/>
      </w:pPr>
      <w:rPr>
        <w:rFonts w:hint="default"/>
        <w:lang w:val="es-ES" w:eastAsia="en-US" w:bidi="ar-SA"/>
      </w:rPr>
    </w:lvl>
    <w:lvl w:ilvl="3" w:tplc="EB0E0760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4" w:tplc="5D423862">
      <w:numFmt w:val="bullet"/>
      <w:lvlText w:val="•"/>
      <w:lvlJc w:val="left"/>
      <w:pPr>
        <w:ind w:left="4286" w:hanging="171"/>
      </w:pPr>
      <w:rPr>
        <w:rFonts w:hint="default"/>
        <w:lang w:val="es-ES" w:eastAsia="en-US" w:bidi="ar-SA"/>
      </w:rPr>
    </w:lvl>
    <w:lvl w:ilvl="5" w:tplc="864A319C">
      <w:numFmt w:val="bullet"/>
      <w:lvlText w:val="•"/>
      <w:lvlJc w:val="left"/>
      <w:pPr>
        <w:ind w:left="4914" w:hanging="171"/>
      </w:pPr>
      <w:rPr>
        <w:rFonts w:hint="default"/>
        <w:lang w:val="es-ES" w:eastAsia="en-US" w:bidi="ar-SA"/>
      </w:rPr>
    </w:lvl>
    <w:lvl w:ilvl="6" w:tplc="BCE065E2">
      <w:numFmt w:val="bullet"/>
      <w:lvlText w:val="•"/>
      <w:lvlJc w:val="left"/>
      <w:pPr>
        <w:ind w:left="5542" w:hanging="171"/>
      </w:pPr>
      <w:rPr>
        <w:rFonts w:hint="default"/>
        <w:lang w:val="es-ES" w:eastAsia="en-US" w:bidi="ar-SA"/>
      </w:rPr>
    </w:lvl>
    <w:lvl w:ilvl="7" w:tplc="EE0CD9EA">
      <w:numFmt w:val="bullet"/>
      <w:lvlText w:val="•"/>
      <w:lvlJc w:val="left"/>
      <w:pPr>
        <w:ind w:left="6170" w:hanging="171"/>
      </w:pPr>
      <w:rPr>
        <w:rFonts w:hint="default"/>
        <w:lang w:val="es-ES" w:eastAsia="en-US" w:bidi="ar-SA"/>
      </w:rPr>
    </w:lvl>
    <w:lvl w:ilvl="8" w:tplc="88D027D4">
      <w:numFmt w:val="bullet"/>
      <w:lvlText w:val="•"/>
      <w:lvlJc w:val="left"/>
      <w:pPr>
        <w:ind w:left="6798" w:hanging="171"/>
      </w:pPr>
      <w:rPr>
        <w:rFonts w:hint="default"/>
        <w:lang w:val="es-ES" w:eastAsia="en-US" w:bidi="ar-SA"/>
      </w:rPr>
    </w:lvl>
  </w:abstractNum>
  <w:abstractNum w:abstractNumId="18" w15:restartNumberingAfterBreak="0">
    <w:nsid w:val="45800E1A"/>
    <w:multiLevelType w:val="hybridMultilevel"/>
    <w:tmpl w:val="591C0C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4905AD"/>
    <w:multiLevelType w:val="hybridMultilevel"/>
    <w:tmpl w:val="F8743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53DC4"/>
    <w:multiLevelType w:val="hybridMultilevel"/>
    <w:tmpl w:val="67268D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776F23"/>
    <w:multiLevelType w:val="hybridMultilevel"/>
    <w:tmpl w:val="E66C3D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784C8D"/>
    <w:multiLevelType w:val="hybridMultilevel"/>
    <w:tmpl w:val="5AD88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E264C"/>
    <w:multiLevelType w:val="hybridMultilevel"/>
    <w:tmpl w:val="D9A07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126F3"/>
    <w:multiLevelType w:val="hybridMultilevel"/>
    <w:tmpl w:val="CE260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A2ECC"/>
    <w:multiLevelType w:val="hybridMultilevel"/>
    <w:tmpl w:val="84DC92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BD2B76"/>
    <w:multiLevelType w:val="hybridMultilevel"/>
    <w:tmpl w:val="19CAD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644B3"/>
    <w:multiLevelType w:val="hybridMultilevel"/>
    <w:tmpl w:val="B0403172"/>
    <w:lvl w:ilvl="0" w:tplc="06C4D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E462B"/>
    <w:multiLevelType w:val="hybridMultilevel"/>
    <w:tmpl w:val="4AAE8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108C9"/>
    <w:multiLevelType w:val="hybridMultilevel"/>
    <w:tmpl w:val="55E0D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76298"/>
    <w:multiLevelType w:val="hybridMultilevel"/>
    <w:tmpl w:val="6AD6032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B6910CF"/>
    <w:multiLevelType w:val="hybridMultilevel"/>
    <w:tmpl w:val="F9A268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36DA2"/>
    <w:multiLevelType w:val="hybridMultilevel"/>
    <w:tmpl w:val="53544F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7EB7B12"/>
    <w:multiLevelType w:val="hybridMultilevel"/>
    <w:tmpl w:val="8856C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E6793"/>
    <w:multiLevelType w:val="hybridMultilevel"/>
    <w:tmpl w:val="4922F0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BE7129"/>
    <w:multiLevelType w:val="hybridMultilevel"/>
    <w:tmpl w:val="F88CCFFC"/>
    <w:lvl w:ilvl="0" w:tplc="A6EE9162">
      <w:numFmt w:val="bullet"/>
      <w:lvlText w:val="•"/>
      <w:lvlJc w:val="left"/>
      <w:pPr>
        <w:ind w:left="1065" w:hanging="705"/>
      </w:pPr>
      <w:rPr>
        <w:rFonts w:ascii="Franklin Gothic Medium" w:eastAsia="Franklin Gothic Medium" w:hAnsi="Franklin Gothic Medium" w:cs="Franklin Gothic Medium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52DC"/>
    <w:multiLevelType w:val="hybridMultilevel"/>
    <w:tmpl w:val="3D4603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710199"/>
    <w:multiLevelType w:val="hybridMultilevel"/>
    <w:tmpl w:val="F8A45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7369051">
    <w:abstractNumId w:val="25"/>
  </w:num>
  <w:num w:numId="2" w16cid:durableId="1852639729">
    <w:abstractNumId w:val="33"/>
  </w:num>
  <w:num w:numId="3" w16cid:durableId="1543053325">
    <w:abstractNumId w:val="28"/>
  </w:num>
  <w:num w:numId="4" w16cid:durableId="1772580129">
    <w:abstractNumId w:val="23"/>
  </w:num>
  <w:num w:numId="5" w16cid:durableId="1384914362">
    <w:abstractNumId w:val="13"/>
  </w:num>
  <w:num w:numId="6" w16cid:durableId="308168163">
    <w:abstractNumId w:val="29"/>
  </w:num>
  <w:num w:numId="7" w16cid:durableId="1909338415">
    <w:abstractNumId w:val="19"/>
  </w:num>
  <w:num w:numId="8" w16cid:durableId="1380789398">
    <w:abstractNumId w:val="15"/>
  </w:num>
  <w:num w:numId="9" w16cid:durableId="3896267">
    <w:abstractNumId w:val="0"/>
  </w:num>
  <w:num w:numId="10" w16cid:durableId="2070033901">
    <w:abstractNumId w:val="26"/>
  </w:num>
  <w:num w:numId="11" w16cid:durableId="778765404">
    <w:abstractNumId w:val="3"/>
  </w:num>
  <w:num w:numId="12" w16cid:durableId="2127767700">
    <w:abstractNumId w:val="8"/>
  </w:num>
  <w:num w:numId="13" w16cid:durableId="1062603285">
    <w:abstractNumId w:val="30"/>
  </w:num>
  <w:num w:numId="14" w16cid:durableId="671028915">
    <w:abstractNumId w:val="6"/>
  </w:num>
  <w:num w:numId="15" w16cid:durableId="1391071926">
    <w:abstractNumId w:val="24"/>
  </w:num>
  <w:num w:numId="16" w16cid:durableId="1676376713">
    <w:abstractNumId w:val="2"/>
  </w:num>
  <w:num w:numId="17" w16cid:durableId="1626811114">
    <w:abstractNumId w:val="1"/>
  </w:num>
  <w:num w:numId="18" w16cid:durableId="1250698747">
    <w:abstractNumId w:val="35"/>
  </w:num>
  <w:num w:numId="19" w16cid:durableId="1961376635">
    <w:abstractNumId w:val="17"/>
  </w:num>
  <w:num w:numId="20" w16cid:durableId="1917739280">
    <w:abstractNumId w:val="7"/>
  </w:num>
  <w:num w:numId="21" w16cid:durableId="617494426">
    <w:abstractNumId w:val="16"/>
  </w:num>
  <w:num w:numId="22" w16cid:durableId="422268134">
    <w:abstractNumId w:val="31"/>
  </w:num>
  <w:num w:numId="23" w16cid:durableId="1759016922">
    <w:abstractNumId w:val="27"/>
  </w:num>
  <w:num w:numId="24" w16cid:durableId="1228959718">
    <w:abstractNumId w:val="20"/>
  </w:num>
  <w:num w:numId="25" w16cid:durableId="948388578">
    <w:abstractNumId w:val="11"/>
  </w:num>
  <w:num w:numId="26" w16cid:durableId="862861330">
    <w:abstractNumId w:val="9"/>
  </w:num>
  <w:num w:numId="27" w16cid:durableId="693114151">
    <w:abstractNumId w:val="22"/>
  </w:num>
  <w:num w:numId="28" w16cid:durableId="18470187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07901016">
    <w:abstractNumId w:val="20"/>
  </w:num>
  <w:num w:numId="30" w16cid:durableId="6953484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6676971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05950927">
    <w:abstractNumId w:val="4"/>
  </w:num>
  <w:num w:numId="33" w16cid:durableId="1481342441">
    <w:abstractNumId w:val="14"/>
  </w:num>
  <w:num w:numId="34" w16cid:durableId="873081285">
    <w:abstractNumId w:val="10"/>
  </w:num>
  <w:num w:numId="35" w16cid:durableId="1491286985">
    <w:abstractNumId w:val="32"/>
  </w:num>
  <w:num w:numId="36" w16cid:durableId="734863080">
    <w:abstractNumId w:val="36"/>
  </w:num>
  <w:num w:numId="37" w16cid:durableId="1579558744">
    <w:abstractNumId w:val="5"/>
  </w:num>
  <w:num w:numId="38" w16cid:durableId="1208224740">
    <w:abstractNumId w:val="34"/>
  </w:num>
  <w:num w:numId="39" w16cid:durableId="2019885921">
    <w:abstractNumId w:val="21"/>
  </w:num>
  <w:num w:numId="40" w16cid:durableId="1025793572">
    <w:abstractNumId w:val="18"/>
  </w:num>
  <w:num w:numId="41" w16cid:durableId="1468930485">
    <w:abstractNumId w:val="37"/>
  </w:num>
  <w:num w:numId="42" w16cid:durableId="737897516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BA"/>
    <w:rsid w:val="00030069"/>
    <w:rsid w:val="0005089C"/>
    <w:rsid w:val="000528BC"/>
    <w:rsid w:val="0007571E"/>
    <w:rsid w:val="00077BFE"/>
    <w:rsid w:val="000C136C"/>
    <w:rsid w:val="000D79EF"/>
    <w:rsid w:val="00101374"/>
    <w:rsid w:val="001140E7"/>
    <w:rsid w:val="0013082C"/>
    <w:rsid w:val="00143CC3"/>
    <w:rsid w:val="001802DD"/>
    <w:rsid w:val="00186003"/>
    <w:rsid w:val="001C2A89"/>
    <w:rsid w:val="001C4396"/>
    <w:rsid w:val="001E3386"/>
    <w:rsid w:val="001F1D18"/>
    <w:rsid w:val="001F406C"/>
    <w:rsid w:val="001F52D6"/>
    <w:rsid w:val="00200A84"/>
    <w:rsid w:val="00224EEC"/>
    <w:rsid w:val="00247028"/>
    <w:rsid w:val="002B1371"/>
    <w:rsid w:val="002B56C4"/>
    <w:rsid w:val="002F761D"/>
    <w:rsid w:val="00364B06"/>
    <w:rsid w:val="003A052D"/>
    <w:rsid w:val="004071F7"/>
    <w:rsid w:val="00411A1E"/>
    <w:rsid w:val="00413A1C"/>
    <w:rsid w:val="00435A5C"/>
    <w:rsid w:val="004376D3"/>
    <w:rsid w:val="00447334"/>
    <w:rsid w:val="0047089A"/>
    <w:rsid w:val="00483ED2"/>
    <w:rsid w:val="00486AE5"/>
    <w:rsid w:val="004B5C3E"/>
    <w:rsid w:val="004C1B69"/>
    <w:rsid w:val="004C71D2"/>
    <w:rsid w:val="004F671A"/>
    <w:rsid w:val="005255AC"/>
    <w:rsid w:val="00556D96"/>
    <w:rsid w:val="00587C36"/>
    <w:rsid w:val="005A768D"/>
    <w:rsid w:val="005D2E08"/>
    <w:rsid w:val="00601A65"/>
    <w:rsid w:val="00620B3C"/>
    <w:rsid w:val="006840A2"/>
    <w:rsid w:val="006A1AF8"/>
    <w:rsid w:val="006E1D59"/>
    <w:rsid w:val="006E1D78"/>
    <w:rsid w:val="006F3247"/>
    <w:rsid w:val="00730498"/>
    <w:rsid w:val="00744D3F"/>
    <w:rsid w:val="00752DD0"/>
    <w:rsid w:val="00791EE7"/>
    <w:rsid w:val="007B2897"/>
    <w:rsid w:val="007F1157"/>
    <w:rsid w:val="0080187B"/>
    <w:rsid w:val="0081006B"/>
    <w:rsid w:val="008262A1"/>
    <w:rsid w:val="0083067F"/>
    <w:rsid w:val="00833883"/>
    <w:rsid w:val="0084331A"/>
    <w:rsid w:val="00850D8E"/>
    <w:rsid w:val="00871316"/>
    <w:rsid w:val="0087597D"/>
    <w:rsid w:val="008945BA"/>
    <w:rsid w:val="008A611B"/>
    <w:rsid w:val="008F4F3F"/>
    <w:rsid w:val="00901649"/>
    <w:rsid w:val="00930517"/>
    <w:rsid w:val="009666A6"/>
    <w:rsid w:val="00992C58"/>
    <w:rsid w:val="009A3922"/>
    <w:rsid w:val="00A01EF3"/>
    <w:rsid w:val="00A1389D"/>
    <w:rsid w:val="00A94F5E"/>
    <w:rsid w:val="00AA2791"/>
    <w:rsid w:val="00AB65B3"/>
    <w:rsid w:val="00AD490A"/>
    <w:rsid w:val="00AF484F"/>
    <w:rsid w:val="00B02ABC"/>
    <w:rsid w:val="00B04664"/>
    <w:rsid w:val="00B41D67"/>
    <w:rsid w:val="00B435E2"/>
    <w:rsid w:val="00B74D2C"/>
    <w:rsid w:val="00C224F6"/>
    <w:rsid w:val="00C2599E"/>
    <w:rsid w:val="00C71608"/>
    <w:rsid w:val="00CA7013"/>
    <w:rsid w:val="00CA75C9"/>
    <w:rsid w:val="00CD5CB4"/>
    <w:rsid w:val="00CE4C5B"/>
    <w:rsid w:val="00D14756"/>
    <w:rsid w:val="00D20B7A"/>
    <w:rsid w:val="00D552E0"/>
    <w:rsid w:val="00D64DE2"/>
    <w:rsid w:val="00D82D9A"/>
    <w:rsid w:val="00DC55A9"/>
    <w:rsid w:val="00DD0258"/>
    <w:rsid w:val="00DF1E5D"/>
    <w:rsid w:val="00DF6303"/>
    <w:rsid w:val="00E86698"/>
    <w:rsid w:val="00EC0BDA"/>
    <w:rsid w:val="00ED2DAB"/>
    <w:rsid w:val="00ED5882"/>
    <w:rsid w:val="00EF7613"/>
    <w:rsid w:val="00EF7D85"/>
    <w:rsid w:val="00F137D1"/>
    <w:rsid w:val="00F1434E"/>
    <w:rsid w:val="00F340EB"/>
    <w:rsid w:val="00F37CB1"/>
    <w:rsid w:val="00F44444"/>
    <w:rsid w:val="00F662DF"/>
    <w:rsid w:val="00F75A6D"/>
    <w:rsid w:val="00F82ED9"/>
    <w:rsid w:val="00F91A0F"/>
    <w:rsid w:val="00F96B66"/>
    <w:rsid w:val="00FB1E03"/>
    <w:rsid w:val="00FC705D"/>
    <w:rsid w:val="00F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7B42"/>
  <w15:chartTrackingRefBased/>
  <w15:docId w15:val="{3E23546D-EA59-4D6B-837E-75B223D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D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66A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68D"/>
  </w:style>
  <w:style w:type="paragraph" w:styleId="Piedepgina">
    <w:name w:val="footer"/>
    <w:basedOn w:val="Normal"/>
    <w:link w:val="PiedepginaCar"/>
    <w:uiPriority w:val="99"/>
    <w:unhideWhenUsed/>
    <w:rsid w:val="005A7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68D"/>
  </w:style>
  <w:style w:type="character" w:styleId="Hipervnculovisitado">
    <w:name w:val="FollowedHyperlink"/>
    <w:basedOn w:val="Fuentedeprrafopredeter"/>
    <w:uiPriority w:val="99"/>
    <w:semiHidden/>
    <w:unhideWhenUsed/>
    <w:rsid w:val="00EF7D85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802D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02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02DD"/>
    <w:rPr>
      <w:sz w:val="20"/>
      <w:szCs w:val="20"/>
    </w:rPr>
  </w:style>
  <w:style w:type="paragraph" w:customStyle="1" w:styleId="Default">
    <w:name w:val="Default"/>
    <w:rsid w:val="00180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0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2D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802DD"/>
    <w:rPr>
      <w:b/>
      <w:bCs/>
    </w:rPr>
  </w:style>
  <w:style w:type="character" w:styleId="nfasis">
    <w:name w:val="Emphasis"/>
    <w:basedOn w:val="Fuentedeprrafopredeter"/>
    <w:uiPriority w:val="20"/>
    <w:qFormat/>
    <w:rsid w:val="001802DD"/>
    <w:rPr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A1389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389D"/>
    <w:rPr>
      <w:rFonts w:ascii="Trebuchet MS" w:eastAsia="Trebuchet MS" w:hAnsi="Trebuchet MS" w:cs="Trebuchet MS"/>
      <w:sz w:val="18"/>
      <w:szCs w:val="18"/>
    </w:rPr>
  </w:style>
  <w:style w:type="paragraph" w:styleId="Ttulo">
    <w:name w:val="Title"/>
    <w:basedOn w:val="Normal"/>
    <w:link w:val="TtuloCar"/>
    <w:uiPriority w:val="1"/>
    <w:qFormat/>
    <w:rsid w:val="00A1389D"/>
    <w:pPr>
      <w:widowControl w:val="0"/>
      <w:autoSpaceDE w:val="0"/>
      <w:autoSpaceDN w:val="0"/>
      <w:spacing w:before="52" w:after="0" w:line="240" w:lineRule="auto"/>
      <w:ind w:left="1475"/>
    </w:pPr>
    <w:rPr>
      <w:rFonts w:ascii="UnDotum" w:eastAsia="UnDotum" w:hAnsi="UnDotum" w:cs="UnDotum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"/>
    <w:rsid w:val="00A1389D"/>
    <w:rPr>
      <w:rFonts w:ascii="UnDotum" w:eastAsia="UnDotum" w:hAnsi="UnDotum" w:cs="UnDotum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EFF6-2748-4ED7-8AC5-6D93AC1E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Herrera Llerena Miguel A</cp:lastModifiedBy>
  <cp:revision>3</cp:revision>
  <dcterms:created xsi:type="dcterms:W3CDTF">2022-11-07T08:14:00Z</dcterms:created>
  <dcterms:modified xsi:type="dcterms:W3CDTF">2022-11-08T08:14:00Z</dcterms:modified>
</cp:coreProperties>
</file>