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76DA" w14:textId="77777777" w:rsidR="000C5B6F" w:rsidRDefault="00000000">
      <w:pPr>
        <w:pStyle w:val="Textoindependiente"/>
        <w:ind w:left="106"/>
        <w:rPr>
          <w:rFonts w:ascii="Times New Roman"/>
          <w:sz w:val="20"/>
        </w:rPr>
      </w:pPr>
      <w:r>
        <w:rPr>
          <w:rFonts w:ascii="Times New Roman"/>
          <w:noProof/>
          <w:sz w:val="20"/>
        </w:rPr>
        <w:drawing>
          <wp:inline distT="0" distB="0" distL="0" distR="0" wp14:anchorId="12FF9786" wp14:editId="7264BDAD">
            <wp:extent cx="5049271" cy="7564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049271" cy="756475"/>
                    </a:xfrm>
                    <a:prstGeom prst="rect">
                      <a:avLst/>
                    </a:prstGeom>
                  </pic:spPr>
                </pic:pic>
              </a:graphicData>
            </a:graphic>
          </wp:inline>
        </w:drawing>
      </w:r>
    </w:p>
    <w:p w14:paraId="4F1F480F" w14:textId="77777777" w:rsidR="000C5B6F" w:rsidRDefault="000C5B6F">
      <w:pPr>
        <w:pStyle w:val="Textoindependiente"/>
        <w:rPr>
          <w:rFonts w:ascii="Times New Roman"/>
          <w:sz w:val="20"/>
        </w:rPr>
      </w:pPr>
    </w:p>
    <w:p w14:paraId="7E1C507F" w14:textId="77777777" w:rsidR="000C5B6F" w:rsidRDefault="000C5B6F">
      <w:pPr>
        <w:pStyle w:val="Textoindependiente"/>
        <w:rPr>
          <w:rFonts w:ascii="Times New Roman"/>
          <w:sz w:val="20"/>
        </w:rPr>
      </w:pPr>
    </w:p>
    <w:p w14:paraId="1F490B4E" w14:textId="77777777" w:rsidR="000C5B6F" w:rsidRDefault="00000000">
      <w:pPr>
        <w:pStyle w:val="Ttulo"/>
      </w:pPr>
      <w:r>
        <w:rPr>
          <w:spacing w:val="12"/>
        </w:rPr>
        <w:t>CONFIGURACIÓN</w:t>
      </w:r>
      <w:r>
        <w:rPr>
          <w:spacing w:val="40"/>
        </w:rPr>
        <w:t xml:space="preserve"> </w:t>
      </w:r>
      <w:r>
        <w:t>DE</w:t>
      </w:r>
      <w:r>
        <w:rPr>
          <w:spacing w:val="38"/>
        </w:rPr>
        <w:t xml:space="preserve"> </w:t>
      </w:r>
      <w:r>
        <w:rPr>
          <w:spacing w:val="13"/>
        </w:rPr>
        <w:t>DIRECCIONAMIENTO</w:t>
      </w:r>
      <w:r>
        <w:rPr>
          <w:spacing w:val="37"/>
        </w:rPr>
        <w:t xml:space="preserve"> </w:t>
      </w:r>
      <w:r>
        <w:t>IP</w:t>
      </w:r>
      <w:r>
        <w:rPr>
          <w:spacing w:val="50"/>
        </w:rPr>
        <w:t xml:space="preserve"> </w:t>
      </w:r>
      <w:r>
        <w:t>y</w:t>
      </w:r>
      <w:r>
        <w:rPr>
          <w:spacing w:val="40"/>
        </w:rPr>
        <w:t xml:space="preserve"> </w:t>
      </w:r>
      <w:r>
        <w:rPr>
          <w:spacing w:val="12"/>
        </w:rPr>
        <w:t>SUBNETTING</w:t>
      </w:r>
    </w:p>
    <w:p w14:paraId="504369DB" w14:textId="37EE0398" w:rsidR="000C5B6F" w:rsidRPr="003B5113" w:rsidRDefault="00000000">
      <w:pPr>
        <w:pStyle w:val="Prrafodelista"/>
        <w:numPr>
          <w:ilvl w:val="0"/>
          <w:numId w:val="1"/>
        </w:numPr>
        <w:tabs>
          <w:tab w:val="left" w:pos="1304"/>
        </w:tabs>
        <w:spacing w:before="167" w:line="276" w:lineRule="auto"/>
        <w:ind w:right="259"/>
        <w:jc w:val="both"/>
        <w:rPr>
          <w:b/>
          <w:bCs/>
        </w:rPr>
      </w:pPr>
      <w:r>
        <w:rPr>
          <w:spacing w:val="10"/>
        </w:rPr>
        <w:t>Dada</w:t>
      </w:r>
      <w:r>
        <w:rPr>
          <w:spacing w:val="11"/>
        </w:rPr>
        <w:t xml:space="preserve"> </w:t>
      </w:r>
      <w:r>
        <w:t>la</w:t>
      </w:r>
      <w:r>
        <w:rPr>
          <w:spacing w:val="1"/>
        </w:rPr>
        <w:t xml:space="preserve"> </w:t>
      </w:r>
      <w:r>
        <w:rPr>
          <w:spacing w:val="12"/>
        </w:rPr>
        <w:t>dirección</w:t>
      </w:r>
      <w:r>
        <w:rPr>
          <w:spacing w:val="13"/>
        </w:rPr>
        <w:t xml:space="preserve"> </w:t>
      </w:r>
      <w:r>
        <w:t>de</w:t>
      </w:r>
      <w:r>
        <w:rPr>
          <w:spacing w:val="1"/>
        </w:rPr>
        <w:t xml:space="preserve"> </w:t>
      </w:r>
      <w:r>
        <w:rPr>
          <w:spacing w:val="9"/>
        </w:rPr>
        <w:t>red</w:t>
      </w:r>
      <w:r>
        <w:rPr>
          <w:spacing w:val="10"/>
        </w:rPr>
        <w:t xml:space="preserve"> </w:t>
      </w:r>
      <w:r>
        <w:rPr>
          <w:spacing w:val="12"/>
        </w:rPr>
        <w:t xml:space="preserve">192.168 </w:t>
      </w:r>
      <w:r>
        <w:rPr>
          <w:spacing w:val="11"/>
        </w:rPr>
        <w:t>.54.0,</w:t>
      </w:r>
      <w:r>
        <w:rPr>
          <w:spacing w:val="12"/>
        </w:rPr>
        <w:t xml:space="preserve"> </w:t>
      </w:r>
      <w:r>
        <w:rPr>
          <w:spacing w:val="11"/>
        </w:rPr>
        <w:t>indica</w:t>
      </w:r>
      <w:r>
        <w:rPr>
          <w:spacing w:val="12"/>
        </w:rPr>
        <w:t xml:space="preserve"> </w:t>
      </w:r>
      <w:r>
        <w:t>que</w:t>
      </w:r>
      <w:r>
        <w:rPr>
          <w:spacing w:val="1"/>
        </w:rPr>
        <w:t xml:space="preserve"> </w:t>
      </w:r>
      <w:r>
        <w:rPr>
          <w:spacing w:val="11"/>
        </w:rPr>
        <w:t>máscara</w:t>
      </w:r>
      <w:r>
        <w:rPr>
          <w:spacing w:val="12"/>
        </w:rPr>
        <w:t xml:space="preserve"> </w:t>
      </w:r>
      <w:r>
        <w:t>de</w:t>
      </w:r>
      <w:r>
        <w:rPr>
          <w:spacing w:val="50"/>
        </w:rPr>
        <w:t xml:space="preserve"> </w:t>
      </w:r>
      <w:r w:rsidR="00DC7D65">
        <w:rPr>
          <w:spacing w:val="11"/>
        </w:rPr>
        <w:t>subred debería</w:t>
      </w:r>
      <w:r>
        <w:rPr>
          <w:spacing w:val="13"/>
        </w:rPr>
        <w:t xml:space="preserve"> </w:t>
      </w:r>
      <w:r>
        <w:rPr>
          <w:spacing w:val="12"/>
        </w:rPr>
        <w:t xml:space="preserve">escogerse </w:t>
      </w:r>
      <w:r>
        <w:rPr>
          <w:spacing w:val="10"/>
        </w:rPr>
        <w:t xml:space="preserve">para </w:t>
      </w:r>
      <w:r>
        <w:t>que</w:t>
      </w:r>
      <w:r>
        <w:rPr>
          <w:spacing w:val="1"/>
        </w:rPr>
        <w:t xml:space="preserve"> </w:t>
      </w:r>
      <w:r>
        <w:rPr>
          <w:spacing w:val="11"/>
        </w:rPr>
        <w:t xml:space="preserve">puedan </w:t>
      </w:r>
      <w:r>
        <w:rPr>
          <w:spacing w:val="12"/>
        </w:rPr>
        <w:t xml:space="preserve">configurarse </w:t>
      </w:r>
      <w:r>
        <w:t>8</w:t>
      </w:r>
      <w:r>
        <w:rPr>
          <w:spacing w:val="1"/>
        </w:rPr>
        <w:t xml:space="preserve"> </w:t>
      </w:r>
      <w:r>
        <w:rPr>
          <w:spacing w:val="12"/>
        </w:rPr>
        <w:t xml:space="preserve">subredes. </w:t>
      </w:r>
      <w:r>
        <w:rPr>
          <w:spacing w:val="11"/>
        </w:rPr>
        <w:t xml:space="preserve">Rellena </w:t>
      </w:r>
      <w:r>
        <w:t>la</w:t>
      </w:r>
      <w:r>
        <w:rPr>
          <w:spacing w:val="1"/>
        </w:rPr>
        <w:t xml:space="preserve"> </w:t>
      </w:r>
      <w:r>
        <w:rPr>
          <w:spacing w:val="12"/>
        </w:rPr>
        <w:t xml:space="preserve">siguiente </w:t>
      </w:r>
      <w:r>
        <w:rPr>
          <w:spacing w:val="10"/>
        </w:rPr>
        <w:t xml:space="preserve">tabla </w:t>
      </w:r>
      <w:r>
        <w:rPr>
          <w:spacing w:val="9"/>
        </w:rPr>
        <w:t>con</w:t>
      </w:r>
      <w:r>
        <w:rPr>
          <w:spacing w:val="10"/>
        </w:rPr>
        <w:t xml:space="preserve"> </w:t>
      </w:r>
      <w:r>
        <w:rPr>
          <w:spacing w:val="11"/>
        </w:rPr>
        <w:t>datos</w:t>
      </w:r>
      <w:r>
        <w:rPr>
          <w:spacing w:val="28"/>
        </w:rPr>
        <w:t xml:space="preserve"> </w:t>
      </w:r>
      <w:r>
        <w:t>de</w:t>
      </w:r>
      <w:r>
        <w:rPr>
          <w:spacing w:val="29"/>
        </w:rPr>
        <w:t xml:space="preserve"> </w:t>
      </w:r>
      <w:r>
        <w:rPr>
          <w:spacing w:val="10"/>
        </w:rPr>
        <w:t>cada</w:t>
      </w:r>
      <w:r>
        <w:rPr>
          <w:spacing w:val="28"/>
        </w:rPr>
        <w:t xml:space="preserve"> </w:t>
      </w:r>
      <w:r>
        <w:rPr>
          <w:spacing w:val="12"/>
        </w:rPr>
        <w:t>subred:</w:t>
      </w:r>
      <w:r w:rsidR="00C12709">
        <w:rPr>
          <w:spacing w:val="12"/>
        </w:rPr>
        <w:t xml:space="preserve"> la mascara es 255.255.255.224 </w:t>
      </w:r>
      <w:r w:rsidR="003B5113">
        <w:rPr>
          <w:spacing w:val="12"/>
        </w:rPr>
        <w:t xml:space="preserve">esto </w:t>
      </w:r>
      <w:r w:rsidR="003B5113" w:rsidRPr="003B5113">
        <w:rPr>
          <w:b/>
          <w:bCs/>
          <w:spacing w:val="12"/>
        </w:rPr>
        <w:t>sale de 11100000 binario a decimal</w:t>
      </w:r>
      <w:r w:rsidR="003B5113">
        <w:rPr>
          <w:b/>
          <w:bCs/>
          <w:spacing w:val="12"/>
        </w:rPr>
        <w:t xml:space="preserve"> y el 111 sale porque se necesita 8 subredes 2 al cubo</w:t>
      </w:r>
    </w:p>
    <w:p w14:paraId="4540CB14" w14:textId="77777777" w:rsidR="000C5B6F" w:rsidRDefault="000C5B6F">
      <w:pPr>
        <w:pStyle w:val="Textoindependiente"/>
        <w:spacing w:after="1"/>
        <w:rPr>
          <w:sz w:val="10"/>
        </w:rPr>
      </w:pPr>
    </w:p>
    <w:tbl>
      <w:tblPr>
        <w:tblStyle w:val="TableNormal"/>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7"/>
        <w:gridCol w:w="2269"/>
        <w:gridCol w:w="2128"/>
        <w:gridCol w:w="2190"/>
      </w:tblGrid>
      <w:tr w:rsidR="000C5B6F" w14:paraId="0A621D07" w14:textId="77777777">
        <w:trPr>
          <w:trHeight w:val="777"/>
        </w:trPr>
        <w:tc>
          <w:tcPr>
            <w:tcW w:w="2377" w:type="dxa"/>
          </w:tcPr>
          <w:p w14:paraId="61BB93E8" w14:textId="77777777" w:rsidR="000C5B6F" w:rsidRDefault="00000000">
            <w:pPr>
              <w:pStyle w:val="TableParagraph"/>
              <w:spacing w:before="119"/>
              <w:ind w:left="537"/>
              <w:rPr>
                <w:b/>
                <w:i/>
              </w:rPr>
            </w:pPr>
            <w:r>
              <w:rPr>
                <w:b/>
                <w:i/>
              </w:rPr>
              <w:t>IP</w:t>
            </w:r>
            <w:r>
              <w:rPr>
                <w:b/>
                <w:i/>
                <w:spacing w:val="41"/>
              </w:rPr>
              <w:t xml:space="preserve"> </w:t>
            </w:r>
            <w:r>
              <w:rPr>
                <w:b/>
                <w:i/>
              </w:rPr>
              <w:t>de</w:t>
            </w:r>
            <w:r>
              <w:rPr>
                <w:b/>
                <w:i/>
                <w:spacing w:val="40"/>
              </w:rPr>
              <w:t xml:space="preserve"> </w:t>
            </w:r>
            <w:r>
              <w:rPr>
                <w:b/>
                <w:i/>
                <w:spacing w:val="11"/>
              </w:rPr>
              <w:t>subred</w:t>
            </w:r>
          </w:p>
        </w:tc>
        <w:tc>
          <w:tcPr>
            <w:tcW w:w="2269" w:type="dxa"/>
          </w:tcPr>
          <w:p w14:paraId="74261CB8" w14:textId="77777777" w:rsidR="000C5B6F" w:rsidRDefault="00000000">
            <w:pPr>
              <w:pStyle w:val="TableParagraph"/>
              <w:spacing w:before="119"/>
              <w:ind w:left="107"/>
              <w:rPr>
                <w:b/>
                <w:i/>
              </w:rPr>
            </w:pPr>
            <w:r>
              <w:rPr>
                <w:b/>
                <w:i/>
              </w:rPr>
              <w:t>IP</w:t>
            </w:r>
            <w:r>
              <w:rPr>
                <w:b/>
                <w:i/>
                <w:spacing w:val="42"/>
              </w:rPr>
              <w:t xml:space="preserve"> </w:t>
            </w:r>
            <w:r>
              <w:rPr>
                <w:b/>
                <w:i/>
              </w:rPr>
              <w:t>de</w:t>
            </w:r>
            <w:r>
              <w:rPr>
                <w:b/>
                <w:i/>
                <w:spacing w:val="42"/>
              </w:rPr>
              <w:t xml:space="preserve"> </w:t>
            </w:r>
            <w:r>
              <w:rPr>
                <w:b/>
                <w:i/>
                <w:spacing w:val="12"/>
              </w:rPr>
              <w:t>broadcast</w:t>
            </w:r>
          </w:p>
        </w:tc>
        <w:tc>
          <w:tcPr>
            <w:tcW w:w="2128" w:type="dxa"/>
          </w:tcPr>
          <w:p w14:paraId="7528BF31" w14:textId="77777777" w:rsidR="000C5B6F" w:rsidRDefault="00000000">
            <w:pPr>
              <w:pStyle w:val="TableParagraph"/>
              <w:tabs>
                <w:tab w:val="left" w:pos="1129"/>
                <w:tab w:val="left" w:pos="1529"/>
              </w:tabs>
              <w:spacing w:before="119"/>
              <w:ind w:left="106" w:right="115"/>
              <w:rPr>
                <w:b/>
                <w:i/>
              </w:rPr>
            </w:pPr>
            <w:r>
              <w:rPr>
                <w:b/>
                <w:i/>
                <w:spacing w:val="11"/>
              </w:rPr>
              <w:t>Primera</w:t>
            </w:r>
            <w:r>
              <w:rPr>
                <w:b/>
                <w:i/>
                <w:spacing w:val="11"/>
              </w:rPr>
              <w:tab/>
            </w:r>
            <w:r>
              <w:rPr>
                <w:b/>
                <w:i/>
              </w:rPr>
              <w:t>IP</w:t>
            </w:r>
            <w:r>
              <w:rPr>
                <w:b/>
                <w:i/>
              </w:rPr>
              <w:tab/>
              <w:t>para</w:t>
            </w:r>
            <w:r>
              <w:rPr>
                <w:b/>
                <w:i/>
                <w:spacing w:val="-47"/>
              </w:rPr>
              <w:t xml:space="preserve"> </w:t>
            </w:r>
            <w:r>
              <w:rPr>
                <w:b/>
                <w:i/>
                <w:spacing w:val="12"/>
              </w:rPr>
              <w:t>asignar</w:t>
            </w:r>
            <w:r>
              <w:rPr>
                <w:b/>
                <w:i/>
                <w:spacing w:val="33"/>
              </w:rPr>
              <w:t xml:space="preserve"> </w:t>
            </w:r>
            <w:r>
              <w:rPr>
                <w:b/>
                <w:i/>
              </w:rPr>
              <w:t>a</w:t>
            </w:r>
            <w:r>
              <w:rPr>
                <w:b/>
                <w:i/>
                <w:spacing w:val="35"/>
              </w:rPr>
              <w:t xml:space="preserve"> </w:t>
            </w:r>
            <w:r>
              <w:rPr>
                <w:b/>
                <w:i/>
                <w:spacing w:val="11"/>
              </w:rPr>
              <w:t>equipos</w:t>
            </w:r>
          </w:p>
        </w:tc>
        <w:tc>
          <w:tcPr>
            <w:tcW w:w="2190" w:type="dxa"/>
          </w:tcPr>
          <w:p w14:paraId="373BC0D9" w14:textId="77777777" w:rsidR="000C5B6F" w:rsidRDefault="00000000">
            <w:pPr>
              <w:pStyle w:val="TableParagraph"/>
              <w:tabs>
                <w:tab w:val="left" w:pos="1102"/>
                <w:tab w:val="left" w:pos="1591"/>
              </w:tabs>
              <w:spacing w:before="119"/>
              <w:ind w:left="105" w:right="115"/>
              <w:rPr>
                <w:b/>
                <w:i/>
              </w:rPr>
            </w:pPr>
            <w:r>
              <w:rPr>
                <w:b/>
                <w:i/>
                <w:spacing w:val="11"/>
              </w:rPr>
              <w:t>Última</w:t>
            </w:r>
            <w:r>
              <w:rPr>
                <w:b/>
                <w:i/>
                <w:spacing w:val="11"/>
              </w:rPr>
              <w:tab/>
            </w:r>
            <w:r>
              <w:rPr>
                <w:b/>
                <w:i/>
              </w:rPr>
              <w:t>IP</w:t>
            </w:r>
            <w:r>
              <w:rPr>
                <w:b/>
                <w:i/>
              </w:rPr>
              <w:tab/>
              <w:t>para</w:t>
            </w:r>
            <w:r>
              <w:rPr>
                <w:b/>
                <w:i/>
                <w:spacing w:val="-47"/>
              </w:rPr>
              <w:t xml:space="preserve"> </w:t>
            </w:r>
            <w:r>
              <w:rPr>
                <w:b/>
                <w:i/>
                <w:spacing w:val="12"/>
              </w:rPr>
              <w:t>asignar</w:t>
            </w:r>
            <w:r>
              <w:rPr>
                <w:b/>
                <w:i/>
                <w:spacing w:val="31"/>
              </w:rPr>
              <w:t xml:space="preserve"> </w:t>
            </w:r>
            <w:r>
              <w:rPr>
                <w:b/>
                <w:i/>
              </w:rPr>
              <w:t>a</w:t>
            </w:r>
            <w:r>
              <w:rPr>
                <w:b/>
                <w:i/>
                <w:spacing w:val="34"/>
              </w:rPr>
              <w:t xml:space="preserve"> </w:t>
            </w:r>
            <w:r>
              <w:rPr>
                <w:b/>
                <w:i/>
                <w:spacing w:val="11"/>
              </w:rPr>
              <w:t>equipos</w:t>
            </w:r>
          </w:p>
        </w:tc>
      </w:tr>
      <w:tr w:rsidR="000C5B6F" w14:paraId="431D5430" w14:textId="77777777">
        <w:trPr>
          <w:trHeight w:val="508"/>
        </w:trPr>
        <w:tc>
          <w:tcPr>
            <w:tcW w:w="2377" w:type="dxa"/>
          </w:tcPr>
          <w:p w14:paraId="71004100" w14:textId="09A5FF26" w:rsidR="000C5B6F" w:rsidRDefault="00E55DDF">
            <w:pPr>
              <w:pStyle w:val="TableParagraph"/>
              <w:rPr>
                <w:rFonts w:ascii="Times New Roman"/>
              </w:rPr>
            </w:pPr>
            <w:r>
              <w:rPr>
                <w:rFonts w:ascii="Times New Roman"/>
              </w:rPr>
              <w:t xml:space="preserve">   192.168.54.0</w:t>
            </w:r>
          </w:p>
        </w:tc>
        <w:tc>
          <w:tcPr>
            <w:tcW w:w="2269" w:type="dxa"/>
          </w:tcPr>
          <w:p w14:paraId="31CA8454" w14:textId="7144A0D9" w:rsidR="000C5B6F" w:rsidRDefault="00E55DDF">
            <w:pPr>
              <w:pStyle w:val="TableParagraph"/>
              <w:rPr>
                <w:rFonts w:ascii="Times New Roman"/>
              </w:rPr>
            </w:pPr>
            <w:r>
              <w:rPr>
                <w:rFonts w:ascii="Times New Roman"/>
              </w:rPr>
              <w:t xml:space="preserve">   192.168.54.31</w:t>
            </w:r>
          </w:p>
        </w:tc>
        <w:tc>
          <w:tcPr>
            <w:tcW w:w="2128" w:type="dxa"/>
          </w:tcPr>
          <w:p w14:paraId="41435093" w14:textId="6148BFA7" w:rsidR="000C5B6F" w:rsidRDefault="003B5113">
            <w:pPr>
              <w:pStyle w:val="TableParagraph"/>
              <w:rPr>
                <w:rFonts w:ascii="Times New Roman"/>
              </w:rPr>
            </w:pPr>
            <w:r>
              <w:rPr>
                <w:rFonts w:ascii="Times New Roman"/>
              </w:rPr>
              <w:t xml:space="preserve">   192.168.54.1</w:t>
            </w:r>
          </w:p>
        </w:tc>
        <w:tc>
          <w:tcPr>
            <w:tcW w:w="2190" w:type="dxa"/>
          </w:tcPr>
          <w:p w14:paraId="4E76EADF" w14:textId="335714F4" w:rsidR="000C5B6F" w:rsidRDefault="003B5113">
            <w:pPr>
              <w:pStyle w:val="TableParagraph"/>
              <w:rPr>
                <w:rFonts w:ascii="Times New Roman"/>
              </w:rPr>
            </w:pPr>
            <w:r>
              <w:rPr>
                <w:rFonts w:ascii="Times New Roman"/>
              </w:rPr>
              <w:t xml:space="preserve">   192.168.54.30</w:t>
            </w:r>
          </w:p>
        </w:tc>
      </w:tr>
      <w:tr w:rsidR="000C5B6F" w14:paraId="58CAE9FD" w14:textId="77777777">
        <w:trPr>
          <w:trHeight w:val="508"/>
        </w:trPr>
        <w:tc>
          <w:tcPr>
            <w:tcW w:w="2377" w:type="dxa"/>
          </w:tcPr>
          <w:p w14:paraId="573393D9" w14:textId="3D2C3520" w:rsidR="000C5B6F" w:rsidRDefault="00E55DDF">
            <w:pPr>
              <w:pStyle w:val="TableParagraph"/>
              <w:rPr>
                <w:rFonts w:ascii="Times New Roman"/>
              </w:rPr>
            </w:pPr>
            <w:r>
              <w:rPr>
                <w:rFonts w:ascii="Times New Roman"/>
              </w:rPr>
              <w:t xml:space="preserve">   192.168.54.32</w:t>
            </w:r>
          </w:p>
        </w:tc>
        <w:tc>
          <w:tcPr>
            <w:tcW w:w="2269" w:type="dxa"/>
          </w:tcPr>
          <w:p w14:paraId="70BBC093" w14:textId="4F8045DE" w:rsidR="000C5B6F" w:rsidRDefault="00E55DDF">
            <w:pPr>
              <w:pStyle w:val="TableParagraph"/>
              <w:rPr>
                <w:rFonts w:ascii="Times New Roman"/>
              </w:rPr>
            </w:pPr>
            <w:r>
              <w:rPr>
                <w:rFonts w:ascii="Times New Roman"/>
              </w:rPr>
              <w:t xml:space="preserve">  192.168.54.63</w:t>
            </w:r>
          </w:p>
        </w:tc>
        <w:tc>
          <w:tcPr>
            <w:tcW w:w="2128" w:type="dxa"/>
          </w:tcPr>
          <w:p w14:paraId="6DD7B1F3" w14:textId="36F56EEB" w:rsidR="000C5B6F" w:rsidRDefault="003B5113">
            <w:pPr>
              <w:pStyle w:val="TableParagraph"/>
              <w:rPr>
                <w:rFonts w:ascii="Times New Roman"/>
              </w:rPr>
            </w:pPr>
            <w:r>
              <w:rPr>
                <w:rFonts w:ascii="Times New Roman"/>
              </w:rPr>
              <w:t xml:space="preserve">   192.168.54.33</w:t>
            </w:r>
          </w:p>
        </w:tc>
        <w:tc>
          <w:tcPr>
            <w:tcW w:w="2190" w:type="dxa"/>
          </w:tcPr>
          <w:p w14:paraId="06D29C82" w14:textId="6B879313" w:rsidR="000C5B6F" w:rsidRDefault="003B5113">
            <w:pPr>
              <w:pStyle w:val="TableParagraph"/>
              <w:rPr>
                <w:rFonts w:ascii="Times New Roman"/>
              </w:rPr>
            </w:pPr>
            <w:r>
              <w:rPr>
                <w:rFonts w:ascii="Times New Roman"/>
              </w:rPr>
              <w:t xml:space="preserve">   192.168.54.362</w:t>
            </w:r>
          </w:p>
        </w:tc>
      </w:tr>
      <w:tr w:rsidR="000C5B6F" w14:paraId="03E05874" w14:textId="77777777">
        <w:trPr>
          <w:trHeight w:val="510"/>
        </w:trPr>
        <w:tc>
          <w:tcPr>
            <w:tcW w:w="2377" w:type="dxa"/>
          </w:tcPr>
          <w:p w14:paraId="7B7F62AD" w14:textId="1DC59B53" w:rsidR="000C5B6F" w:rsidRDefault="00E55DDF">
            <w:pPr>
              <w:pStyle w:val="TableParagraph"/>
              <w:rPr>
                <w:rFonts w:ascii="Times New Roman"/>
              </w:rPr>
            </w:pPr>
            <w:r>
              <w:rPr>
                <w:rFonts w:ascii="Times New Roman"/>
              </w:rPr>
              <w:t xml:space="preserve">   192.168.54.64</w:t>
            </w:r>
          </w:p>
        </w:tc>
        <w:tc>
          <w:tcPr>
            <w:tcW w:w="2269" w:type="dxa"/>
          </w:tcPr>
          <w:p w14:paraId="60F989E5" w14:textId="412B658C" w:rsidR="000C5B6F" w:rsidRDefault="00E55DDF">
            <w:pPr>
              <w:pStyle w:val="TableParagraph"/>
              <w:rPr>
                <w:rFonts w:ascii="Times New Roman"/>
              </w:rPr>
            </w:pPr>
            <w:r>
              <w:rPr>
                <w:rFonts w:ascii="Times New Roman"/>
              </w:rPr>
              <w:t xml:space="preserve">   192.168.54.95</w:t>
            </w:r>
          </w:p>
        </w:tc>
        <w:tc>
          <w:tcPr>
            <w:tcW w:w="2128" w:type="dxa"/>
          </w:tcPr>
          <w:p w14:paraId="602C0A8E" w14:textId="142BD482" w:rsidR="000C5B6F" w:rsidRDefault="003B5113">
            <w:pPr>
              <w:pStyle w:val="TableParagraph"/>
              <w:rPr>
                <w:rFonts w:ascii="Times New Roman"/>
              </w:rPr>
            </w:pPr>
            <w:r>
              <w:rPr>
                <w:rFonts w:ascii="Times New Roman"/>
              </w:rPr>
              <w:t xml:space="preserve">   192.168.54.65</w:t>
            </w:r>
          </w:p>
        </w:tc>
        <w:tc>
          <w:tcPr>
            <w:tcW w:w="2190" w:type="dxa"/>
          </w:tcPr>
          <w:p w14:paraId="149DC6CD" w14:textId="5E71FDDF" w:rsidR="000C5B6F" w:rsidRDefault="003B5113">
            <w:pPr>
              <w:pStyle w:val="TableParagraph"/>
              <w:rPr>
                <w:rFonts w:ascii="Times New Roman"/>
              </w:rPr>
            </w:pPr>
            <w:r>
              <w:rPr>
                <w:rFonts w:ascii="Times New Roman"/>
              </w:rPr>
              <w:t xml:space="preserve">   192.168.54.94</w:t>
            </w:r>
          </w:p>
        </w:tc>
      </w:tr>
      <w:tr w:rsidR="000C5B6F" w14:paraId="644A74EA" w14:textId="77777777">
        <w:trPr>
          <w:trHeight w:val="508"/>
        </w:trPr>
        <w:tc>
          <w:tcPr>
            <w:tcW w:w="2377" w:type="dxa"/>
          </w:tcPr>
          <w:p w14:paraId="50AE1389" w14:textId="6F805551" w:rsidR="000C5B6F" w:rsidRDefault="00E55DDF">
            <w:pPr>
              <w:pStyle w:val="TableParagraph"/>
              <w:rPr>
                <w:rFonts w:ascii="Times New Roman"/>
              </w:rPr>
            </w:pPr>
            <w:r>
              <w:rPr>
                <w:rFonts w:ascii="Times New Roman"/>
              </w:rPr>
              <w:t xml:space="preserve">   192.168.54.96</w:t>
            </w:r>
          </w:p>
        </w:tc>
        <w:tc>
          <w:tcPr>
            <w:tcW w:w="2269" w:type="dxa"/>
          </w:tcPr>
          <w:p w14:paraId="41304DDB" w14:textId="591570DF" w:rsidR="000C5B6F" w:rsidRDefault="00E55DDF">
            <w:pPr>
              <w:pStyle w:val="TableParagraph"/>
              <w:rPr>
                <w:rFonts w:ascii="Times New Roman"/>
              </w:rPr>
            </w:pPr>
            <w:r>
              <w:rPr>
                <w:rFonts w:ascii="Times New Roman"/>
              </w:rPr>
              <w:t xml:space="preserve">   192.168.54.127</w:t>
            </w:r>
          </w:p>
        </w:tc>
        <w:tc>
          <w:tcPr>
            <w:tcW w:w="2128" w:type="dxa"/>
          </w:tcPr>
          <w:p w14:paraId="7527914A" w14:textId="0A22B83C" w:rsidR="000C5B6F" w:rsidRDefault="003B5113">
            <w:pPr>
              <w:pStyle w:val="TableParagraph"/>
              <w:rPr>
                <w:rFonts w:ascii="Times New Roman"/>
              </w:rPr>
            </w:pPr>
            <w:r>
              <w:rPr>
                <w:rFonts w:ascii="Times New Roman"/>
              </w:rPr>
              <w:t xml:space="preserve">   192.168.54.97</w:t>
            </w:r>
          </w:p>
        </w:tc>
        <w:tc>
          <w:tcPr>
            <w:tcW w:w="2190" w:type="dxa"/>
          </w:tcPr>
          <w:p w14:paraId="09FDAFB5" w14:textId="74A3880B" w:rsidR="000C5B6F" w:rsidRDefault="003B5113">
            <w:pPr>
              <w:pStyle w:val="TableParagraph"/>
              <w:rPr>
                <w:rFonts w:ascii="Times New Roman"/>
              </w:rPr>
            </w:pPr>
            <w:r>
              <w:rPr>
                <w:rFonts w:ascii="Times New Roman"/>
              </w:rPr>
              <w:t xml:space="preserve">   192.168.54.126</w:t>
            </w:r>
          </w:p>
        </w:tc>
      </w:tr>
      <w:tr w:rsidR="000C5B6F" w14:paraId="3EB5275D" w14:textId="77777777">
        <w:trPr>
          <w:trHeight w:val="508"/>
        </w:trPr>
        <w:tc>
          <w:tcPr>
            <w:tcW w:w="2377" w:type="dxa"/>
          </w:tcPr>
          <w:p w14:paraId="17741DC3" w14:textId="421C6A6A" w:rsidR="000C5B6F" w:rsidRDefault="00E55DDF">
            <w:pPr>
              <w:pStyle w:val="TableParagraph"/>
              <w:rPr>
                <w:rFonts w:ascii="Times New Roman"/>
              </w:rPr>
            </w:pPr>
            <w:r>
              <w:rPr>
                <w:rFonts w:ascii="Times New Roman"/>
              </w:rPr>
              <w:t xml:space="preserve">   192.168.54.128</w:t>
            </w:r>
          </w:p>
        </w:tc>
        <w:tc>
          <w:tcPr>
            <w:tcW w:w="2269" w:type="dxa"/>
          </w:tcPr>
          <w:p w14:paraId="5CA672C4" w14:textId="4C370F51" w:rsidR="000C5B6F" w:rsidRDefault="00E55DDF">
            <w:pPr>
              <w:pStyle w:val="TableParagraph"/>
              <w:rPr>
                <w:rFonts w:ascii="Times New Roman"/>
              </w:rPr>
            </w:pPr>
            <w:r>
              <w:rPr>
                <w:rFonts w:ascii="Times New Roman"/>
              </w:rPr>
              <w:t xml:space="preserve">   192.168.54.159</w:t>
            </w:r>
          </w:p>
        </w:tc>
        <w:tc>
          <w:tcPr>
            <w:tcW w:w="2128" w:type="dxa"/>
          </w:tcPr>
          <w:p w14:paraId="788DBA7E" w14:textId="288610DD" w:rsidR="000C5B6F" w:rsidRDefault="003B5113">
            <w:pPr>
              <w:pStyle w:val="TableParagraph"/>
              <w:rPr>
                <w:rFonts w:ascii="Times New Roman"/>
              </w:rPr>
            </w:pPr>
            <w:r>
              <w:rPr>
                <w:rFonts w:ascii="Times New Roman"/>
              </w:rPr>
              <w:t xml:space="preserve">   192.168.54.129</w:t>
            </w:r>
          </w:p>
        </w:tc>
        <w:tc>
          <w:tcPr>
            <w:tcW w:w="2190" w:type="dxa"/>
          </w:tcPr>
          <w:p w14:paraId="70386630" w14:textId="0872E4D8" w:rsidR="000C5B6F" w:rsidRDefault="003B5113">
            <w:pPr>
              <w:pStyle w:val="TableParagraph"/>
              <w:rPr>
                <w:rFonts w:ascii="Times New Roman"/>
              </w:rPr>
            </w:pPr>
            <w:r>
              <w:rPr>
                <w:rFonts w:ascii="Times New Roman"/>
              </w:rPr>
              <w:t xml:space="preserve">   192.168.54.158</w:t>
            </w:r>
          </w:p>
        </w:tc>
      </w:tr>
      <w:tr w:rsidR="000C5B6F" w14:paraId="509087E2" w14:textId="77777777">
        <w:trPr>
          <w:trHeight w:val="508"/>
        </w:trPr>
        <w:tc>
          <w:tcPr>
            <w:tcW w:w="2377" w:type="dxa"/>
          </w:tcPr>
          <w:p w14:paraId="46B3F23A" w14:textId="78970E92" w:rsidR="000C5B6F" w:rsidRDefault="00E55DDF">
            <w:pPr>
              <w:pStyle w:val="TableParagraph"/>
              <w:rPr>
                <w:rFonts w:ascii="Times New Roman"/>
              </w:rPr>
            </w:pPr>
            <w:r>
              <w:rPr>
                <w:rFonts w:ascii="Times New Roman"/>
              </w:rPr>
              <w:t xml:space="preserve">   192.168.54.160</w:t>
            </w:r>
          </w:p>
        </w:tc>
        <w:tc>
          <w:tcPr>
            <w:tcW w:w="2269" w:type="dxa"/>
          </w:tcPr>
          <w:p w14:paraId="006073F1" w14:textId="63C2B346" w:rsidR="000C5B6F" w:rsidRDefault="00E55DDF">
            <w:pPr>
              <w:pStyle w:val="TableParagraph"/>
              <w:rPr>
                <w:rFonts w:ascii="Times New Roman"/>
              </w:rPr>
            </w:pPr>
            <w:r>
              <w:rPr>
                <w:rFonts w:ascii="Times New Roman"/>
              </w:rPr>
              <w:t xml:space="preserve">   192.168.54.191</w:t>
            </w:r>
          </w:p>
        </w:tc>
        <w:tc>
          <w:tcPr>
            <w:tcW w:w="2128" w:type="dxa"/>
          </w:tcPr>
          <w:p w14:paraId="0F4C8200" w14:textId="0EC354AF" w:rsidR="000C5B6F" w:rsidRDefault="003B5113">
            <w:pPr>
              <w:pStyle w:val="TableParagraph"/>
              <w:rPr>
                <w:rFonts w:ascii="Times New Roman"/>
              </w:rPr>
            </w:pPr>
            <w:r>
              <w:rPr>
                <w:rFonts w:ascii="Times New Roman"/>
              </w:rPr>
              <w:t xml:space="preserve">   192.168.54.61</w:t>
            </w:r>
          </w:p>
        </w:tc>
        <w:tc>
          <w:tcPr>
            <w:tcW w:w="2190" w:type="dxa"/>
          </w:tcPr>
          <w:p w14:paraId="0523FC3E" w14:textId="6C01AA14" w:rsidR="000C5B6F" w:rsidRDefault="003B5113">
            <w:pPr>
              <w:pStyle w:val="TableParagraph"/>
              <w:rPr>
                <w:rFonts w:ascii="Times New Roman"/>
              </w:rPr>
            </w:pPr>
            <w:r>
              <w:rPr>
                <w:rFonts w:ascii="Times New Roman"/>
              </w:rPr>
              <w:t xml:space="preserve">   192.168.54.190</w:t>
            </w:r>
          </w:p>
        </w:tc>
      </w:tr>
      <w:tr w:rsidR="000C5B6F" w14:paraId="480DE8F3" w14:textId="77777777">
        <w:trPr>
          <w:trHeight w:val="508"/>
        </w:trPr>
        <w:tc>
          <w:tcPr>
            <w:tcW w:w="2377" w:type="dxa"/>
          </w:tcPr>
          <w:p w14:paraId="53B9BF53" w14:textId="2ACA1BE1" w:rsidR="000C5B6F" w:rsidRDefault="00E55DDF">
            <w:pPr>
              <w:pStyle w:val="TableParagraph"/>
              <w:rPr>
                <w:rFonts w:ascii="Times New Roman"/>
              </w:rPr>
            </w:pPr>
            <w:r>
              <w:rPr>
                <w:rFonts w:ascii="Times New Roman"/>
              </w:rPr>
              <w:t xml:space="preserve">   192.168.54.192</w:t>
            </w:r>
          </w:p>
        </w:tc>
        <w:tc>
          <w:tcPr>
            <w:tcW w:w="2269" w:type="dxa"/>
          </w:tcPr>
          <w:p w14:paraId="17EDB77C" w14:textId="65860A0F" w:rsidR="000C5B6F" w:rsidRDefault="00E55DDF">
            <w:pPr>
              <w:pStyle w:val="TableParagraph"/>
              <w:rPr>
                <w:rFonts w:ascii="Times New Roman"/>
              </w:rPr>
            </w:pPr>
            <w:r>
              <w:rPr>
                <w:rFonts w:ascii="Times New Roman"/>
              </w:rPr>
              <w:t xml:space="preserve">   192.168.54.223</w:t>
            </w:r>
          </w:p>
        </w:tc>
        <w:tc>
          <w:tcPr>
            <w:tcW w:w="2128" w:type="dxa"/>
          </w:tcPr>
          <w:p w14:paraId="15A4CBD8" w14:textId="3D1A1B5E" w:rsidR="000C5B6F" w:rsidRDefault="003B5113">
            <w:pPr>
              <w:pStyle w:val="TableParagraph"/>
              <w:rPr>
                <w:rFonts w:ascii="Times New Roman"/>
              </w:rPr>
            </w:pPr>
            <w:r>
              <w:rPr>
                <w:rFonts w:ascii="Times New Roman"/>
              </w:rPr>
              <w:t xml:space="preserve">   192.168.54.193</w:t>
            </w:r>
          </w:p>
        </w:tc>
        <w:tc>
          <w:tcPr>
            <w:tcW w:w="2190" w:type="dxa"/>
          </w:tcPr>
          <w:p w14:paraId="6E2CCEFE" w14:textId="7A10F98A" w:rsidR="000C5B6F" w:rsidRDefault="003B5113">
            <w:pPr>
              <w:pStyle w:val="TableParagraph"/>
              <w:rPr>
                <w:rFonts w:ascii="Times New Roman"/>
              </w:rPr>
            </w:pPr>
            <w:r>
              <w:rPr>
                <w:rFonts w:ascii="Times New Roman"/>
              </w:rPr>
              <w:t xml:space="preserve">   192.168.54.222</w:t>
            </w:r>
          </w:p>
        </w:tc>
      </w:tr>
      <w:tr w:rsidR="000C5B6F" w14:paraId="3D968BDD" w14:textId="77777777">
        <w:trPr>
          <w:trHeight w:val="508"/>
        </w:trPr>
        <w:tc>
          <w:tcPr>
            <w:tcW w:w="2377" w:type="dxa"/>
          </w:tcPr>
          <w:p w14:paraId="58AE83B9" w14:textId="269E404E" w:rsidR="000C5B6F" w:rsidRDefault="00E55DDF">
            <w:pPr>
              <w:pStyle w:val="TableParagraph"/>
              <w:rPr>
                <w:rFonts w:ascii="Times New Roman"/>
              </w:rPr>
            </w:pPr>
            <w:r>
              <w:rPr>
                <w:rFonts w:ascii="Times New Roman"/>
              </w:rPr>
              <w:t xml:space="preserve">   192.168.54.224</w:t>
            </w:r>
          </w:p>
        </w:tc>
        <w:tc>
          <w:tcPr>
            <w:tcW w:w="2269" w:type="dxa"/>
          </w:tcPr>
          <w:p w14:paraId="3A003B0E" w14:textId="4EC1A7BD" w:rsidR="000C5B6F" w:rsidRDefault="00E55DDF">
            <w:pPr>
              <w:pStyle w:val="TableParagraph"/>
              <w:rPr>
                <w:rFonts w:ascii="Times New Roman"/>
              </w:rPr>
            </w:pPr>
            <w:r>
              <w:rPr>
                <w:rFonts w:ascii="Times New Roman"/>
              </w:rPr>
              <w:t xml:space="preserve">   192.168.54.255</w:t>
            </w:r>
          </w:p>
        </w:tc>
        <w:tc>
          <w:tcPr>
            <w:tcW w:w="2128" w:type="dxa"/>
          </w:tcPr>
          <w:p w14:paraId="35E662AD" w14:textId="624269C0" w:rsidR="000C5B6F" w:rsidRDefault="003B5113">
            <w:pPr>
              <w:pStyle w:val="TableParagraph"/>
              <w:rPr>
                <w:rFonts w:ascii="Times New Roman"/>
              </w:rPr>
            </w:pPr>
            <w:r>
              <w:rPr>
                <w:rFonts w:ascii="Times New Roman"/>
              </w:rPr>
              <w:t xml:space="preserve">   192.168.54.225</w:t>
            </w:r>
          </w:p>
        </w:tc>
        <w:tc>
          <w:tcPr>
            <w:tcW w:w="2190" w:type="dxa"/>
          </w:tcPr>
          <w:p w14:paraId="62645179" w14:textId="1FE3D184" w:rsidR="000C5B6F" w:rsidRDefault="003B5113">
            <w:pPr>
              <w:pStyle w:val="TableParagraph"/>
              <w:rPr>
                <w:rFonts w:ascii="Times New Roman"/>
              </w:rPr>
            </w:pPr>
            <w:r>
              <w:rPr>
                <w:rFonts w:ascii="Times New Roman"/>
              </w:rPr>
              <w:t xml:space="preserve">   192.168.54.254</w:t>
            </w:r>
          </w:p>
        </w:tc>
      </w:tr>
    </w:tbl>
    <w:p w14:paraId="53806F41" w14:textId="77777777" w:rsidR="000C5B6F" w:rsidRDefault="000C5B6F">
      <w:pPr>
        <w:pStyle w:val="Textoindependiente"/>
      </w:pPr>
    </w:p>
    <w:p w14:paraId="013905E1" w14:textId="77777777" w:rsidR="000C5B6F" w:rsidRDefault="000C5B6F">
      <w:pPr>
        <w:pStyle w:val="Textoindependiente"/>
        <w:spacing w:before="9"/>
      </w:pPr>
    </w:p>
    <w:p w14:paraId="03A3467C" w14:textId="7D1505DE" w:rsidR="000C5B6F" w:rsidRDefault="00000000">
      <w:pPr>
        <w:pStyle w:val="Prrafodelista"/>
        <w:numPr>
          <w:ilvl w:val="0"/>
          <w:numId w:val="1"/>
        </w:numPr>
        <w:tabs>
          <w:tab w:val="left" w:pos="1304"/>
        </w:tabs>
        <w:spacing w:line="273" w:lineRule="auto"/>
        <w:ind w:right="254"/>
        <w:jc w:val="both"/>
      </w:pPr>
      <w:r>
        <w:rPr>
          <w:spacing w:val="10"/>
        </w:rPr>
        <w:t>Dado</w:t>
      </w:r>
      <w:r>
        <w:rPr>
          <w:spacing w:val="11"/>
        </w:rPr>
        <w:t xml:space="preserve"> </w:t>
      </w:r>
      <w:r>
        <w:t>el</w:t>
      </w:r>
      <w:r>
        <w:rPr>
          <w:spacing w:val="1"/>
        </w:rPr>
        <w:t xml:space="preserve"> </w:t>
      </w:r>
      <w:r>
        <w:rPr>
          <w:spacing w:val="11"/>
        </w:rPr>
        <w:t>equipo</w:t>
      </w:r>
      <w:r>
        <w:rPr>
          <w:spacing w:val="12"/>
        </w:rPr>
        <w:t xml:space="preserve"> </w:t>
      </w:r>
      <w:r>
        <w:rPr>
          <w:spacing w:val="9"/>
        </w:rPr>
        <w:t>con</w:t>
      </w:r>
      <w:r>
        <w:rPr>
          <w:spacing w:val="10"/>
        </w:rPr>
        <w:t xml:space="preserve"> </w:t>
      </w:r>
      <w:r>
        <w:t>IP</w:t>
      </w:r>
      <w:r>
        <w:rPr>
          <w:spacing w:val="1"/>
        </w:rPr>
        <w:t xml:space="preserve"> </w:t>
      </w:r>
      <w:r w:rsidRPr="00C269CC">
        <w:rPr>
          <w:b/>
          <w:bCs/>
          <w:spacing w:val="13"/>
        </w:rPr>
        <w:t>192.168.2.160</w:t>
      </w:r>
      <w:r>
        <w:rPr>
          <w:spacing w:val="14"/>
        </w:rPr>
        <w:t xml:space="preserve"> </w:t>
      </w:r>
      <w:r>
        <w:t>que</w:t>
      </w:r>
      <w:r>
        <w:rPr>
          <w:spacing w:val="1"/>
        </w:rPr>
        <w:t xml:space="preserve"> </w:t>
      </w:r>
      <w:r>
        <w:rPr>
          <w:spacing w:val="12"/>
        </w:rPr>
        <w:t>pertenece</w:t>
      </w:r>
      <w:r>
        <w:rPr>
          <w:spacing w:val="13"/>
        </w:rPr>
        <w:t xml:space="preserve"> </w:t>
      </w:r>
      <w:r>
        <w:t>a</w:t>
      </w:r>
      <w:r>
        <w:rPr>
          <w:spacing w:val="1"/>
        </w:rPr>
        <w:t xml:space="preserve"> </w:t>
      </w:r>
      <w:r>
        <w:rPr>
          <w:spacing w:val="9"/>
        </w:rPr>
        <w:t>una</w:t>
      </w:r>
      <w:r>
        <w:rPr>
          <w:spacing w:val="10"/>
        </w:rPr>
        <w:t xml:space="preserve"> red</w:t>
      </w:r>
      <w:r>
        <w:rPr>
          <w:spacing w:val="11"/>
        </w:rPr>
        <w:t xml:space="preserve"> </w:t>
      </w:r>
      <w:r>
        <w:rPr>
          <w:spacing w:val="9"/>
        </w:rPr>
        <w:t>con</w:t>
      </w:r>
      <w:r>
        <w:rPr>
          <w:spacing w:val="10"/>
        </w:rPr>
        <w:t xml:space="preserve"> </w:t>
      </w:r>
      <w:r>
        <w:rPr>
          <w:spacing w:val="11"/>
        </w:rPr>
        <w:t>máscara</w:t>
      </w:r>
      <w:r>
        <w:rPr>
          <w:spacing w:val="12"/>
        </w:rPr>
        <w:t xml:space="preserve"> </w:t>
      </w:r>
      <w:r>
        <w:rPr>
          <w:spacing w:val="13"/>
        </w:rPr>
        <w:t>255.255.255.192,</w:t>
      </w:r>
      <w:r>
        <w:rPr>
          <w:spacing w:val="28"/>
        </w:rPr>
        <w:t xml:space="preserve"> </w:t>
      </w:r>
      <w:r>
        <w:rPr>
          <w:spacing w:val="11"/>
        </w:rPr>
        <w:t>indica:</w:t>
      </w:r>
      <w:r w:rsidR="00C269CC">
        <w:rPr>
          <w:spacing w:val="11"/>
        </w:rPr>
        <w:t xml:space="preserve">  </w:t>
      </w:r>
      <w:r w:rsidR="00C269CC" w:rsidRPr="00C269CC">
        <w:rPr>
          <w:b/>
          <w:bCs/>
          <w:spacing w:val="11"/>
        </w:rPr>
        <w:t>256-192 =64</w:t>
      </w:r>
      <w:r w:rsidR="00C269CC">
        <w:rPr>
          <w:spacing w:val="11"/>
        </w:rPr>
        <w:t xml:space="preserve">   </w:t>
      </w:r>
      <w:r w:rsidR="00C269CC" w:rsidRPr="00C269CC">
        <w:rPr>
          <w:b/>
          <w:bCs/>
          <w:spacing w:val="11"/>
        </w:rPr>
        <w:t>11000000</w:t>
      </w:r>
    </w:p>
    <w:p w14:paraId="29D3A9F0" w14:textId="2B1C2795" w:rsidR="000C5B6F" w:rsidRDefault="00000000">
      <w:pPr>
        <w:pStyle w:val="Prrafodelista"/>
        <w:numPr>
          <w:ilvl w:val="1"/>
          <w:numId w:val="1"/>
        </w:numPr>
        <w:tabs>
          <w:tab w:val="left" w:pos="2154"/>
        </w:tabs>
        <w:spacing w:before="125"/>
        <w:ind w:hanging="361"/>
      </w:pPr>
      <w:r>
        <w:rPr>
          <w:spacing w:val="10"/>
        </w:rPr>
        <w:t>Clase</w:t>
      </w:r>
      <w:r>
        <w:rPr>
          <w:spacing w:val="37"/>
        </w:rPr>
        <w:t xml:space="preserve"> </w:t>
      </w:r>
      <w:r>
        <w:t>de</w:t>
      </w:r>
      <w:r>
        <w:rPr>
          <w:spacing w:val="38"/>
        </w:rPr>
        <w:t xml:space="preserve"> </w:t>
      </w:r>
      <w:r>
        <w:t>la</w:t>
      </w:r>
      <w:r>
        <w:rPr>
          <w:spacing w:val="39"/>
        </w:rPr>
        <w:t xml:space="preserve"> </w:t>
      </w:r>
      <w:r>
        <w:rPr>
          <w:spacing w:val="9"/>
        </w:rPr>
        <w:t>IP.</w:t>
      </w:r>
      <w:r w:rsidR="003B5113">
        <w:rPr>
          <w:spacing w:val="9"/>
        </w:rPr>
        <w:t xml:space="preserve"> </w:t>
      </w:r>
      <w:r w:rsidR="003B5113" w:rsidRPr="00C269CC">
        <w:rPr>
          <w:b/>
          <w:bCs/>
          <w:spacing w:val="9"/>
        </w:rPr>
        <w:t xml:space="preserve">Clase </w:t>
      </w:r>
      <w:r w:rsidR="00136955">
        <w:rPr>
          <w:b/>
          <w:bCs/>
          <w:spacing w:val="9"/>
        </w:rPr>
        <w:t>B</w:t>
      </w:r>
    </w:p>
    <w:p w14:paraId="382B2593" w14:textId="174D15C0" w:rsidR="000C5B6F" w:rsidRDefault="00000000">
      <w:pPr>
        <w:pStyle w:val="Prrafodelista"/>
        <w:numPr>
          <w:ilvl w:val="1"/>
          <w:numId w:val="1"/>
        </w:numPr>
        <w:tabs>
          <w:tab w:val="left" w:pos="2154"/>
        </w:tabs>
        <w:spacing w:before="161"/>
        <w:ind w:hanging="361"/>
      </w:pPr>
      <w:r>
        <w:rPr>
          <w:spacing w:val="11"/>
        </w:rPr>
        <w:t>Número</w:t>
      </w:r>
      <w:r>
        <w:rPr>
          <w:spacing w:val="36"/>
        </w:rPr>
        <w:t xml:space="preserve"> </w:t>
      </w:r>
      <w:r>
        <w:t>de</w:t>
      </w:r>
      <w:r>
        <w:rPr>
          <w:spacing w:val="35"/>
        </w:rPr>
        <w:t xml:space="preserve"> </w:t>
      </w:r>
      <w:r>
        <w:rPr>
          <w:spacing w:val="10"/>
        </w:rPr>
        <w:t>bits</w:t>
      </w:r>
      <w:r>
        <w:rPr>
          <w:spacing w:val="35"/>
        </w:rPr>
        <w:t xml:space="preserve"> </w:t>
      </w:r>
      <w:r>
        <w:rPr>
          <w:spacing w:val="12"/>
        </w:rPr>
        <w:t>destinados</w:t>
      </w:r>
      <w:r>
        <w:rPr>
          <w:spacing w:val="36"/>
        </w:rPr>
        <w:t xml:space="preserve"> </w:t>
      </w:r>
      <w:r>
        <w:t>a</w:t>
      </w:r>
      <w:r>
        <w:rPr>
          <w:spacing w:val="34"/>
        </w:rPr>
        <w:t xml:space="preserve"> </w:t>
      </w:r>
      <w:r>
        <w:rPr>
          <w:spacing w:val="11"/>
        </w:rPr>
        <w:t>hosts.</w:t>
      </w:r>
      <w:r w:rsidR="003B5113">
        <w:rPr>
          <w:spacing w:val="11"/>
        </w:rPr>
        <w:t xml:space="preserve"> 6</w:t>
      </w:r>
    </w:p>
    <w:p w14:paraId="6A4D5A98" w14:textId="034827A4" w:rsidR="000C5B6F" w:rsidRPr="003B5113" w:rsidRDefault="00000000">
      <w:pPr>
        <w:pStyle w:val="Prrafodelista"/>
        <w:numPr>
          <w:ilvl w:val="1"/>
          <w:numId w:val="1"/>
        </w:numPr>
        <w:tabs>
          <w:tab w:val="left" w:pos="2154"/>
        </w:tabs>
        <w:spacing w:before="159"/>
        <w:ind w:hanging="361"/>
      </w:pPr>
      <w:r>
        <w:rPr>
          <w:spacing w:val="12"/>
        </w:rPr>
        <w:t>Dirección</w:t>
      </w:r>
      <w:r>
        <w:rPr>
          <w:spacing w:val="40"/>
        </w:rPr>
        <w:t xml:space="preserve"> </w:t>
      </w:r>
      <w:r>
        <w:t>de</w:t>
      </w:r>
      <w:r>
        <w:rPr>
          <w:spacing w:val="40"/>
        </w:rPr>
        <w:t xml:space="preserve"> </w:t>
      </w:r>
      <w:r>
        <w:rPr>
          <w:spacing w:val="11"/>
        </w:rPr>
        <w:t>subred.</w:t>
      </w:r>
      <w:r w:rsidR="003B5113">
        <w:rPr>
          <w:spacing w:val="11"/>
        </w:rPr>
        <w:t xml:space="preserve"> </w:t>
      </w:r>
    </w:p>
    <w:p w14:paraId="40C0BDEA" w14:textId="1DA964EF" w:rsidR="003B5113" w:rsidRPr="00C269CC" w:rsidRDefault="003B5113" w:rsidP="003B5113">
      <w:pPr>
        <w:pStyle w:val="Prrafodelista"/>
        <w:tabs>
          <w:tab w:val="left" w:pos="2154"/>
        </w:tabs>
        <w:spacing w:before="159"/>
        <w:ind w:firstLine="0"/>
        <w:rPr>
          <w:b/>
          <w:bCs/>
          <w:spacing w:val="13"/>
        </w:rPr>
      </w:pPr>
      <w:r w:rsidRPr="00C269CC">
        <w:rPr>
          <w:b/>
          <w:bCs/>
          <w:spacing w:val="13"/>
        </w:rPr>
        <w:t>192.168.2.</w:t>
      </w:r>
      <w:r w:rsidR="00C269CC" w:rsidRPr="00C269CC">
        <w:rPr>
          <w:b/>
          <w:bCs/>
          <w:spacing w:val="13"/>
        </w:rPr>
        <w:t>128</w:t>
      </w:r>
      <w:r w:rsidR="00C269CC">
        <w:rPr>
          <w:b/>
          <w:bCs/>
          <w:spacing w:val="13"/>
        </w:rPr>
        <w:t xml:space="preserve">    191 </w:t>
      </w:r>
      <w:proofErr w:type="spellStart"/>
      <w:r w:rsidR="00C269CC">
        <w:rPr>
          <w:b/>
          <w:bCs/>
          <w:spacing w:val="13"/>
        </w:rPr>
        <w:t>brostcat</w:t>
      </w:r>
      <w:proofErr w:type="spellEnd"/>
    </w:p>
    <w:p w14:paraId="349967D0" w14:textId="679F183E" w:rsidR="000C5B6F" w:rsidRPr="00C269CC" w:rsidRDefault="00000000">
      <w:pPr>
        <w:pStyle w:val="Prrafodelista"/>
        <w:numPr>
          <w:ilvl w:val="1"/>
          <w:numId w:val="1"/>
        </w:numPr>
        <w:tabs>
          <w:tab w:val="left" w:pos="2154"/>
        </w:tabs>
        <w:spacing w:before="161" w:line="276" w:lineRule="auto"/>
        <w:ind w:right="253"/>
      </w:pPr>
      <w:r>
        <w:rPr>
          <w:spacing w:val="12"/>
        </w:rPr>
        <w:t>Posibles</w:t>
      </w:r>
      <w:r>
        <w:rPr>
          <w:spacing w:val="48"/>
        </w:rPr>
        <w:t xml:space="preserve"> </w:t>
      </w:r>
      <w:proofErr w:type="spellStart"/>
      <w:r>
        <w:rPr>
          <w:spacing w:val="9"/>
        </w:rPr>
        <w:t>IPs</w:t>
      </w:r>
      <w:proofErr w:type="spellEnd"/>
      <w:r>
        <w:rPr>
          <w:spacing w:val="48"/>
        </w:rPr>
        <w:t xml:space="preserve"> </w:t>
      </w:r>
      <w:r>
        <w:rPr>
          <w:spacing w:val="9"/>
        </w:rPr>
        <w:t>que</w:t>
      </w:r>
      <w:r>
        <w:rPr>
          <w:spacing w:val="49"/>
        </w:rPr>
        <w:t xml:space="preserve"> </w:t>
      </w:r>
      <w:r>
        <w:rPr>
          <w:spacing w:val="12"/>
        </w:rPr>
        <w:t>pueden</w:t>
      </w:r>
      <w:r>
        <w:rPr>
          <w:spacing w:val="47"/>
        </w:rPr>
        <w:t xml:space="preserve"> </w:t>
      </w:r>
      <w:r>
        <w:rPr>
          <w:spacing w:val="11"/>
        </w:rPr>
        <w:t>tomar</w:t>
      </w:r>
      <w:r>
        <w:rPr>
          <w:spacing w:val="48"/>
        </w:rPr>
        <w:t xml:space="preserve"> </w:t>
      </w:r>
      <w:r>
        <w:rPr>
          <w:spacing w:val="12"/>
        </w:rPr>
        <w:t>los</w:t>
      </w:r>
      <w:r>
        <w:rPr>
          <w:spacing w:val="48"/>
        </w:rPr>
        <w:t xml:space="preserve"> </w:t>
      </w:r>
      <w:r>
        <w:rPr>
          <w:spacing w:val="11"/>
        </w:rPr>
        <w:t>hosts</w:t>
      </w:r>
      <w:r>
        <w:rPr>
          <w:spacing w:val="51"/>
        </w:rPr>
        <w:t xml:space="preserve"> </w:t>
      </w:r>
      <w:r>
        <w:t>y</w:t>
      </w:r>
      <w:r>
        <w:rPr>
          <w:spacing w:val="49"/>
        </w:rPr>
        <w:t xml:space="preserve"> </w:t>
      </w:r>
      <w:r>
        <w:rPr>
          <w:spacing w:val="13"/>
        </w:rPr>
        <w:t>dispositivos</w:t>
      </w:r>
      <w:r>
        <w:rPr>
          <w:spacing w:val="52"/>
        </w:rPr>
        <w:t xml:space="preserve"> </w:t>
      </w:r>
      <w:r w:rsidR="00136955">
        <w:t>que componen</w:t>
      </w:r>
      <w:r>
        <w:rPr>
          <w:spacing w:val="47"/>
        </w:rPr>
        <w:t xml:space="preserve"> </w:t>
      </w:r>
      <w:r>
        <w:rPr>
          <w:spacing w:val="10"/>
        </w:rPr>
        <w:t>esta</w:t>
      </w:r>
      <w:r>
        <w:rPr>
          <w:spacing w:val="-47"/>
        </w:rPr>
        <w:t xml:space="preserve"> </w:t>
      </w:r>
      <w:r>
        <w:rPr>
          <w:spacing w:val="10"/>
        </w:rPr>
        <w:t>red.</w:t>
      </w:r>
    </w:p>
    <w:p w14:paraId="6BE0AF3F" w14:textId="6B5A778A" w:rsidR="00C269CC" w:rsidRDefault="00136955" w:rsidP="00C269CC">
      <w:pPr>
        <w:pStyle w:val="Prrafodelista"/>
        <w:tabs>
          <w:tab w:val="left" w:pos="2154"/>
        </w:tabs>
        <w:spacing w:before="161" w:line="276" w:lineRule="auto"/>
        <w:ind w:right="253" w:firstLine="0"/>
      </w:pPr>
      <w:r>
        <w:t xml:space="preserve">Entre </w:t>
      </w:r>
      <w:proofErr w:type="gramStart"/>
      <w:r w:rsidRPr="00C269CC">
        <w:rPr>
          <w:b/>
          <w:bCs/>
          <w:spacing w:val="13"/>
        </w:rPr>
        <w:t>192.168.2.12</w:t>
      </w:r>
      <w:r>
        <w:rPr>
          <w:b/>
          <w:bCs/>
          <w:spacing w:val="13"/>
        </w:rPr>
        <w:t xml:space="preserve">9 </w:t>
      </w:r>
      <w:r>
        <w:t xml:space="preserve"> y</w:t>
      </w:r>
      <w:proofErr w:type="gramEnd"/>
      <w:r>
        <w:t xml:space="preserve"> </w:t>
      </w:r>
      <w:r w:rsidRPr="00C269CC">
        <w:rPr>
          <w:b/>
          <w:bCs/>
          <w:spacing w:val="13"/>
        </w:rPr>
        <w:t>192.168.2.1</w:t>
      </w:r>
      <w:r>
        <w:rPr>
          <w:b/>
          <w:bCs/>
          <w:spacing w:val="13"/>
        </w:rPr>
        <w:t>90</w:t>
      </w:r>
    </w:p>
    <w:p w14:paraId="7C30744B" w14:textId="77777777" w:rsidR="000C5B6F" w:rsidRDefault="00000000">
      <w:pPr>
        <w:pStyle w:val="Prrafodelista"/>
        <w:numPr>
          <w:ilvl w:val="1"/>
          <w:numId w:val="1"/>
        </w:numPr>
        <w:tabs>
          <w:tab w:val="left" w:pos="2154"/>
        </w:tabs>
        <w:spacing w:before="119"/>
        <w:ind w:hanging="361"/>
      </w:pPr>
      <w:r>
        <w:rPr>
          <w:spacing w:val="11"/>
        </w:rPr>
        <w:t>Número</w:t>
      </w:r>
      <w:r>
        <w:rPr>
          <w:spacing w:val="37"/>
        </w:rPr>
        <w:t xml:space="preserve"> </w:t>
      </w:r>
      <w:r>
        <w:rPr>
          <w:spacing w:val="11"/>
        </w:rPr>
        <w:t>máximo</w:t>
      </w:r>
      <w:r>
        <w:rPr>
          <w:spacing w:val="37"/>
        </w:rPr>
        <w:t xml:space="preserve"> </w:t>
      </w:r>
      <w:r>
        <w:t>de</w:t>
      </w:r>
      <w:r>
        <w:rPr>
          <w:spacing w:val="36"/>
        </w:rPr>
        <w:t xml:space="preserve"> </w:t>
      </w:r>
      <w:r>
        <w:rPr>
          <w:spacing w:val="11"/>
        </w:rPr>
        <w:t>hosts.</w:t>
      </w:r>
    </w:p>
    <w:p w14:paraId="69EA6A5D" w14:textId="77777777" w:rsidR="000C5B6F" w:rsidRDefault="000C5B6F">
      <w:pPr>
        <w:pStyle w:val="Textoindependiente"/>
      </w:pPr>
    </w:p>
    <w:p w14:paraId="60FF5B35" w14:textId="3E3488B8" w:rsidR="000C5B6F" w:rsidRDefault="00C269CC" w:rsidP="00136955">
      <w:pPr>
        <w:pStyle w:val="Textoindependiente"/>
        <w:spacing w:before="5"/>
        <w:ind w:left="2153"/>
        <w:rPr>
          <w:sz w:val="26"/>
        </w:rPr>
      </w:pPr>
      <w:r>
        <w:rPr>
          <w:sz w:val="26"/>
        </w:rPr>
        <w:t>6</w:t>
      </w:r>
      <w:r w:rsidR="00136955">
        <w:rPr>
          <w:sz w:val="26"/>
        </w:rPr>
        <w:t>2</w:t>
      </w:r>
    </w:p>
    <w:p w14:paraId="08479BE6" w14:textId="77777777" w:rsidR="00136955" w:rsidRDefault="00136955" w:rsidP="003B5113">
      <w:pPr>
        <w:pStyle w:val="Textoindependiente"/>
        <w:spacing w:before="5"/>
        <w:ind w:left="1440"/>
        <w:rPr>
          <w:sz w:val="26"/>
        </w:rPr>
      </w:pPr>
    </w:p>
    <w:p w14:paraId="0D0157BA" w14:textId="6C765C49" w:rsidR="00136955" w:rsidRDefault="00136955" w:rsidP="003B5113">
      <w:pPr>
        <w:pStyle w:val="Textoindependiente"/>
        <w:spacing w:before="5"/>
        <w:ind w:left="1440"/>
        <w:rPr>
          <w:sz w:val="26"/>
        </w:rPr>
      </w:pPr>
      <w:r>
        <w:rPr>
          <w:sz w:val="26"/>
        </w:rPr>
        <w:t xml:space="preserve">El 160 se convierte a binario, luego ese binario si se quiere a </w:t>
      </w:r>
      <w:proofErr w:type="gramStart"/>
      <w:r>
        <w:rPr>
          <w:sz w:val="26"/>
        </w:rPr>
        <w:t>sub red</w:t>
      </w:r>
      <w:proofErr w:type="gramEnd"/>
      <w:r>
        <w:rPr>
          <w:sz w:val="26"/>
        </w:rPr>
        <w:t xml:space="preserve">, los bits de host se colocan a cero, si se quiere a </w:t>
      </w:r>
      <w:proofErr w:type="spellStart"/>
      <w:r>
        <w:rPr>
          <w:sz w:val="26"/>
        </w:rPr>
        <w:t>brodscat</w:t>
      </w:r>
      <w:proofErr w:type="spellEnd"/>
      <w:r>
        <w:rPr>
          <w:sz w:val="26"/>
        </w:rPr>
        <w:t xml:space="preserve"> los binarios de host a 1, los binarios de subred se dejan tal cual</w:t>
      </w:r>
    </w:p>
    <w:p w14:paraId="1E6A170E" w14:textId="77777777" w:rsidR="00136955" w:rsidRDefault="00136955" w:rsidP="003B5113">
      <w:pPr>
        <w:pStyle w:val="Textoindependiente"/>
        <w:spacing w:before="5"/>
        <w:ind w:left="1440"/>
        <w:rPr>
          <w:sz w:val="26"/>
        </w:rPr>
      </w:pPr>
    </w:p>
    <w:p w14:paraId="035D0F85" w14:textId="77777777" w:rsidR="00136955" w:rsidRDefault="00136955" w:rsidP="003B5113">
      <w:pPr>
        <w:pStyle w:val="Textoindependiente"/>
        <w:spacing w:before="5"/>
        <w:ind w:left="1440"/>
        <w:rPr>
          <w:sz w:val="26"/>
        </w:rPr>
      </w:pPr>
    </w:p>
    <w:p w14:paraId="595CC6E8" w14:textId="77777777" w:rsidR="00136955" w:rsidRDefault="00136955" w:rsidP="003B5113">
      <w:pPr>
        <w:pStyle w:val="Textoindependiente"/>
        <w:spacing w:before="5"/>
        <w:ind w:left="1440"/>
        <w:rPr>
          <w:sz w:val="26"/>
        </w:rPr>
      </w:pPr>
    </w:p>
    <w:p w14:paraId="7662E713" w14:textId="77777777" w:rsidR="003B5113" w:rsidRDefault="003B5113">
      <w:pPr>
        <w:pStyle w:val="Textoindependiente"/>
        <w:spacing w:before="5"/>
        <w:rPr>
          <w:sz w:val="26"/>
        </w:rPr>
      </w:pPr>
    </w:p>
    <w:p w14:paraId="3F5AEFE6" w14:textId="138A6A94" w:rsidR="000C5B6F" w:rsidRDefault="00000000">
      <w:pPr>
        <w:pStyle w:val="Prrafodelista"/>
        <w:numPr>
          <w:ilvl w:val="0"/>
          <w:numId w:val="1"/>
        </w:numPr>
        <w:tabs>
          <w:tab w:val="left" w:pos="1304"/>
        </w:tabs>
        <w:spacing w:line="276" w:lineRule="auto"/>
        <w:ind w:right="260"/>
        <w:jc w:val="both"/>
      </w:pPr>
      <w:r>
        <w:t>Hay</w:t>
      </w:r>
      <w:r>
        <w:rPr>
          <w:spacing w:val="1"/>
        </w:rPr>
        <w:t xml:space="preserve"> </w:t>
      </w:r>
      <w:r>
        <w:t>que</w:t>
      </w:r>
      <w:r>
        <w:rPr>
          <w:spacing w:val="1"/>
        </w:rPr>
        <w:t xml:space="preserve"> </w:t>
      </w:r>
      <w:r>
        <w:rPr>
          <w:spacing w:val="12"/>
        </w:rPr>
        <w:t xml:space="preserve">configurar </w:t>
      </w:r>
      <w:r>
        <w:rPr>
          <w:spacing w:val="9"/>
        </w:rPr>
        <w:t>una</w:t>
      </w:r>
      <w:r>
        <w:rPr>
          <w:spacing w:val="10"/>
        </w:rPr>
        <w:t xml:space="preserve"> </w:t>
      </w:r>
      <w:r>
        <w:rPr>
          <w:spacing w:val="9"/>
        </w:rPr>
        <w:t>red</w:t>
      </w:r>
      <w:r>
        <w:rPr>
          <w:spacing w:val="10"/>
        </w:rPr>
        <w:t xml:space="preserve"> </w:t>
      </w:r>
      <w:r>
        <w:rPr>
          <w:spacing w:val="11"/>
        </w:rPr>
        <w:t xml:space="preserve">privada </w:t>
      </w:r>
      <w:r>
        <w:rPr>
          <w:spacing w:val="10"/>
        </w:rPr>
        <w:t>para</w:t>
      </w:r>
      <w:r>
        <w:rPr>
          <w:spacing w:val="11"/>
        </w:rPr>
        <w:t xml:space="preserve"> </w:t>
      </w:r>
      <w:r w:rsidR="00136955">
        <w:t>un</w:t>
      </w:r>
      <w:r w:rsidR="00136955">
        <w:rPr>
          <w:spacing w:val="1"/>
        </w:rPr>
        <w:t>a empresa</w:t>
      </w:r>
      <w:r>
        <w:rPr>
          <w:spacing w:val="12"/>
        </w:rPr>
        <w:t xml:space="preserve"> </w:t>
      </w:r>
      <w:r>
        <w:t>que</w:t>
      </w:r>
      <w:r>
        <w:rPr>
          <w:spacing w:val="1"/>
        </w:rPr>
        <w:t xml:space="preserve"> </w:t>
      </w:r>
      <w:r>
        <w:rPr>
          <w:spacing w:val="11"/>
        </w:rPr>
        <w:t xml:space="preserve">cuenta </w:t>
      </w:r>
      <w:r>
        <w:rPr>
          <w:spacing w:val="10"/>
        </w:rPr>
        <w:t>con</w:t>
      </w:r>
      <w:r>
        <w:rPr>
          <w:spacing w:val="11"/>
        </w:rPr>
        <w:t xml:space="preserve"> </w:t>
      </w:r>
      <w:r w:rsidR="00136955">
        <w:rPr>
          <w:spacing w:val="9"/>
        </w:rPr>
        <w:t>dos plantas</w:t>
      </w:r>
      <w:r>
        <w:rPr>
          <w:spacing w:val="12"/>
        </w:rPr>
        <w:t xml:space="preserve"> </w:t>
      </w:r>
      <w:r w:rsidR="00136955">
        <w:rPr>
          <w:spacing w:val="11"/>
        </w:rPr>
        <w:t>diáfanas,</w:t>
      </w:r>
      <w:r>
        <w:rPr>
          <w:spacing w:val="11"/>
        </w:rPr>
        <w:t xml:space="preserve"> </w:t>
      </w:r>
      <w:r>
        <w:rPr>
          <w:spacing w:val="10"/>
        </w:rPr>
        <w:t xml:space="preserve">pero </w:t>
      </w:r>
      <w:r>
        <w:t xml:space="preserve">en las </w:t>
      </w:r>
      <w:r>
        <w:rPr>
          <w:spacing w:val="9"/>
        </w:rPr>
        <w:t xml:space="preserve">que </w:t>
      </w:r>
      <w:r w:rsidR="003E34D9">
        <w:rPr>
          <w:spacing w:val="12"/>
        </w:rPr>
        <w:t xml:space="preserve">ciertos equipos </w:t>
      </w:r>
      <w:proofErr w:type="gramStart"/>
      <w:r w:rsidR="003E34D9">
        <w:rPr>
          <w:spacing w:val="10"/>
        </w:rPr>
        <w:t>tienen</w:t>
      </w:r>
      <w:r>
        <w:rPr>
          <w:spacing w:val="10"/>
        </w:rPr>
        <w:t xml:space="preserve"> </w:t>
      </w:r>
      <w:r>
        <w:t xml:space="preserve">que </w:t>
      </w:r>
      <w:r>
        <w:rPr>
          <w:spacing w:val="11"/>
        </w:rPr>
        <w:t>tener</w:t>
      </w:r>
      <w:proofErr w:type="gramEnd"/>
      <w:r>
        <w:rPr>
          <w:spacing w:val="11"/>
        </w:rPr>
        <w:t xml:space="preserve"> </w:t>
      </w:r>
      <w:r>
        <w:rPr>
          <w:spacing w:val="9"/>
        </w:rPr>
        <w:t xml:space="preserve">unas </w:t>
      </w:r>
      <w:r>
        <w:rPr>
          <w:spacing w:val="12"/>
        </w:rPr>
        <w:t xml:space="preserve">medidas </w:t>
      </w:r>
      <w:r>
        <w:t xml:space="preserve">de </w:t>
      </w:r>
      <w:r>
        <w:rPr>
          <w:spacing w:val="12"/>
        </w:rPr>
        <w:t>seguridad</w:t>
      </w:r>
      <w:r>
        <w:rPr>
          <w:spacing w:val="13"/>
        </w:rPr>
        <w:t xml:space="preserve"> </w:t>
      </w:r>
      <w:r>
        <w:rPr>
          <w:spacing w:val="12"/>
        </w:rPr>
        <w:t>especiales.</w:t>
      </w:r>
      <w:r>
        <w:rPr>
          <w:spacing w:val="32"/>
        </w:rPr>
        <w:t xml:space="preserve"> </w:t>
      </w:r>
      <w:r>
        <w:t>La</w:t>
      </w:r>
      <w:r>
        <w:rPr>
          <w:spacing w:val="32"/>
        </w:rPr>
        <w:t xml:space="preserve"> </w:t>
      </w:r>
      <w:r>
        <w:rPr>
          <w:spacing w:val="12"/>
        </w:rPr>
        <w:t>dirección</w:t>
      </w:r>
      <w:r>
        <w:rPr>
          <w:spacing w:val="31"/>
        </w:rPr>
        <w:t xml:space="preserve"> </w:t>
      </w:r>
      <w:r>
        <w:t>de</w:t>
      </w:r>
      <w:r>
        <w:rPr>
          <w:spacing w:val="30"/>
        </w:rPr>
        <w:t xml:space="preserve"> </w:t>
      </w:r>
      <w:r>
        <w:rPr>
          <w:spacing w:val="9"/>
        </w:rPr>
        <w:t>red</w:t>
      </w:r>
      <w:r>
        <w:rPr>
          <w:spacing w:val="29"/>
        </w:rPr>
        <w:t xml:space="preserve"> </w:t>
      </w:r>
      <w:r>
        <w:t>es</w:t>
      </w:r>
      <w:r>
        <w:rPr>
          <w:spacing w:val="36"/>
        </w:rPr>
        <w:t xml:space="preserve"> </w:t>
      </w:r>
      <w:r>
        <w:rPr>
          <w:spacing w:val="13"/>
        </w:rPr>
        <w:t>172.25.0.0.</w:t>
      </w:r>
      <w:r>
        <w:rPr>
          <w:spacing w:val="31"/>
        </w:rPr>
        <w:t xml:space="preserve"> </w:t>
      </w:r>
      <w:r>
        <w:rPr>
          <w:spacing w:val="11"/>
        </w:rPr>
        <w:t>Habrá:</w:t>
      </w:r>
    </w:p>
    <w:p w14:paraId="1EB216C2" w14:textId="77777777" w:rsidR="000C5B6F" w:rsidRDefault="00000000">
      <w:pPr>
        <w:pStyle w:val="Prrafodelista"/>
        <w:numPr>
          <w:ilvl w:val="1"/>
          <w:numId w:val="1"/>
        </w:numPr>
        <w:tabs>
          <w:tab w:val="left" w:pos="2154"/>
        </w:tabs>
        <w:spacing w:before="120"/>
        <w:ind w:hanging="361"/>
        <w:jc w:val="both"/>
      </w:pPr>
      <w:r>
        <w:t>Una</w:t>
      </w:r>
      <w:r>
        <w:rPr>
          <w:spacing w:val="35"/>
        </w:rPr>
        <w:t xml:space="preserve"> </w:t>
      </w:r>
      <w:r>
        <w:rPr>
          <w:spacing w:val="11"/>
        </w:rPr>
        <w:t>planta</w:t>
      </w:r>
      <w:r>
        <w:rPr>
          <w:spacing w:val="35"/>
        </w:rPr>
        <w:t xml:space="preserve"> </w:t>
      </w:r>
      <w:r>
        <w:rPr>
          <w:spacing w:val="9"/>
        </w:rPr>
        <w:t>con</w:t>
      </w:r>
      <w:r>
        <w:rPr>
          <w:spacing w:val="36"/>
        </w:rPr>
        <w:t xml:space="preserve"> </w:t>
      </w:r>
      <w:r>
        <w:rPr>
          <w:spacing w:val="10"/>
        </w:rPr>
        <w:t>150</w:t>
      </w:r>
      <w:r>
        <w:rPr>
          <w:spacing w:val="37"/>
        </w:rPr>
        <w:t xml:space="preserve"> </w:t>
      </w:r>
      <w:r>
        <w:rPr>
          <w:spacing w:val="11"/>
        </w:rPr>
        <w:t>equipos</w:t>
      </w:r>
      <w:r>
        <w:rPr>
          <w:spacing w:val="37"/>
        </w:rPr>
        <w:t xml:space="preserve"> </w:t>
      </w:r>
      <w:r>
        <w:rPr>
          <w:spacing w:val="9"/>
        </w:rPr>
        <w:t>que</w:t>
      </w:r>
      <w:r>
        <w:rPr>
          <w:spacing w:val="36"/>
        </w:rPr>
        <w:t xml:space="preserve"> </w:t>
      </w:r>
      <w:r>
        <w:rPr>
          <w:spacing w:val="12"/>
        </w:rPr>
        <w:t>pertenecerán</w:t>
      </w:r>
      <w:r>
        <w:rPr>
          <w:spacing w:val="35"/>
        </w:rPr>
        <w:t xml:space="preserve"> </w:t>
      </w:r>
      <w:r>
        <w:rPr>
          <w:spacing w:val="11"/>
        </w:rPr>
        <w:t>todos</w:t>
      </w:r>
      <w:r>
        <w:rPr>
          <w:spacing w:val="37"/>
        </w:rPr>
        <w:t xml:space="preserve"> </w:t>
      </w:r>
      <w:r>
        <w:t>a</w:t>
      </w:r>
      <w:r>
        <w:rPr>
          <w:spacing w:val="35"/>
        </w:rPr>
        <w:t xml:space="preserve"> </w:t>
      </w:r>
      <w:r>
        <w:t>la</w:t>
      </w:r>
      <w:r>
        <w:rPr>
          <w:spacing w:val="35"/>
        </w:rPr>
        <w:t xml:space="preserve"> </w:t>
      </w:r>
      <w:r>
        <w:rPr>
          <w:spacing w:val="11"/>
        </w:rPr>
        <w:t>misma</w:t>
      </w:r>
      <w:r>
        <w:rPr>
          <w:spacing w:val="36"/>
        </w:rPr>
        <w:t xml:space="preserve"> </w:t>
      </w:r>
      <w:r>
        <w:rPr>
          <w:spacing w:val="11"/>
        </w:rPr>
        <w:t>subred.</w:t>
      </w:r>
    </w:p>
    <w:p w14:paraId="311FDFE7" w14:textId="77777777" w:rsidR="000C5B6F" w:rsidRDefault="00000000">
      <w:pPr>
        <w:pStyle w:val="Prrafodelista"/>
        <w:numPr>
          <w:ilvl w:val="1"/>
          <w:numId w:val="1"/>
        </w:numPr>
        <w:tabs>
          <w:tab w:val="left" w:pos="2154"/>
        </w:tabs>
        <w:spacing w:before="161" w:line="273" w:lineRule="auto"/>
        <w:ind w:right="250"/>
      </w:pPr>
      <w:r>
        <w:t>Y</w:t>
      </w:r>
      <w:r>
        <w:rPr>
          <w:spacing w:val="18"/>
        </w:rPr>
        <w:t xml:space="preserve"> </w:t>
      </w:r>
      <w:r>
        <w:rPr>
          <w:spacing w:val="10"/>
        </w:rPr>
        <w:t>otra</w:t>
      </w:r>
      <w:r>
        <w:rPr>
          <w:spacing w:val="65"/>
        </w:rPr>
        <w:t xml:space="preserve"> </w:t>
      </w:r>
      <w:r>
        <w:rPr>
          <w:spacing w:val="11"/>
        </w:rPr>
        <w:t>planta</w:t>
      </w:r>
      <w:r>
        <w:rPr>
          <w:spacing w:val="70"/>
        </w:rPr>
        <w:t xml:space="preserve"> </w:t>
      </w:r>
      <w:r>
        <w:rPr>
          <w:spacing w:val="9"/>
        </w:rPr>
        <w:t>con</w:t>
      </w:r>
      <w:r>
        <w:rPr>
          <w:spacing w:val="65"/>
        </w:rPr>
        <w:t xml:space="preserve"> </w:t>
      </w:r>
      <w:r>
        <w:rPr>
          <w:spacing w:val="9"/>
        </w:rPr>
        <w:t>una</w:t>
      </w:r>
      <w:r>
        <w:rPr>
          <w:spacing w:val="10"/>
        </w:rPr>
        <w:t xml:space="preserve"> zona</w:t>
      </w:r>
      <w:r>
        <w:rPr>
          <w:spacing w:val="66"/>
        </w:rPr>
        <w:t xml:space="preserve"> </w:t>
      </w:r>
      <w:r>
        <w:rPr>
          <w:spacing w:val="9"/>
        </w:rPr>
        <w:t>con</w:t>
      </w:r>
      <w:r>
        <w:rPr>
          <w:spacing w:val="65"/>
        </w:rPr>
        <w:t xml:space="preserve"> </w:t>
      </w:r>
      <w:r>
        <w:t>40</w:t>
      </w:r>
      <w:r>
        <w:rPr>
          <w:spacing w:val="17"/>
        </w:rPr>
        <w:t xml:space="preserve"> </w:t>
      </w:r>
      <w:r>
        <w:rPr>
          <w:spacing w:val="11"/>
        </w:rPr>
        <w:t>equipos</w:t>
      </w:r>
      <w:r>
        <w:rPr>
          <w:spacing w:val="66"/>
        </w:rPr>
        <w:t xml:space="preserve"> </w:t>
      </w:r>
      <w:r>
        <w:rPr>
          <w:spacing w:val="9"/>
        </w:rPr>
        <w:t>que</w:t>
      </w:r>
      <w:r>
        <w:rPr>
          <w:spacing w:val="66"/>
        </w:rPr>
        <w:t xml:space="preserve"> </w:t>
      </w:r>
      <w:r>
        <w:t>han</w:t>
      </w:r>
      <w:r>
        <w:rPr>
          <w:spacing w:val="16"/>
        </w:rPr>
        <w:t xml:space="preserve"> </w:t>
      </w:r>
      <w:r>
        <w:t>de</w:t>
      </w:r>
      <w:r>
        <w:rPr>
          <w:spacing w:val="17"/>
        </w:rPr>
        <w:t xml:space="preserve"> </w:t>
      </w:r>
      <w:r>
        <w:rPr>
          <w:spacing w:val="11"/>
        </w:rPr>
        <w:t>estar</w:t>
      </w:r>
      <w:r>
        <w:rPr>
          <w:spacing w:val="65"/>
        </w:rPr>
        <w:t xml:space="preserve"> </w:t>
      </w:r>
      <w:r>
        <w:rPr>
          <w:spacing w:val="12"/>
        </w:rPr>
        <w:t>aislados</w:t>
      </w:r>
      <w:r>
        <w:rPr>
          <w:spacing w:val="18"/>
        </w:rPr>
        <w:t xml:space="preserve"> </w:t>
      </w:r>
      <w:r>
        <w:t>del</w:t>
      </w:r>
      <w:r>
        <w:rPr>
          <w:spacing w:val="-47"/>
        </w:rPr>
        <w:t xml:space="preserve"> </w:t>
      </w:r>
      <w:r>
        <w:rPr>
          <w:spacing w:val="11"/>
        </w:rPr>
        <w:t>resto</w:t>
      </w:r>
      <w:r>
        <w:rPr>
          <w:spacing w:val="30"/>
        </w:rPr>
        <w:t xml:space="preserve"> </w:t>
      </w:r>
      <w:r>
        <w:t>de</w:t>
      </w:r>
      <w:r>
        <w:rPr>
          <w:spacing w:val="30"/>
        </w:rPr>
        <w:t xml:space="preserve"> </w:t>
      </w:r>
      <w:r>
        <w:rPr>
          <w:spacing w:val="12"/>
        </w:rPr>
        <w:t>ordenadores,</w:t>
      </w:r>
      <w:r>
        <w:rPr>
          <w:spacing w:val="32"/>
        </w:rPr>
        <w:t xml:space="preserve"> </w:t>
      </w:r>
      <w:r>
        <w:t>que</w:t>
      </w:r>
      <w:r>
        <w:rPr>
          <w:spacing w:val="29"/>
        </w:rPr>
        <w:t xml:space="preserve"> </w:t>
      </w:r>
      <w:r>
        <w:rPr>
          <w:spacing w:val="9"/>
        </w:rPr>
        <w:t>son</w:t>
      </w:r>
      <w:r>
        <w:rPr>
          <w:spacing w:val="29"/>
        </w:rPr>
        <w:t xml:space="preserve"> </w:t>
      </w:r>
      <w:r>
        <w:rPr>
          <w:spacing w:val="10"/>
        </w:rPr>
        <w:t>90.</w:t>
      </w:r>
    </w:p>
    <w:p w14:paraId="40C704F5" w14:textId="05AF8216" w:rsidR="000C5B6F" w:rsidRDefault="00382661" w:rsidP="00382661">
      <w:pPr>
        <w:spacing w:line="273" w:lineRule="auto"/>
        <w:ind w:left="2153"/>
      </w:pPr>
      <w:r>
        <w:t xml:space="preserve">Mínimo se esta considerando 3 subredes ósea </w:t>
      </w:r>
      <w:r w:rsidRPr="00382661">
        <w:rPr>
          <w:b/>
          <w:bCs/>
        </w:rPr>
        <w:t xml:space="preserve">2 a la “n” = </w:t>
      </w:r>
      <w:proofErr w:type="gramStart"/>
      <w:r w:rsidRPr="00382661">
        <w:rPr>
          <w:b/>
          <w:bCs/>
        </w:rPr>
        <w:t>3</w:t>
      </w:r>
      <w:r>
        <w:rPr>
          <w:b/>
          <w:bCs/>
        </w:rPr>
        <w:t xml:space="preserve">  entonces</w:t>
      </w:r>
      <w:proofErr w:type="gramEnd"/>
      <w:r>
        <w:rPr>
          <w:b/>
          <w:bCs/>
        </w:rPr>
        <w:t xml:space="preserve"> n=2</w:t>
      </w:r>
    </w:p>
    <w:p w14:paraId="1FF24B0E" w14:textId="77777777" w:rsidR="003E34D9" w:rsidRDefault="003E34D9">
      <w:pPr>
        <w:spacing w:line="273" w:lineRule="auto"/>
      </w:pPr>
    </w:p>
    <w:p w14:paraId="7FDADF17" w14:textId="77777777" w:rsidR="003E34D9" w:rsidRDefault="003E34D9">
      <w:pPr>
        <w:spacing w:line="273" w:lineRule="auto"/>
        <w:rPr>
          <w:spacing w:val="13"/>
        </w:rPr>
      </w:pPr>
      <w:r>
        <w:tab/>
      </w:r>
      <w:r>
        <w:tab/>
      </w:r>
      <w:r>
        <w:tab/>
      </w:r>
      <w:r>
        <w:rPr>
          <w:spacing w:val="13"/>
        </w:rPr>
        <w:t xml:space="preserve">172.25.0.0 a esta le corresponde     </w:t>
      </w:r>
    </w:p>
    <w:p w14:paraId="568C55B2" w14:textId="77777777" w:rsidR="003E34D9" w:rsidRDefault="003E34D9" w:rsidP="003E34D9">
      <w:pPr>
        <w:spacing w:line="273" w:lineRule="auto"/>
        <w:ind w:left="1440" w:firstLine="720"/>
        <w:rPr>
          <w:spacing w:val="13"/>
        </w:rPr>
      </w:pPr>
      <w:r>
        <w:rPr>
          <w:spacing w:val="13"/>
        </w:rPr>
        <w:t>255.255.0.0 la nueva mascara es</w:t>
      </w:r>
    </w:p>
    <w:p w14:paraId="3907DD6F" w14:textId="77777777" w:rsidR="003E34D9" w:rsidRDefault="003E34D9" w:rsidP="003E34D9">
      <w:pPr>
        <w:spacing w:line="273" w:lineRule="auto"/>
        <w:rPr>
          <w:spacing w:val="13"/>
        </w:rPr>
      </w:pPr>
    </w:p>
    <w:p w14:paraId="11C7FA3C" w14:textId="77777777" w:rsidR="003E34D9" w:rsidRDefault="003E34D9" w:rsidP="003E34D9">
      <w:pPr>
        <w:spacing w:line="273" w:lineRule="auto"/>
        <w:rPr>
          <w:spacing w:val="13"/>
        </w:rPr>
      </w:pPr>
      <w:r>
        <w:rPr>
          <w:spacing w:val="13"/>
        </w:rPr>
        <w:tab/>
      </w:r>
      <w:r>
        <w:rPr>
          <w:spacing w:val="13"/>
        </w:rPr>
        <w:tab/>
      </w:r>
      <w:r>
        <w:rPr>
          <w:spacing w:val="13"/>
        </w:rPr>
        <w:tab/>
        <w:t>255.255 .11000000.00000000</w:t>
      </w:r>
    </w:p>
    <w:p w14:paraId="4D0A011D" w14:textId="77777777" w:rsidR="003E34D9" w:rsidRDefault="003E34D9" w:rsidP="003E34D9">
      <w:pPr>
        <w:spacing w:line="273" w:lineRule="auto"/>
        <w:rPr>
          <w:spacing w:val="13"/>
        </w:rPr>
      </w:pPr>
    </w:p>
    <w:p w14:paraId="146D366F" w14:textId="618421B7" w:rsidR="003E34D9" w:rsidRDefault="003E34D9" w:rsidP="003E34D9">
      <w:pPr>
        <w:spacing w:line="273" w:lineRule="auto"/>
        <w:rPr>
          <w:spacing w:val="13"/>
        </w:rPr>
      </w:pPr>
      <w:r>
        <w:rPr>
          <w:spacing w:val="13"/>
        </w:rPr>
        <w:tab/>
      </w:r>
      <w:r>
        <w:rPr>
          <w:spacing w:val="13"/>
        </w:rPr>
        <w:tab/>
      </w:r>
      <w:r>
        <w:rPr>
          <w:spacing w:val="13"/>
        </w:rPr>
        <w:tab/>
        <w:t>255.255.192.0</w:t>
      </w:r>
      <w:r w:rsidR="00382661">
        <w:rPr>
          <w:spacing w:val="13"/>
        </w:rPr>
        <w:t xml:space="preserve">         </w:t>
      </w:r>
      <w:r w:rsidR="00382661" w:rsidRPr="00382661">
        <w:rPr>
          <w:b/>
          <w:bCs/>
          <w:spacing w:val="13"/>
        </w:rPr>
        <w:t>256-192=64</w:t>
      </w:r>
    </w:p>
    <w:p w14:paraId="460E7A20" w14:textId="77777777" w:rsidR="00382661" w:rsidRDefault="00382661" w:rsidP="003E34D9">
      <w:pPr>
        <w:spacing w:line="273" w:lineRule="auto"/>
        <w:rPr>
          <w:spacing w:val="13"/>
        </w:rPr>
      </w:pPr>
    </w:p>
    <w:p w14:paraId="383D5128" w14:textId="77777777" w:rsidR="00382661" w:rsidRDefault="00382661" w:rsidP="003E34D9">
      <w:pPr>
        <w:spacing w:line="273" w:lineRule="auto"/>
        <w:rPr>
          <w:spacing w:val="13"/>
        </w:rPr>
      </w:pPr>
      <w:r>
        <w:rPr>
          <w:spacing w:val="13"/>
        </w:rPr>
        <w:tab/>
      </w:r>
      <w:r>
        <w:rPr>
          <w:spacing w:val="13"/>
        </w:rPr>
        <w:tab/>
      </w:r>
      <w:r>
        <w:rPr>
          <w:spacing w:val="13"/>
        </w:rPr>
        <w:tab/>
        <w:t>175.25.0.0</w:t>
      </w:r>
    </w:p>
    <w:p w14:paraId="15B384B1" w14:textId="77777777" w:rsidR="00382661" w:rsidRDefault="00382661" w:rsidP="003E34D9">
      <w:pPr>
        <w:spacing w:line="273" w:lineRule="auto"/>
        <w:rPr>
          <w:spacing w:val="13"/>
        </w:rPr>
      </w:pPr>
    </w:p>
    <w:p w14:paraId="35333972" w14:textId="77777777" w:rsidR="00382661" w:rsidRDefault="00382661" w:rsidP="003E34D9">
      <w:pPr>
        <w:spacing w:line="273" w:lineRule="auto"/>
        <w:rPr>
          <w:spacing w:val="13"/>
        </w:rPr>
      </w:pPr>
      <w:r>
        <w:rPr>
          <w:spacing w:val="13"/>
        </w:rPr>
        <w:tab/>
      </w:r>
      <w:r>
        <w:rPr>
          <w:spacing w:val="13"/>
        </w:rPr>
        <w:tab/>
      </w:r>
      <w:r>
        <w:rPr>
          <w:spacing w:val="13"/>
        </w:rPr>
        <w:tab/>
        <w:t>175.25.64.0</w:t>
      </w:r>
    </w:p>
    <w:p w14:paraId="044CDCD3" w14:textId="77777777" w:rsidR="00382661" w:rsidRDefault="00382661" w:rsidP="003E34D9">
      <w:pPr>
        <w:spacing w:line="273" w:lineRule="auto"/>
        <w:rPr>
          <w:spacing w:val="13"/>
        </w:rPr>
      </w:pPr>
    </w:p>
    <w:p w14:paraId="4EE8E302" w14:textId="77777777" w:rsidR="00382661" w:rsidRDefault="00382661" w:rsidP="003E34D9">
      <w:pPr>
        <w:spacing w:line="273" w:lineRule="auto"/>
        <w:rPr>
          <w:spacing w:val="13"/>
        </w:rPr>
      </w:pPr>
    </w:p>
    <w:p w14:paraId="243DD281" w14:textId="77777777" w:rsidR="00382661" w:rsidRDefault="00382661" w:rsidP="003E34D9">
      <w:pPr>
        <w:spacing w:line="273" w:lineRule="auto"/>
        <w:rPr>
          <w:spacing w:val="13"/>
        </w:rPr>
      </w:pPr>
    </w:p>
    <w:tbl>
      <w:tblPr>
        <w:tblStyle w:val="TableNormal"/>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7"/>
        <w:gridCol w:w="2269"/>
        <w:gridCol w:w="2128"/>
        <w:gridCol w:w="2190"/>
      </w:tblGrid>
      <w:tr w:rsidR="00382661" w14:paraId="5C439E16" w14:textId="77777777" w:rsidTr="009B79D9">
        <w:trPr>
          <w:trHeight w:val="777"/>
        </w:trPr>
        <w:tc>
          <w:tcPr>
            <w:tcW w:w="2377" w:type="dxa"/>
          </w:tcPr>
          <w:p w14:paraId="72C16A50" w14:textId="77777777" w:rsidR="00382661" w:rsidRDefault="00382661" w:rsidP="009B79D9">
            <w:pPr>
              <w:pStyle w:val="TableParagraph"/>
              <w:spacing w:before="119"/>
              <w:ind w:left="537"/>
              <w:rPr>
                <w:b/>
                <w:i/>
              </w:rPr>
            </w:pPr>
            <w:r>
              <w:rPr>
                <w:b/>
                <w:i/>
              </w:rPr>
              <w:t>IP</w:t>
            </w:r>
            <w:r>
              <w:rPr>
                <w:b/>
                <w:i/>
                <w:spacing w:val="41"/>
              </w:rPr>
              <w:t xml:space="preserve"> </w:t>
            </w:r>
            <w:r>
              <w:rPr>
                <w:b/>
                <w:i/>
              </w:rPr>
              <w:t>de</w:t>
            </w:r>
            <w:r>
              <w:rPr>
                <w:b/>
                <w:i/>
                <w:spacing w:val="40"/>
              </w:rPr>
              <w:t xml:space="preserve"> </w:t>
            </w:r>
            <w:r>
              <w:rPr>
                <w:b/>
                <w:i/>
                <w:spacing w:val="11"/>
              </w:rPr>
              <w:t>subred</w:t>
            </w:r>
          </w:p>
        </w:tc>
        <w:tc>
          <w:tcPr>
            <w:tcW w:w="2269" w:type="dxa"/>
          </w:tcPr>
          <w:p w14:paraId="01187BE6" w14:textId="77777777" w:rsidR="00382661" w:rsidRDefault="00382661" w:rsidP="009B79D9">
            <w:pPr>
              <w:pStyle w:val="TableParagraph"/>
              <w:spacing w:before="119"/>
              <w:ind w:left="107"/>
              <w:rPr>
                <w:b/>
                <w:i/>
              </w:rPr>
            </w:pPr>
            <w:r>
              <w:rPr>
                <w:b/>
                <w:i/>
              </w:rPr>
              <w:t>IP</w:t>
            </w:r>
            <w:r>
              <w:rPr>
                <w:b/>
                <w:i/>
                <w:spacing w:val="42"/>
              </w:rPr>
              <w:t xml:space="preserve"> </w:t>
            </w:r>
            <w:r>
              <w:rPr>
                <w:b/>
                <w:i/>
              </w:rPr>
              <w:t>de</w:t>
            </w:r>
            <w:r>
              <w:rPr>
                <w:b/>
                <w:i/>
                <w:spacing w:val="42"/>
              </w:rPr>
              <w:t xml:space="preserve"> </w:t>
            </w:r>
            <w:r>
              <w:rPr>
                <w:b/>
                <w:i/>
                <w:spacing w:val="12"/>
              </w:rPr>
              <w:t>broadcast</w:t>
            </w:r>
          </w:p>
        </w:tc>
        <w:tc>
          <w:tcPr>
            <w:tcW w:w="2128" w:type="dxa"/>
          </w:tcPr>
          <w:p w14:paraId="2355CB59" w14:textId="77777777" w:rsidR="00382661" w:rsidRDefault="00382661" w:rsidP="009B79D9">
            <w:pPr>
              <w:pStyle w:val="TableParagraph"/>
              <w:tabs>
                <w:tab w:val="left" w:pos="1129"/>
                <w:tab w:val="left" w:pos="1529"/>
              </w:tabs>
              <w:spacing w:before="119"/>
              <w:ind w:left="106" w:right="115"/>
              <w:rPr>
                <w:b/>
                <w:i/>
              </w:rPr>
            </w:pPr>
            <w:r>
              <w:rPr>
                <w:b/>
                <w:i/>
                <w:spacing w:val="11"/>
              </w:rPr>
              <w:t>Primera</w:t>
            </w:r>
            <w:r>
              <w:rPr>
                <w:b/>
                <w:i/>
                <w:spacing w:val="11"/>
              </w:rPr>
              <w:tab/>
            </w:r>
            <w:r>
              <w:rPr>
                <w:b/>
                <w:i/>
              </w:rPr>
              <w:t>IP</w:t>
            </w:r>
            <w:r>
              <w:rPr>
                <w:b/>
                <w:i/>
              </w:rPr>
              <w:tab/>
              <w:t>para</w:t>
            </w:r>
            <w:r>
              <w:rPr>
                <w:b/>
                <w:i/>
                <w:spacing w:val="-47"/>
              </w:rPr>
              <w:t xml:space="preserve"> </w:t>
            </w:r>
            <w:r>
              <w:rPr>
                <w:b/>
                <w:i/>
                <w:spacing w:val="12"/>
              </w:rPr>
              <w:t>asignar</w:t>
            </w:r>
            <w:r>
              <w:rPr>
                <w:b/>
                <w:i/>
                <w:spacing w:val="33"/>
              </w:rPr>
              <w:t xml:space="preserve"> </w:t>
            </w:r>
            <w:r>
              <w:rPr>
                <w:b/>
                <w:i/>
              </w:rPr>
              <w:t>a</w:t>
            </w:r>
            <w:r>
              <w:rPr>
                <w:b/>
                <w:i/>
                <w:spacing w:val="35"/>
              </w:rPr>
              <w:t xml:space="preserve"> </w:t>
            </w:r>
            <w:r>
              <w:rPr>
                <w:b/>
                <w:i/>
                <w:spacing w:val="11"/>
              </w:rPr>
              <w:t>equipos</w:t>
            </w:r>
          </w:p>
        </w:tc>
        <w:tc>
          <w:tcPr>
            <w:tcW w:w="2190" w:type="dxa"/>
          </w:tcPr>
          <w:p w14:paraId="2D66CFEE" w14:textId="77777777" w:rsidR="00382661" w:rsidRDefault="00382661" w:rsidP="009B79D9">
            <w:pPr>
              <w:pStyle w:val="TableParagraph"/>
              <w:tabs>
                <w:tab w:val="left" w:pos="1102"/>
                <w:tab w:val="left" w:pos="1591"/>
              </w:tabs>
              <w:spacing w:before="119"/>
              <w:ind w:left="105" w:right="115"/>
              <w:rPr>
                <w:b/>
                <w:i/>
              </w:rPr>
            </w:pPr>
            <w:r>
              <w:rPr>
                <w:b/>
                <w:i/>
                <w:spacing w:val="11"/>
              </w:rPr>
              <w:t>Última</w:t>
            </w:r>
            <w:r>
              <w:rPr>
                <w:b/>
                <w:i/>
                <w:spacing w:val="11"/>
              </w:rPr>
              <w:tab/>
            </w:r>
            <w:r>
              <w:rPr>
                <w:b/>
                <w:i/>
              </w:rPr>
              <w:t>IP</w:t>
            </w:r>
            <w:r>
              <w:rPr>
                <w:b/>
                <w:i/>
              </w:rPr>
              <w:tab/>
              <w:t>para</w:t>
            </w:r>
            <w:r>
              <w:rPr>
                <w:b/>
                <w:i/>
                <w:spacing w:val="-47"/>
              </w:rPr>
              <w:t xml:space="preserve"> </w:t>
            </w:r>
            <w:r>
              <w:rPr>
                <w:b/>
                <w:i/>
                <w:spacing w:val="12"/>
              </w:rPr>
              <w:t>asignar</w:t>
            </w:r>
            <w:r>
              <w:rPr>
                <w:b/>
                <w:i/>
                <w:spacing w:val="31"/>
              </w:rPr>
              <w:t xml:space="preserve"> </w:t>
            </w:r>
            <w:r>
              <w:rPr>
                <w:b/>
                <w:i/>
              </w:rPr>
              <w:t>a</w:t>
            </w:r>
            <w:r>
              <w:rPr>
                <w:b/>
                <w:i/>
                <w:spacing w:val="34"/>
              </w:rPr>
              <w:t xml:space="preserve"> </w:t>
            </w:r>
            <w:r>
              <w:rPr>
                <w:b/>
                <w:i/>
                <w:spacing w:val="11"/>
              </w:rPr>
              <w:t>equipos</w:t>
            </w:r>
          </w:p>
        </w:tc>
      </w:tr>
      <w:tr w:rsidR="00382661" w14:paraId="39EE192C" w14:textId="77777777" w:rsidTr="009B79D9">
        <w:trPr>
          <w:trHeight w:val="508"/>
        </w:trPr>
        <w:tc>
          <w:tcPr>
            <w:tcW w:w="2377" w:type="dxa"/>
          </w:tcPr>
          <w:p w14:paraId="2914922A" w14:textId="0216D3AF" w:rsidR="00382661" w:rsidRDefault="00382661" w:rsidP="009B79D9">
            <w:pPr>
              <w:pStyle w:val="TableParagraph"/>
              <w:rPr>
                <w:rFonts w:ascii="Times New Roman"/>
              </w:rPr>
            </w:pPr>
            <w:r>
              <w:rPr>
                <w:rFonts w:ascii="Times New Roman"/>
              </w:rPr>
              <w:t xml:space="preserve">   172.25.0.0</w:t>
            </w:r>
          </w:p>
        </w:tc>
        <w:tc>
          <w:tcPr>
            <w:tcW w:w="2269" w:type="dxa"/>
          </w:tcPr>
          <w:p w14:paraId="15382117" w14:textId="47C00DAE" w:rsidR="00382661" w:rsidRDefault="00382661" w:rsidP="009B79D9">
            <w:pPr>
              <w:pStyle w:val="TableParagraph"/>
              <w:rPr>
                <w:rFonts w:ascii="Times New Roman"/>
              </w:rPr>
            </w:pPr>
            <w:r>
              <w:rPr>
                <w:rFonts w:ascii="Times New Roman"/>
              </w:rPr>
              <w:t xml:space="preserve">   172.25.63.255</w:t>
            </w:r>
          </w:p>
        </w:tc>
        <w:tc>
          <w:tcPr>
            <w:tcW w:w="2128" w:type="dxa"/>
          </w:tcPr>
          <w:p w14:paraId="255A1BF1" w14:textId="64385DC7" w:rsidR="00382661" w:rsidRDefault="00382661" w:rsidP="009B79D9">
            <w:pPr>
              <w:pStyle w:val="TableParagraph"/>
              <w:rPr>
                <w:rFonts w:ascii="Times New Roman"/>
              </w:rPr>
            </w:pPr>
            <w:r>
              <w:rPr>
                <w:rFonts w:ascii="Times New Roman"/>
              </w:rPr>
              <w:t xml:space="preserve">   </w:t>
            </w:r>
            <w:r w:rsidR="00DC7D65">
              <w:rPr>
                <w:rFonts w:ascii="Times New Roman"/>
              </w:rPr>
              <w:t>172.25.0.1</w:t>
            </w:r>
          </w:p>
        </w:tc>
        <w:tc>
          <w:tcPr>
            <w:tcW w:w="2190" w:type="dxa"/>
          </w:tcPr>
          <w:p w14:paraId="0CEEA2F4" w14:textId="02C19FF6" w:rsidR="00382661" w:rsidRDefault="00382661" w:rsidP="009B79D9">
            <w:pPr>
              <w:pStyle w:val="TableParagraph"/>
              <w:rPr>
                <w:rFonts w:ascii="Times New Roman"/>
              </w:rPr>
            </w:pPr>
            <w:r>
              <w:rPr>
                <w:rFonts w:ascii="Times New Roman"/>
              </w:rPr>
              <w:t xml:space="preserve">   </w:t>
            </w:r>
            <w:r w:rsidR="00DC7D65">
              <w:rPr>
                <w:rFonts w:ascii="Times New Roman"/>
              </w:rPr>
              <w:t>172.25.63.254</w:t>
            </w:r>
          </w:p>
        </w:tc>
      </w:tr>
      <w:tr w:rsidR="00382661" w14:paraId="373908D8" w14:textId="77777777" w:rsidTr="009B79D9">
        <w:trPr>
          <w:trHeight w:val="508"/>
        </w:trPr>
        <w:tc>
          <w:tcPr>
            <w:tcW w:w="2377" w:type="dxa"/>
          </w:tcPr>
          <w:p w14:paraId="7E487F1A" w14:textId="483CB8CC" w:rsidR="00382661" w:rsidRDefault="00382661" w:rsidP="009B79D9">
            <w:pPr>
              <w:pStyle w:val="TableParagraph"/>
              <w:rPr>
                <w:rFonts w:ascii="Times New Roman"/>
              </w:rPr>
            </w:pPr>
            <w:r>
              <w:rPr>
                <w:rFonts w:ascii="Times New Roman"/>
              </w:rPr>
              <w:t xml:space="preserve">   172.25.64.0</w:t>
            </w:r>
          </w:p>
        </w:tc>
        <w:tc>
          <w:tcPr>
            <w:tcW w:w="2269" w:type="dxa"/>
          </w:tcPr>
          <w:p w14:paraId="3E410BA5" w14:textId="6FCC5423" w:rsidR="00382661" w:rsidRDefault="00382661" w:rsidP="009B79D9">
            <w:pPr>
              <w:pStyle w:val="TableParagraph"/>
              <w:rPr>
                <w:rFonts w:ascii="Times New Roman"/>
              </w:rPr>
            </w:pPr>
            <w:r>
              <w:rPr>
                <w:rFonts w:ascii="Times New Roman"/>
              </w:rPr>
              <w:t xml:space="preserve">  172.25.127.255</w:t>
            </w:r>
          </w:p>
        </w:tc>
        <w:tc>
          <w:tcPr>
            <w:tcW w:w="2128" w:type="dxa"/>
          </w:tcPr>
          <w:p w14:paraId="606894E0" w14:textId="5AF3873D" w:rsidR="00382661" w:rsidRDefault="0044222D" w:rsidP="009B79D9">
            <w:pPr>
              <w:pStyle w:val="TableParagraph"/>
              <w:rPr>
                <w:rFonts w:ascii="Times New Roman"/>
              </w:rPr>
            </w:pPr>
            <w:r>
              <w:rPr>
                <w:rFonts w:ascii="Times New Roman"/>
              </w:rPr>
              <w:t xml:space="preserve">   172.25.0.1</w:t>
            </w:r>
          </w:p>
        </w:tc>
        <w:tc>
          <w:tcPr>
            <w:tcW w:w="2190" w:type="dxa"/>
          </w:tcPr>
          <w:p w14:paraId="272450B5" w14:textId="6F47D208" w:rsidR="00382661" w:rsidRDefault="00382661" w:rsidP="009B79D9">
            <w:pPr>
              <w:pStyle w:val="TableParagraph"/>
              <w:rPr>
                <w:rFonts w:ascii="Times New Roman"/>
              </w:rPr>
            </w:pPr>
            <w:r>
              <w:rPr>
                <w:rFonts w:ascii="Times New Roman"/>
              </w:rPr>
              <w:t xml:space="preserve">   </w:t>
            </w:r>
            <w:r w:rsidR="0044222D">
              <w:rPr>
                <w:rFonts w:ascii="Times New Roman"/>
              </w:rPr>
              <w:t>172.25.63.254</w:t>
            </w:r>
          </w:p>
        </w:tc>
      </w:tr>
      <w:tr w:rsidR="00382661" w14:paraId="2986D9A9" w14:textId="77777777" w:rsidTr="009B79D9">
        <w:trPr>
          <w:trHeight w:val="510"/>
        </w:trPr>
        <w:tc>
          <w:tcPr>
            <w:tcW w:w="2377" w:type="dxa"/>
          </w:tcPr>
          <w:p w14:paraId="22151F30" w14:textId="7CCD18E6" w:rsidR="00382661" w:rsidRDefault="00382661" w:rsidP="009B79D9">
            <w:pPr>
              <w:pStyle w:val="TableParagraph"/>
              <w:rPr>
                <w:rFonts w:ascii="Times New Roman"/>
              </w:rPr>
            </w:pPr>
            <w:r>
              <w:rPr>
                <w:rFonts w:ascii="Times New Roman"/>
              </w:rPr>
              <w:t xml:space="preserve">   172.25.128.0</w:t>
            </w:r>
          </w:p>
        </w:tc>
        <w:tc>
          <w:tcPr>
            <w:tcW w:w="2269" w:type="dxa"/>
          </w:tcPr>
          <w:p w14:paraId="1F5A2A50" w14:textId="296CFF13" w:rsidR="00382661" w:rsidRDefault="00382661" w:rsidP="009B79D9">
            <w:pPr>
              <w:pStyle w:val="TableParagraph"/>
              <w:rPr>
                <w:rFonts w:ascii="Times New Roman"/>
              </w:rPr>
            </w:pPr>
            <w:r>
              <w:rPr>
                <w:rFonts w:ascii="Times New Roman"/>
              </w:rPr>
              <w:t xml:space="preserve">   172.25.63.</w:t>
            </w:r>
            <w:r w:rsidR="00DC7D65">
              <w:rPr>
                <w:rFonts w:ascii="Times New Roman"/>
              </w:rPr>
              <w:t>255</w:t>
            </w:r>
          </w:p>
        </w:tc>
        <w:tc>
          <w:tcPr>
            <w:tcW w:w="2128" w:type="dxa"/>
          </w:tcPr>
          <w:p w14:paraId="6116098A" w14:textId="7F54E04B" w:rsidR="00382661" w:rsidRDefault="00382661" w:rsidP="009B79D9">
            <w:pPr>
              <w:pStyle w:val="TableParagraph"/>
              <w:rPr>
                <w:rFonts w:ascii="Times New Roman"/>
              </w:rPr>
            </w:pPr>
            <w:r>
              <w:rPr>
                <w:rFonts w:ascii="Times New Roman"/>
              </w:rPr>
              <w:t xml:space="preserve">   </w:t>
            </w:r>
            <w:r w:rsidR="0044222D">
              <w:rPr>
                <w:rFonts w:ascii="Times New Roman"/>
              </w:rPr>
              <w:t>172.25.0.1</w:t>
            </w:r>
          </w:p>
        </w:tc>
        <w:tc>
          <w:tcPr>
            <w:tcW w:w="2190" w:type="dxa"/>
          </w:tcPr>
          <w:p w14:paraId="2578E21B" w14:textId="19AD4160" w:rsidR="00382661" w:rsidRDefault="00382661" w:rsidP="009B79D9">
            <w:pPr>
              <w:pStyle w:val="TableParagraph"/>
              <w:rPr>
                <w:rFonts w:ascii="Times New Roman"/>
              </w:rPr>
            </w:pPr>
            <w:r>
              <w:rPr>
                <w:rFonts w:ascii="Times New Roman"/>
              </w:rPr>
              <w:t xml:space="preserve">   </w:t>
            </w:r>
            <w:r w:rsidR="0044222D">
              <w:rPr>
                <w:rFonts w:ascii="Times New Roman"/>
              </w:rPr>
              <w:t>172.25.63.254</w:t>
            </w:r>
          </w:p>
        </w:tc>
      </w:tr>
      <w:tr w:rsidR="00382661" w14:paraId="7962081E" w14:textId="77777777" w:rsidTr="009B79D9">
        <w:trPr>
          <w:trHeight w:val="508"/>
        </w:trPr>
        <w:tc>
          <w:tcPr>
            <w:tcW w:w="2377" w:type="dxa"/>
          </w:tcPr>
          <w:p w14:paraId="3558F68C" w14:textId="7CE14171" w:rsidR="00382661" w:rsidRDefault="00382661" w:rsidP="009B79D9">
            <w:pPr>
              <w:pStyle w:val="TableParagraph"/>
              <w:rPr>
                <w:rFonts w:ascii="Times New Roman"/>
              </w:rPr>
            </w:pPr>
            <w:r>
              <w:rPr>
                <w:rFonts w:ascii="Times New Roman"/>
              </w:rPr>
              <w:t xml:space="preserve">   172.25.192.0</w:t>
            </w:r>
          </w:p>
        </w:tc>
        <w:tc>
          <w:tcPr>
            <w:tcW w:w="2269" w:type="dxa"/>
          </w:tcPr>
          <w:p w14:paraId="30F71DA5" w14:textId="24036D5D" w:rsidR="00382661" w:rsidRDefault="00382661" w:rsidP="009B79D9">
            <w:pPr>
              <w:pStyle w:val="TableParagraph"/>
              <w:rPr>
                <w:rFonts w:ascii="Times New Roman"/>
              </w:rPr>
            </w:pPr>
            <w:r>
              <w:rPr>
                <w:rFonts w:ascii="Times New Roman"/>
              </w:rPr>
              <w:t xml:space="preserve">   172.25.255.</w:t>
            </w:r>
            <w:r w:rsidR="00DC7D65">
              <w:rPr>
                <w:rFonts w:ascii="Times New Roman"/>
              </w:rPr>
              <w:t>255</w:t>
            </w:r>
          </w:p>
        </w:tc>
        <w:tc>
          <w:tcPr>
            <w:tcW w:w="2128" w:type="dxa"/>
          </w:tcPr>
          <w:p w14:paraId="1339130B" w14:textId="4E8B1BB2" w:rsidR="00382661" w:rsidRDefault="00382661" w:rsidP="009B79D9">
            <w:pPr>
              <w:pStyle w:val="TableParagraph"/>
              <w:rPr>
                <w:rFonts w:ascii="Times New Roman"/>
              </w:rPr>
            </w:pPr>
            <w:r>
              <w:rPr>
                <w:rFonts w:ascii="Times New Roman"/>
              </w:rPr>
              <w:t xml:space="preserve">   </w:t>
            </w:r>
            <w:r w:rsidR="0044222D">
              <w:rPr>
                <w:rFonts w:ascii="Times New Roman"/>
              </w:rPr>
              <w:t>172.25.0.1</w:t>
            </w:r>
          </w:p>
        </w:tc>
        <w:tc>
          <w:tcPr>
            <w:tcW w:w="2190" w:type="dxa"/>
          </w:tcPr>
          <w:p w14:paraId="0F9C4725" w14:textId="09687ED0" w:rsidR="00382661" w:rsidRDefault="00382661" w:rsidP="009B79D9">
            <w:pPr>
              <w:pStyle w:val="TableParagraph"/>
              <w:rPr>
                <w:rFonts w:ascii="Times New Roman"/>
              </w:rPr>
            </w:pPr>
            <w:r>
              <w:rPr>
                <w:rFonts w:ascii="Times New Roman"/>
              </w:rPr>
              <w:t xml:space="preserve">   </w:t>
            </w:r>
            <w:r w:rsidR="0044222D">
              <w:rPr>
                <w:rFonts w:ascii="Times New Roman"/>
              </w:rPr>
              <w:t>172.25.63.254</w:t>
            </w:r>
          </w:p>
        </w:tc>
      </w:tr>
      <w:tr w:rsidR="00382661" w14:paraId="62241236" w14:textId="77777777" w:rsidTr="009B79D9">
        <w:trPr>
          <w:trHeight w:val="508"/>
        </w:trPr>
        <w:tc>
          <w:tcPr>
            <w:tcW w:w="2377" w:type="dxa"/>
          </w:tcPr>
          <w:p w14:paraId="40DE5126" w14:textId="45B76F0E" w:rsidR="00382661" w:rsidRDefault="00382661" w:rsidP="009B79D9">
            <w:pPr>
              <w:pStyle w:val="TableParagraph"/>
              <w:rPr>
                <w:rFonts w:ascii="Times New Roman"/>
              </w:rPr>
            </w:pPr>
            <w:r>
              <w:rPr>
                <w:rFonts w:ascii="Times New Roman"/>
              </w:rPr>
              <w:t xml:space="preserve">   </w:t>
            </w:r>
          </w:p>
        </w:tc>
        <w:tc>
          <w:tcPr>
            <w:tcW w:w="2269" w:type="dxa"/>
          </w:tcPr>
          <w:p w14:paraId="2BDBE829" w14:textId="1C97B212" w:rsidR="00382661" w:rsidRDefault="00382661" w:rsidP="009B79D9">
            <w:pPr>
              <w:pStyle w:val="TableParagraph"/>
              <w:rPr>
                <w:rFonts w:ascii="Times New Roman"/>
              </w:rPr>
            </w:pPr>
            <w:r>
              <w:rPr>
                <w:rFonts w:ascii="Times New Roman"/>
              </w:rPr>
              <w:t xml:space="preserve">   </w:t>
            </w:r>
          </w:p>
        </w:tc>
        <w:tc>
          <w:tcPr>
            <w:tcW w:w="2128" w:type="dxa"/>
          </w:tcPr>
          <w:p w14:paraId="2E664011" w14:textId="6BA1D23E" w:rsidR="00382661" w:rsidRDefault="00382661" w:rsidP="009B79D9">
            <w:pPr>
              <w:pStyle w:val="TableParagraph"/>
              <w:rPr>
                <w:rFonts w:ascii="Times New Roman"/>
              </w:rPr>
            </w:pPr>
            <w:r>
              <w:rPr>
                <w:rFonts w:ascii="Times New Roman"/>
              </w:rPr>
              <w:t xml:space="preserve">   </w:t>
            </w:r>
          </w:p>
        </w:tc>
        <w:tc>
          <w:tcPr>
            <w:tcW w:w="2190" w:type="dxa"/>
          </w:tcPr>
          <w:p w14:paraId="23B4977B" w14:textId="0B636F2A" w:rsidR="00382661" w:rsidRDefault="00382661" w:rsidP="009B79D9">
            <w:pPr>
              <w:pStyle w:val="TableParagraph"/>
              <w:rPr>
                <w:rFonts w:ascii="Times New Roman"/>
              </w:rPr>
            </w:pPr>
            <w:r>
              <w:rPr>
                <w:rFonts w:ascii="Times New Roman"/>
              </w:rPr>
              <w:t xml:space="preserve">   </w:t>
            </w:r>
          </w:p>
        </w:tc>
      </w:tr>
      <w:tr w:rsidR="00382661" w14:paraId="19B4E0AD" w14:textId="77777777" w:rsidTr="009B79D9">
        <w:trPr>
          <w:trHeight w:val="508"/>
        </w:trPr>
        <w:tc>
          <w:tcPr>
            <w:tcW w:w="2377" w:type="dxa"/>
          </w:tcPr>
          <w:p w14:paraId="1CDB9B3A" w14:textId="284C76CE" w:rsidR="00382661" w:rsidRDefault="00382661" w:rsidP="009B79D9">
            <w:pPr>
              <w:pStyle w:val="TableParagraph"/>
              <w:rPr>
                <w:rFonts w:ascii="Times New Roman"/>
              </w:rPr>
            </w:pPr>
            <w:r>
              <w:rPr>
                <w:rFonts w:ascii="Times New Roman"/>
              </w:rPr>
              <w:t xml:space="preserve">   </w:t>
            </w:r>
          </w:p>
        </w:tc>
        <w:tc>
          <w:tcPr>
            <w:tcW w:w="2269" w:type="dxa"/>
          </w:tcPr>
          <w:p w14:paraId="2FDED258" w14:textId="02971351" w:rsidR="00382661" w:rsidRDefault="00382661" w:rsidP="009B79D9">
            <w:pPr>
              <w:pStyle w:val="TableParagraph"/>
              <w:rPr>
                <w:rFonts w:ascii="Times New Roman"/>
              </w:rPr>
            </w:pPr>
            <w:r>
              <w:rPr>
                <w:rFonts w:ascii="Times New Roman"/>
              </w:rPr>
              <w:t xml:space="preserve">   </w:t>
            </w:r>
          </w:p>
        </w:tc>
        <w:tc>
          <w:tcPr>
            <w:tcW w:w="2128" w:type="dxa"/>
          </w:tcPr>
          <w:p w14:paraId="12383E62" w14:textId="3A0B8D4F" w:rsidR="00382661" w:rsidRDefault="00382661" w:rsidP="009B79D9">
            <w:pPr>
              <w:pStyle w:val="TableParagraph"/>
              <w:rPr>
                <w:rFonts w:ascii="Times New Roman"/>
              </w:rPr>
            </w:pPr>
            <w:r>
              <w:rPr>
                <w:rFonts w:ascii="Times New Roman"/>
              </w:rPr>
              <w:t xml:space="preserve">   </w:t>
            </w:r>
          </w:p>
        </w:tc>
        <w:tc>
          <w:tcPr>
            <w:tcW w:w="2190" w:type="dxa"/>
          </w:tcPr>
          <w:p w14:paraId="12BDE2DD" w14:textId="00AC4706" w:rsidR="00382661" w:rsidRDefault="00382661" w:rsidP="009B79D9">
            <w:pPr>
              <w:pStyle w:val="TableParagraph"/>
              <w:rPr>
                <w:rFonts w:ascii="Times New Roman"/>
              </w:rPr>
            </w:pPr>
            <w:r>
              <w:rPr>
                <w:rFonts w:ascii="Times New Roman"/>
              </w:rPr>
              <w:t xml:space="preserve">   </w:t>
            </w:r>
          </w:p>
        </w:tc>
      </w:tr>
      <w:tr w:rsidR="00382661" w14:paraId="6D68BE60" w14:textId="77777777" w:rsidTr="009B79D9">
        <w:trPr>
          <w:trHeight w:val="508"/>
        </w:trPr>
        <w:tc>
          <w:tcPr>
            <w:tcW w:w="2377" w:type="dxa"/>
          </w:tcPr>
          <w:p w14:paraId="4B1BFCA7" w14:textId="1A46394A" w:rsidR="00382661" w:rsidRDefault="00382661" w:rsidP="009B79D9">
            <w:pPr>
              <w:pStyle w:val="TableParagraph"/>
              <w:rPr>
                <w:rFonts w:ascii="Times New Roman"/>
              </w:rPr>
            </w:pPr>
            <w:r>
              <w:rPr>
                <w:rFonts w:ascii="Times New Roman"/>
              </w:rPr>
              <w:t xml:space="preserve">   </w:t>
            </w:r>
          </w:p>
        </w:tc>
        <w:tc>
          <w:tcPr>
            <w:tcW w:w="2269" w:type="dxa"/>
          </w:tcPr>
          <w:p w14:paraId="0BB8682A" w14:textId="78CCB56E" w:rsidR="00382661" w:rsidRDefault="00382661" w:rsidP="009B79D9">
            <w:pPr>
              <w:pStyle w:val="TableParagraph"/>
              <w:rPr>
                <w:rFonts w:ascii="Times New Roman"/>
              </w:rPr>
            </w:pPr>
            <w:r>
              <w:rPr>
                <w:rFonts w:ascii="Times New Roman"/>
              </w:rPr>
              <w:t xml:space="preserve">   </w:t>
            </w:r>
          </w:p>
        </w:tc>
        <w:tc>
          <w:tcPr>
            <w:tcW w:w="2128" w:type="dxa"/>
          </w:tcPr>
          <w:p w14:paraId="3C80D066" w14:textId="6838E20B" w:rsidR="00382661" w:rsidRDefault="00382661" w:rsidP="009B79D9">
            <w:pPr>
              <w:pStyle w:val="TableParagraph"/>
              <w:rPr>
                <w:rFonts w:ascii="Times New Roman"/>
              </w:rPr>
            </w:pPr>
            <w:r>
              <w:rPr>
                <w:rFonts w:ascii="Times New Roman"/>
              </w:rPr>
              <w:t xml:space="preserve">   </w:t>
            </w:r>
          </w:p>
        </w:tc>
        <w:tc>
          <w:tcPr>
            <w:tcW w:w="2190" w:type="dxa"/>
          </w:tcPr>
          <w:p w14:paraId="34C7BB49" w14:textId="6C2D5D76" w:rsidR="00382661" w:rsidRDefault="00382661" w:rsidP="009B79D9">
            <w:pPr>
              <w:pStyle w:val="TableParagraph"/>
              <w:rPr>
                <w:rFonts w:ascii="Times New Roman"/>
              </w:rPr>
            </w:pPr>
            <w:r>
              <w:rPr>
                <w:rFonts w:ascii="Times New Roman"/>
              </w:rPr>
              <w:t xml:space="preserve">   </w:t>
            </w:r>
          </w:p>
        </w:tc>
      </w:tr>
      <w:tr w:rsidR="00382661" w14:paraId="5E07091D" w14:textId="77777777" w:rsidTr="009B79D9">
        <w:trPr>
          <w:trHeight w:val="508"/>
        </w:trPr>
        <w:tc>
          <w:tcPr>
            <w:tcW w:w="2377" w:type="dxa"/>
          </w:tcPr>
          <w:p w14:paraId="665C676D" w14:textId="1B563B47" w:rsidR="00382661" w:rsidRDefault="00382661" w:rsidP="009B79D9">
            <w:pPr>
              <w:pStyle w:val="TableParagraph"/>
              <w:rPr>
                <w:rFonts w:ascii="Times New Roman"/>
              </w:rPr>
            </w:pPr>
            <w:r>
              <w:rPr>
                <w:rFonts w:ascii="Times New Roman"/>
              </w:rPr>
              <w:t xml:space="preserve">   </w:t>
            </w:r>
          </w:p>
        </w:tc>
        <w:tc>
          <w:tcPr>
            <w:tcW w:w="2269" w:type="dxa"/>
          </w:tcPr>
          <w:p w14:paraId="01F8B8DD" w14:textId="60594734" w:rsidR="00382661" w:rsidRDefault="00382661" w:rsidP="009B79D9">
            <w:pPr>
              <w:pStyle w:val="TableParagraph"/>
              <w:rPr>
                <w:rFonts w:ascii="Times New Roman"/>
              </w:rPr>
            </w:pPr>
            <w:r>
              <w:rPr>
                <w:rFonts w:ascii="Times New Roman"/>
              </w:rPr>
              <w:t xml:space="preserve">   </w:t>
            </w:r>
          </w:p>
        </w:tc>
        <w:tc>
          <w:tcPr>
            <w:tcW w:w="2128" w:type="dxa"/>
          </w:tcPr>
          <w:p w14:paraId="3DD897DA" w14:textId="6944B1BC" w:rsidR="00382661" w:rsidRDefault="00382661" w:rsidP="009B79D9">
            <w:pPr>
              <w:pStyle w:val="TableParagraph"/>
              <w:rPr>
                <w:rFonts w:ascii="Times New Roman"/>
              </w:rPr>
            </w:pPr>
            <w:r>
              <w:rPr>
                <w:rFonts w:ascii="Times New Roman"/>
              </w:rPr>
              <w:t xml:space="preserve">   </w:t>
            </w:r>
          </w:p>
        </w:tc>
        <w:tc>
          <w:tcPr>
            <w:tcW w:w="2190" w:type="dxa"/>
          </w:tcPr>
          <w:p w14:paraId="39466E6C" w14:textId="23675F1F" w:rsidR="00382661" w:rsidRDefault="00382661" w:rsidP="009B79D9">
            <w:pPr>
              <w:pStyle w:val="TableParagraph"/>
              <w:rPr>
                <w:rFonts w:ascii="Times New Roman"/>
              </w:rPr>
            </w:pPr>
            <w:r>
              <w:rPr>
                <w:rFonts w:ascii="Times New Roman"/>
              </w:rPr>
              <w:t xml:space="preserve">   </w:t>
            </w:r>
          </w:p>
        </w:tc>
      </w:tr>
    </w:tbl>
    <w:p w14:paraId="2EDD6913" w14:textId="6C5556C1" w:rsidR="00382661" w:rsidRDefault="00382661" w:rsidP="003E34D9">
      <w:pPr>
        <w:spacing w:line="273" w:lineRule="auto"/>
        <w:sectPr w:rsidR="00382661">
          <w:type w:val="continuous"/>
          <w:pgSz w:w="11910" w:h="16840"/>
          <w:pgMar w:top="700" w:right="1200" w:bottom="280" w:left="420" w:header="720" w:footer="720" w:gutter="0"/>
          <w:cols w:space="720"/>
        </w:sectPr>
      </w:pPr>
    </w:p>
    <w:p w14:paraId="7F14D4AA" w14:textId="77777777" w:rsidR="000C5B6F" w:rsidRDefault="00000000">
      <w:pPr>
        <w:pStyle w:val="Textoindependiente"/>
        <w:ind w:left="106"/>
        <w:rPr>
          <w:sz w:val="20"/>
        </w:rPr>
      </w:pPr>
      <w:r>
        <w:rPr>
          <w:noProof/>
          <w:sz w:val="20"/>
        </w:rPr>
        <w:lastRenderedPageBreak/>
        <w:drawing>
          <wp:inline distT="0" distB="0" distL="0" distR="0" wp14:anchorId="1DCD996D" wp14:editId="73839C92">
            <wp:extent cx="5071302" cy="7564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5071302" cy="756475"/>
                    </a:xfrm>
                    <a:prstGeom prst="rect">
                      <a:avLst/>
                    </a:prstGeom>
                  </pic:spPr>
                </pic:pic>
              </a:graphicData>
            </a:graphic>
          </wp:inline>
        </w:drawing>
      </w:r>
    </w:p>
    <w:p w14:paraId="5D2F8AFF" w14:textId="77777777" w:rsidR="000C5B6F" w:rsidRDefault="00000000">
      <w:pPr>
        <w:pStyle w:val="Textoindependiente"/>
        <w:spacing w:line="224" w:lineRule="exact"/>
        <w:ind w:left="1020"/>
      </w:pPr>
      <w:r>
        <w:rPr>
          <w:spacing w:val="12"/>
        </w:rPr>
        <w:t>Completa</w:t>
      </w:r>
      <w:r>
        <w:rPr>
          <w:spacing w:val="34"/>
        </w:rPr>
        <w:t xml:space="preserve"> </w:t>
      </w:r>
      <w:r>
        <w:t>la</w:t>
      </w:r>
      <w:r>
        <w:rPr>
          <w:spacing w:val="35"/>
        </w:rPr>
        <w:t xml:space="preserve"> </w:t>
      </w:r>
      <w:r>
        <w:rPr>
          <w:spacing w:val="12"/>
        </w:rPr>
        <w:t>siguiente</w:t>
      </w:r>
      <w:r>
        <w:rPr>
          <w:spacing w:val="36"/>
        </w:rPr>
        <w:t xml:space="preserve"> </w:t>
      </w:r>
      <w:r>
        <w:rPr>
          <w:spacing w:val="11"/>
        </w:rPr>
        <w:t>tabla:</w:t>
      </w:r>
    </w:p>
    <w:p w14:paraId="03F4419E" w14:textId="77777777" w:rsidR="000C5B6F" w:rsidRDefault="000C5B6F">
      <w:pPr>
        <w:pStyle w:val="Textoindependiente"/>
        <w:spacing w:before="3"/>
        <w:rPr>
          <w:sz w:val="13"/>
        </w:rPr>
      </w:pPr>
    </w:p>
    <w:tbl>
      <w:tblPr>
        <w:tblStyle w:val="TableNormal"/>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2"/>
        <w:gridCol w:w="2693"/>
        <w:gridCol w:w="2127"/>
        <w:gridCol w:w="2189"/>
      </w:tblGrid>
      <w:tr w:rsidR="000C5B6F" w14:paraId="0770B55D" w14:textId="77777777">
        <w:trPr>
          <w:trHeight w:val="777"/>
        </w:trPr>
        <w:tc>
          <w:tcPr>
            <w:tcW w:w="1952" w:type="dxa"/>
          </w:tcPr>
          <w:p w14:paraId="4C85E9DE" w14:textId="77777777" w:rsidR="000C5B6F" w:rsidRDefault="00000000">
            <w:pPr>
              <w:pStyle w:val="TableParagraph"/>
              <w:spacing w:before="119"/>
              <w:ind w:left="328"/>
            </w:pPr>
            <w:r>
              <w:t>IP</w:t>
            </w:r>
            <w:r>
              <w:rPr>
                <w:spacing w:val="41"/>
              </w:rPr>
              <w:t xml:space="preserve"> </w:t>
            </w:r>
            <w:r>
              <w:t>de</w:t>
            </w:r>
            <w:r>
              <w:rPr>
                <w:spacing w:val="41"/>
              </w:rPr>
              <w:t xml:space="preserve"> </w:t>
            </w:r>
            <w:r>
              <w:rPr>
                <w:spacing w:val="11"/>
              </w:rPr>
              <w:t>subred</w:t>
            </w:r>
          </w:p>
        </w:tc>
        <w:tc>
          <w:tcPr>
            <w:tcW w:w="2693" w:type="dxa"/>
          </w:tcPr>
          <w:p w14:paraId="4869CE94" w14:textId="77777777" w:rsidR="000C5B6F" w:rsidRDefault="00000000">
            <w:pPr>
              <w:pStyle w:val="TableParagraph"/>
              <w:spacing w:before="119"/>
              <w:ind w:left="107"/>
            </w:pPr>
            <w:r>
              <w:t>IP</w:t>
            </w:r>
            <w:r>
              <w:rPr>
                <w:spacing w:val="40"/>
              </w:rPr>
              <w:t xml:space="preserve"> </w:t>
            </w:r>
            <w:r>
              <w:t>de</w:t>
            </w:r>
            <w:r>
              <w:rPr>
                <w:spacing w:val="40"/>
              </w:rPr>
              <w:t xml:space="preserve"> </w:t>
            </w:r>
            <w:r>
              <w:rPr>
                <w:spacing w:val="12"/>
              </w:rPr>
              <w:t>broadcast</w:t>
            </w:r>
          </w:p>
        </w:tc>
        <w:tc>
          <w:tcPr>
            <w:tcW w:w="2127" w:type="dxa"/>
          </w:tcPr>
          <w:p w14:paraId="1E26D0F2" w14:textId="77777777" w:rsidR="000C5B6F" w:rsidRDefault="00000000">
            <w:pPr>
              <w:pStyle w:val="TableParagraph"/>
              <w:spacing w:before="121" w:line="237" w:lineRule="auto"/>
              <w:ind w:left="155" w:right="161" w:firstLine="105"/>
            </w:pPr>
            <w:r>
              <w:rPr>
                <w:spacing w:val="12"/>
              </w:rPr>
              <w:t>Primera</w:t>
            </w:r>
            <w:r>
              <w:rPr>
                <w:spacing w:val="13"/>
              </w:rPr>
              <w:t xml:space="preserve"> </w:t>
            </w:r>
            <w:r>
              <w:t>IP</w:t>
            </w:r>
            <w:r>
              <w:rPr>
                <w:spacing w:val="1"/>
              </w:rPr>
              <w:t xml:space="preserve"> </w:t>
            </w:r>
            <w:r>
              <w:rPr>
                <w:spacing w:val="10"/>
              </w:rPr>
              <w:t>para</w:t>
            </w:r>
            <w:r>
              <w:rPr>
                <w:spacing w:val="11"/>
              </w:rPr>
              <w:t xml:space="preserve"> asignar</w:t>
            </w:r>
            <w:r>
              <w:rPr>
                <w:spacing w:val="35"/>
              </w:rPr>
              <w:t xml:space="preserve"> </w:t>
            </w:r>
            <w:r>
              <w:t>a</w:t>
            </w:r>
            <w:r>
              <w:rPr>
                <w:spacing w:val="35"/>
              </w:rPr>
              <w:t xml:space="preserve"> </w:t>
            </w:r>
            <w:r>
              <w:rPr>
                <w:spacing w:val="11"/>
              </w:rPr>
              <w:t>equipos</w:t>
            </w:r>
          </w:p>
        </w:tc>
        <w:tc>
          <w:tcPr>
            <w:tcW w:w="2189" w:type="dxa"/>
          </w:tcPr>
          <w:p w14:paraId="522A8AD6" w14:textId="77777777" w:rsidR="000C5B6F" w:rsidRDefault="00000000">
            <w:pPr>
              <w:pStyle w:val="TableParagraph"/>
              <w:spacing w:before="119" w:line="267" w:lineRule="exact"/>
              <w:ind w:left="175" w:right="183"/>
              <w:jc w:val="center"/>
            </w:pPr>
            <w:r>
              <w:rPr>
                <w:spacing w:val="11"/>
              </w:rPr>
              <w:t>Última</w:t>
            </w:r>
            <w:r>
              <w:rPr>
                <w:spacing w:val="34"/>
              </w:rPr>
              <w:t xml:space="preserve"> </w:t>
            </w:r>
            <w:r>
              <w:t>IP</w:t>
            </w:r>
            <w:r>
              <w:rPr>
                <w:spacing w:val="37"/>
              </w:rPr>
              <w:t xml:space="preserve"> </w:t>
            </w:r>
            <w:r>
              <w:rPr>
                <w:spacing w:val="10"/>
              </w:rPr>
              <w:t>para</w:t>
            </w:r>
          </w:p>
          <w:p w14:paraId="451D130D" w14:textId="77777777" w:rsidR="000C5B6F" w:rsidRDefault="00000000">
            <w:pPr>
              <w:pStyle w:val="TableParagraph"/>
              <w:spacing w:line="267" w:lineRule="exact"/>
              <w:ind w:left="175" w:right="187"/>
              <w:jc w:val="center"/>
            </w:pPr>
            <w:r>
              <w:rPr>
                <w:spacing w:val="11"/>
              </w:rPr>
              <w:t>asignar</w:t>
            </w:r>
            <w:r>
              <w:rPr>
                <w:spacing w:val="33"/>
              </w:rPr>
              <w:t xml:space="preserve"> </w:t>
            </w:r>
            <w:r>
              <w:t>a</w:t>
            </w:r>
            <w:r>
              <w:rPr>
                <w:spacing w:val="33"/>
              </w:rPr>
              <w:t xml:space="preserve"> </w:t>
            </w:r>
            <w:r>
              <w:rPr>
                <w:spacing w:val="11"/>
              </w:rPr>
              <w:t>equipos</w:t>
            </w:r>
          </w:p>
        </w:tc>
      </w:tr>
      <w:tr w:rsidR="000C5B6F" w14:paraId="6A064292" w14:textId="77777777">
        <w:trPr>
          <w:trHeight w:val="508"/>
        </w:trPr>
        <w:tc>
          <w:tcPr>
            <w:tcW w:w="1952" w:type="dxa"/>
          </w:tcPr>
          <w:p w14:paraId="09EA69E2" w14:textId="77777777" w:rsidR="000C5B6F" w:rsidRDefault="000C5B6F">
            <w:pPr>
              <w:pStyle w:val="TableParagraph"/>
              <w:rPr>
                <w:rFonts w:ascii="Times New Roman"/>
              </w:rPr>
            </w:pPr>
          </w:p>
        </w:tc>
        <w:tc>
          <w:tcPr>
            <w:tcW w:w="2693" w:type="dxa"/>
          </w:tcPr>
          <w:p w14:paraId="00ECC651" w14:textId="77777777" w:rsidR="000C5B6F" w:rsidRDefault="000C5B6F">
            <w:pPr>
              <w:pStyle w:val="TableParagraph"/>
              <w:rPr>
                <w:rFonts w:ascii="Times New Roman"/>
              </w:rPr>
            </w:pPr>
          </w:p>
        </w:tc>
        <w:tc>
          <w:tcPr>
            <w:tcW w:w="2127" w:type="dxa"/>
          </w:tcPr>
          <w:p w14:paraId="1680C248" w14:textId="77777777" w:rsidR="000C5B6F" w:rsidRDefault="000C5B6F">
            <w:pPr>
              <w:pStyle w:val="TableParagraph"/>
              <w:rPr>
                <w:rFonts w:ascii="Times New Roman"/>
              </w:rPr>
            </w:pPr>
          </w:p>
        </w:tc>
        <w:tc>
          <w:tcPr>
            <w:tcW w:w="2189" w:type="dxa"/>
          </w:tcPr>
          <w:p w14:paraId="64AA081E" w14:textId="77777777" w:rsidR="000C5B6F" w:rsidRDefault="000C5B6F">
            <w:pPr>
              <w:pStyle w:val="TableParagraph"/>
              <w:rPr>
                <w:rFonts w:ascii="Times New Roman"/>
              </w:rPr>
            </w:pPr>
          </w:p>
        </w:tc>
      </w:tr>
      <w:tr w:rsidR="000C5B6F" w14:paraId="049FAB81" w14:textId="77777777">
        <w:trPr>
          <w:trHeight w:val="508"/>
        </w:trPr>
        <w:tc>
          <w:tcPr>
            <w:tcW w:w="1952" w:type="dxa"/>
          </w:tcPr>
          <w:p w14:paraId="0D34D121" w14:textId="77777777" w:rsidR="000C5B6F" w:rsidRDefault="000C5B6F">
            <w:pPr>
              <w:pStyle w:val="TableParagraph"/>
              <w:rPr>
                <w:rFonts w:ascii="Times New Roman"/>
              </w:rPr>
            </w:pPr>
          </w:p>
        </w:tc>
        <w:tc>
          <w:tcPr>
            <w:tcW w:w="2693" w:type="dxa"/>
          </w:tcPr>
          <w:p w14:paraId="3E479CA8" w14:textId="77777777" w:rsidR="000C5B6F" w:rsidRDefault="000C5B6F">
            <w:pPr>
              <w:pStyle w:val="TableParagraph"/>
              <w:rPr>
                <w:rFonts w:ascii="Times New Roman"/>
              </w:rPr>
            </w:pPr>
          </w:p>
        </w:tc>
        <w:tc>
          <w:tcPr>
            <w:tcW w:w="2127" w:type="dxa"/>
          </w:tcPr>
          <w:p w14:paraId="5C519F50" w14:textId="77777777" w:rsidR="000C5B6F" w:rsidRDefault="000C5B6F">
            <w:pPr>
              <w:pStyle w:val="TableParagraph"/>
              <w:rPr>
                <w:rFonts w:ascii="Times New Roman"/>
              </w:rPr>
            </w:pPr>
          </w:p>
        </w:tc>
        <w:tc>
          <w:tcPr>
            <w:tcW w:w="2189" w:type="dxa"/>
          </w:tcPr>
          <w:p w14:paraId="4259A870" w14:textId="77777777" w:rsidR="000C5B6F" w:rsidRDefault="000C5B6F">
            <w:pPr>
              <w:pStyle w:val="TableParagraph"/>
              <w:rPr>
                <w:rFonts w:ascii="Times New Roman"/>
              </w:rPr>
            </w:pPr>
          </w:p>
        </w:tc>
      </w:tr>
      <w:tr w:rsidR="000C5B6F" w14:paraId="1EE8318D" w14:textId="77777777">
        <w:trPr>
          <w:trHeight w:val="511"/>
        </w:trPr>
        <w:tc>
          <w:tcPr>
            <w:tcW w:w="1952" w:type="dxa"/>
          </w:tcPr>
          <w:p w14:paraId="7C832D08" w14:textId="77777777" w:rsidR="000C5B6F" w:rsidRDefault="000C5B6F">
            <w:pPr>
              <w:pStyle w:val="TableParagraph"/>
              <w:rPr>
                <w:rFonts w:ascii="Times New Roman"/>
              </w:rPr>
            </w:pPr>
          </w:p>
        </w:tc>
        <w:tc>
          <w:tcPr>
            <w:tcW w:w="2693" w:type="dxa"/>
          </w:tcPr>
          <w:p w14:paraId="4F637C73" w14:textId="77777777" w:rsidR="000C5B6F" w:rsidRDefault="000C5B6F">
            <w:pPr>
              <w:pStyle w:val="TableParagraph"/>
              <w:rPr>
                <w:rFonts w:ascii="Times New Roman"/>
              </w:rPr>
            </w:pPr>
          </w:p>
        </w:tc>
        <w:tc>
          <w:tcPr>
            <w:tcW w:w="2127" w:type="dxa"/>
          </w:tcPr>
          <w:p w14:paraId="36AA1B06" w14:textId="77777777" w:rsidR="000C5B6F" w:rsidRDefault="000C5B6F">
            <w:pPr>
              <w:pStyle w:val="TableParagraph"/>
              <w:rPr>
                <w:rFonts w:ascii="Times New Roman"/>
              </w:rPr>
            </w:pPr>
          </w:p>
        </w:tc>
        <w:tc>
          <w:tcPr>
            <w:tcW w:w="2189" w:type="dxa"/>
          </w:tcPr>
          <w:p w14:paraId="36DB8774" w14:textId="77777777" w:rsidR="000C5B6F" w:rsidRDefault="000C5B6F">
            <w:pPr>
              <w:pStyle w:val="TableParagraph"/>
              <w:rPr>
                <w:rFonts w:ascii="Times New Roman"/>
              </w:rPr>
            </w:pPr>
          </w:p>
        </w:tc>
      </w:tr>
    </w:tbl>
    <w:p w14:paraId="4CC1C1D8" w14:textId="77777777" w:rsidR="000C5B6F" w:rsidRDefault="000C5B6F">
      <w:pPr>
        <w:pStyle w:val="Textoindependiente"/>
      </w:pPr>
    </w:p>
    <w:p w14:paraId="40364A38" w14:textId="77777777" w:rsidR="000C5B6F" w:rsidRDefault="000C5B6F">
      <w:pPr>
        <w:pStyle w:val="Textoindependiente"/>
        <w:spacing w:before="7"/>
      </w:pPr>
    </w:p>
    <w:p w14:paraId="7DCA1C82" w14:textId="77777777" w:rsidR="000C5B6F" w:rsidRDefault="00000000">
      <w:pPr>
        <w:pStyle w:val="Prrafodelista"/>
        <w:numPr>
          <w:ilvl w:val="0"/>
          <w:numId w:val="1"/>
        </w:numPr>
        <w:tabs>
          <w:tab w:val="left" w:pos="1304"/>
        </w:tabs>
        <w:spacing w:line="276" w:lineRule="auto"/>
        <w:ind w:right="252"/>
      </w:pPr>
      <w:r>
        <w:rPr>
          <w:spacing w:val="11"/>
        </w:rPr>
        <w:t>Siendo</w:t>
      </w:r>
      <w:r>
        <w:rPr>
          <w:spacing w:val="61"/>
        </w:rPr>
        <w:t xml:space="preserve"> </w:t>
      </w:r>
      <w:r>
        <w:t>la</w:t>
      </w:r>
      <w:r>
        <w:rPr>
          <w:spacing w:val="13"/>
        </w:rPr>
        <w:t xml:space="preserve"> </w:t>
      </w:r>
      <w:r>
        <w:rPr>
          <w:spacing w:val="12"/>
        </w:rPr>
        <w:t>dirección</w:t>
      </w:r>
      <w:r>
        <w:rPr>
          <w:spacing w:val="59"/>
        </w:rPr>
        <w:t xml:space="preserve"> </w:t>
      </w:r>
      <w:r>
        <w:t>de</w:t>
      </w:r>
      <w:r>
        <w:rPr>
          <w:spacing w:val="14"/>
        </w:rPr>
        <w:t xml:space="preserve"> </w:t>
      </w:r>
      <w:r>
        <w:rPr>
          <w:spacing w:val="9"/>
        </w:rPr>
        <w:t>red</w:t>
      </w:r>
      <w:r>
        <w:rPr>
          <w:spacing w:val="64"/>
        </w:rPr>
        <w:t xml:space="preserve"> </w:t>
      </w:r>
      <w:r>
        <w:rPr>
          <w:spacing w:val="13"/>
        </w:rPr>
        <w:t>172.30.0.0.</w:t>
      </w:r>
      <w:r>
        <w:rPr>
          <w:spacing w:val="59"/>
        </w:rPr>
        <w:t xml:space="preserve"> </w:t>
      </w:r>
      <w:r>
        <w:rPr>
          <w:spacing w:val="12"/>
        </w:rPr>
        <w:t>¿Cuántas</w:t>
      </w:r>
      <w:r>
        <w:rPr>
          <w:spacing w:val="60"/>
        </w:rPr>
        <w:t xml:space="preserve"> </w:t>
      </w:r>
      <w:r>
        <w:rPr>
          <w:spacing w:val="12"/>
        </w:rPr>
        <w:t>subredes</w:t>
      </w:r>
      <w:r>
        <w:rPr>
          <w:spacing w:val="66"/>
        </w:rPr>
        <w:t xml:space="preserve"> </w:t>
      </w:r>
      <w:r>
        <w:t>se</w:t>
      </w:r>
      <w:r>
        <w:rPr>
          <w:spacing w:val="11"/>
        </w:rPr>
        <w:t xml:space="preserve"> </w:t>
      </w:r>
      <w:r>
        <w:rPr>
          <w:spacing w:val="12"/>
        </w:rPr>
        <w:t>podrían</w:t>
      </w:r>
      <w:r>
        <w:rPr>
          <w:spacing w:val="66"/>
        </w:rPr>
        <w:t xml:space="preserve"> </w:t>
      </w:r>
      <w:r>
        <w:rPr>
          <w:spacing w:val="11"/>
        </w:rPr>
        <w:t>definir</w:t>
      </w:r>
      <w:r>
        <w:rPr>
          <w:spacing w:val="61"/>
        </w:rPr>
        <w:t xml:space="preserve"> </w:t>
      </w:r>
      <w:r>
        <w:rPr>
          <w:spacing w:val="11"/>
        </w:rPr>
        <w:t>como</w:t>
      </w:r>
      <w:r>
        <w:rPr>
          <w:spacing w:val="-47"/>
        </w:rPr>
        <w:t xml:space="preserve"> </w:t>
      </w:r>
      <w:r>
        <w:rPr>
          <w:spacing w:val="12"/>
        </w:rPr>
        <w:t>máximo,</w:t>
      </w:r>
      <w:r>
        <w:rPr>
          <w:spacing w:val="34"/>
        </w:rPr>
        <w:t xml:space="preserve"> </w:t>
      </w:r>
      <w:r>
        <w:t>si</w:t>
      </w:r>
      <w:r>
        <w:rPr>
          <w:spacing w:val="35"/>
        </w:rPr>
        <w:t xml:space="preserve"> </w:t>
      </w:r>
      <w:r>
        <w:rPr>
          <w:spacing w:val="10"/>
        </w:rPr>
        <w:t>cada</w:t>
      </w:r>
      <w:r>
        <w:rPr>
          <w:spacing w:val="34"/>
        </w:rPr>
        <w:t xml:space="preserve"> </w:t>
      </w:r>
      <w:r>
        <w:t>una</w:t>
      </w:r>
      <w:r>
        <w:rPr>
          <w:spacing w:val="33"/>
        </w:rPr>
        <w:t xml:space="preserve"> </w:t>
      </w:r>
      <w:r>
        <w:rPr>
          <w:spacing w:val="11"/>
        </w:rPr>
        <w:t>tiene</w:t>
      </w:r>
      <w:r>
        <w:rPr>
          <w:spacing w:val="34"/>
        </w:rPr>
        <w:t xml:space="preserve"> </w:t>
      </w:r>
      <w:r>
        <w:t>que</w:t>
      </w:r>
      <w:r>
        <w:rPr>
          <w:spacing w:val="35"/>
        </w:rPr>
        <w:t xml:space="preserve"> </w:t>
      </w:r>
      <w:r>
        <w:rPr>
          <w:spacing w:val="11"/>
        </w:rPr>
        <w:t>alojar</w:t>
      </w:r>
      <w:r>
        <w:rPr>
          <w:spacing w:val="34"/>
        </w:rPr>
        <w:t xml:space="preserve"> </w:t>
      </w:r>
      <w:r>
        <w:rPr>
          <w:spacing w:val="10"/>
        </w:rPr>
        <w:t>130</w:t>
      </w:r>
      <w:r>
        <w:rPr>
          <w:spacing w:val="36"/>
        </w:rPr>
        <w:t xml:space="preserve"> </w:t>
      </w:r>
      <w:r>
        <w:rPr>
          <w:spacing w:val="13"/>
        </w:rPr>
        <w:t>dispositivos?</w:t>
      </w:r>
      <w:r>
        <w:rPr>
          <w:spacing w:val="35"/>
        </w:rPr>
        <w:t xml:space="preserve"> </w:t>
      </w:r>
      <w:r>
        <w:rPr>
          <w:spacing w:val="11"/>
        </w:rPr>
        <w:t>Razona</w:t>
      </w:r>
      <w:r>
        <w:rPr>
          <w:spacing w:val="33"/>
        </w:rPr>
        <w:t xml:space="preserve"> </w:t>
      </w:r>
      <w:r>
        <w:t>la</w:t>
      </w:r>
      <w:r>
        <w:rPr>
          <w:spacing w:val="34"/>
        </w:rPr>
        <w:t xml:space="preserve"> </w:t>
      </w:r>
      <w:r>
        <w:rPr>
          <w:spacing w:val="12"/>
        </w:rPr>
        <w:t>respuesta.</w:t>
      </w:r>
    </w:p>
    <w:p w14:paraId="4DB4A315" w14:textId="77777777" w:rsidR="000C5B6F" w:rsidRDefault="000C5B6F">
      <w:pPr>
        <w:pStyle w:val="Textoindependiente"/>
      </w:pPr>
    </w:p>
    <w:p w14:paraId="21BDE0C3" w14:textId="18FCABB1" w:rsidR="0044222D" w:rsidRPr="0044222D" w:rsidRDefault="0044222D" w:rsidP="0044222D">
      <w:pPr>
        <w:pStyle w:val="Textoindependiente"/>
        <w:ind w:left="1303"/>
        <w:rPr>
          <w:b/>
          <w:bCs/>
        </w:rPr>
      </w:pPr>
      <w:r w:rsidRPr="0044222D">
        <w:rPr>
          <w:b/>
          <w:bCs/>
        </w:rPr>
        <w:t>2 a la “n” - 2 = 130 entonces n = 8</w:t>
      </w:r>
    </w:p>
    <w:p w14:paraId="00ECF8CA" w14:textId="77777777" w:rsidR="0044222D" w:rsidRDefault="0044222D" w:rsidP="0044222D">
      <w:pPr>
        <w:pStyle w:val="Textoindependiente"/>
        <w:ind w:left="1303"/>
      </w:pPr>
    </w:p>
    <w:p w14:paraId="0ECBFD98" w14:textId="42E2FA37" w:rsidR="0044222D" w:rsidRDefault="0044222D" w:rsidP="0044222D">
      <w:pPr>
        <w:pStyle w:val="Textoindependiente"/>
        <w:ind w:left="1303"/>
      </w:pPr>
      <w:r>
        <w:t>172.30.0.0 ----- red</w:t>
      </w:r>
    </w:p>
    <w:p w14:paraId="7DC69159" w14:textId="6884C57B" w:rsidR="0044222D" w:rsidRDefault="0044222D" w:rsidP="0044222D">
      <w:pPr>
        <w:pStyle w:val="Textoindependiente"/>
        <w:ind w:left="1303"/>
      </w:pPr>
      <w:r>
        <w:t>255.255.0.0 ---- mascara</w:t>
      </w:r>
    </w:p>
    <w:p w14:paraId="4513AF54" w14:textId="77777777" w:rsidR="0044222D" w:rsidRDefault="0044222D" w:rsidP="0044222D">
      <w:pPr>
        <w:pStyle w:val="Textoindependiente"/>
        <w:ind w:left="1303"/>
      </w:pPr>
    </w:p>
    <w:p w14:paraId="5DB2DD2B" w14:textId="11720690" w:rsidR="006C7059" w:rsidRDefault="006C7059" w:rsidP="0044222D">
      <w:pPr>
        <w:pStyle w:val="Textoindependiente"/>
        <w:ind w:left="1303"/>
      </w:pPr>
      <w:r>
        <w:t xml:space="preserve">Máximo 256 subredes porque </w:t>
      </w:r>
      <w:r w:rsidRPr="006C7059">
        <w:rPr>
          <w:b/>
          <w:bCs/>
        </w:rPr>
        <w:t>es 2 a la 8</w:t>
      </w:r>
      <w:r>
        <w:rPr>
          <w:b/>
          <w:bCs/>
        </w:rPr>
        <w:t xml:space="preserve"> y se ha dejado 8 bits</w:t>
      </w:r>
    </w:p>
    <w:p w14:paraId="0F8B6CA4" w14:textId="77777777" w:rsidR="0044222D" w:rsidRDefault="0044222D" w:rsidP="0044222D">
      <w:pPr>
        <w:pStyle w:val="Textoindependiente"/>
        <w:ind w:left="1303"/>
      </w:pPr>
    </w:p>
    <w:p w14:paraId="25E14036" w14:textId="77777777" w:rsidR="000C5B6F" w:rsidRDefault="000C5B6F">
      <w:pPr>
        <w:pStyle w:val="Textoindependiente"/>
        <w:spacing w:before="11"/>
      </w:pPr>
    </w:p>
    <w:p w14:paraId="4D691A74" w14:textId="77777777" w:rsidR="000C5B6F" w:rsidRDefault="00000000">
      <w:pPr>
        <w:pStyle w:val="Prrafodelista"/>
        <w:numPr>
          <w:ilvl w:val="0"/>
          <w:numId w:val="1"/>
        </w:numPr>
        <w:tabs>
          <w:tab w:val="left" w:pos="1304"/>
        </w:tabs>
        <w:ind w:hanging="361"/>
      </w:pPr>
      <w:r>
        <w:rPr>
          <w:spacing w:val="11"/>
        </w:rPr>
        <w:t>Siendo</w:t>
      </w:r>
      <w:r>
        <w:rPr>
          <w:spacing w:val="38"/>
        </w:rPr>
        <w:t xml:space="preserve"> </w:t>
      </w:r>
      <w:r>
        <w:t>la</w:t>
      </w:r>
      <w:r>
        <w:rPr>
          <w:spacing w:val="42"/>
        </w:rPr>
        <w:t xml:space="preserve"> </w:t>
      </w:r>
      <w:r>
        <w:rPr>
          <w:spacing w:val="12"/>
        </w:rPr>
        <w:t>dirección</w:t>
      </w:r>
      <w:r>
        <w:rPr>
          <w:spacing w:val="39"/>
        </w:rPr>
        <w:t xml:space="preserve"> </w:t>
      </w:r>
      <w:r>
        <w:t>de</w:t>
      </w:r>
      <w:r>
        <w:rPr>
          <w:spacing w:val="42"/>
        </w:rPr>
        <w:t xml:space="preserve"> </w:t>
      </w:r>
      <w:r>
        <w:rPr>
          <w:spacing w:val="11"/>
        </w:rPr>
        <w:t>subred</w:t>
      </w:r>
      <w:r>
        <w:rPr>
          <w:spacing w:val="38"/>
        </w:rPr>
        <w:t xml:space="preserve"> </w:t>
      </w:r>
      <w:r>
        <w:rPr>
          <w:spacing w:val="13"/>
        </w:rPr>
        <w:t>172.23.96.0/19,</w:t>
      </w:r>
      <w:r>
        <w:rPr>
          <w:spacing w:val="38"/>
        </w:rPr>
        <w:t xml:space="preserve"> </w:t>
      </w:r>
      <w:r>
        <w:rPr>
          <w:spacing w:val="11"/>
        </w:rPr>
        <w:t>indica:</w:t>
      </w:r>
    </w:p>
    <w:p w14:paraId="2D219950" w14:textId="77777777" w:rsidR="006C7059" w:rsidRPr="0092040D" w:rsidRDefault="00000000">
      <w:pPr>
        <w:pStyle w:val="Prrafodelista"/>
        <w:numPr>
          <w:ilvl w:val="1"/>
          <w:numId w:val="1"/>
        </w:numPr>
        <w:tabs>
          <w:tab w:val="left" w:pos="2154"/>
        </w:tabs>
        <w:spacing w:before="161"/>
        <w:ind w:hanging="361"/>
      </w:pPr>
      <w:r>
        <w:rPr>
          <w:spacing w:val="11"/>
        </w:rPr>
        <w:t>Máscara</w:t>
      </w:r>
      <w:r>
        <w:rPr>
          <w:spacing w:val="38"/>
        </w:rPr>
        <w:t xml:space="preserve"> </w:t>
      </w:r>
      <w:r>
        <w:t>de</w:t>
      </w:r>
      <w:r>
        <w:rPr>
          <w:spacing w:val="39"/>
        </w:rPr>
        <w:t xml:space="preserve"> </w:t>
      </w:r>
      <w:r>
        <w:rPr>
          <w:spacing w:val="11"/>
        </w:rPr>
        <w:t>subred:</w:t>
      </w:r>
    </w:p>
    <w:p w14:paraId="39C44BC5" w14:textId="185004CB" w:rsidR="0092040D" w:rsidRDefault="0092040D" w:rsidP="0092040D">
      <w:pPr>
        <w:pStyle w:val="Prrafodelista"/>
        <w:tabs>
          <w:tab w:val="left" w:pos="2154"/>
        </w:tabs>
        <w:spacing w:before="161"/>
        <w:ind w:firstLine="0"/>
      </w:pPr>
      <w:r w:rsidRPr="0092040D">
        <w:t xml:space="preserve">Máscara de subred: 11111111 11111111 </w:t>
      </w:r>
      <w:r w:rsidRPr="0092040D">
        <w:rPr>
          <w:b/>
          <w:bCs/>
        </w:rPr>
        <w:t>11100000 00000000</w:t>
      </w:r>
    </w:p>
    <w:p w14:paraId="0A9BAFC8" w14:textId="301AC133" w:rsidR="0092040D" w:rsidRPr="006C7059" w:rsidRDefault="0092040D" w:rsidP="0092040D">
      <w:pPr>
        <w:pStyle w:val="Prrafodelista"/>
        <w:tabs>
          <w:tab w:val="left" w:pos="2154"/>
        </w:tabs>
        <w:spacing w:before="161"/>
        <w:ind w:firstLine="0"/>
      </w:pPr>
      <w:r w:rsidRPr="0092040D">
        <w:t>Dirección de subred: 10101100 00010111 01100000 00000000 (172.23.96.0)</w:t>
      </w:r>
    </w:p>
    <w:p w14:paraId="04724F92" w14:textId="0BBA574E" w:rsidR="006C7059" w:rsidRPr="006C7059" w:rsidRDefault="006C7059" w:rsidP="006C7059">
      <w:pPr>
        <w:pStyle w:val="Prrafodelista"/>
        <w:tabs>
          <w:tab w:val="left" w:pos="2154"/>
        </w:tabs>
        <w:spacing w:before="161"/>
        <w:ind w:firstLine="0"/>
      </w:pPr>
      <w:r w:rsidRPr="006C7059">
        <w:t xml:space="preserve">La máscara de subred para la dirección de subred 172.23.96.0/19 es </w:t>
      </w:r>
      <w:r w:rsidRPr="0092040D">
        <w:rPr>
          <w:b/>
          <w:bCs/>
        </w:rPr>
        <w:t>255.255.224.0,</w:t>
      </w:r>
      <w:r w:rsidRPr="006C7059">
        <w:t xml:space="preserve"> ya que la longitud de prefijo de la subred es de 19 bits y los bits de la máscara de subred correspondientes se establecen en 1. La máscara de subred se utiliza para identificar la porción de la dirección IP que representa la red y la porción que representa los dispositivos individuales en la red. En este caso, los primeros 19 bits de la dirección de subred se utilizan para identificar la red y los 13 bits restantes se utilizan para identificar los dispositivos en la red</w:t>
      </w:r>
    </w:p>
    <w:p w14:paraId="5428AEE1" w14:textId="0D7281AB" w:rsidR="000C5B6F" w:rsidRDefault="006C7059" w:rsidP="006C7059">
      <w:pPr>
        <w:pStyle w:val="Prrafodelista"/>
        <w:tabs>
          <w:tab w:val="left" w:pos="2154"/>
        </w:tabs>
        <w:spacing w:before="161"/>
        <w:ind w:firstLine="0"/>
      </w:pPr>
      <w:r>
        <w:rPr>
          <w:spacing w:val="11"/>
        </w:rPr>
        <w:t xml:space="preserve"> </w:t>
      </w:r>
    </w:p>
    <w:p w14:paraId="37C9C64E" w14:textId="77777777" w:rsidR="000C5B6F" w:rsidRPr="006C7059" w:rsidRDefault="00000000">
      <w:pPr>
        <w:pStyle w:val="Prrafodelista"/>
        <w:numPr>
          <w:ilvl w:val="1"/>
          <w:numId w:val="1"/>
        </w:numPr>
        <w:tabs>
          <w:tab w:val="left" w:pos="2154"/>
        </w:tabs>
        <w:spacing w:before="161"/>
        <w:ind w:hanging="361"/>
      </w:pPr>
      <w:r>
        <w:rPr>
          <w:spacing w:val="12"/>
        </w:rPr>
        <w:t>¿Cuántos</w:t>
      </w:r>
      <w:r>
        <w:rPr>
          <w:spacing w:val="35"/>
        </w:rPr>
        <w:t xml:space="preserve"> </w:t>
      </w:r>
      <w:r>
        <w:rPr>
          <w:spacing w:val="12"/>
        </w:rPr>
        <w:t>equipos,</w:t>
      </w:r>
      <w:r>
        <w:rPr>
          <w:spacing w:val="35"/>
        </w:rPr>
        <w:t xml:space="preserve"> </w:t>
      </w:r>
      <w:r>
        <w:rPr>
          <w:spacing w:val="12"/>
        </w:rPr>
        <w:t>impresoras,</w:t>
      </w:r>
      <w:r>
        <w:rPr>
          <w:spacing w:val="34"/>
        </w:rPr>
        <w:t xml:space="preserve"> </w:t>
      </w:r>
      <w:r>
        <w:rPr>
          <w:spacing w:val="10"/>
        </w:rPr>
        <w:t>etc.</w:t>
      </w:r>
      <w:r>
        <w:rPr>
          <w:spacing w:val="41"/>
        </w:rPr>
        <w:t xml:space="preserve"> </w:t>
      </w:r>
      <w:r>
        <w:t>se</w:t>
      </w:r>
      <w:r>
        <w:rPr>
          <w:spacing w:val="35"/>
        </w:rPr>
        <w:t xml:space="preserve"> </w:t>
      </w:r>
      <w:r>
        <w:rPr>
          <w:spacing w:val="10"/>
        </w:rPr>
        <w:t>puede</w:t>
      </w:r>
      <w:r>
        <w:rPr>
          <w:spacing w:val="34"/>
        </w:rPr>
        <w:t xml:space="preserve"> </w:t>
      </w:r>
      <w:r>
        <w:rPr>
          <w:spacing w:val="12"/>
        </w:rPr>
        <w:t>conectar</w:t>
      </w:r>
      <w:r>
        <w:rPr>
          <w:spacing w:val="35"/>
        </w:rPr>
        <w:t xml:space="preserve"> </w:t>
      </w:r>
      <w:r>
        <w:t>a</w:t>
      </w:r>
      <w:r>
        <w:rPr>
          <w:spacing w:val="33"/>
        </w:rPr>
        <w:t xml:space="preserve"> </w:t>
      </w:r>
      <w:r>
        <w:rPr>
          <w:spacing w:val="10"/>
        </w:rPr>
        <w:t>esta</w:t>
      </w:r>
      <w:r>
        <w:rPr>
          <w:spacing w:val="33"/>
        </w:rPr>
        <w:t xml:space="preserve"> </w:t>
      </w:r>
      <w:r>
        <w:rPr>
          <w:spacing w:val="12"/>
        </w:rPr>
        <w:t>red?</w:t>
      </w:r>
    </w:p>
    <w:p w14:paraId="4C1A03E0" w14:textId="7F684267" w:rsidR="006C7059" w:rsidRDefault="006C7059" w:rsidP="006C7059">
      <w:pPr>
        <w:pStyle w:val="Prrafodelista"/>
        <w:tabs>
          <w:tab w:val="left" w:pos="2154"/>
        </w:tabs>
        <w:spacing w:before="161"/>
      </w:pPr>
      <w:r>
        <w:t xml:space="preserve">      Dado que la dirección de subred 172.23.96.0/19 tiene una máscara de subred de 19 bits, podemos calcular el número de direcciones IP disponibles para dispositivos en esta red utilizando la siguiente fórmula:</w:t>
      </w:r>
    </w:p>
    <w:p w14:paraId="6E20F824" w14:textId="6ED6A607" w:rsidR="006C7059" w:rsidRDefault="006C7059" w:rsidP="006C7059">
      <w:pPr>
        <w:pStyle w:val="Prrafodelista"/>
        <w:tabs>
          <w:tab w:val="left" w:pos="2154"/>
        </w:tabs>
        <w:spacing w:before="161"/>
      </w:pPr>
      <w:r>
        <w:t xml:space="preserve">  Para 19 son los cinco primeros bits que es 2^5=32</w:t>
      </w:r>
    </w:p>
    <w:p w14:paraId="0FFE8F16" w14:textId="5A2810E0" w:rsidR="006C7059" w:rsidRDefault="006C7059" w:rsidP="006C7059">
      <w:pPr>
        <w:pStyle w:val="Prrafodelista"/>
        <w:tabs>
          <w:tab w:val="left" w:pos="2154"/>
        </w:tabs>
        <w:spacing w:before="161"/>
      </w:pPr>
      <w:r>
        <w:t xml:space="preserve">         2</w:t>
      </w:r>
      <w:proofErr w:type="gramStart"/>
      <w:r>
        <w:t>^(</w:t>
      </w:r>
      <w:proofErr w:type="gramEnd"/>
      <w:r>
        <w:t>32-19) - 2 = 2^13 - 2 = 8190</w:t>
      </w:r>
    </w:p>
    <w:p w14:paraId="0673C163" w14:textId="33C405A7" w:rsidR="006C7059" w:rsidRDefault="006C7059" w:rsidP="006C7059">
      <w:pPr>
        <w:pStyle w:val="Prrafodelista"/>
        <w:tabs>
          <w:tab w:val="left" w:pos="2154"/>
        </w:tabs>
        <w:spacing w:before="161"/>
        <w:ind w:firstLine="0"/>
      </w:pPr>
      <w:r>
        <w:t>Por lo tanto, se pueden conectar hasta 8190 dispositivos a esta red, incluyendo equipos, impresoras y otros dispositivos de red. Es importante tener en cuenta que dos direcciones IP se restan porque la dirección de red (172.23.96.0) y la dirección de difusión (172.23.127.255) no se pueden asignar a dispositivos individuales en la red.</w:t>
      </w:r>
    </w:p>
    <w:p w14:paraId="52C96CA3" w14:textId="77777777" w:rsidR="000C5B6F" w:rsidRPr="00FB5B53" w:rsidRDefault="00000000">
      <w:pPr>
        <w:pStyle w:val="Prrafodelista"/>
        <w:numPr>
          <w:ilvl w:val="1"/>
          <w:numId w:val="1"/>
        </w:numPr>
        <w:tabs>
          <w:tab w:val="left" w:pos="2154"/>
        </w:tabs>
        <w:spacing w:before="159"/>
        <w:ind w:hanging="361"/>
      </w:pPr>
      <w:r>
        <w:rPr>
          <w:spacing w:val="12"/>
        </w:rPr>
        <w:t>Dirección</w:t>
      </w:r>
      <w:r>
        <w:rPr>
          <w:spacing w:val="37"/>
        </w:rPr>
        <w:t xml:space="preserve"> </w:t>
      </w:r>
      <w:r>
        <w:t>de</w:t>
      </w:r>
      <w:r>
        <w:rPr>
          <w:spacing w:val="43"/>
        </w:rPr>
        <w:t xml:space="preserve"> </w:t>
      </w:r>
      <w:r>
        <w:rPr>
          <w:spacing w:val="11"/>
        </w:rPr>
        <w:t>puerta</w:t>
      </w:r>
      <w:r>
        <w:rPr>
          <w:spacing w:val="37"/>
        </w:rPr>
        <w:t xml:space="preserve"> </w:t>
      </w:r>
      <w:r>
        <w:t>de</w:t>
      </w:r>
      <w:r>
        <w:rPr>
          <w:spacing w:val="42"/>
        </w:rPr>
        <w:t xml:space="preserve"> </w:t>
      </w:r>
      <w:r>
        <w:rPr>
          <w:spacing w:val="11"/>
        </w:rPr>
        <w:t>enlace:</w:t>
      </w:r>
    </w:p>
    <w:p w14:paraId="5A313BF7" w14:textId="77777777" w:rsidR="00FB5B53" w:rsidRPr="00FB5B53" w:rsidRDefault="00FB5B53" w:rsidP="00FB5B53">
      <w:pPr>
        <w:pStyle w:val="Prrafodelista"/>
        <w:tabs>
          <w:tab w:val="left" w:pos="2154"/>
        </w:tabs>
        <w:spacing w:before="159"/>
        <w:rPr>
          <w:spacing w:val="11"/>
        </w:rPr>
      </w:pPr>
      <w:r>
        <w:rPr>
          <w:spacing w:val="11"/>
        </w:rPr>
        <w:lastRenderedPageBreak/>
        <w:tab/>
      </w:r>
      <w:r>
        <w:rPr>
          <w:spacing w:val="11"/>
        </w:rPr>
        <w:tab/>
      </w:r>
      <w:r w:rsidRPr="00FB5B53">
        <w:rPr>
          <w:spacing w:val="11"/>
        </w:rPr>
        <w:t xml:space="preserve">La dirección de puerta de enlace (también conocida como dirección de </w:t>
      </w:r>
      <w:proofErr w:type="spellStart"/>
      <w:r w:rsidRPr="00FB5B53">
        <w:rPr>
          <w:spacing w:val="11"/>
        </w:rPr>
        <w:t>gateway</w:t>
      </w:r>
      <w:proofErr w:type="spellEnd"/>
      <w:r w:rsidRPr="00FB5B53">
        <w:rPr>
          <w:spacing w:val="11"/>
        </w:rPr>
        <w:t>) para la red 172.23.96.0/19 depende de cómo se configure la red. La dirección de puerta de enlace es la dirección IP de un dispositivo en la red que se utiliza para enrutar el tráfico hacia otras redes.</w:t>
      </w:r>
    </w:p>
    <w:p w14:paraId="2DD64D9F" w14:textId="77777777" w:rsidR="00FB5B53" w:rsidRPr="00FB5B53" w:rsidRDefault="00FB5B53" w:rsidP="00FB5B53">
      <w:pPr>
        <w:pStyle w:val="Prrafodelista"/>
        <w:tabs>
          <w:tab w:val="left" w:pos="2154"/>
        </w:tabs>
        <w:spacing w:before="159"/>
        <w:ind w:left="1303"/>
        <w:rPr>
          <w:spacing w:val="11"/>
        </w:rPr>
      </w:pPr>
    </w:p>
    <w:p w14:paraId="4A6AD119" w14:textId="116C8CE7" w:rsidR="00FB5B53" w:rsidRDefault="00FB5B53" w:rsidP="00FB5B53">
      <w:pPr>
        <w:pStyle w:val="Prrafodelista"/>
        <w:tabs>
          <w:tab w:val="left" w:pos="2154"/>
        </w:tabs>
        <w:spacing w:before="159"/>
        <w:ind w:left="1303" w:firstLine="0"/>
      </w:pPr>
      <w:r w:rsidRPr="00FB5B53">
        <w:rPr>
          <w:spacing w:val="11"/>
        </w:rPr>
        <w:t xml:space="preserve">En una red típica, la dirección de puerta de enlace suele ser la dirección IP del </w:t>
      </w:r>
      <w:proofErr w:type="spellStart"/>
      <w:r w:rsidRPr="00FB5B53">
        <w:rPr>
          <w:spacing w:val="11"/>
        </w:rPr>
        <w:t>router</w:t>
      </w:r>
      <w:proofErr w:type="spellEnd"/>
      <w:r w:rsidRPr="00FB5B53">
        <w:rPr>
          <w:spacing w:val="11"/>
        </w:rPr>
        <w:t xml:space="preserve"> que conecta la red local a la red más amplia de Internet o a otra red de la organización. Por lo tanto, la dirección de puerta de enlace para la red 172.23.96.0/19 podría ser cualquier dirección IP válida que esté asignada a un </w:t>
      </w:r>
      <w:proofErr w:type="spellStart"/>
      <w:r w:rsidRPr="00FB5B53">
        <w:rPr>
          <w:spacing w:val="11"/>
        </w:rPr>
        <w:t>router</w:t>
      </w:r>
      <w:proofErr w:type="spellEnd"/>
      <w:r w:rsidRPr="00FB5B53">
        <w:rPr>
          <w:spacing w:val="11"/>
        </w:rPr>
        <w:t xml:space="preserve"> o a otro dispositivo que actúe como puerta de enlace</w:t>
      </w:r>
    </w:p>
    <w:p w14:paraId="14597BF0" w14:textId="77777777" w:rsidR="000C5B6F" w:rsidRDefault="00000000">
      <w:pPr>
        <w:pStyle w:val="Prrafodelista"/>
        <w:numPr>
          <w:ilvl w:val="1"/>
          <w:numId w:val="1"/>
        </w:numPr>
        <w:tabs>
          <w:tab w:val="left" w:pos="2154"/>
        </w:tabs>
        <w:spacing w:before="162"/>
        <w:ind w:hanging="361"/>
      </w:pPr>
      <w:r>
        <w:rPr>
          <w:spacing w:val="12"/>
        </w:rPr>
        <w:t>Dirección</w:t>
      </w:r>
      <w:r>
        <w:rPr>
          <w:spacing w:val="37"/>
        </w:rPr>
        <w:t xml:space="preserve"> </w:t>
      </w:r>
      <w:r>
        <w:t>de</w:t>
      </w:r>
      <w:r>
        <w:rPr>
          <w:spacing w:val="39"/>
        </w:rPr>
        <w:t xml:space="preserve"> </w:t>
      </w:r>
      <w:r>
        <w:rPr>
          <w:spacing w:val="12"/>
        </w:rPr>
        <w:t>broadcast:</w:t>
      </w:r>
    </w:p>
    <w:p w14:paraId="47F46E0B" w14:textId="77777777" w:rsidR="000C5B6F" w:rsidRDefault="000C5B6F">
      <w:pPr>
        <w:pStyle w:val="Textoindependiente"/>
      </w:pPr>
    </w:p>
    <w:p w14:paraId="6842A34E" w14:textId="77777777" w:rsidR="00FB5B53" w:rsidRDefault="00FB5B53" w:rsidP="00FB5B53">
      <w:pPr>
        <w:pStyle w:val="Textoindependiente"/>
        <w:ind w:left="1303"/>
      </w:pPr>
      <w:r>
        <w:t>La dirección de broadcast es la dirección IP que se utiliza para enviar un mensaje a todos los dispositivos en una red determinada. En el caso de la red 172.23.96.0/19, la dirección de broadcast sería 172.23.127.255.</w:t>
      </w:r>
    </w:p>
    <w:p w14:paraId="5F7FCC1D" w14:textId="77777777" w:rsidR="00FB5B53" w:rsidRDefault="00FB5B53" w:rsidP="00FB5B53">
      <w:pPr>
        <w:pStyle w:val="Textoindependiente"/>
        <w:ind w:left="1303"/>
      </w:pPr>
    </w:p>
    <w:p w14:paraId="2D23570F" w14:textId="44C6659A" w:rsidR="00FB5B53" w:rsidRDefault="00FB5B53" w:rsidP="00FB5B53">
      <w:pPr>
        <w:pStyle w:val="Textoindependiente"/>
        <w:ind w:left="1303"/>
      </w:pPr>
      <w:r>
        <w:t xml:space="preserve">Para determinar la dirección de broadcast, se debe tomar la dirección de red (en este caso 172.23.96.0) y asignar a todos los bits que están fuera de la máscara de subred (en este caso 19 bits) el valor binario de 1. En este caso, los 13 bits restantes a la izquierda de la máscara de subred deben ser establecidos en 1, lo que resulta en la dirección binaria 10101100.00010111.01111111.11111111, que se traduce en la dirección IP decimal </w:t>
      </w:r>
      <w:r w:rsidRPr="00FB5B53">
        <w:rPr>
          <w:b/>
          <w:bCs/>
        </w:rPr>
        <w:t>172.23.127.255.</w:t>
      </w:r>
      <w:r>
        <w:t xml:space="preserve"> Esta es la dirección que se utilizaría para enviar un mensaje a todos los dispositivos en la red 172.23.96.0/19</w:t>
      </w:r>
    </w:p>
    <w:p w14:paraId="072E7D42" w14:textId="77777777" w:rsidR="000C5B6F" w:rsidRDefault="000C5B6F">
      <w:pPr>
        <w:pStyle w:val="Textoindependiente"/>
        <w:spacing w:before="4"/>
        <w:rPr>
          <w:sz w:val="26"/>
        </w:rPr>
      </w:pPr>
    </w:p>
    <w:p w14:paraId="1D87F79D" w14:textId="71F03F1B" w:rsidR="000C5B6F" w:rsidRDefault="00000000">
      <w:pPr>
        <w:pStyle w:val="Prrafodelista"/>
        <w:numPr>
          <w:ilvl w:val="0"/>
          <w:numId w:val="1"/>
        </w:numPr>
        <w:tabs>
          <w:tab w:val="left" w:pos="1304"/>
        </w:tabs>
        <w:spacing w:line="273" w:lineRule="auto"/>
        <w:ind w:right="263"/>
      </w:pPr>
      <w:r>
        <w:t>Si</w:t>
      </w:r>
      <w:r>
        <w:rPr>
          <w:spacing w:val="42"/>
        </w:rPr>
        <w:t xml:space="preserve"> </w:t>
      </w:r>
      <w:r>
        <w:t>la</w:t>
      </w:r>
      <w:r>
        <w:rPr>
          <w:spacing w:val="45"/>
        </w:rPr>
        <w:t xml:space="preserve"> </w:t>
      </w:r>
      <w:r>
        <w:rPr>
          <w:spacing w:val="12"/>
        </w:rPr>
        <w:t>dirección</w:t>
      </w:r>
      <w:r>
        <w:rPr>
          <w:spacing w:val="30"/>
        </w:rPr>
        <w:t xml:space="preserve"> </w:t>
      </w:r>
      <w:r>
        <w:t>IP</w:t>
      </w:r>
      <w:r>
        <w:rPr>
          <w:spacing w:val="44"/>
        </w:rPr>
        <w:t xml:space="preserve"> </w:t>
      </w:r>
      <w:r>
        <w:t>de</w:t>
      </w:r>
      <w:r>
        <w:rPr>
          <w:spacing w:val="45"/>
        </w:rPr>
        <w:t xml:space="preserve"> </w:t>
      </w:r>
      <w:r>
        <w:t>un</w:t>
      </w:r>
      <w:r>
        <w:rPr>
          <w:spacing w:val="42"/>
        </w:rPr>
        <w:t xml:space="preserve"> </w:t>
      </w:r>
      <w:r>
        <w:rPr>
          <w:spacing w:val="11"/>
        </w:rPr>
        <w:t>equipo</w:t>
      </w:r>
      <w:r>
        <w:rPr>
          <w:spacing w:val="33"/>
        </w:rPr>
        <w:t xml:space="preserve"> </w:t>
      </w:r>
      <w:r>
        <w:t>es</w:t>
      </w:r>
      <w:r>
        <w:rPr>
          <w:spacing w:val="2"/>
        </w:rPr>
        <w:t xml:space="preserve"> </w:t>
      </w:r>
      <w:r>
        <w:rPr>
          <w:spacing w:val="13"/>
        </w:rPr>
        <w:t>172.16.45.14/30.</w:t>
      </w:r>
      <w:r>
        <w:rPr>
          <w:spacing w:val="29"/>
        </w:rPr>
        <w:t xml:space="preserve"> </w:t>
      </w:r>
      <w:r>
        <w:rPr>
          <w:spacing w:val="11"/>
        </w:rPr>
        <w:t>¿Cuál</w:t>
      </w:r>
      <w:r>
        <w:rPr>
          <w:spacing w:val="31"/>
        </w:rPr>
        <w:t xml:space="preserve"> </w:t>
      </w:r>
      <w:r>
        <w:t>es</w:t>
      </w:r>
      <w:r>
        <w:rPr>
          <w:spacing w:val="43"/>
        </w:rPr>
        <w:t xml:space="preserve"> </w:t>
      </w:r>
      <w:r>
        <w:t>la</w:t>
      </w:r>
      <w:r>
        <w:rPr>
          <w:spacing w:val="90"/>
        </w:rPr>
        <w:t xml:space="preserve"> </w:t>
      </w:r>
      <w:r w:rsidR="00136955">
        <w:rPr>
          <w:spacing w:val="12"/>
        </w:rPr>
        <w:t xml:space="preserve">dirección </w:t>
      </w:r>
      <w:r w:rsidR="00136955">
        <w:rPr>
          <w:spacing w:val="29"/>
        </w:rPr>
        <w:t>de</w:t>
      </w:r>
      <w:r>
        <w:rPr>
          <w:spacing w:val="95"/>
        </w:rPr>
        <w:t xml:space="preserve"> </w:t>
      </w:r>
      <w:r>
        <w:t>la</w:t>
      </w:r>
      <w:r>
        <w:rPr>
          <w:spacing w:val="-47"/>
        </w:rPr>
        <w:t xml:space="preserve"> </w:t>
      </w:r>
      <w:r>
        <w:rPr>
          <w:spacing w:val="11"/>
        </w:rPr>
        <w:t>subred</w:t>
      </w:r>
      <w:r>
        <w:rPr>
          <w:spacing w:val="30"/>
        </w:rPr>
        <w:t xml:space="preserve"> </w:t>
      </w:r>
      <w:r>
        <w:t>a</w:t>
      </w:r>
      <w:r>
        <w:rPr>
          <w:spacing w:val="28"/>
        </w:rPr>
        <w:t xml:space="preserve"> </w:t>
      </w:r>
      <w:r>
        <w:t>la</w:t>
      </w:r>
      <w:r>
        <w:rPr>
          <w:spacing w:val="32"/>
        </w:rPr>
        <w:t xml:space="preserve"> </w:t>
      </w:r>
      <w:r>
        <w:rPr>
          <w:spacing w:val="9"/>
        </w:rPr>
        <w:t>que</w:t>
      </w:r>
      <w:r>
        <w:rPr>
          <w:spacing w:val="30"/>
        </w:rPr>
        <w:t xml:space="preserve"> </w:t>
      </w:r>
      <w:r>
        <w:rPr>
          <w:spacing w:val="12"/>
        </w:rPr>
        <w:t>pertenece</w:t>
      </w:r>
      <w:r>
        <w:rPr>
          <w:spacing w:val="30"/>
        </w:rPr>
        <w:t xml:space="preserve"> </w:t>
      </w:r>
      <w:r>
        <w:rPr>
          <w:spacing w:val="9"/>
        </w:rPr>
        <w:t>ese</w:t>
      </w:r>
      <w:r>
        <w:rPr>
          <w:spacing w:val="33"/>
        </w:rPr>
        <w:t xml:space="preserve"> </w:t>
      </w:r>
      <w:r>
        <w:rPr>
          <w:spacing w:val="11"/>
        </w:rPr>
        <w:t>host?</w:t>
      </w:r>
    </w:p>
    <w:p w14:paraId="04330314" w14:textId="77777777" w:rsidR="000C5B6F" w:rsidRDefault="000C5B6F">
      <w:pPr>
        <w:pStyle w:val="Textoindependiente"/>
      </w:pPr>
    </w:p>
    <w:p w14:paraId="6D976E20" w14:textId="28C4B641" w:rsidR="00B80717" w:rsidRDefault="00B80717" w:rsidP="00B80717">
      <w:pPr>
        <w:pStyle w:val="Textoindependiente"/>
        <w:ind w:left="1303"/>
        <w:rPr>
          <w:spacing w:val="13"/>
        </w:rPr>
      </w:pPr>
      <w:r>
        <w:rPr>
          <w:spacing w:val="13"/>
        </w:rPr>
        <w:t>172.16.45.14/30.</w:t>
      </w:r>
      <w:r>
        <w:rPr>
          <w:spacing w:val="13"/>
        </w:rPr>
        <w:t xml:space="preserve">           // 10101100.00010000.00101101.00001110</w:t>
      </w:r>
    </w:p>
    <w:p w14:paraId="726AA4D6" w14:textId="77777777" w:rsidR="00B80717" w:rsidRDefault="00B80717" w:rsidP="00B80717">
      <w:pPr>
        <w:pStyle w:val="Textoindependiente"/>
        <w:ind w:left="1303"/>
        <w:rPr>
          <w:spacing w:val="13"/>
        </w:rPr>
      </w:pPr>
    </w:p>
    <w:p w14:paraId="150247FA" w14:textId="62EB288A" w:rsidR="00B80717" w:rsidRDefault="00B80717" w:rsidP="00B80717">
      <w:pPr>
        <w:pStyle w:val="Textoindependiente"/>
        <w:ind w:left="1303"/>
        <w:rPr>
          <w:spacing w:val="13"/>
        </w:rPr>
      </w:pPr>
      <w:r>
        <w:rPr>
          <w:spacing w:val="13"/>
        </w:rPr>
        <w:t>Macara 255.255.255.</w:t>
      </w:r>
      <w:r w:rsidR="00037B42">
        <w:rPr>
          <w:spacing w:val="13"/>
        </w:rPr>
        <w:t>252</w:t>
      </w:r>
      <w:r>
        <w:rPr>
          <w:spacing w:val="13"/>
        </w:rPr>
        <w:t xml:space="preserve">    /</w:t>
      </w:r>
      <w:proofErr w:type="gramStart"/>
      <w:r>
        <w:rPr>
          <w:spacing w:val="13"/>
        </w:rPr>
        <w:t xml:space="preserve">/  </w:t>
      </w:r>
      <w:r w:rsidRPr="00B80717">
        <w:rPr>
          <w:color w:val="FF0000"/>
          <w:spacing w:val="13"/>
        </w:rPr>
        <w:t>11111111.11111111.11111111.111111</w:t>
      </w:r>
      <w:r>
        <w:rPr>
          <w:spacing w:val="13"/>
        </w:rPr>
        <w:t>00</w:t>
      </w:r>
      <w:proofErr w:type="gramEnd"/>
    </w:p>
    <w:p w14:paraId="4F0D48AC" w14:textId="77777777" w:rsidR="00B80717" w:rsidRDefault="00B80717" w:rsidP="00B80717">
      <w:pPr>
        <w:pStyle w:val="Textoindependiente"/>
        <w:ind w:left="1303"/>
        <w:rPr>
          <w:spacing w:val="13"/>
        </w:rPr>
      </w:pPr>
    </w:p>
    <w:p w14:paraId="4BD5C58E" w14:textId="24C3E498" w:rsidR="00B80717" w:rsidRDefault="00B80717" w:rsidP="00B80717">
      <w:pPr>
        <w:pStyle w:val="Textoindependiente"/>
        <w:ind w:left="1303"/>
        <w:rPr>
          <w:spacing w:val="13"/>
        </w:rPr>
      </w:pPr>
      <w:r>
        <w:rPr>
          <w:spacing w:val="13"/>
        </w:rPr>
        <w:t xml:space="preserve">IP SUBRED </w:t>
      </w:r>
      <w:r>
        <w:rPr>
          <w:spacing w:val="13"/>
        </w:rPr>
        <w:t>10101100.00010000.00101101.000011</w:t>
      </w:r>
      <w:r w:rsidRPr="00B80717">
        <w:rPr>
          <w:color w:val="FF0000"/>
          <w:spacing w:val="13"/>
        </w:rPr>
        <w:t>0</w:t>
      </w:r>
      <w:r w:rsidRPr="00B80717">
        <w:rPr>
          <w:color w:val="FF0000"/>
          <w:spacing w:val="13"/>
        </w:rPr>
        <w:t>0</w:t>
      </w:r>
      <w:r>
        <w:rPr>
          <w:color w:val="FF0000"/>
          <w:spacing w:val="13"/>
        </w:rPr>
        <w:t xml:space="preserve"> </w:t>
      </w:r>
      <w:r w:rsidRPr="00B80717">
        <w:rPr>
          <w:spacing w:val="13"/>
        </w:rPr>
        <w:t>//</w:t>
      </w:r>
      <w:r>
        <w:rPr>
          <w:spacing w:val="13"/>
        </w:rPr>
        <w:t xml:space="preserve"> 172.16.45.12</w:t>
      </w:r>
    </w:p>
    <w:p w14:paraId="72FBDD78" w14:textId="1F49FDBE" w:rsidR="00037B42" w:rsidRDefault="00037B42" w:rsidP="00B80717">
      <w:pPr>
        <w:pStyle w:val="Textoindependiente"/>
        <w:ind w:left="1303"/>
        <w:rPr>
          <w:spacing w:val="13"/>
        </w:rPr>
      </w:pPr>
      <w:r>
        <w:rPr>
          <w:spacing w:val="13"/>
        </w:rPr>
        <w:t>Numero de subredes 2^6 = 64</w:t>
      </w:r>
    </w:p>
    <w:p w14:paraId="569EB96F" w14:textId="0CB69C0F" w:rsidR="00B80717" w:rsidRDefault="00B80717" w:rsidP="00B80717">
      <w:pPr>
        <w:pStyle w:val="Textoindependiente"/>
        <w:ind w:left="1303"/>
      </w:pPr>
      <w:r>
        <w:rPr>
          <w:spacing w:val="13"/>
        </w:rPr>
        <w:t xml:space="preserve">Siguiente </w:t>
      </w:r>
      <w:r w:rsidR="00037B42">
        <w:rPr>
          <w:spacing w:val="13"/>
        </w:rPr>
        <w:t>subred</w:t>
      </w:r>
      <w:r>
        <w:rPr>
          <w:spacing w:val="13"/>
        </w:rPr>
        <w:t xml:space="preserve">: 256 </w:t>
      </w:r>
      <w:r w:rsidR="00037B42">
        <w:rPr>
          <w:spacing w:val="13"/>
        </w:rPr>
        <w:t>–</w:t>
      </w:r>
      <w:r>
        <w:rPr>
          <w:spacing w:val="13"/>
        </w:rPr>
        <w:t xml:space="preserve"> </w:t>
      </w:r>
      <w:r w:rsidR="00037B42">
        <w:rPr>
          <w:spacing w:val="13"/>
        </w:rPr>
        <w:t>252 = 4</w:t>
      </w:r>
    </w:p>
    <w:p w14:paraId="7CCFCB8E" w14:textId="77777777" w:rsidR="00B80717" w:rsidRDefault="00B80717">
      <w:pPr>
        <w:pStyle w:val="Textoindependiente"/>
      </w:pPr>
    </w:p>
    <w:p w14:paraId="3409BCDB" w14:textId="77777777" w:rsidR="000C5B6F" w:rsidRDefault="000C5B6F">
      <w:pPr>
        <w:pStyle w:val="Textoindependiente"/>
        <w:spacing w:before="5"/>
        <w:rPr>
          <w:sz w:val="23"/>
        </w:rPr>
      </w:pPr>
    </w:p>
    <w:p w14:paraId="749EE5F0" w14:textId="30E33DF3" w:rsidR="000C5B6F" w:rsidRDefault="00000000">
      <w:pPr>
        <w:pStyle w:val="Prrafodelista"/>
        <w:numPr>
          <w:ilvl w:val="0"/>
          <w:numId w:val="1"/>
        </w:numPr>
        <w:tabs>
          <w:tab w:val="left" w:pos="1304"/>
        </w:tabs>
        <w:ind w:hanging="361"/>
      </w:pPr>
      <w:r>
        <w:t>La</w:t>
      </w:r>
      <w:r>
        <w:rPr>
          <w:spacing w:val="39"/>
        </w:rPr>
        <w:t xml:space="preserve"> </w:t>
      </w:r>
      <w:r>
        <w:rPr>
          <w:spacing w:val="12"/>
        </w:rPr>
        <w:t>dirección</w:t>
      </w:r>
      <w:r>
        <w:rPr>
          <w:spacing w:val="40"/>
        </w:rPr>
        <w:t xml:space="preserve"> </w:t>
      </w:r>
      <w:r>
        <w:t>IP</w:t>
      </w:r>
      <w:r>
        <w:rPr>
          <w:spacing w:val="42"/>
        </w:rPr>
        <w:t xml:space="preserve"> </w:t>
      </w:r>
      <w:r>
        <w:t>de</w:t>
      </w:r>
      <w:r>
        <w:rPr>
          <w:spacing w:val="44"/>
        </w:rPr>
        <w:t xml:space="preserve"> </w:t>
      </w:r>
      <w:r>
        <w:t>un</w:t>
      </w:r>
      <w:r>
        <w:rPr>
          <w:spacing w:val="40"/>
        </w:rPr>
        <w:t xml:space="preserve"> </w:t>
      </w:r>
      <w:r>
        <w:rPr>
          <w:spacing w:val="12"/>
        </w:rPr>
        <w:t>equipo</w:t>
      </w:r>
      <w:r>
        <w:rPr>
          <w:spacing w:val="42"/>
        </w:rPr>
        <w:t xml:space="preserve"> </w:t>
      </w:r>
      <w:r>
        <w:t>en</w:t>
      </w:r>
      <w:r>
        <w:rPr>
          <w:spacing w:val="39"/>
        </w:rPr>
        <w:t xml:space="preserve"> </w:t>
      </w:r>
      <w:r w:rsidR="00E1499C">
        <w:t>un</w:t>
      </w:r>
      <w:r w:rsidR="00E1499C">
        <w:rPr>
          <w:spacing w:val="40"/>
        </w:rPr>
        <w:t>a red</w:t>
      </w:r>
      <w:r>
        <w:rPr>
          <w:spacing w:val="40"/>
        </w:rPr>
        <w:t xml:space="preserve"> </w:t>
      </w:r>
      <w:r>
        <w:t>LAN</w:t>
      </w:r>
      <w:r>
        <w:rPr>
          <w:spacing w:val="39"/>
        </w:rPr>
        <w:t xml:space="preserve"> </w:t>
      </w:r>
      <w:r>
        <w:t>es</w:t>
      </w:r>
      <w:r>
        <w:rPr>
          <w:spacing w:val="43"/>
        </w:rPr>
        <w:t xml:space="preserve"> </w:t>
      </w:r>
      <w:r>
        <w:rPr>
          <w:spacing w:val="13"/>
        </w:rPr>
        <w:t>10.25.136.3:</w:t>
      </w:r>
    </w:p>
    <w:p w14:paraId="0EE813DD" w14:textId="77777777" w:rsidR="000C5B6F" w:rsidRPr="00037B42" w:rsidRDefault="00000000">
      <w:pPr>
        <w:pStyle w:val="Prrafodelista"/>
        <w:numPr>
          <w:ilvl w:val="1"/>
          <w:numId w:val="1"/>
        </w:numPr>
        <w:tabs>
          <w:tab w:val="left" w:pos="2154"/>
        </w:tabs>
        <w:spacing w:before="159" w:line="278" w:lineRule="auto"/>
        <w:ind w:right="260"/>
      </w:pPr>
      <w:r>
        <w:rPr>
          <w:spacing w:val="11"/>
        </w:rPr>
        <w:t>Indica</w:t>
      </w:r>
      <w:r>
        <w:rPr>
          <w:spacing w:val="28"/>
        </w:rPr>
        <w:t xml:space="preserve"> </w:t>
      </w:r>
      <w:r>
        <w:t>IP</w:t>
      </w:r>
      <w:r>
        <w:rPr>
          <w:spacing w:val="43"/>
        </w:rPr>
        <w:t xml:space="preserve"> </w:t>
      </w:r>
      <w:r>
        <w:t>de</w:t>
      </w:r>
      <w:r>
        <w:rPr>
          <w:spacing w:val="40"/>
        </w:rPr>
        <w:t xml:space="preserve"> </w:t>
      </w:r>
      <w:r>
        <w:rPr>
          <w:spacing w:val="11"/>
        </w:rPr>
        <w:t>red,</w:t>
      </w:r>
      <w:r>
        <w:rPr>
          <w:spacing w:val="29"/>
        </w:rPr>
        <w:t xml:space="preserve"> </w:t>
      </w:r>
      <w:r>
        <w:rPr>
          <w:spacing w:val="12"/>
        </w:rPr>
        <w:t>máscara</w:t>
      </w:r>
      <w:r>
        <w:rPr>
          <w:spacing w:val="27"/>
        </w:rPr>
        <w:t xml:space="preserve"> </w:t>
      </w:r>
      <w:r>
        <w:t>de</w:t>
      </w:r>
      <w:r>
        <w:rPr>
          <w:spacing w:val="42"/>
        </w:rPr>
        <w:t xml:space="preserve"> </w:t>
      </w:r>
      <w:r>
        <w:rPr>
          <w:spacing w:val="9"/>
        </w:rPr>
        <w:t>red</w:t>
      </w:r>
      <w:r>
        <w:rPr>
          <w:spacing w:val="32"/>
        </w:rPr>
        <w:t xml:space="preserve"> </w:t>
      </w:r>
      <w:r>
        <w:t>e</w:t>
      </w:r>
      <w:r>
        <w:rPr>
          <w:spacing w:val="40"/>
        </w:rPr>
        <w:t xml:space="preserve"> </w:t>
      </w:r>
      <w:r>
        <w:t>IP</w:t>
      </w:r>
      <w:r>
        <w:rPr>
          <w:spacing w:val="3"/>
        </w:rPr>
        <w:t xml:space="preserve"> </w:t>
      </w:r>
      <w:r>
        <w:t>de</w:t>
      </w:r>
      <w:r>
        <w:rPr>
          <w:spacing w:val="42"/>
        </w:rPr>
        <w:t xml:space="preserve"> </w:t>
      </w:r>
      <w:r>
        <w:rPr>
          <w:spacing w:val="12"/>
        </w:rPr>
        <w:t>broadcast</w:t>
      </w:r>
      <w:r>
        <w:rPr>
          <w:spacing w:val="28"/>
        </w:rPr>
        <w:t xml:space="preserve"> </w:t>
      </w:r>
      <w:r>
        <w:t>de</w:t>
      </w:r>
      <w:r>
        <w:rPr>
          <w:spacing w:val="42"/>
        </w:rPr>
        <w:t xml:space="preserve"> </w:t>
      </w:r>
      <w:r>
        <w:t>la</w:t>
      </w:r>
      <w:r>
        <w:rPr>
          <w:spacing w:val="42"/>
        </w:rPr>
        <w:t xml:space="preserve"> </w:t>
      </w:r>
      <w:r>
        <w:rPr>
          <w:spacing w:val="9"/>
        </w:rPr>
        <w:t>red</w:t>
      </w:r>
      <w:r>
        <w:rPr>
          <w:spacing w:val="32"/>
        </w:rPr>
        <w:t xml:space="preserve"> </w:t>
      </w:r>
      <w:r>
        <w:t>a</w:t>
      </w:r>
      <w:r>
        <w:rPr>
          <w:spacing w:val="42"/>
        </w:rPr>
        <w:t xml:space="preserve"> </w:t>
      </w:r>
      <w:r>
        <w:t>la</w:t>
      </w:r>
      <w:r>
        <w:rPr>
          <w:spacing w:val="39"/>
        </w:rPr>
        <w:t xml:space="preserve"> </w:t>
      </w:r>
      <w:r>
        <w:t>que</w:t>
      </w:r>
      <w:r>
        <w:rPr>
          <w:spacing w:val="-47"/>
        </w:rPr>
        <w:t xml:space="preserve"> </w:t>
      </w:r>
      <w:r>
        <w:rPr>
          <w:spacing w:val="12"/>
        </w:rPr>
        <w:t>pertenece</w:t>
      </w:r>
      <w:r>
        <w:rPr>
          <w:spacing w:val="28"/>
        </w:rPr>
        <w:t xml:space="preserve"> </w:t>
      </w:r>
      <w:r>
        <w:rPr>
          <w:spacing w:val="11"/>
        </w:rPr>
        <w:t>dicho</w:t>
      </w:r>
      <w:r>
        <w:rPr>
          <w:spacing w:val="30"/>
        </w:rPr>
        <w:t xml:space="preserve"> </w:t>
      </w:r>
      <w:r>
        <w:rPr>
          <w:spacing w:val="11"/>
        </w:rPr>
        <w:t>host.</w:t>
      </w:r>
    </w:p>
    <w:p w14:paraId="5E647EF9" w14:textId="77777777" w:rsidR="00037B42" w:rsidRPr="00037B42" w:rsidRDefault="00037B42" w:rsidP="00037B42">
      <w:pPr>
        <w:tabs>
          <w:tab w:val="left" w:pos="2154"/>
        </w:tabs>
        <w:spacing w:before="159" w:line="278" w:lineRule="auto"/>
        <w:ind w:left="2153" w:right="260"/>
      </w:pPr>
      <w:r>
        <w:tab/>
      </w:r>
      <w:r w:rsidRPr="00037B42">
        <w:t>La máscara de red correspondiente es 255.255.255.0, que indica que los primeros 24 bits de la dirección IP son la parte de red y los últimos 8 bits son la parte de host.</w:t>
      </w:r>
    </w:p>
    <w:p w14:paraId="602A3896" w14:textId="050BD508" w:rsidR="00B600C4" w:rsidRDefault="00B600C4" w:rsidP="00B600C4">
      <w:pPr>
        <w:pStyle w:val="Prrafodelista"/>
        <w:numPr>
          <w:ilvl w:val="0"/>
          <w:numId w:val="3"/>
        </w:numPr>
        <w:tabs>
          <w:tab w:val="left" w:pos="2154"/>
        </w:tabs>
        <w:spacing w:before="159" w:line="278" w:lineRule="auto"/>
        <w:ind w:right="260"/>
      </w:pPr>
      <w:r>
        <w:t xml:space="preserve">IP </w:t>
      </w:r>
      <w:proofErr w:type="gramStart"/>
      <w:r>
        <w:t>10.25.136.3  /</w:t>
      </w:r>
      <w:proofErr w:type="gramEnd"/>
      <w:r>
        <w:t xml:space="preserve">/  </w:t>
      </w:r>
    </w:p>
    <w:p w14:paraId="1A2B2B0E" w14:textId="5CF39CD4" w:rsidR="00B600C4" w:rsidRDefault="00B600C4" w:rsidP="00B600C4">
      <w:pPr>
        <w:pStyle w:val="Prrafodelista"/>
        <w:numPr>
          <w:ilvl w:val="0"/>
          <w:numId w:val="3"/>
        </w:numPr>
        <w:tabs>
          <w:tab w:val="left" w:pos="2154"/>
        </w:tabs>
        <w:spacing w:before="159" w:line="278" w:lineRule="auto"/>
        <w:ind w:right="260"/>
      </w:pPr>
      <w:r>
        <w:t>MASCARA: 255.0.0.0</w:t>
      </w:r>
    </w:p>
    <w:p w14:paraId="05ADD893" w14:textId="324A0CB6" w:rsidR="00B600C4" w:rsidRDefault="00B600C4" w:rsidP="00B600C4">
      <w:pPr>
        <w:pStyle w:val="Prrafodelista"/>
        <w:numPr>
          <w:ilvl w:val="0"/>
          <w:numId w:val="3"/>
        </w:numPr>
        <w:tabs>
          <w:tab w:val="left" w:pos="2154"/>
        </w:tabs>
        <w:spacing w:before="159" w:line="278" w:lineRule="auto"/>
        <w:ind w:right="260"/>
      </w:pPr>
      <w:r>
        <w:t>IP RED:   10.0.0.0</w:t>
      </w:r>
    </w:p>
    <w:p w14:paraId="116828B2" w14:textId="4580FC5F" w:rsidR="00B600C4" w:rsidRDefault="00B600C4" w:rsidP="00B600C4">
      <w:pPr>
        <w:pStyle w:val="Prrafodelista"/>
        <w:numPr>
          <w:ilvl w:val="0"/>
          <w:numId w:val="3"/>
        </w:numPr>
        <w:tabs>
          <w:tab w:val="left" w:pos="2154"/>
        </w:tabs>
        <w:spacing w:before="159" w:line="278" w:lineRule="auto"/>
        <w:ind w:right="260"/>
      </w:pPr>
      <w:r>
        <w:t>IP DE BROADCAST</w:t>
      </w:r>
    </w:p>
    <w:p w14:paraId="4F46319D" w14:textId="1ECAABB6" w:rsidR="00037B42" w:rsidRDefault="00037B42" w:rsidP="00037B42">
      <w:pPr>
        <w:tabs>
          <w:tab w:val="left" w:pos="2154"/>
        </w:tabs>
        <w:spacing w:before="159" w:line="278" w:lineRule="auto"/>
        <w:ind w:left="2153" w:right="260"/>
      </w:pPr>
      <w:r>
        <w:t>11111111.1111111.11111111.</w:t>
      </w:r>
    </w:p>
    <w:p w14:paraId="5067FCE2" w14:textId="661BB045" w:rsidR="00037B42" w:rsidRPr="00037B42" w:rsidRDefault="00037B42" w:rsidP="00037B42">
      <w:pPr>
        <w:tabs>
          <w:tab w:val="left" w:pos="2154"/>
        </w:tabs>
        <w:spacing w:before="159" w:line="278" w:lineRule="auto"/>
        <w:ind w:left="2153" w:right="260"/>
      </w:pPr>
      <w:r>
        <w:tab/>
      </w:r>
      <w:r w:rsidRPr="00037B42">
        <w:t>La dirección IP de broadcast de la red es 10.25.136.255, que se obtiene al cambiar todos los bits de la parte de host a 1.</w:t>
      </w:r>
    </w:p>
    <w:p w14:paraId="405D4F8E" w14:textId="69E03F89" w:rsidR="00037B42" w:rsidRPr="00037B42" w:rsidRDefault="00037B42" w:rsidP="00037B42">
      <w:pPr>
        <w:tabs>
          <w:tab w:val="left" w:pos="2154"/>
        </w:tabs>
        <w:spacing w:before="159" w:line="278" w:lineRule="auto"/>
        <w:ind w:right="260"/>
      </w:pPr>
      <w:r>
        <w:tab/>
      </w:r>
      <w:r w:rsidRPr="00037B42">
        <w:t>En resumen:</w:t>
      </w:r>
    </w:p>
    <w:p w14:paraId="56C1D22D" w14:textId="77777777" w:rsidR="00037B42" w:rsidRPr="00037B42" w:rsidRDefault="00037B42" w:rsidP="00037B42">
      <w:pPr>
        <w:numPr>
          <w:ilvl w:val="0"/>
          <w:numId w:val="2"/>
        </w:numPr>
        <w:tabs>
          <w:tab w:val="num" w:pos="720"/>
          <w:tab w:val="left" w:pos="2154"/>
        </w:tabs>
        <w:spacing w:before="159" w:line="278" w:lineRule="auto"/>
        <w:ind w:right="260"/>
      </w:pPr>
      <w:r w:rsidRPr="00037B42">
        <w:lastRenderedPageBreak/>
        <w:t>IP de red: 10.25.136.0</w:t>
      </w:r>
    </w:p>
    <w:p w14:paraId="64A8EF26" w14:textId="77777777" w:rsidR="00037B42" w:rsidRPr="00037B42" w:rsidRDefault="00037B42" w:rsidP="00037B42">
      <w:pPr>
        <w:numPr>
          <w:ilvl w:val="0"/>
          <w:numId w:val="2"/>
        </w:numPr>
        <w:tabs>
          <w:tab w:val="num" w:pos="720"/>
          <w:tab w:val="left" w:pos="2154"/>
        </w:tabs>
        <w:spacing w:before="159" w:line="278" w:lineRule="auto"/>
        <w:ind w:right="260"/>
      </w:pPr>
      <w:r w:rsidRPr="00037B42">
        <w:t>Máscara de red: 255.255.255.0</w:t>
      </w:r>
    </w:p>
    <w:p w14:paraId="3FEB66BC" w14:textId="77777777" w:rsidR="00037B42" w:rsidRPr="00037B42" w:rsidRDefault="00037B42" w:rsidP="00037B42">
      <w:pPr>
        <w:numPr>
          <w:ilvl w:val="0"/>
          <w:numId w:val="2"/>
        </w:numPr>
        <w:tabs>
          <w:tab w:val="num" w:pos="720"/>
          <w:tab w:val="left" w:pos="2154"/>
        </w:tabs>
        <w:spacing w:before="159" w:line="278" w:lineRule="auto"/>
        <w:ind w:right="260"/>
      </w:pPr>
      <w:r w:rsidRPr="00037B42">
        <w:t>IP de broadcast: 10.25.136.255</w:t>
      </w:r>
    </w:p>
    <w:p w14:paraId="5902712A" w14:textId="44D123A5" w:rsidR="00037B42" w:rsidRDefault="00037B42" w:rsidP="00037B42">
      <w:pPr>
        <w:tabs>
          <w:tab w:val="left" w:pos="2154"/>
        </w:tabs>
        <w:spacing w:before="159" w:line="278" w:lineRule="auto"/>
        <w:ind w:right="260"/>
      </w:pPr>
    </w:p>
    <w:p w14:paraId="5A5A4AE5" w14:textId="77777777" w:rsidR="00037B42" w:rsidRDefault="00037B42" w:rsidP="00037B42">
      <w:pPr>
        <w:tabs>
          <w:tab w:val="left" w:pos="2154"/>
        </w:tabs>
        <w:spacing w:before="159" w:line="278" w:lineRule="auto"/>
        <w:ind w:right="260"/>
      </w:pPr>
    </w:p>
    <w:p w14:paraId="4EC1D36B" w14:textId="77777777" w:rsidR="00037B42" w:rsidRDefault="00037B42" w:rsidP="00037B42">
      <w:pPr>
        <w:tabs>
          <w:tab w:val="left" w:pos="2154"/>
        </w:tabs>
        <w:spacing w:before="159" w:line="278" w:lineRule="auto"/>
        <w:ind w:right="260"/>
      </w:pPr>
    </w:p>
    <w:p w14:paraId="784EB982" w14:textId="77777777" w:rsidR="000C5B6F" w:rsidRDefault="00000000">
      <w:pPr>
        <w:pStyle w:val="Prrafodelista"/>
        <w:numPr>
          <w:ilvl w:val="1"/>
          <w:numId w:val="1"/>
        </w:numPr>
        <w:tabs>
          <w:tab w:val="left" w:pos="2154"/>
        </w:tabs>
        <w:spacing w:before="116" w:line="273" w:lineRule="auto"/>
        <w:ind w:right="266"/>
      </w:pPr>
      <w:r>
        <w:t>La</w:t>
      </w:r>
      <w:r>
        <w:rPr>
          <w:spacing w:val="20"/>
        </w:rPr>
        <w:t xml:space="preserve"> </w:t>
      </w:r>
      <w:r>
        <w:rPr>
          <w:spacing w:val="9"/>
        </w:rPr>
        <w:t>red</w:t>
      </w:r>
      <w:r>
        <w:rPr>
          <w:spacing w:val="10"/>
        </w:rPr>
        <w:t xml:space="preserve"> </w:t>
      </w:r>
      <w:r>
        <w:t>LAN</w:t>
      </w:r>
      <w:r>
        <w:rPr>
          <w:spacing w:val="25"/>
        </w:rPr>
        <w:t xml:space="preserve"> </w:t>
      </w:r>
      <w:r>
        <w:rPr>
          <w:spacing w:val="12"/>
        </w:rPr>
        <w:t>indicada</w:t>
      </w:r>
      <w:r>
        <w:rPr>
          <w:spacing w:val="69"/>
        </w:rPr>
        <w:t xml:space="preserve"> </w:t>
      </w:r>
      <w:r>
        <w:rPr>
          <w:spacing w:val="9"/>
        </w:rPr>
        <w:t>hay</w:t>
      </w:r>
      <w:r>
        <w:rPr>
          <w:spacing w:val="12"/>
        </w:rPr>
        <w:t xml:space="preserve"> </w:t>
      </w:r>
      <w:r>
        <w:t>que</w:t>
      </w:r>
      <w:r>
        <w:rPr>
          <w:spacing w:val="21"/>
        </w:rPr>
        <w:t xml:space="preserve"> </w:t>
      </w:r>
      <w:r>
        <w:rPr>
          <w:spacing w:val="12"/>
        </w:rPr>
        <w:t>subdividirla</w:t>
      </w:r>
      <w:r>
        <w:rPr>
          <w:spacing w:val="69"/>
        </w:rPr>
        <w:t xml:space="preserve"> </w:t>
      </w:r>
      <w:r>
        <w:rPr>
          <w:spacing w:val="11"/>
        </w:rPr>
        <w:t>para</w:t>
      </w:r>
      <w:r>
        <w:rPr>
          <w:spacing w:val="69"/>
        </w:rPr>
        <w:t xml:space="preserve"> </w:t>
      </w:r>
      <w:r>
        <w:rPr>
          <w:spacing w:val="11"/>
        </w:rPr>
        <w:t>poder</w:t>
      </w:r>
      <w:r>
        <w:rPr>
          <w:spacing w:val="69"/>
        </w:rPr>
        <w:t xml:space="preserve"> </w:t>
      </w:r>
      <w:r>
        <w:rPr>
          <w:spacing w:val="11"/>
        </w:rPr>
        <w:t>tener</w:t>
      </w:r>
      <w:r>
        <w:rPr>
          <w:spacing w:val="69"/>
        </w:rPr>
        <w:t xml:space="preserve"> </w:t>
      </w:r>
      <w:r>
        <w:rPr>
          <w:spacing w:val="10"/>
        </w:rPr>
        <w:t>678</w:t>
      </w:r>
      <w:r>
        <w:rPr>
          <w:spacing w:val="11"/>
        </w:rPr>
        <w:t xml:space="preserve"> </w:t>
      </w:r>
      <w:r>
        <w:rPr>
          <w:spacing w:val="12"/>
        </w:rPr>
        <w:t>subredes.</w:t>
      </w:r>
      <w:r>
        <w:rPr>
          <w:spacing w:val="-47"/>
        </w:rPr>
        <w:t xml:space="preserve"> </w:t>
      </w:r>
      <w:r>
        <w:rPr>
          <w:spacing w:val="11"/>
        </w:rPr>
        <w:t>Indica:</w:t>
      </w:r>
    </w:p>
    <w:p w14:paraId="7F2FA137" w14:textId="77777777" w:rsidR="000C5B6F" w:rsidRDefault="00000000">
      <w:pPr>
        <w:pStyle w:val="Prrafodelista"/>
        <w:numPr>
          <w:ilvl w:val="2"/>
          <w:numId w:val="1"/>
        </w:numPr>
        <w:tabs>
          <w:tab w:val="left" w:pos="3006"/>
        </w:tabs>
        <w:spacing w:before="125" w:line="276" w:lineRule="auto"/>
        <w:ind w:right="266"/>
        <w:jc w:val="left"/>
      </w:pPr>
      <w:r>
        <w:rPr>
          <w:spacing w:val="11"/>
        </w:rPr>
        <w:t>Máscara</w:t>
      </w:r>
      <w:r>
        <w:rPr>
          <w:spacing w:val="59"/>
        </w:rPr>
        <w:t xml:space="preserve"> </w:t>
      </w:r>
      <w:r>
        <w:t>de</w:t>
      </w:r>
      <w:r>
        <w:rPr>
          <w:spacing w:val="14"/>
        </w:rPr>
        <w:t xml:space="preserve"> </w:t>
      </w:r>
      <w:r>
        <w:rPr>
          <w:spacing w:val="11"/>
        </w:rPr>
        <w:t>subred,</w:t>
      </w:r>
      <w:r>
        <w:rPr>
          <w:spacing w:val="62"/>
        </w:rPr>
        <w:t xml:space="preserve"> </w:t>
      </w:r>
      <w:r>
        <w:rPr>
          <w:spacing w:val="12"/>
        </w:rPr>
        <w:t>teniendo</w:t>
      </w:r>
      <w:r>
        <w:rPr>
          <w:spacing w:val="61"/>
        </w:rPr>
        <w:t xml:space="preserve"> </w:t>
      </w:r>
      <w:r>
        <w:t>en</w:t>
      </w:r>
      <w:r>
        <w:rPr>
          <w:spacing w:val="10"/>
        </w:rPr>
        <w:t xml:space="preserve"> </w:t>
      </w:r>
      <w:r>
        <w:rPr>
          <w:spacing w:val="11"/>
        </w:rPr>
        <w:t>cuenta</w:t>
      </w:r>
      <w:r>
        <w:rPr>
          <w:spacing w:val="61"/>
        </w:rPr>
        <w:t xml:space="preserve"> </w:t>
      </w:r>
      <w:r>
        <w:t>que</w:t>
      </w:r>
      <w:r>
        <w:rPr>
          <w:spacing w:val="66"/>
        </w:rPr>
        <w:t xml:space="preserve"> </w:t>
      </w:r>
      <w:r>
        <w:rPr>
          <w:spacing w:val="10"/>
        </w:rPr>
        <w:t>habrá</w:t>
      </w:r>
      <w:r>
        <w:rPr>
          <w:spacing w:val="61"/>
        </w:rPr>
        <w:t xml:space="preserve"> </w:t>
      </w:r>
      <w:r>
        <w:rPr>
          <w:spacing w:val="9"/>
        </w:rPr>
        <w:t>que</w:t>
      </w:r>
      <w:r>
        <w:rPr>
          <w:spacing w:val="60"/>
        </w:rPr>
        <w:t xml:space="preserve"> </w:t>
      </w:r>
      <w:r>
        <w:rPr>
          <w:spacing w:val="9"/>
        </w:rPr>
        <w:t>dar</w:t>
      </w:r>
      <w:r>
        <w:rPr>
          <w:spacing w:val="59"/>
        </w:rPr>
        <w:t xml:space="preserve"> </w:t>
      </w:r>
      <w:r>
        <w:rPr>
          <w:spacing w:val="12"/>
        </w:rPr>
        <w:t>cabida</w:t>
      </w:r>
      <w:r>
        <w:rPr>
          <w:spacing w:val="-47"/>
        </w:rPr>
        <w:t xml:space="preserve"> </w:t>
      </w:r>
      <w:r>
        <w:t>al</w:t>
      </w:r>
      <w:r>
        <w:rPr>
          <w:spacing w:val="28"/>
        </w:rPr>
        <w:t xml:space="preserve"> </w:t>
      </w:r>
      <w:r>
        <w:rPr>
          <w:spacing w:val="11"/>
        </w:rPr>
        <w:t>máximo</w:t>
      </w:r>
      <w:r>
        <w:rPr>
          <w:spacing w:val="31"/>
        </w:rPr>
        <w:t xml:space="preserve"> </w:t>
      </w:r>
      <w:r>
        <w:rPr>
          <w:spacing w:val="11"/>
        </w:rPr>
        <w:t>número</w:t>
      </w:r>
      <w:r>
        <w:rPr>
          <w:spacing w:val="31"/>
        </w:rPr>
        <w:t xml:space="preserve"> </w:t>
      </w:r>
      <w:r>
        <w:t>de</w:t>
      </w:r>
      <w:r>
        <w:rPr>
          <w:spacing w:val="30"/>
        </w:rPr>
        <w:t xml:space="preserve"> </w:t>
      </w:r>
      <w:r>
        <w:rPr>
          <w:spacing w:val="12"/>
        </w:rPr>
        <w:t>hosts</w:t>
      </w:r>
      <w:r>
        <w:rPr>
          <w:spacing w:val="30"/>
        </w:rPr>
        <w:t xml:space="preserve"> </w:t>
      </w:r>
      <w:r>
        <w:rPr>
          <w:spacing w:val="11"/>
        </w:rPr>
        <w:t>posible.</w:t>
      </w:r>
    </w:p>
    <w:p w14:paraId="6148B7E2" w14:textId="77777777" w:rsidR="000C5B6F" w:rsidRDefault="00000000">
      <w:pPr>
        <w:pStyle w:val="Prrafodelista"/>
        <w:numPr>
          <w:ilvl w:val="2"/>
          <w:numId w:val="1"/>
        </w:numPr>
        <w:tabs>
          <w:tab w:val="left" w:pos="3006"/>
        </w:tabs>
        <w:spacing w:before="119"/>
        <w:ind w:hanging="383"/>
        <w:jc w:val="left"/>
      </w:pPr>
      <w:r>
        <w:rPr>
          <w:spacing w:val="10"/>
        </w:rPr>
        <w:t>Salto</w:t>
      </w:r>
      <w:r>
        <w:rPr>
          <w:spacing w:val="36"/>
        </w:rPr>
        <w:t xml:space="preserve"> </w:t>
      </w:r>
      <w:r>
        <w:t>de</w:t>
      </w:r>
      <w:r>
        <w:rPr>
          <w:spacing w:val="36"/>
        </w:rPr>
        <w:t xml:space="preserve"> </w:t>
      </w:r>
      <w:r>
        <w:rPr>
          <w:spacing w:val="10"/>
        </w:rPr>
        <w:t>red.</w:t>
      </w:r>
    </w:p>
    <w:p w14:paraId="3DC35183" w14:textId="77777777" w:rsidR="000C5B6F" w:rsidRDefault="00000000">
      <w:pPr>
        <w:pStyle w:val="Prrafodelista"/>
        <w:numPr>
          <w:ilvl w:val="2"/>
          <w:numId w:val="1"/>
        </w:numPr>
        <w:tabs>
          <w:tab w:val="left" w:pos="3006"/>
        </w:tabs>
        <w:spacing w:before="161"/>
        <w:ind w:hanging="448"/>
        <w:jc w:val="left"/>
      </w:pPr>
      <w:r>
        <w:t>IP</w:t>
      </w:r>
      <w:r>
        <w:rPr>
          <w:spacing w:val="40"/>
        </w:rPr>
        <w:t xml:space="preserve"> </w:t>
      </w:r>
      <w:r>
        <w:t>y</w:t>
      </w:r>
      <w:r>
        <w:rPr>
          <w:spacing w:val="39"/>
        </w:rPr>
        <w:t xml:space="preserve"> </w:t>
      </w:r>
      <w:r>
        <w:rPr>
          <w:spacing w:val="12"/>
        </w:rPr>
        <w:t>dirección</w:t>
      </w:r>
      <w:r>
        <w:rPr>
          <w:spacing w:val="37"/>
        </w:rPr>
        <w:t xml:space="preserve"> </w:t>
      </w:r>
      <w:r>
        <w:t>de</w:t>
      </w:r>
      <w:r>
        <w:rPr>
          <w:spacing w:val="39"/>
        </w:rPr>
        <w:t xml:space="preserve"> </w:t>
      </w:r>
      <w:r>
        <w:rPr>
          <w:spacing w:val="12"/>
        </w:rPr>
        <w:t>broadcast</w:t>
      </w:r>
      <w:r>
        <w:rPr>
          <w:spacing w:val="46"/>
        </w:rPr>
        <w:t xml:space="preserve"> </w:t>
      </w:r>
      <w:r>
        <w:t>de</w:t>
      </w:r>
      <w:r>
        <w:rPr>
          <w:spacing w:val="38"/>
        </w:rPr>
        <w:t xml:space="preserve"> </w:t>
      </w:r>
      <w:r>
        <w:t>las</w:t>
      </w:r>
      <w:r>
        <w:rPr>
          <w:spacing w:val="38"/>
        </w:rPr>
        <w:t xml:space="preserve"> </w:t>
      </w:r>
      <w:r>
        <w:t>5</w:t>
      </w:r>
      <w:r>
        <w:rPr>
          <w:spacing w:val="39"/>
        </w:rPr>
        <w:t xml:space="preserve"> </w:t>
      </w:r>
      <w:r>
        <w:rPr>
          <w:spacing w:val="12"/>
        </w:rPr>
        <w:t>primeras</w:t>
      </w:r>
      <w:r>
        <w:rPr>
          <w:spacing w:val="38"/>
        </w:rPr>
        <w:t xml:space="preserve"> </w:t>
      </w:r>
      <w:r>
        <w:rPr>
          <w:spacing w:val="12"/>
        </w:rPr>
        <w:t>subredes.</w:t>
      </w:r>
    </w:p>
    <w:p w14:paraId="091AE476" w14:textId="77777777" w:rsidR="000C5B6F" w:rsidRDefault="000C5B6F">
      <w:pPr>
        <w:sectPr w:rsidR="000C5B6F">
          <w:pgSz w:w="11910" w:h="16840"/>
          <w:pgMar w:top="700" w:right="1200" w:bottom="280" w:left="420" w:header="720" w:footer="720" w:gutter="0"/>
          <w:cols w:space="720"/>
        </w:sectPr>
      </w:pPr>
    </w:p>
    <w:p w14:paraId="67BB3C7C" w14:textId="77777777" w:rsidR="000C5B6F" w:rsidRDefault="00000000">
      <w:pPr>
        <w:pStyle w:val="Textoindependiente"/>
        <w:ind w:left="106"/>
        <w:rPr>
          <w:sz w:val="20"/>
        </w:rPr>
      </w:pPr>
      <w:r>
        <w:rPr>
          <w:noProof/>
          <w:sz w:val="20"/>
        </w:rPr>
        <w:lastRenderedPageBreak/>
        <w:drawing>
          <wp:inline distT="0" distB="0" distL="0" distR="0" wp14:anchorId="1B1A932A" wp14:editId="658C6B20">
            <wp:extent cx="5049271" cy="75647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5049271" cy="756475"/>
                    </a:xfrm>
                    <a:prstGeom prst="rect">
                      <a:avLst/>
                    </a:prstGeom>
                  </pic:spPr>
                </pic:pic>
              </a:graphicData>
            </a:graphic>
          </wp:inline>
        </w:drawing>
      </w:r>
    </w:p>
    <w:p w14:paraId="150C550A" w14:textId="77777777" w:rsidR="000C5B6F" w:rsidRDefault="000C5B6F">
      <w:pPr>
        <w:pStyle w:val="Textoindependiente"/>
        <w:spacing w:before="9"/>
        <w:rPr>
          <w:sz w:val="26"/>
        </w:rPr>
      </w:pPr>
    </w:p>
    <w:p w14:paraId="15271B01" w14:textId="77777777" w:rsidR="000C5B6F" w:rsidRDefault="00000000">
      <w:pPr>
        <w:pStyle w:val="Prrafodelista"/>
        <w:numPr>
          <w:ilvl w:val="0"/>
          <w:numId w:val="1"/>
        </w:numPr>
        <w:tabs>
          <w:tab w:val="left" w:pos="1304"/>
        </w:tabs>
        <w:spacing w:before="56" w:line="276" w:lineRule="auto"/>
        <w:ind w:right="253"/>
        <w:jc w:val="both"/>
      </w:pPr>
      <w:r>
        <w:rPr>
          <w:spacing w:val="10"/>
        </w:rPr>
        <w:t>Dadas</w:t>
      </w:r>
      <w:r>
        <w:rPr>
          <w:spacing w:val="11"/>
        </w:rPr>
        <w:t xml:space="preserve"> </w:t>
      </w:r>
      <w:r>
        <w:rPr>
          <w:spacing w:val="9"/>
        </w:rPr>
        <w:t>las</w:t>
      </w:r>
      <w:r>
        <w:rPr>
          <w:spacing w:val="10"/>
        </w:rPr>
        <w:t xml:space="preserve"> </w:t>
      </w:r>
      <w:r>
        <w:rPr>
          <w:spacing w:val="12"/>
        </w:rPr>
        <w:t>siguientes</w:t>
      </w:r>
      <w:r>
        <w:rPr>
          <w:spacing w:val="13"/>
        </w:rPr>
        <w:t xml:space="preserve"> </w:t>
      </w:r>
      <w:r>
        <w:rPr>
          <w:spacing w:val="12"/>
        </w:rPr>
        <w:t>direcciones</w:t>
      </w:r>
      <w:r>
        <w:rPr>
          <w:spacing w:val="13"/>
        </w:rPr>
        <w:t xml:space="preserve"> </w:t>
      </w:r>
      <w:r>
        <w:t>IP</w:t>
      </w:r>
      <w:r>
        <w:rPr>
          <w:spacing w:val="1"/>
        </w:rPr>
        <w:t xml:space="preserve"> </w:t>
      </w:r>
      <w:r>
        <w:rPr>
          <w:spacing w:val="12"/>
        </w:rPr>
        <w:t>públicas,</w:t>
      </w:r>
      <w:r>
        <w:rPr>
          <w:spacing w:val="13"/>
        </w:rPr>
        <w:t xml:space="preserve"> </w:t>
      </w:r>
      <w:r>
        <w:rPr>
          <w:spacing w:val="11"/>
        </w:rPr>
        <w:t>señala</w:t>
      </w:r>
      <w:r>
        <w:rPr>
          <w:spacing w:val="12"/>
        </w:rPr>
        <w:t xml:space="preserve"> </w:t>
      </w:r>
      <w:r>
        <w:t>si</w:t>
      </w:r>
      <w:r>
        <w:rPr>
          <w:spacing w:val="1"/>
        </w:rPr>
        <w:t xml:space="preserve"> </w:t>
      </w:r>
      <w:r>
        <w:rPr>
          <w:spacing w:val="9"/>
        </w:rPr>
        <w:t>son</w:t>
      </w:r>
      <w:r>
        <w:rPr>
          <w:spacing w:val="10"/>
        </w:rPr>
        <w:t xml:space="preserve"> </w:t>
      </w:r>
      <w:r>
        <w:t>de</w:t>
      </w:r>
      <w:r>
        <w:rPr>
          <w:spacing w:val="1"/>
        </w:rPr>
        <w:t xml:space="preserve"> </w:t>
      </w:r>
      <w:r>
        <w:rPr>
          <w:spacing w:val="10"/>
        </w:rPr>
        <w:t>red,</w:t>
      </w:r>
      <w:r>
        <w:rPr>
          <w:spacing w:val="11"/>
        </w:rPr>
        <w:t xml:space="preserve"> </w:t>
      </w:r>
      <w:r>
        <w:t>de</w:t>
      </w:r>
      <w:r>
        <w:rPr>
          <w:spacing w:val="1"/>
        </w:rPr>
        <w:t xml:space="preserve"> </w:t>
      </w:r>
      <w:r>
        <w:rPr>
          <w:spacing w:val="10"/>
        </w:rPr>
        <w:t>host</w:t>
      </w:r>
      <w:r>
        <w:rPr>
          <w:spacing w:val="11"/>
        </w:rPr>
        <w:t xml:space="preserve"> </w:t>
      </w:r>
      <w:r>
        <w:t>o</w:t>
      </w:r>
      <w:r>
        <w:rPr>
          <w:spacing w:val="49"/>
        </w:rPr>
        <w:t xml:space="preserve"> </w:t>
      </w:r>
      <w:r>
        <w:t>de</w:t>
      </w:r>
      <w:r>
        <w:rPr>
          <w:spacing w:val="1"/>
        </w:rPr>
        <w:t xml:space="preserve"> </w:t>
      </w:r>
      <w:r>
        <w:rPr>
          <w:spacing w:val="12"/>
        </w:rPr>
        <w:t>broadcast,</w:t>
      </w:r>
      <w:r>
        <w:rPr>
          <w:spacing w:val="13"/>
        </w:rPr>
        <w:t xml:space="preserve"> </w:t>
      </w:r>
      <w:r>
        <w:rPr>
          <w:spacing w:val="12"/>
        </w:rPr>
        <w:t>teniendo</w:t>
      </w:r>
      <w:r>
        <w:rPr>
          <w:spacing w:val="13"/>
        </w:rPr>
        <w:t xml:space="preserve"> </w:t>
      </w:r>
      <w:r>
        <w:t>en</w:t>
      </w:r>
      <w:r>
        <w:rPr>
          <w:spacing w:val="1"/>
        </w:rPr>
        <w:t xml:space="preserve"> </w:t>
      </w:r>
      <w:r>
        <w:rPr>
          <w:spacing w:val="11"/>
        </w:rPr>
        <w:t>cuenta</w:t>
      </w:r>
      <w:r>
        <w:rPr>
          <w:spacing w:val="12"/>
        </w:rPr>
        <w:t xml:space="preserve"> </w:t>
      </w:r>
      <w:r>
        <w:t>que</w:t>
      </w:r>
      <w:r>
        <w:rPr>
          <w:spacing w:val="1"/>
        </w:rPr>
        <w:t xml:space="preserve"> </w:t>
      </w:r>
      <w:r>
        <w:t>la</w:t>
      </w:r>
      <w:r>
        <w:rPr>
          <w:spacing w:val="1"/>
        </w:rPr>
        <w:t xml:space="preserve"> </w:t>
      </w:r>
      <w:r>
        <w:rPr>
          <w:spacing w:val="12"/>
        </w:rPr>
        <w:t>máscara</w:t>
      </w:r>
      <w:r>
        <w:rPr>
          <w:spacing w:val="13"/>
        </w:rPr>
        <w:t xml:space="preserve"> </w:t>
      </w:r>
      <w:r>
        <w:t>de</w:t>
      </w:r>
      <w:r>
        <w:rPr>
          <w:spacing w:val="1"/>
        </w:rPr>
        <w:t xml:space="preserve"> </w:t>
      </w:r>
      <w:r>
        <w:rPr>
          <w:spacing w:val="11"/>
        </w:rPr>
        <w:t>subred</w:t>
      </w:r>
      <w:r>
        <w:rPr>
          <w:spacing w:val="12"/>
        </w:rPr>
        <w:t xml:space="preserve"> </w:t>
      </w:r>
      <w:r>
        <w:t>es</w:t>
      </w:r>
      <w:r>
        <w:rPr>
          <w:spacing w:val="49"/>
        </w:rPr>
        <w:t xml:space="preserve"> </w:t>
      </w:r>
      <w:proofErr w:type="gramStart"/>
      <w:r>
        <w:rPr>
          <w:spacing w:val="13"/>
        </w:rPr>
        <w:t xml:space="preserve">255.240.0.0 </w:t>
      </w:r>
      <w:r>
        <w:t>.</w:t>
      </w:r>
      <w:proofErr w:type="gramEnd"/>
      <w:r>
        <w:rPr>
          <w:spacing w:val="50"/>
        </w:rPr>
        <w:t xml:space="preserve"> </w:t>
      </w:r>
      <w:r>
        <w:rPr>
          <w:spacing w:val="11"/>
        </w:rPr>
        <w:t>Indica</w:t>
      </w:r>
      <w:r>
        <w:rPr>
          <w:spacing w:val="12"/>
        </w:rPr>
        <w:t xml:space="preserve"> </w:t>
      </w:r>
      <w:r>
        <w:rPr>
          <w:spacing w:val="11"/>
        </w:rPr>
        <w:t>también</w:t>
      </w:r>
      <w:r>
        <w:rPr>
          <w:spacing w:val="29"/>
        </w:rPr>
        <w:t xml:space="preserve"> </w:t>
      </w:r>
      <w:r>
        <w:t>la</w:t>
      </w:r>
      <w:r>
        <w:rPr>
          <w:spacing w:val="29"/>
        </w:rPr>
        <w:t xml:space="preserve"> </w:t>
      </w:r>
      <w:proofErr w:type="spellStart"/>
      <w:r>
        <w:t>ip</w:t>
      </w:r>
      <w:proofErr w:type="spellEnd"/>
      <w:r>
        <w:rPr>
          <w:spacing w:val="29"/>
        </w:rPr>
        <w:t xml:space="preserve"> </w:t>
      </w:r>
      <w:r>
        <w:t>de</w:t>
      </w:r>
      <w:r>
        <w:rPr>
          <w:spacing w:val="31"/>
        </w:rPr>
        <w:t xml:space="preserve"> </w:t>
      </w:r>
      <w:r>
        <w:t>la</w:t>
      </w:r>
      <w:r>
        <w:rPr>
          <w:spacing w:val="29"/>
        </w:rPr>
        <w:t xml:space="preserve"> </w:t>
      </w:r>
      <w:r>
        <w:rPr>
          <w:spacing w:val="12"/>
        </w:rPr>
        <w:t>subred</w:t>
      </w:r>
      <w:r>
        <w:rPr>
          <w:spacing w:val="29"/>
        </w:rPr>
        <w:t xml:space="preserve"> </w:t>
      </w:r>
      <w:r>
        <w:t>a</w:t>
      </w:r>
      <w:r>
        <w:rPr>
          <w:spacing w:val="30"/>
        </w:rPr>
        <w:t xml:space="preserve"> </w:t>
      </w:r>
      <w:r>
        <w:t>la</w:t>
      </w:r>
      <w:r>
        <w:rPr>
          <w:spacing w:val="29"/>
        </w:rPr>
        <w:t xml:space="preserve"> </w:t>
      </w:r>
      <w:r>
        <w:rPr>
          <w:spacing w:val="9"/>
        </w:rPr>
        <w:t>que</w:t>
      </w:r>
      <w:r>
        <w:rPr>
          <w:spacing w:val="30"/>
        </w:rPr>
        <w:t xml:space="preserve"> </w:t>
      </w:r>
      <w:proofErr w:type="gramStart"/>
      <w:r>
        <w:rPr>
          <w:spacing w:val="12"/>
        </w:rPr>
        <w:t>pertenecen</w:t>
      </w:r>
      <w:r>
        <w:rPr>
          <w:spacing w:val="-20"/>
        </w:rPr>
        <w:t xml:space="preserve"> </w:t>
      </w:r>
      <w:r>
        <w:t>:</w:t>
      </w:r>
      <w:proofErr w:type="gramEnd"/>
    </w:p>
    <w:p w14:paraId="1843BBF3" w14:textId="77777777" w:rsidR="000C5B6F" w:rsidRDefault="000C5B6F">
      <w:pPr>
        <w:pStyle w:val="Textoindependiente"/>
        <w:spacing w:before="5" w:after="1"/>
        <w:rPr>
          <w:sz w:val="13"/>
        </w:rPr>
      </w:pPr>
    </w:p>
    <w:tbl>
      <w:tblPr>
        <w:tblStyle w:val="TableNormal"/>
        <w:tblW w:w="0" w:type="auto"/>
        <w:tblInd w:w="901" w:type="dxa"/>
        <w:tblLayout w:type="fixed"/>
        <w:tblLook w:val="01E0" w:firstRow="1" w:lastRow="1" w:firstColumn="1" w:lastColumn="1" w:noHBand="0" w:noVBand="0"/>
      </w:tblPr>
      <w:tblGrid>
        <w:gridCol w:w="1166"/>
        <w:gridCol w:w="8004"/>
      </w:tblGrid>
      <w:tr w:rsidR="000C5B6F" w14:paraId="31A06382" w14:textId="77777777">
        <w:trPr>
          <w:trHeight w:val="325"/>
        </w:trPr>
        <w:tc>
          <w:tcPr>
            <w:tcW w:w="1166" w:type="dxa"/>
          </w:tcPr>
          <w:p w14:paraId="798E10CC" w14:textId="77777777" w:rsidR="000C5B6F" w:rsidRDefault="00000000">
            <w:pPr>
              <w:pStyle w:val="TableParagraph"/>
              <w:spacing w:line="225" w:lineRule="exact"/>
              <w:ind w:right="74"/>
              <w:jc w:val="right"/>
            </w:pPr>
            <w:r>
              <w:rPr>
                <w:spacing w:val="14"/>
              </w:rPr>
              <w:t>a.</w:t>
            </w:r>
          </w:p>
        </w:tc>
        <w:tc>
          <w:tcPr>
            <w:tcW w:w="8004" w:type="dxa"/>
          </w:tcPr>
          <w:p w14:paraId="5A2752CD" w14:textId="77777777" w:rsidR="000C5B6F" w:rsidRDefault="00000000">
            <w:pPr>
              <w:pStyle w:val="TableParagraph"/>
              <w:spacing w:line="225" w:lineRule="exact"/>
              <w:ind w:left="93"/>
            </w:pPr>
            <w:r>
              <w:rPr>
                <w:spacing w:val="13"/>
              </w:rPr>
              <w:t>64.128.255.255</w:t>
            </w:r>
          </w:p>
        </w:tc>
      </w:tr>
      <w:tr w:rsidR="000C5B6F" w14:paraId="28FB9CB4" w14:textId="77777777">
        <w:trPr>
          <w:trHeight w:val="429"/>
        </w:trPr>
        <w:tc>
          <w:tcPr>
            <w:tcW w:w="1166" w:type="dxa"/>
          </w:tcPr>
          <w:p w14:paraId="71162E51" w14:textId="77777777" w:rsidR="000C5B6F" w:rsidRDefault="00000000">
            <w:pPr>
              <w:pStyle w:val="TableParagraph"/>
              <w:spacing w:before="60"/>
              <w:ind w:right="65"/>
              <w:jc w:val="right"/>
            </w:pPr>
            <w:r>
              <w:rPr>
                <w:spacing w:val="13"/>
              </w:rPr>
              <w:t>b.</w:t>
            </w:r>
          </w:p>
        </w:tc>
        <w:tc>
          <w:tcPr>
            <w:tcW w:w="8004" w:type="dxa"/>
          </w:tcPr>
          <w:p w14:paraId="7AFBCD30" w14:textId="77777777" w:rsidR="000C5B6F" w:rsidRDefault="00000000">
            <w:pPr>
              <w:pStyle w:val="TableParagraph"/>
              <w:spacing w:before="60"/>
              <w:ind w:left="93"/>
            </w:pPr>
            <w:r>
              <w:rPr>
                <w:spacing w:val="13"/>
              </w:rPr>
              <w:t>64.255.255.255</w:t>
            </w:r>
          </w:p>
        </w:tc>
      </w:tr>
      <w:tr w:rsidR="000C5B6F" w14:paraId="1E67D4FB" w14:textId="77777777">
        <w:trPr>
          <w:trHeight w:val="428"/>
        </w:trPr>
        <w:tc>
          <w:tcPr>
            <w:tcW w:w="1166" w:type="dxa"/>
          </w:tcPr>
          <w:p w14:paraId="57B77F61" w14:textId="77777777" w:rsidR="000C5B6F" w:rsidRDefault="00000000">
            <w:pPr>
              <w:pStyle w:val="TableParagraph"/>
              <w:spacing w:before="60"/>
              <w:ind w:right="86"/>
              <w:jc w:val="right"/>
            </w:pPr>
            <w:r>
              <w:rPr>
                <w:spacing w:val="14"/>
              </w:rPr>
              <w:t>c.</w:t>
            </w:r>
          </w:p>
        </w:tc>
        <w:tc>
          <w:tcPr>
            <w:tcW w:w="8004" w:type="dxa"/>
          </w:tcPr>
          <w:p w14:paraId="359E8BD9" w14:textId="77777777" w:rsidR="000C5B6F" w:rsidRDefault="00000000">
            <w:pPr>
              <w:pStyle w:val="TableParagraph"/>
              <w:spacing w:before="60"/>
              <w:ind w:left="93"/>
            </w:pPr>
            <w:r>
              <w:rPr>
                <w:spacing w:val="13"/>
              </w:rPr>
              <w:t>64.240.128.0</w:t>
            </w:r>
          </w:p>
        </w:tc>
      </w:tr>
      <w:tr w:rsidR="000C5B6F" w14:paraId="59929870" w14:textId="77777777">
        <w:trPr>
          <w:trHeight w:val="428"/>
        </w:trPr>
        <w:tc>
          <w:tcPr>
            <w:tcW w:w="1166" w:type="dxa"/>
          </w:tcPr>
          <w:p w14:paraId="10627029" w14:textId="77777777" w:rsidR="000C5B6F" w:rsidRDefault="00000000">
            <w:pPr>
              <w:pStyle w:val="TableParagraph"/>
              <w:spacing w:before="59"/>
              <w:ind w:right="65"/>
              <w:jc w:val="right"/>
            </w:pPr>
            <w:r>
              <w:rPr>
                <w:spacing w:val="13"/>
              </w:rPr>
              <w:t>d.</w:t>
            </w:r>
          </w:p>
        </w:tc>
        <w:tc>
          <w:tcPr>
            <w:tcW w:w="8004" w:type="dxa"/>
          </w:tcPr>
          <w:p w14:paraId="2B75999B" w14:textId="77777777" w:rsidR="000C5B6F" w:rsidRDefault="00000000">
            <w:pPr>
              <w:pStyle w:val="TableParagraph"/>
              <w:spacing w:before="59"/>
              <w:ind w:left="93"/>
            </w:pPr>
            <w:r>
              <w:rPr>
                <w:spacing w:val="12"/>
              </w:rPr>
              <w:t>64.224.0.0</w:t>
            </w:r>
          </w:p>
        </w:tc>
      </w:tr>
      <w:tr w:rsidR="000C5B6F" w14:paraId="7D085C1F" w14:textId="77777777">
        <w:trPr>
          <w:trHeight w:val="429"/>
        </w:trPr>
        <w:tc>
          <w:tcPr>
            <w:tcW w:w="1166" w:type="dxa"/>
          </w:tcPr>
          <w:p w14:paraId="67EEE550" w14:textId="77777777" w:rsidR="000C5B6F" w:rsidRDefault="00000000">
            <w:pPr>
              <w:pStyle w:val="TableParagraph"/>
              <w:spacing w:before="60"/>
              <w:ind w:right="69"/>
              <w:jc w:val="right"/>
            </w:pPr>
            <w:r>
              <w:rPr>
                <w:spacing w:val="14"/>
              </w:rPr>
              <w:t>e.</w:t>
            </w:r>
          </w:p>
        </w:tc>
        <w:tc>
          <w:tcPr>
            <w:tcW w:w="8004" w:type="dxa"/>
          </w:tcPr>
          <w:p w14:paraId="52E02C17" w14:textId="77777777" w:rsidR="000C5B6F" w:rsidRDefault="00000000">
            <w:pPr>
              <w:pStyle w:val="TableParagraph"/>
              <w:spacing w:before="60"/>
              <w:ind w:left="93"/>
            </w:pPr>
            <w:r>
              <w:rPr>
                <w:spacing w:val="13"/>
              </w:rPr>
              <w:t>64.224.255.255</w:t>
            </w:r>
          </w:p>
        </w:tc>
      </w:tr>
      <w:tr w:rsidR="000C5B6F" w14:paraId="063F0A84" w14:textId="77777777">
        <w:trPr>
          <w:trHeight w:val="429"/>
        </w:trPr>
        <w:tc>
          <w:tcPr>
            <w:tcW w:w="1166" w:type="dxa"/>
          </w:tcPr>
          <w:p w14:paraId="44C3156F" w14:textId="77777777" w:rsidR="000C5B6F" w:rsidRDefault="00000000">
            <w:pPr>
              <w:pStyle w:val="TableParagraph"/>
              <w:spacing w:before="60"/>
              <w:ind w:right="112"/>
              <w:jc w:val="right"/>
            </w:pPr>
            <w:r>
              <w:rPr>
                <w:spacing w:val="14"/>
              </w:rPr>
              <w:t>f.</w:t>
            </w:r>
          </w:p>
        </w:tc>
        <w:tc>
          <w:tcPr>
            <w:tcW w:w="8004" w:type="dxa"/>
          </w:tcPr>
          <w:p w14:paraId="0B1A2D0D" w14:textId="77777777" w:rsidR="000C5B6F" w:rsidRDefault="00000000">
            <w:pPr>
              <w:pStyle w:val="TableParagraph"/>
              <w:spacing w:before="60"/>
              <w:ind w:left="93"/>
            </w:pPr>
            <w:r>
              <w:rPr>
                <w:spacing w:val="12"/>
              </w:rPr>
              <w:t>64.252.0.0</w:t>
            </w:r>
          </w:p>
        </w:tc>
      </w:tr>
      <w:tr w:rsidR="000C5B6F" w14:paraId="59D45E36" w14:textId="77777777">
        <w:trPr>
          <w:trHeight w:val="643"/>
        </w:trPr>
        <w:tc>
          <w:tcPr>
            <w:tcW w:w="1166" w:type="dxa"/>
          </w:tcPr>
          <w:p w14:paraId="3B8325AC" w14:textId="77777777" w:rsidR="000C5B6F" w:rsidRDefault="00000000">
            <w:pPr>
              <w:pStyle w:val="TableParagraph"/>
              <w:spacing w:before="60"/>
              <w:ind w:right="77"/>
              <w:jc w:val="right"/>
            </w:pPr>
            <w:r>
              <w:rPr>
                <w:spacing w:val="13"/>
              </w:rPr>
              <w:t>g.</w:t>
            </w:r>
          </w:p>
        </w:tc>
        <w:tc>
          <w:tcPr>
            <w:tcW w:w="8004" w:type="dxa"/>
          </w:tcPr>
          <w:p w14:paraId="31490868" w14:textId="77777777" w:rsidR="000C5B6F" w:rsidRDefault="00000000">
            <w:pPr>
              <w:pStyle w:val="TableParagraph"/>
              <w:spacing w:before="60"/>
              <w:ind w:left="93"/>
            </w:pPr>
            <w:r>
              <w:rPr>
                <w:spacing w:val="12"/>
              </w:rPr>
              <w:t>64.128.0.0</w:t>
            </w:r>
          </w:p>
        </w:tc>
      </w:tr>
      <w:tr w:rsidR="000C5B6F" w14:paraId="4782D6F8" w14:textId="77777777">
        <w:trPr>
          <w:trHeight w:val="538"/>
        </w:trPr>
        <w:tc>
          <w:tcPr>
            <w:tcW w:w="1166" w:type="dxa"/>
          </w:tcPr>
          <w:p w14:paraId="432F350E" w14:textId="77777777" w:rsidR="000C5B6F" w:rsidRDefault="000C5B6F">
            <w:pPr>
              <w:pStyle w:val="TableParagraph"/>
              <w:spacing w:before="5"/>
            </w:pPr>
          </w:p>
          <w:p w14:paraId="05132219" w14:textId="77777777" w:rsidR="000C5B6F" w:rsidRDefault="00000000">
            <w:pPr>
              <w:pStyle w:val="TableParagraph"/>
              <w:spacing w:line="245" w:lineRule="exact"/>
              <w:ind w:right="41"/>
              <w:jc w:val="right"/>
            </w:pPr>
            <w:r>
              <w:t xml:space="preserve">9.  </w:t>
            </w:r>
            <w:r>
              <w:rPr>
                <w:spacing w:val="45"/>
              </w:rPr>
              <w:t xml:space="preserve"> </w:t>
            </w:r>
            <w:r>
              <w:rPr>
                <w:spacing w:val="9"/>
              </w:rPr>
              <w:t>Con</w:t>
            </w:r>
            <w:r>
              <w:rPr>
                <w:spacing w:val="47"/>
              </w:rPr>
              <w:t xml:space="preserve"> </w:t>
            </w:r>
            <w:r>
              <w:t>un</w:t>
            </w:r>
          </w:p>
        </w:tc>
        <w:tc>
          <w:tcPr>
            <w:tcW w:w="8004" w:type="dxa"/>
          </w:tcPr>
          <w:p w14:paraId="4A0FBB8C" w14:textId="77777777" w:rsidR="000C5B6F" w:rsidRDefault="000C5B6F">
            <w:pPr>
              <w:pStyle w:val="TableParagraph"/>
              <w:spacing w:before="5"/>
            </w:pPr>
          </w:p>
          <w:p w14:paraId="589AD8FA" w14:textId="77777777" w:rsidR="000C5B6F" w:rsidRDefault="00000000">
            <w:pPr>
              <w:pStyle w:val="TableParagraph"/>
              <w:spacing w:line="245" w:lineRule="exact"/>
              <w:ind w:left="44"/>
            </w:pPr>
            <w:r>
              <w:t>IP</w:t>
            </w:r>
            <w:r>
              <w:rPr>
                <w:spacing w:val="47"/>
              </w:rPr>
              <w:t xml:space="preserve"> </w:t>
            </w:r>
            <w:r>
              <w:t>de</w:t>
            </w:r>
            <w:r>
              <w:rPr>
                <w:spacing w:val="47"/>
              </w:rPr>
              <w:t xml:space="preserve"> </w:t>
            </w:r>
            <w:r>
              <w:rPr>
                <w:spacing w:val="10"/>
              </w:rPr>
              <w:t>red</w:t>
            </w:r>
            <w:r>
              <w:rPr>
                <w:spacing w:val="45"/>
              </w:rPr>
              <w:t xml:space="preserve"> </w:t>
            </w:r>
            <w:r>
              <w:rPr>
                <w:spacing w:val="12"/>
              </w:rPr>
              <w:t>29.0.0.0,</w:t>
            </w:r>
            <w:r>
              <w:rPr>
                <w:spacing w:val="45"/>
              </w:rPr>
              <w:t xml:space="preserve"> </w:t>
            </w:r>
            <w:r>
              <w:t>y</w:t>
            </w:r>
            <w:r>
              <w:rPr>
                <w:spacing w:val="47"/>
              </w:rPr>
              <w:t xml:space="preserve"> </w:t>
            </w:r>
            <w:r>
              <w:rPr>
                <w:spacing w:val="9"/>
              </w:rPr>
              <w:t>con</w:t>
            </w:r>
            <w:r>
              <w:rPr>
                <w:spacing w:val="45"/>
              </w:rPr>
              <w:t xml:space="preserve"> </w:t>
            </w:r>
            <w:r>
              <w:t>la</w:t>
            </w:r>
            <w:r>
              <w:rPr>
                <w:spacing w:val="46"/>
              </w:rPr>
              <w:t xml:space="preserve"> </w:t>
            </w:r>
            <w:r>
              <w:rPr>
                <w:spacing w:val="12"/>
              </w:rPr>
              <w:t>necesidad</w:t>
            </w:r>
            <w:r>
              <w:rPr>
                <w:spacing w:val="45"/>
              </w:rPr>
              <w:t xml:space="preserve"> </w:t>
            </w:r>
            <w:r>
              <w:t>de</w:t>
            </w:r>
            <w:r>
              <w:rPr>
                <w:spacing w:val="47"/>
              </w:rPr>
              <w:t xml:space="preserve"> </w:t>
            </w:r>
            <w:r>
              <w:rPr>
                <w:spacing w:val="11"/>
              </w:rPr>
              <w:t>crear</w:t>
            </w:r>
            <w:r>
              <w:rPr>
                <w:spacing w:val="45"/>
              </w:rPr>
              <w:t xml:space="preserve"> </w:t>
            </w:r>
            <w:r>
              <w:t>al</w:t>
            </w:r>
            <w:r>
              <w:rPr>
                <w:spacing w:val="46"/>
              </w:rPr>
              <w:t xml:space="preserve"> </w:t>
            </w:r>
            <w:r>
              <w:rPr>
                <w:spacing w:val="11"/>
              </w:rPr>
              <w:t>menos</w:t>
            </w:r>
            <w:r>
              <w:rPr>
                <w:spacing w:val="46"/>
              </w:rPr>
              <w:t xml:space="preserve"> </w:t>
            </w:r>
            <w:r>
              <w:t>20</w:t>
            </w:r>
            <w:r>
              <w:rPr>
                <w:spacing w:val="47"/>
              </w:rPr>
              <w:t xml:space="preserve"> </w:t>
            </w:r>
            <w:r>
              <w:rPr>
                <w:spacing w:val="11"/>
              </w:rPr>
              <w:t>subredes</w:t>
            </w:r>
            <w:r>
              <w:rPr>
                <w:spacing w:val="46"/>
              </w:rPr>
              <w:t xml:space="preserve"> </w:t>
            </w:r>
            <w:r>
              <w:rPr>
                <w:spacing w:val="11"/>
              </w:rPr>
              <w:t>donde</w:t>
            </w:r>
          </w:p>
        </w:tc>
      </w:tr>
    </w:tbl>
    <w:p w14:paraId="017DD45F" w14:textId="77777777" w:rsidR="000C5B6F" w:rsidRDefault="00000000">
      <w:pPr>
        <w:pStyle w:val="Textoindependiente"/>
        <w:spacing w:before="45"/>
        <w:ind w:left="1303"/>
      </w:pPr>
      <w:r>
        <w:rPr>
          <w:spacing w:val="10"/>
        </w:rPr>
        <w:t>cada</w:t>
      </w:r>
      <w:r>
        <w:rPr>
          <w:spacing w:val="35"/>
        </w:rPr>
        <w:t xml:space="preserve"> </w:t>
      </w:r>
      <w:r>
        <w:rPr>
          <w:spacing w:val="9"/>
        </w:rPr>
        <w:t>una</w:t>
      </w:r>
      <w:r>
        <w:rPr>
          <w:spacing w:val="35"/>
        </w:rPr>
        <w:t xml:space="preserve"> </w:t>
      </w:r>
      <w:r>
        <w:rPr>
          <w:spacing w:val="11"/>
        </w:rPr>
        <w:t>tendrá</w:t>
      </w:r>
      <w:r>
        <w:rPr>
          <w:spacing w:val="35"/>
        </w:rPr>
        <w:t xml:space="preserve"> </w:t>
      </w:r>
      <w:r>
        <w:rPr>
          <w:spacing w:val="11"/>
        </w:rPr>
        <w:t>como</w:t>
      </w:r>
      <w:r>
        <w:rPr>
          <w:spacing w:val="35"/>
        </w:rPr>
        <w:t xml:space="preserve"> </w:t>
      </w:r>
      <w:r>
        <w:rPr>
          <w:spacing w:val="11"/>
        </w:rPr>
        <w:t>máximo</w:t>
      </w:r>
      <w:r>
        <w:rPr>
          <w:spacing w:val="38"/>
        </w:rPr>
        <w:t xml:space="preserve"> </w:t>
      </w:r>
      <w:r>
        <w:t>160</w:t>
      </w:r>
      <w:r>
        <w:rPr>
          <w:spacing w:val="37"/>
        </w:rPr>
        <w:t xml:space="preserve"> </w:t>
      </w:r>
      <w:r>
        <w:rPr>
          <w:spacing w:val="11"/>
        </w:rPr>
        <w:t>hosts:</w:t>
      </w:r>
    </w:p>
    <w:p w14:paraId="5348DFAE" w14:textId="77777777" w:rsidR="000C5B6F" w:rsidRDefault="00000000">
      <w:pPr>
        <w:pStyle w:val="Prrafodelista"/>
        <w:numPr>
          <w:ilvl w:val="1"/>
          <w:numId w:val="1"/>
        </w:numPr>
        <w:tabs>
          <w:tab w:val="left" w:pos="2154"/>
        </w:tabs>
        <w:spacing w:before="158" w:line="276" w:lineRule="auto"/>
        <w:ind w:right="260"/>
        <w:jc w:val="both"/>
      </w:pPr>
      <w:proofErr w:type="gramStart"/>
      <w:r>
        <w:rPr>
          <w:spacing w:val="12"/>
        </w:rPr>
        <w:t>¿Serviría</w:t>
      </w:r>
      <w:r>
        <w:rPr>
          <w:spacing w:val="13"/>
        </w:rPr>
        <w:t xml:space="preserve"> </w:t>
      </w:r>
      <w:r>
        <w:t>la</w:t>
      </w:r>
      <w:r>
        <w:rPr>
          <w:spacing w:val="1"/>
        </w:rPr>
        <w:t xml:space="preserve"> </w:t>
      </w:r>
      <w:r>
        <w:rPr>
          <w:spacing w:val="12"/>
        </w:rPr>
        <w:t>máscara</w:t>
      </w:r>
      <w:r>
        <w:rPr>
          <w:spacing w:val="13"/>
        </w:rPr>
        <w:t xml:space="preserve"> </w:t>
      </w:r>
      <w:r>
        <w:t>de</w:t>
      </w:r>
      <w:r>
        <w:rPr>
          <w:spacing w:val="1"/>
        </w:rPr>
        <w:t xml:space="preserve"> </w:t>
      </w:r>
      <w:r>
        <w:rPr>
          <w:spacing w:val="11"/>
        </w:rPr>
        <w:t>subred</w:t>
      </w:r>
      <w:r>
        <w:rPr>
          <w:spacing w:val="72"/>
        </w:rPr>
        <w:t xml:space="preserve"> </w:t>
      </w:r>
      <w:r>
        <w:rPr>
          <w:spacing w:val="13"/>
        </w:rPr>
        <w:t>255.255.</w:t>
      </w:r>
      <w:proofErr w:type="gramEnd"/>
      <w:r>
        <w:rPr>
          <w:spacing w:val="13"/>
        </w:rPr>
        <w:t>0.0</w:t>
      </w:r>
      <w:r>
        <w:rPr>
          <w:spacing w:val="14"/>
        </w:rPr>
        <w:t xml:space="preserve"> </w:t>
      </w:r>
      <w:r>
        <w:t>o</w:t>
      </w:r>
      <w:r>
        <w:rPr>
          <w:spacing w:val="1"/>
        </w:rPr>
        <w:t xml:space="preserve"> </w:t>
      </w:r>
      <w:r>
        <w:t>la</w:t>
      </w:r>
      <w:r>
        <w:rPr>
          <w:spacing w:val="1"/>
        </w:rPr>
        <w:t xml:space="preserve"> </w:t>
      </w:r>
      <w:r>
        <w:rPr>
          <w:spacing w:val="11"/>
        </w:rPr>
        <w:t>máscara</w:t>
      </w:r>
      <w:r>
        <w:rPr>
          <w:spacing w:val="72"/>
        </w:rPr>
        <w:t xml:space="preserve"> </w:t>
      </w:r>
      <w:r>
        <w:t>de</w:t>
      </w:r>
      <w:r>
        <w:rPr>
          <w:spacing w:val="1"/>
        </w:rPr>
        <w:t xml:space="preserve"> </w:t>
      </w:r>
      <w:r>
        <w:rPr>
          <w:spacing w:val="11"/>
        </w:rPr>
        <w:t>subred</w:t>
      </w:r>
      <w:r>
        <w:rPr>
          <w:spacing w:val="12"/>
        </w:rPr>
        <w:t xml:space="preserve"> </w:t>
      </w:r>
      <w:r>
        <w:rPr>
          <w:spacing w:val="13"/>
        </w:rPr>
        <w:t>255.255.255.0?</w:t>
      </w:r>
      <w:r>
        <w:rPr>
          <w:spacing w:val="14"/>
        </w:rPr>
        <w:t xml:space="preserve"> </w:t>
      </w:r>
      <w:r>
        <w:rPr>
          <w:spacing w:val="11"/>
        </w:rPr>
        <w:t>Indica</w:t>
      </w:r>
      <w:r>
        <w:rPr>
          <w:spacing w:val="12"/>
        </w:rPr>
        <w:t xml:space="preserve"> </w:t>
      </w:r>
      <w:r>
        <w:rPr>
          <w:spacing w:val="9"/>
        </w:rPr>
        <w:t>los</w:t>
      </w:r>
      <w:r>
        <w:rPr>
          <w:spacing w:val="10"/>
        </w:rPr>
        <w:t xml:space="preserve"> </w:t>
      </w:r>
      <w:r>
        <w:rPr>
          <w:spacing w:val="12"/>
        </w:rPr>
        <w:t>cálculos</w:t>
      </w:r>
      <w:r>
        <w:rPr>
          <w:spacing w:val="13"/>
        </w:rPr>
        <w:t xml:space="preserve"> </w:t>
      </w:r>
      <w:r>
        <w:rPr>
          <w:spacing w:val="9"/>
        </w:rPr>
        <w:t>que</w:t>
      </w:r>
      <w:r>
        <w:rPr>
          <w:spacing w:val="10"/>
        </w:rPr>
        <w:t xml:space="preserve"> </w:t>
      </w:r>
      <w:r>
        <w:t>has</w:t>
      </w:r>
      <w:r>
        <w:rPr>
          <w:spacing w:val="1"/>
        </w:rPr>
        <w:t xml:space="preserve"> </w:t>
      </w:r>
      <w:r>
        <w:rPr>
          <w:spacing w:val="12"/>
        </w:rPr>
        <w:t>realizado</w:t>
      </w:r>
      <w:r>
        <w:rPr>
          <w:spacing w:val="13"/>
        </w:rPr>
        <w:t xml:space="preserve"> </w:t>
      </w:r>
      <w:r>
        <w:rPr>
          <w:spacing w:val="10"/>
        </w:rPr>
        <w:t>para</w:t>
      </w:r>
      <w:r>
        <w:rPr>
          <w:spacing w:val="11"/>
        </w:rPr>
        <w:t xml:space="preserve"> llegar</w:t>
      </w:r>
      <w:r>
        <w:rPr>
          <w:spacing w:val="12"/>
        </w:rPr>
        <w:t xml:space="preserve"> </w:t>
      </w:r>
      <w:r>
        <w:t>a</w:t>
      </w:r>
      <w:r>
        <w:rPr>
          <w:spacing w:val="1"/>
        </w:rPr>
        <w:t xml:space="preserve"> </w:t>
      </w:r>
      <w:r>
        <w:t>tus</w:t>
      </w:r>
      <w:r>
        <w:rPr>
          <w:spacing w:val="1"/>
        </w:rPr>
        <w:t xml:space="preserve"> </w:t>
      </w:r>
      <w:r>
        <w:rPr>
          <w:spacing w:val="12"/>
        </w:rPr>
        <w:t>conclusiones.</w:t>
      </w:r>
    </w:p>
    <w:p w14:paraId="2DBA05A2" w14:textId="77777777" w:rsidR="000C5B6F" w:rsidRDefault="000C5B6F">
      <w:pPr>
        <w:pStyle w:val="Textoindependiente"/>
      </w:pPr>
    </w:p>
    <w:p w14:paraId="5476DA9D" w14:textId="77777777" w:rsidR="000C5B6F" w:rsidRDefault="000C5B6F">
      <w:pPr>
        <w:pStyle w:val="Textoindependiente"/>
        <w:spacing w:before="1"/>
        <w:rPr>
          <w:sz w:val="23"/>
        </w:rPr>
      </w:pPr>
    </w:p>
    <w:p w14:paraId="6EAD8CCD" w14:textId="77777777" w:rsidR="000C5B6F" w:rsidRDefault="00000000">
      <w:pPr>
        <w:pStyle w:val="Textoindependiente"/>
        <w:ind w:left="943"/>
      </w:pPr>
      <w:r>
        <w:rPr>
          <w:spacing w:val="10"/>
        </w:rPr>
        <w:t>10.</w:t>
      </w:r>
      <w:r>
        <w:rPr>
          <w:spacing w:val="6"/>
        </w:rPr>
        <w:t xml:space="preserve"> </w:t>
      </w:r>
      <w:r>
        <w:rPr>
          <w:spacing w:val="11"/>
        </w:rPr>
        <w:t>Escribe</w:t>
      </w:r>
      <w:r>
        <w:rPr>
          <w:spacing w:val="38"/>
        </w:rPr>
        <w:t xml:space="preserve"> </w:t>
      </w:r>
      <w:r>
        <w:t>la</w:t>
      </w:r>
      <w:r>
        <w:rPr>
          <w:spacing w:val="40"/>
        </w:rPr>
        <w:t xml:space="preserve"> </w:t>
      </w:r>
      <w:r>
        <w:t>IP</w:t>
      </w:r>
      <w:r>
        <w:rPr>
          <w:spacing w:val="40"/>
        </w:rPr>
        <w:t xml:space="preserve"> </w:t>
      </w:r>
      <w:r>
        <w:rPr>
          <w:spacing w:val="12"/>
        </w:rPr>
        <w:t>222.1.1.20,</w:t>
      </w:r>
      <w:r>
        <w:rPr>
          <w:spacing w:val="38"/>
        </w:rPr>
        <w:t xml:space="preserve"> </w:t>
      </w:r>
      <w:r>
        <w:rPr>
          <w:spacing w:val="10"/>
        </w:rPr>
        <w:t>cuya</w:t>
      </w:r>
      <w:r>
        <w:rPr>
          <w:spacing w:val="37"/>
        </w:rPr>
        <w:t xml:space="preserve"> </w:t>
      </w:r>
      <w:r>
        <w:rPr>
          <w:spacing w:val="11"/>
        </w:rPr>
        <w:t>máscara</w:t>
      </w:r>
      <w:r>
        <w:rPr>
          <w:spacing w:val="37"/>
        </w:rPr>
        <w:t xml:space="preserve"> </w:t>
      </w:r>
      <w:r>
        <w:t>es</w:t>
      </w:r>
      <w:r>
        <w:rPr>
          <w:spacing w:val="39"/>
        </w:rPr>
        <w:t xml:space="preserve"> </w:t>
      </w:r>
      <w:r>
        <w:rPr>
          <w:spacing w:val="13"/>
        </w:rPr>
        <w:t>255.255.255.192,</w:t>
      </w:r>
      <w:r>
        <w:rPr>
          <w:spacing w:val="38"/>
        </w:rPr>
        <w:t xml:space="preserve"> </w:t>
      </w:r>
      <w:r>
        <w:t>en</w:t>
      </w:r>
      <w:r>
        <w:rPr>
          <w:spacing w:val="37"/>
        </w:rPr>
        <w:t xml:space="preserve"> </w:t>
      </w:r>
      <w:r>
        <w:rPr>
          <w:spacing w:val="12"/>
        </w:rPr>
        <w:t>notación</w:t>
      </w:r>
      <w:r>
        <w:rPr>
          <w:spacing w:val="37"/>
        </w:rPr>
        <w:t xml:space="preserve"> </w:t>
      </w:r>
      <w:r>
        <w:rPr>
          <w:spacing w:val="11"/>
        </w:rPr>
        <w:t>CIDR.</w:t>
      </w:r>
    </w:p>
    <w:sectPr w:rsidR="000C5B6F">
      <w:pgSz w:w="11910" w:h="16840"/>
      <w:pgMar w:top="700" w:right="120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480"/>
    <w:multiLevelType w:val="hybridMultilevel"/>
    <w:tmpl w:val="954E693C"/>
    <w:lvl w:ilvl="0" w:tplc="0C0A0001">
      <w:start w:val="1"/>
      <w:numFmt w:val="bullet"/>
      <w:lvlText w:val=""/>
      <w:lvlJc w:val="left"/>
      <w:pPr>
        <w:ind w:left="2873" w:hanging="360"/>
      </w:pPr>
      <w:rPr>
        <w:rFonts w:ascii="Symbol" w:hAnsi="Symbol" w:hint="default"/>
      </w:rPr>
    </w:lvl>
    <w:lvl w:ilvl="1" w:tplc="0C0A0003" w:tentative="1">
      <w:start w:val="1"/>
      <w:numFmt w:val="bullet"/>
      <w:lvlText w:val="o"/>
      <w:lvlJc w:val="left"/>
      <w:pPr>
        <w:ind w:left="3593" w:hanging="360"/>
      </w:pPr>
      <w:rPr>
        <w:rFonts w:ascii="Courier New" w:hAnsi="Courier New" w:cs="Courier New" w:hint="default"/>
      </w:rPr>
    </w:lvl>
    <w:lvl w:ilvl="2" w:tplc="0C0A0005" w:tentative="1">
      <w:start w:val="1"/>
      <w:numFmt w:val="bullet"/>
      <w:lvlText w:val=""/>
      <w:lvlJc w:val="left"/>
      <w:pPr>
        <w:ind w:left="4313" w:hanging="360"/>
      </w:pPr>
      <w:rPr>
        <w:rFonts w:ascii="Wingdings" w:hAnsi="Wingdings" w:hint="default"/>
      </w:rPr>
    </w:lvl>
    <w:lvl w:ilvl="3" w:tplc="0C0A0001" w:tentative="1">
      <w:start w:val="1"/>
      <w:numFmt w:val="bullet"/>
      <w:lvlText w:val=""/>
      <w:lvlJc w:val="left"/>
      <w:pPr>
        <w:ind w:left="5033" w:hanging="360"/>
      </w:pPr>
      <w:rPr>
        <w:rFonts w:ascii="Symbol" w:hAnsi="Symbol" w:hint="default"/>
      </w:rPr>
    </w:lvl>
    <w:lvl w:ilvl="4" w:tplc="0C0A0003" w:tentative="1">
      <w:start w:val="1"/>
      <w:numFmt w:val="bullet"/>
      <w:lvlText w:val="o"/>
      <w:lvlJc w:val="left"/>
      <w:pPr>
        <w:ind w:left="5753" w:hanging="360"/>
      </w:pPr>
      <w:rPr>
        <w:rFonts w:ascii="Courier New" w:hAnsi="Courier New" w:cs="Courier New" w:hint="default"/>
      </w:rPr>
    </w:lvl>
    <w:lvl w:ilvl="5" w:tplc="0C0A0005" w:tentative="1">
      <w:start w:val="1"/>
      <w:numFmt w:val="bullet"/>
      <w:lvlText w:val=""/>
      <w:lvlJc w:val="left"/>
      <w:pPr>
        <w:ind w:left="6473" w:hanging="360"/>
      </w:pPr>
      <w:rPr>
        <w:rFonts w:ascii="Wingdings" w:hAnsi="Wingdings" w:hint="default"/>
      </w:rPr>
    </w:lvl>
    <w:lvl w:ilvl="6" w:tplc="0C0A0001" w:tentative="1">
      <w:start w:val="1"/>
      <w:numFmt w:val="bullet"/>
      <w:lvlText w:val=""/>
      <w:lvlJc w:val="left"/>
      <w:pPr>
        <w:ind w:left="7193" w:hanging="360"/>
      </w:pPr>
      <w:rPr>
        <w:rFonts w:ascii="Symbol" w:hAnsi="Symbol" w:hint="default"/>
      </w:rPr>
    </w:lvl>
    <w:lvl w:ilvl="7" w:tplc="0C0A0003" w:tentative="1">
      <w:start w:val="1"/>
      <w:numFmt w:val="bullet"/>
      <w:lvlText w:val="o"/>
      <w:lvlJc w:val="left"/>
      <w:pPr>
        <w:ind w:left="7913" w:hanging="360"/>
      </w:pPr>
      <w:rPr>
        <w:rFonts w:ascii="Courier New" w:hAnsi="Courier New" w:cs="Courier New" w:hint="default"/>
      </w:rPr>
    </w:lvl>
    <w:lvl w:ilvl="8" w:tplc="0C0A0005" w:tentative="1">
      <w:start w:val="1"/>
      <w:numFmt w:val="bullet"/>
      <w:lvlText w:val=""/>
      <w:lvlJc w:val="left"/>
      <w:pPr>
        <w:ind w:left="8633" w:hanging="360"/>
      </w:pPr>
      <w:rPr>
        <w:rFonts w:ascii="Wingdings" w:hAnsi="Wingdings" w:hint="default"/>
      </w:rPr>
    </w:lvl>
  </w:abstractNum>
  <w:abstractNum w:abstractNumId="1" w15:restartNumberingAfterBreak="0">
    <w:nsid w:val="3C5F4B03"/>
    <w:multiLevelType w:val="multilevel"/>
    <w:tmpl w:val="02188EA2"/>
    <w:lvl w:ilvl="0">
      <w:start w:val="1"/>
      <w:numFmt w:val="bullet"/>
      <w:lvlText w:val=""/>
      <w:lvlJc w:val="left"/>
      <w:pPr>
        <w:tabs>
          <w:tab w:val="num" w:pos="2514"/>
        </w:tabs>
        <w:ind w:left="2514" w:hanging="360"/>
      </w:pPr>
      <w:rPr>
        <w:rFonts w:ascii="Symbol" w:hAnsi="Symbol" w:hint="default"/>
        <w:sz w:val="20"/>
      </w:rPr>
    </w:lvl>
    <w:lvl w:ilvl="1" w:tentative="1">
      <w:start w:val="1"/>
      <w:numFmt w:val="bullet"/>
      <w:lvlText w:val=""/>
      <w:lvlJc w:val="left"/>
      <w:pPr>
        <w:tabs>
          <w:tab w:val="num" w:pos="3234"/>
        </w:tabs>
        <w:ind w:left="3234" w:hanging="360"/>
      </w:pPr>
      <w:rPr>
        <w:rFonts w:ascii="Symbol" w:hAnsi="Symbol" w:hint="default"/>
        <w:sz w:val="20"/>
      </w:rPr>
    </w:lvl>
    <w:lvl w:ilvl="2" w:tentative="1">
      <w:start w:val="1"/>
      <w:numFmt w:val="bullet"/>
      <w:lvlText w:val=""/>
      <w:lvlJc w:val="left"/>
      <w:pPr>
        <w:tabs>
          <w:tab w:val="num" w:pos="3954"/>
        </w:tabs>
        <w:ind w:left="3954" w:hanging="360"/>
      </w:pPr>
      <w:rPr>
        <w:rFonts w:ascii="Symbol" w:hAnsi="Symbol" w:hint="default"/>
        <w:sz w:val="20"/>
      </w:rPr>
    </w:lvl>
    <w:lvl w:ilvl="3" w:tentative="1">
      <w:start w:val="1"/>
      <w:numFmt w:val="bullet"/>
      <w:lvlText w:val=""/>
      <w:lvlJc w:val="left"/>
      <w:pPr>
        <w:tabs>
          <w:tab w:val="num" w:pos="4674"/>
        </w:tabs>
        <w:ind w:left="4674" w:hanging="360"/>
      </w:pPr>
      <w:rPr>
        <w:rFonts w:ascii="Symbol" w:hAnsi="Symbol" w:hint="default"/>
        <w:sz w:val="20"/>
      </w:rPr>
    </w:lvl>
    <w:lvl w:ilvl="4" w:tentative="1">
      <w:start w:val="1"/>
      <w:numFmt w:val="bullet"/>
      <w:lvlText w:val=""/>
      <w:lvlJc w:val="left"/>
      <w:pPr>
        <w:tabs>
          <w:tab w:val="num" w:pos="5394"/>
        </w:tabs>
        <w:ind w:left="5394" w:hanging="360"/>
      </w:pPr>
      <w:rPr>
        <w:rFonts w:ascii="Symbol" w:hAnsi="Symbol" w:hint="default"/>
        <w:sz w:val="20"/>
      </w:rPr>
    </w:lvl>
    <w:lvl w:ilvl="5" w:tentative="1">
      <w:start w:val="1"/>
      <w:numFmt w:val="bullet"/>
      <w:lvlText w:val=""/>
      <w:lvlJc w:val="left"/>
      <w:pPr>
        <w:tabs>
          <w:tab w:val="num" w:pos="6114"/>
        </w:tabs>
        <w:ind w:left="6114" w:hanging="360"/>
      </w:pPr>
      <w:rPr>
        <w:rFonts w:ascii="Symbol" w:hAnsi="Symbol" w:hint="default"/>
        <w:sz w:val="20"/>
      </w:rPr>
    </w:lvl>
    <w:lvl w:ilvl="6" w:tentative="1">
      <w:start w:val="1"/>
      <w:numFmt w:val="bullet"/>
      <w:lvlText w:val=""/>
      <w:lvlJc w:val="left"/>
      <w:pPr>
        <w:tabs>
          <w:tab w:val="num" w:pos="6834"/>
        </w:tabs>
        <w:ind w:left="6834" w:hanging="360"/>
      </w:pPr>
      <w:rPr>
        <w:rFonts w:ascii="Symbol" w:hAnsi="Symbol" w:hint="default"/>
        <w:sz w:val="20"/>
      </w:rPr>
    </w:lvl>
    <w:lvl w:ilvl="7" w:tentative="1">
      <w:start w:val="1"/>
      <w:numFmt w:val="bullet"/>
      <w:lvlText w:val=""/>
      <w:lvlJc w:val="left"/>
      <w:pPr>
        <w:tabs>
          <w:tab w:val="num" w:pos="7554"/>
        </w:tabs>
        <w:ind w:left="7554" w:hanging="360"/>
      </w:pPr>
      <w:rPr>
        <w:rFonts w:ascii="Symbol" w:hAnsi="Symbol" w:hint="default"/>
        <w:sz w:val="20"/>
      </w:rPr>
    </w:lvl>
    <w:lvl w:ilvl="8" w:tentative="1">
      <w:start w:val="1"/>
      <w:numFmt w:val="bullet"/>
      <w:lvlText w:val=""/>
      <w:lvlJc w:val="left"/>
      <w:pPr>
        <w:tabs>
          <w:tab w:val="num" w:pos="8274"/>
        </w:tabs>
        <w:ind w:left="8274" w:hanging="360"/>
      </w:pPr>
      <w:rPr>
        <w:rFonts w:ascii="Symbol" w:hAnsi="Symbol" w:hint="default"/>
        <w:sz w:val="20"/>
      </w:rPr>
    </w:lvl>
  </w:abstractNum>
  <w:abstractNum w:abstractNumId="2" w15:restartNumberingAfterBreak="0">
    <w:nsid w:val="5061633E"/>
    <w:multiLevelType w:val="hybridMultilevel"/>
    <w:tmpl w:val="F788D86E"/>
    <w:lvl w:ilvl="0" w:tplc="827A20F2">
      <w:start w:val="1"/>
      <w:numFmt w:val="decimal"/>
      <w:lvlText w:val="%1."/>
      <w:lvlJc w:val="left"/>
      <w:pPr>
        <w:ind w:left="1303" w:hanging="360"/>
      </w:pPr>
      <w:rPr>
        <w:rFonts w:ascii="Calibri" w:eastAsia="Calibri" w:hAnsi="Calibri" w:cs="Calibri" w:hint="default"/>
        <w:spacing w:val="0"/>
        <w:w w:val="100"/>
        <w:sz w:val="22"/>
        <w:szCs w:val="22"/>
        <w:lang w:val="es-ES" w:eastAsia="en-US" w:bidi="ar-SA"/>
      </w:rPr>
    </w:lvl>
    <w:lvl w:ilvl="1" w:tplc="3A74D3CC">
      <w:start w:val="1"/>
      <w:numFmt w:val="lowerLetter"/>
      <w:lvlText w:val="%2."/>
      <w:lvlJc w:val="left"/>
      <w:pPr>
        <w:ind w:left="2153" w:hanging="360"/>
      </w:pPr>
      <w:rPr>
        <w:rFonts w:ascii="Calibri" w:eastAsia="Calibri" w:hAnsi="Calibri" w:cs="Calibri" w:hint="default"/>
        <w:spacing w:val="0"/>
        <w:w w:val="100"/>
        <w:sz w:val="22"/>
        <w:szCs w:val="22"/>
        <w:lang w:val="es-ES" w:eastAsia="en-US" w:bidi="ar-SA"/>
      </w:rPr>
    </w:lvl>
    <w:lvl w:ilvl="2" w:tplc="F330275A">
      <w:start w:val="1"/>
      <w:numFmt w:val="lowerRoman"/>
      <w:lvlText w:val="%3."/>
      <w:lvlJc w:val="left"/>
      <w:pPr>
        <w:ind w:left="3005" w:hanging="317"/>
        <w:jc w:val="right"/>
      </w:pPr>
      <w:rPr>
        <w:rFonts w:ascii="Calibri" w:eastAsia="Calibri" w:hAnsi="Calibri" w:cs="Calibri" w:hint="default"/>
        <w:spacing w:val="0"/>
        <w:w w:val="100"/>
        <w:sz w:val="22"/>
        <w:szCs w:val="22"/>
        <w:lang w:val="es-ES" w:eastAsia="en-US" w:bidi="ar-SA"/>
      </w:rPr>
    </w:lvl>
    <w:lvl w:ilvl="3" w:tplc="19BA622A">
      <w:numFmt w:val="bullet"/>
      <w:lvlText w:val="•"/>
      <w:lvlJc w:val="left"/>
      <w:pPr>
        <w:ind w:left="3910" w:hanging="317"/>
      </w:pPr>
      <w:rPr>
        <w:rFonts w:hint="default"/>
        <w:lang w:val="es-ES" w:eastAsia="en-US" w:bidi="ar-SA"/>
      </w:rPr>
    </w:lvl>
    <w:lvl w:ilvl="4" w:tplc="686A07B6">
      <w:numFmt w:val="bullet"/>
      <w:lvlText w:val="•"/>
      <w:lvlJc w:val="left"/>
      <w:pPr>
        <w:ind w:left="4821" w:hanging="317"/>
      </w:pPr>
      <w:rPr>
        <w:rFonts w:hint="default"/>
        <w:lang w:val="es-ES" w:eastAsia="en-US" w:bidi="ar-SA"/>
      </w:rPr>
    </w:lvl>
    <w:lvl w:ilvl="5" w:tplc="4018502A">
      <w:numFmt w:val="bullet"/>
      <w:lvlText w:val="•"/>
      <w:lvlJc w:val="left"/>
      <w:pPr>
        <w:ind w:left="5732" w:hanging="317"/>
      </w:pPr>
      <w:rPr>
        <w:rFonts w:hint="default"/>
        <w:lang w:val="es-ES" w:eastAsia="en-US" w:bidi="ar-SA"/>
      </w:rPr>
    </w:lvl>
    <w:lvl w:ilvl="6" w:tplc="E9586D8C">
      <w:numFmt w:val="bullet"/>
      <w:lvlText w:val="•"/>
      <w:lvlJc w:val="left"/>
      <w:pPr>
        <w:ind w:left="6643" w:hanging="317"/>
      </w:pPr>
      <w:rPr>
        <w:rFonts w:hint="default"/>
        <w:lang w:val="es-ES" w:eastAsia="en-US" w:bidi="ar-SA"/>
      </w:rPr>
    </w:lvl>
    <w:lvl w:ilvl="7" w:tplc="28F49620">
      <w:numFmt w:val="bullet"/>
      <w:lvlText w:val="•"/>
      <w:lvlJc w:val="left"/>
      <w:pPr>
        <w:ind w:left="7554" w:hanging="317"/>
      </w:pPr>
      <w:rPr>
        <w:rFonts w:hint="default"/>
        <w:lang w:val="es-ES" w:eastAsia="en-US" w:bidi="ar-SA"/>
      </w:rPr>
    </w:lvl>
    <w:lvl w:ilvl="8" w:tplc="D668F2E0">
      <w:numFmt w:val="bullet"/>
      <w:lvlText w:val="•"/>
      <w:lvlJc w:val="left"/>
      <w:pPr>
        <w:ind w:left="8464" w:hanging="317"/>
      </w:pPr>
      <w:rPr>
        <w:rFonts w:hint="default"/>
        <w:lang w:val="es-ES" w:eastAsia="en-US" w:bidi="ar-SA"/>
      </w:rPr>
    </w:lvl>
  </w:abstractNum>
  <w:num w:numId="1" w16cid:durableId="749735857">
    <w:abstractNumId w:val="2"/>
  </w:num>
  <w:num w:numId="2" w16cid:durableId="988170650">
    <w:abstractNumId w:val="1"/>
  </w:num>
  <w:num w:numId="3" w16cid:durableId="45910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6F"/>
    <w:rsid w:val="00037B42"/>
    <w:rsid w:val="000C5B6F"/>
    <w:rsid w:val="00136955"/>
    <w:rsid w:val="00382661"/>
    <w:rsid w:val="003B5113"/>
    <w:rsid w:val="003E34D9"/>
    <w:rsid w:val="0044222D"/>
    <w:rsid w:val="006C7059"/>
    <w:rsid w:val="0092040D"/>
    <w:rsid w:val="00B600C4"/>
    <w:rsid w:val="00B770DD"/>
    <w:rsid w:val="00B80717"/>
    <w:rsid w:val="00C12709"/>
    <w:rsid w:val="00C1778B"/>
    <w:rsid w:val="00C269CC"/>
    <w:rsid w:val="00DC7D65"/>
    <w:rsid w:val="00E1499C"/>
    <w:rsid w:val="00E55DDF"/>
    <w:rsid w:val="00FB5B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019C"/>
  <w15:docId w15:val="{D70845F7-FCD7-4A59-987A-BF4F410C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16"/>
      <w:ind w:left="453"/>
    </w:pPr>
    <w:rPr>
      <w:b/>
      <w:bCs/>
      <w:i/>
      <w:iCs/>
      <w:sz w:val="28"/>
      <w:szCs w:val="28"/>
    </w:rPr>
  </w:style>
  <w:style w:type="paragraph" w:styleId="Prrafodelista">
    <w:name w:val="List Paragraph"/>
    <w:basedOn w:val="Normal"/>
    <w:uiPriority w:val="1"/>
    <w:qFormat/>
    <w:pPr>
      <w:ind w:left="2153"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37B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85316">
      <w:bodyDiv w:val="1"/>
      <w:marLeft w:val="0"/>
      <w:marRight w:val="0"/>
      <w:marTop w:val="0"/>
      <w:marBottom w:val="0"/>
      <w:divBdr>
        <w:top w:val="none" w:sz="0" w:space="0" w:color="auto"/>
        <w:left w:val="none" w:sz="0" w:space="0" w:color="auto"/>
        <w:bottom w:val="none" w:sz="0" w:space="0" w:color="auto"/>
        <w:right w:val="none" w:sz="0" w:space="0" w:color="auto"/>
      </w:divBdr>
    </w:div>
    <w:div w:id="671681454">
      <w:bodyDiv w:val="1"/>
      <w:marLeft w:val="0"/>
      <w:marRight w:val="0"/>
      <w:marTop w:val="0"/>
      <w:marBottom w:val="0"/>
      <w:divBdr>
        <w:top w:val="none" w:sz="0" w:space="0" w:color="auto"/>
        <w:left w:val="none" w:sz="0" w:space="0" w:color="auto"/>
        <w:bottom w:val="none" w:sz="0" w:space="0" w:color="auto"/>
        <w:right w:val="none" w:sz="0" w:space="0" w:color="auto"/>
      </w:divBdr>
    </w:div>
    <w:div w:id="1410419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1240</Words>
  <Characters>6822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Herrera Llerena Miguel A</cp:lastModifiedBy>
  <cp:revision>6</cp:revision>
  <dcterms:created xsi:type="dcterms:W3CDTF">2023-05-09T12:07:00Z</dcterms:created>
  <dcterms:modified xsi:type="dcterms:W3CDTF">2023-05-12T12:02:00Z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2010</vt:lpwstr>
  </property>
  <property fmtid="{D5CDD505-2E9C-101B-9397-08002B2CF9AE}" pid="4" name="LastSaved">
    <vt:filetime>2023-05-09T00:00:00Z</vt:filetime>
  </property>
</Properties>
</file>