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0"/>
        </w:rPr>
        <w:t>Angel Morenu</w:t>
        <w:br/>
      </w:r>
      <w:r>
        <w:rPr>
          <w:rFonts w:ascii="Arial" w:hAnsi="Arial"/>
          <w:sz w:val="20"/>
        </w:rPr>
        <w:t>Gainesville, FL 32605</w:t>
        <w:br/>
      </w:r>
      <w:r>
        <w:rPr>
          <w:rFonts w:ascii="Arial" w:hAnsi="Arial"/>
          <w:sz w:val="20"/>
        </w:rPr>
        <w:t>angelhdbaez@gmail.com</w:t>
        <w:br/>
      </w:r>
      <w:r>
        <w:rPr>
          <w:rFonts w:ascii="Arial" w:hAnsi="Arial"/>
          <w:sz w:val="20"/>
        </w:rPr>
        <w:t>407.305.1203</w:t>
        <w:br/>
      </w:r>
      <w:r>
        <w:rPr>
          <w:rFonts w:ascii="Arial" w:hAnsi="Arial"/>
          <w:sz w:val="20"/>
        </w:rPr>
        <w:t>July 18, 2026</w:t>
      </w:r>
    </w:p>
    <w:p/>
    <w:p>
      <w:r>
        <w:rPr>
          <w:rFonts w:ascii="Arial" w:hAnsi="Arial"/>
          <w:sz w:val="20"/>
        </w:rPr>
        <w:t>Siemens Energy, Inc.</w:t>
        <w:br/>
      </w:r>
      <w:r>
        <w:rPr>
          <w:rFonts w:ascii="Arial" w:hAnsi="Arial"/>
          <w:sz w:val="20"/>
        </w:rPr>
        <w:t>Gas Services</w:t>
        <w:br/>
      </w:r>
      <w:r>
        <w:rPr>
          <w:rFonts w:ascii="Arial" w:hAnsi="Arial"/>
          <w:sz w:val="20"/>
        </w:rPr>
        <w:t>Orlando, FL</w:t>
      </w:r>
    </w:p>
    <w:p>
      <w:r>
        <w:rPr>
          <w:rFonts w:ascii="Arial" w:hAnsi="Arial"/>
          <w:sz w:val="20"/>
        </w:rPr>
        <w:t>Dear Hiring Team,</w:t>
      </w:r>
    </w:p>
    <w:p>
      <w:pPr>
        <w:spacing w:after="160" w:line="276" w:lineRule="auto"/>
        <w:jc w:val="left"/>
      </w:pPr>
      <w:r>
        <w:rPr>
          <w:rFonts w:ascii="Arial" w:hAnsi="Arial"/>
          <w:sz w:val="20"/>
        </w:rPr>
        <w:t>I am writing to express my interest in the Data Scientist – AI, Analytics &amp; Forecasting role at Siemens Energy. I am drawn to this opportunity because it combines advanced forecasting, predictive modeling, and practical business impact in a way that aligns closely with the kind of work I want to grow in: turning complex data into clear, useful insight that helps teams make better decisions.</w:t>
      </w:r>
    </w:p>
    <w:p>
      <w:pPr>
        <w:spacing w:after="160" w:line="276" w:lineRule="auto"/>
        <w:jc w:val="left"/>
      </w:pPr>
      <w:r>
        <w:rPr>
          <w:rFonts w:ascii="Arial" w:hAnsi="Arial"/>
          <w:sz w:val="20"/>
        </w:rPr>
        <w:t>My background has been centered on applied data science, analytics, and building reliable workflows for complex data problems. I have experience working with Python, SQL, and R, and I am comfortable cleaning and organizing data, building analytical pipelines, and creating dashboards and reporting outputs that communicate findings clearly. I also value reproducible, well-documented work, and I am comfortable using version control and structured workflows to make analysis easier to maintain and understand over time.</w:t>
      </w:r>
    </w:p>
    <w:p>
      <w:pPr>
        <w:spacing w:after="160" w:line="276" w:lineRule="auto"/>
        <w:jc w:val="left"/>
      </w:pPr>
      <w:r>
        <w:rPr>
          <w:rFonts w:ascii="Arial" w:hAnsi="Arial"/>
          <w:sz w:val="20"/>
        </w:rPr>
        <w:t>What stands out to me about this role is the emphasis on forecasting, operational decision support, and bringing analytics into production in a meaningful way. I am especially interested in the opportunity to contribute to demand planning and forecasting challenges where the right combination of modeling, business context, and communication can create measurable improvement. I bring a strong analytical mindset, a practical approach to problem solving, and a genuine interest in developing solutions that are useful, reliable, and easy for others to act on.</w:t>
      </w:r>
    </w:p>
    <w:p>
      <w:pPr>
        <w:spacing w:after="160" w:line="276" w:lineRule="auto"/>
        <w:jc w:val="left"/>
      </w:pPr>
      <w:r>
        <w:rPr>
          <w:rFonts w:ascii="Arial" w:hAnsi="Arial"/>
          <w:sz w:val="20"/>
        </w:rPr>
        <w:t>I would welcome the opportunity to contribute my skills to Siemens Energy’s team and to help support the company’s broader goals around digitalization, decision support, and operational efficiency. Thank you for your time and consideration. I would be grateful for the opportunity to speak further about how my background and interests could support your team.</w:t>
      </w:r>
    </w:p>
    <w:p>
      <w:pPr>
        <w:spacing w:after="160" w:line="276" w:lineRule="auto"/>
        <w:jc w:val="left"/>
      </w:pPr>
      <w:r>
        <w:rPr>
          <w:rFonts w:ascii="Arial" w:hAnsi="Arial"/>
          <w:sz w:val="20"/>
        </w:rPr>
        <w:t>Sincerely,</w:t>
        <w:br/>
        <w:br/>
        <w:t>Angel Morenu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