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8214"/>
        <w:rPr>
          <w:rFonts w:ascii="Times New Roman"/>
          <w:sz w:val="20"/>
        </w:rPr>
      </w:pPr>
      <w:r>
        <w:rPr>
          <w:rFonts w:ascii="Times New Roman"/>
          <w:sz w:val="20"/>
        </w:rPr>
        <w:drawing>
          <wp:inline distT="0" distB="0" distL="0" distR="0">
            <wp:extent cx="1707515" cy="9144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707802" cy="914400"/>
                    </a:xfrm>
                    <a:prstGeom prst="rect">
                      <a:avLst/>
                    </a:prstGeom>
                  </pic:spPr>
                </pic:pic>
              </a:graphicData>
            </a:graphic>
          </wp:inline>
        </w:drawing>
      </w:r>
    </w:p>
    <w:p>
      <w:pPr>
        <w:spacing w:before="93"/>
        <w:ind w:left="3509" w:right="3860" w:firstLine="0"/>
        <w:jc w:val="center"/>
        <w:rPr>
          <w:b/>
          <w:sz w:val="28"/>
        </w:rPr>
      </w:pPr>
      <w:r>
        <w:rPr>
          <w:b/>
          <w:sz w:val="28"/>
          <w:u w:val="thick"/>
        </w:rPr>
        <w:t>QA Engineer – Assignment</w:t>
      </w:r>
    </w:p>
    <w:p>
      <w:pPr>
        <w:pStyle w:val="4"/>
        <w:spacing w:before="4"/>
        <w:rPr>
          <w:b/>
          <w:sz w:val="21"/>
        </w:rPr>
      </w:pPr>
    </w:p>
    <w:p>
      <w:pPr>
        <w:pStyle w:val="4"/>
        <w:spacing w:before="93"/>
        <w:ind w:left="661"/>
      </w:pPr>
      <w:r>
        <w:rPr>
          <w:color w:val="974705"/>
        </w:rPr>
        <w:t>INSTRUCTIONS: Answer all questions. Expand the sections accordingly to insert your answers</w:t>
      </w:r>
      <w:r>
        <w:t>.</w:t>
      </w:r>
    </w:p>
    <w:p>
      <w:pPr>
        <w:pStyle w:val="4"/>
        <w:rPr>
          <w:sz w:val="24"/>
        </w:rPr>
      </w:pPr>
    </w:p>
    <w:p>
      <w:pPr>
        <w:pStyle w:val="4"/>
        <w:rPr>
          <w:sz w:val="30"/>
        </w:rPr>
      </w:pPr>
    </w:p>
    <w:p>
      <w:pPr>
        <w:pStyle w:val="7"/>
        <w:numPr>
          <w:ilvl w:val="0"/>
          <w:numId w:val="1"/>
        </w:numPr>
        <w:tabs>
          <w:tab w:val="left" w:pos="475"/>
        </w:tabs>
        <w:spacing w:before="0" w:after="0" w:line="240" w:lineRule="auto"/>
        <w:ind w:left="474" w:right="0" w:hanging="362"/>
        <w:jc w:val="left"/>
        <w:rPr>
          <w:sz w:val="22"/>
        </w:rPr>
      </w:pPr>
      <w:r>
        <w:rPr>
          <w:sz w:val="22"/>
        </w:rPr>
        <w:t>Explain test plan and test strategy</w:t>
      </w:r>
      <w:r>
        <w:rPr>
          <w:spacing w:val="-4"/>
          <w:sz w:val="22"/>
        </w:rPr>
        <w:t xml:space="preserve"> </w:t>
      </w:r>
      <w:r>
        <w:rPr>
          <w:sz w:val="22"/>
        </w:rPr>
        <w:t>difference.</w:t>
      </w:r>
    </w:p>
    <w:tbl>
      <w:tblPr>
        <w:tblStyle w:val="3"/>
        <w:tblW w:w="6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8"/>
        <w:gridCol w:w="3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ascii="Segoe UI" w:hAnsi="Segoe UI" w:eastAsia="Segoe UI" w:cs="Segoe UI"/>
                <w:b/>
                <w:bCs/>
                <w:i w:val="0"/>
                <w:iCs w:val="0"/>
                <w:caps w:val="0"/>
                <w:color w:val="282829"/>
                <w:spacing w:val="0"/>
                <w:sz w:val="18"/>
                <w:szCs w:val="18"/>
              </w:rPr>
            </w:pPr>
            <w:r>
              <w:rPr>
                <w:rStyle w:val="5"/>
                <w:rFonts w:hint="default" w:ascii="Segoe UI" w:hAnsi="Segoe UI" w:eastAsia="Segoe UI" w:cs="Segoe UI"/>
                <w:b/>
                <w:bCs/>
                <w:i w:val="0"/>
                <w:iCs w:val="0"/>
                <w:caps w:val="0"/>
                <w:color w:val="282829"/>
                <w:spacing w:val="0"/>
                <w:kern w:val="0"/>
                <w:sz w:val="18"/>
                <w:szCs w:val="18"/>
                <w:lang w:val="en-US" w:eastAsia="zh-CN" w:bidi="ar"/>
              </w:rPr>
              <w:t>Test Plan</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b/>
                <w:bCs/>
                <w:i w:val="0"/>
                <w:iCs w:val="0"/>
                <w:caps w:val="0"/>
                <w:color w:val="282829"/>
                <w:spacing w:val="0"/>
                <w:sz w:val="18"/>
                <w:szCs w:val="18"/>
              </w:rPr>
            </w:pPr>
            <w:r>
              <w:rPr>
                <w:rStyle w:val="5"/>
                <w:rFonts w:hint="default" w:ascii="Segoe UI" w:hAnsi="Segoe UI" w:eastAsia="Segoe UI" w:cs="Segoe UI"/>
                <w:b/>
                <w:bCs/>
                <w:i w:val="0"/>
                <w:iCs w:val="0"/>
                <w:caps w:val="0"/>
                <w:color w:val="282829"/>
                <w:spacing w:val="0"/>
                <w:kern w:val="0"/>
                <w:sz w:val="18"/>
                <w:szCs w:val="18"/>
                <w:lang w:val="en-US" w:eastAsia="zh-CN" w:bidi="ar"/>
              </w:rPr>
              <w:t>Test Strategy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A test plan describes in detail of testing scope and the activities involved during testing.</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lang w:val="en-US"/>
              </w:rPr>
            </w:pPr>
            <w:r>
              <w:rPr>
                <w:rFonts w:hint="default" w:ascii="Segoe UI" w:hAnsi="Segoe UI" w:eastAsia="Segoe UI" w:cs="Segoe UI"/>
                <w:i w:val="0"/>
                <w:iCs w:val="0"/>
                <w:caps w:val="0"/>
                <w:color w:val="282829"/>
                <w:spacing w:val="0"/>
                <w:kern w:val="0"/>
                <w:sz w:val="18"/>
                <w:szCs w:val="18"/>
                <w:lang w:val="en-US" w:eastAsia="zh-CN" w:bidi="ar"/>
              </w:rPr>
              <w:t>A test strategy is a high-level document contains guidelines the way testing will be conducted.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A test plan is project specific.</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A test strategy is more generalize and is usually for a complete organization usage.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It describes the overall testing activities in detail like the techniques used, schedule, resources, etc.</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It describes in high-level on test design techniques to be used, environment specifications,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It is prepared by test lead or test manager.</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It is usually prepared by the project manager.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A test plan document includes components like – features to be tested, components not to be tested, testing approach, pass-fail criteria, testing deliverables, estimation, assumption, etc.</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A test strategy document includes – scope, testing approach, testing tools, test environment specification, release control, risk analysis,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Test plan can be changed or updated.</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Test strategy is seldom changed.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It is about the details and specific.</w:t>
            </w:r>
          </w:p>
        </w:tc>
        <w:tc>
          <w:tcPr>
            <w:tcW w:w="0" w:type="auto"/>
            <w:tcBorders>
              <w:top w:val="single" w:color="auto" w:sz="2" w:space="0"/>
              <w:left w:val="single" w:color="auto" w:sz="2" w:space="0"/>
              <w:bottom w:val="single" w:color="auto" w:sz="4" w:space="0"/>
              <w:right w:val="single" w:color="auto" w:sz="4" w:space="0"/>
            </w:tcBorders>
            <w:shd w:val="clear" w:color="auto" w:fill="FFFFFF"/>
            <w:tcMar>
              <w:top w:w="80" w:type="dxa"/>
              <w:left w:w="80" w:type="dxa"/>
              <w:bottom w:w="80" w:type="dxa"/>
              <w:right w:w="8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egoe UI" w:cs="Segoe UI"/>
                <w:i w:val="0"/>
                <w:iCs w:val="0"/>
                <w:caps w:val="0"/>
                <w:color w:val="282829"/>
                <w:spacing w:val="0"/>
                <w:sz w:val="18"/>
                <w:szCs w:val="18"/>
              </w:rPr>
            </w:pPr>
            <w:r>
              <w:rPr>
                <w:rFonts w:hint="default" w:ascii="Segoe UI" w:hAnsi="Segoe UI" w:eastAsia="Segoe UI" w:cs="Segoe UI"/>
                <w:i w:val="0"/>
                <w:iCs w:val="0"/>
                <w:caps w:val="0"/>
                <w:color w:val="282829"/>
                <w:spacing w:val="0"/>
                <w:kern w:val="0"/>
                <w:sz w:val="18"/>
                <w:szCs w:val="18"/>
                <w:lang w:val="en-US" w:eastAsia="zh-CN" w:bidi="ar"/>
              </w:rPr>
              <w:t>It is more about general approaches and methodologies.</w:t>
            </w:r>
          </w:p>
        </w:tc>
      </w:tr>
    </w:tbl>
    <w:p>
      <w:pPr>
        <w:pStyle w:val="4"/>
        <w:rPr>
          <w:sz w:val="24"/>
        </w:rPr>
      </w:pPr>
    </w:p>
    <w:p>
      <w:pPr>
        <w:pStyle w:val="4"/>
        <w:spacing w:before="3"/>
        <w:rPr>
          <w:sz w:val="31"/>
        </w:rPr>
      </w:pPr>
    </w:p>
    <w:p>
      <w:pPr>
        <w:pStyle w:val="7"/>
        <w:numPr>
          <w:ilvl w:val="0"/>
          <w:numId w:val="1"/>
        </w:numPr>
        <w:tabs>
          <w:tab w:val="left" w:pos="475"/>
        </w:tabs>
        <w:spacing w:before="0" w:after="0" w:line="240" w:lineRule="auto"/>
        <w:ind w:left="474" w:right="0" w:hanging="362"/>
        <w:jc w:val="left"/>
        <w:rPr>
          <w:sz w:val="22"/>
        </w:rPr>
      </w:pPr>
      <w:r>
        <w:rPr>
          <w:sz w:val="22"/>
        </w:rPr>
        <w:t>What fields do you need to define before you start writing test cases? (ex. Test Case</w:t>
      </w:r>
      <w:r>
        <w:rPr>
          <w:spacing w:val="-16"/>
          <w:sz w:val="22"/>
        </w:rPr>
        <w:t xml:space="preserve"> </w:t>
      </w:r>
      <w:r>
        <w:rPr>
          <w:sz w:val="22"/>
        </w:rPr>
        <w:t>ID)</w:t>
      </w:r>
    </w:p>
    <w:p>
      <w:pPr>
        <w:pStyle w:val="7"/>
        <w:numPr>
          <w:ilvl w:val="0"/>
          <w:numId w:val="0"/>
        </w:numPr>
        <w:tabs>
          <w:tab w:val="left" w:pos="475"/>
        </w:tabs>
        <w:spacing w:before="0" w:after="0" w:line="240" w:lineRule="auto"/>
        <w:ind w:left="112" w:leftChars="0" w:right="0" w:rightChars="0"/>
        <w:jc w:val="left"/>
        <w:rPr>
          <w:rFonts w:hint="default"/>
          <w:sz w:val="22"/>
          <w:lang w:val="en-US"/>
        </w:rPr>
      </w:pPr>
      <w:r>
        <w:rPr>
          <w:rFonts w:hint="default"/>
          <w:sz w:val="22"/>
          <w:lang w:val="en-US"/>
        </w:rPr>
        <w:t>Test case ID,Test case description, Test case module, Test case data/parameter used, Test case steps, Expected result,Current result, pass or fail test case, execution date, executed by, remarks</w:t>
      </w:r>
    </w:p>
    <w:p>
      <w:pPr>
        <w:pStyle w:val="4"/>
        <w:rPr>
          <w:sz w:val="24"/>
        </w:rPr>
      </w:pPr>
    </w:p>
    <w:p>
      <w:pPr>
        <w:pStyle w:val="4"/>
        <w:spacing w:before="3"/>
        <w:rPr>
          <w:sz w:val="31"/>
        </w:rPr>
      </w:pPr>
    </w:p>
    <w:p>
      <w:pPr>
        <w:pStyle w:val="7"/>
        <w:numPr>
          <w:ilvl w:val="0"/>
          <w:numId w:val="1"/>
        </w:numPr>
        <w:tabs>
          <w:tab w:val="left" w:pos="475"/>
        </w:tabs>
        <w:spacing w:before="0" w:after="0" w:line="240" w:lineRule="auto"/>
        <w:ind w:left="474" w:right="0" w:hanging="362"/>
        <w:jc w:val="left"/>
        <w:rPr>
          <w:sz w:val="22"/>
        </w:rPr>
      </w:pPr>
      <w:r>
        <w:rPr>
          <w:sz w:val="22"/>
        </w:rPr>
        <w:t>Please write the test cases for the below</w:t>
      </w:r>
      <w:r>
        <w:rPr>
          <w:spacing w:val="-7"/>
          <w:sz w:val="22"/>
        </w:rPr>
        <w:t xml:space="preserve"> </w:t>
      </w:r>
      <w:r>
        <w:rPr>
          <w:sz w:val="22"/>
        </w:rPr>
        <w:t>application.</w:t>
      </w:r>
    </w:p>
    <w:p>
      <w:pPr>
        <w:pStyle w:val="4"/>
        <w:spacing w:before="3"/>
        <w:rPr>
          <w:sz w:val="25"/>
        </w:rPr>
      </w:pPr>
      <w:r>
        <w:drawing>
          <wp:anchor distT="0" distB="0" distL="0" distR="0" simplePos="0" relativeHeight="251659264" behindDoc="0" locked="0" layoutInCell="1" allowOverlap="1">
            <wp:simplePos x="0" y="0"/>
            <wp:positionH relativeFrom="page">
              <wp:posOffset>944880</wp:posOffset>
            </wp:positionH>
            <wp:positionV relativeFrom="paragraph">
              <wp:posOffset>209550</wp:posOffset>
            </wp:positionV>
            <wp:extent cx="5961380" cy="28416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5961430" cy="2841783"/>
                    </a:xfrm>
                    <a:prstGeom prst="rect">
                      <a:avLst/>
                    </a:prstGeom>
                  </pic:spPr>
                </pic:pic>
              </a:graphicData>
            </a:graphic>
          </wp:anchor>
        </w:drawing>
      </w:r>
    </w:p>
    <w:p>
      <w:pPr>
        <w:pStyle w:val="4"/>
        <w:rPr>
          <w:sz w:val="24"/>
        </w:rPr>
      </w:pPr>
    </w:p>
    <w:p>
      <w:pPr>
        <w:pStyle w:val="4"/>
        <w:rPr>
          <w:sz w:val="24"/>
        </w:rPr>
      </w:pPr>
    </w:p>
    <w:p>
      <w:pPr>
        <w:pStyle w:val="4"/>
        <w:spacing w:before="9"/>
        <w:rPr>
          <w:sz w:val="30"/>
        </w:rPr>
      </w:pPr>
    </w:p>
    <w:p>
      <w:pPr>
        <w:pStyle w:val="7"/>
        <w:numPr>
          <w:ilvl w:val="0"/>
          <w:numId w:val="1"/>
        </w:numPr>
        <w:tabs>
          <w:tab w:val="left" w:pos="475"/>
        </w:tabs>
        <w:spacing w:before="0" w:after="0" w:line="240" w:lineRule="auto"/>
        <w:ind w:left="474" w:right="0" w:hanging="362"/>
        <w:jc w:val="left"/>
        <w:rPr>
          <w:sz w:val="22"/>
        </w:rPr>
      </w:pPr>
      <w:r>
        <w:rPr>
          <w:sz w:val="22"/>
        </w:rPr>
        <w:t>A part of the above application can utilize automation script. Please share where and</w:t>
      </w:r>
      <w:r>
        <w:rPr>
          <w:spacing w:val="-13"/>
          <w:sz w:val="22"/>
        </w:rPr>
        <w:t xml:space="preserve"> </w:t>
      </w:r>
      <w:r>
        <w:rPr>
          <w:sz w:val="22"/>
        </w:rPr>
        <w:t>why.</w:t>
      </w:r>
    </w:p>
    <w:p>
      <w:pPr>
        <w:pStyle w:val="4"/>
        <w:rPr>
          <w:rFonts w:hint="default"/>
          <w:sz w:val="24"/>
          <w:lang w:val="en-US"/>
        </w:rPr>
      </w:pPr>
      <w:r>
        <w:rPr>
          <w:rFonts w:hint="default"/>
          <w:sz w:val="24"/>
          <w:lang w:val="en-US"/>
        </w:rPr>
        <w:t xml:space="preserve">       Registration Badge process can be utilize for automation script. This is because the data need to be filled in is static and the process of registration badge is following same process flow. It can be repeatable.</w:t>
      </w:r>
    </w:p>
    <w:p>
      <w:pPr>
        <w:pStyle w:val="4"/>
        <w:rPr>
          <w:sz w:val="24"/>
        </w:rPr>
      </w:pPr>
    </w:p>
    <w:p>
      <w:pPr>
        <w:pStyle w:val="4"/>
        <w:spacing w:before="1"/>
        <w:rPr>
          <w:sz w:val="31"/>
        </w:rPr>
      </w:pPr>
    </w:p>
    <w:p>
      <w:pPr>
        <w:pStyle w:val="7"/>
        <w:numPr>
          <w:ilvl w:val="0"/>
          <w:numId w:val="1"/>
        </w:numPr>
        <w:tabs>
          <w:tab w:val="left" w:pos="475"/>
        </w:tabs>
        <w:spacing w:before="0" w:after="0" w:line="240" w:lineRule="auto"/>
        <w:ind w:left="474" w:right="0" w:hanging="362"/>
        <w:jc w:val="left"/>
        <w:rPr>
          <w:sz w:val="22"/>
        </w:rPr>
      </w:pPr>
      <w:r>
        <w:rPr>
          <w:sz w:val="22"/>
        </w:rPr>
        <w:t xml:space="preserve">Choose </w:t>
      </w:r>
      <w:r>
        <w:rPr>
          <w:b/>
          <w:sz w:val="22"/>
          <w:u w:val="thick"/>
        </w:rPr>
        <w:t>ONE</w:t>
      </w:r>
      <w:r>
        <w:rPr>
          <w:b/>
          <w:sz w:val="22"/>
        </w:rPr>
        <w:t xml:space="preserve"> </w:t>
      </w:r>
      <w:r>
        <w:rPr>
          <w:sz w:val="22"/>
        </w:rPr>
        <w:t>and provide your</w:t>
      </w:r>
      <w:r>
        <w:rPr>
          <w:spacing w:val="-2"/>
          <w:sz w:val="22"/>
        </w:rPr>
        <w:t xml:space="preserve"> </w:t>
      </w:r>
      <w:r>
        <w:rPr>
          <w:sz w:val="22"/>
        </w:rPr>
        <w:t>answer,</w:t>
      </w:r>
    </w:p>
    <w:p>
      <w:pPr>
        <w:pStyle w:val="7"/>
        <w:numPr>
          <w:ilvl w:val="1"/>
          <w:numId w:val="1"/>
        </w:numPr>
        <w:tabs>
          <w:tab w:val="left" w:pos="1194"/>
        </w:tabs>
        <w:spacing w:before="40" w:after="0" w:line="240" w:lineRule="auto"/>
        <w:ind w:left="1194" w:right="0" w:hanging="360"/>
        <w:jc w:val="left"/>
        <w:rPr>
          <w:sz w:val="22"/>
        </w:rPr>
      </w:pPr>
      <w:r>
        <w:rPr>
          <w:sz w:val="22"/>
        </w:rPr>
        <w:t>write the automation script (per Q4) using Python or Java</w:t>
      </w:r>
    </w:p>
    <w:p>
      <w:pPr>
        <w:pStyle w:val="7"/>
        <w:numPr>
          <w:ilvl w:val="1"/>
          <w:numId w:val="1"/>
        </w:numPr>
        <w:tabs>
          <w:tab w:val="left" w:pos="1194"/>
        </w:tabs>
        <w:spacing w:before="37" w:after="0" w:line="276" w:lineRule="auto"/>
        <w:ind w:left="1194" w:right="2499" w:hanging="360"/>
        <w:jc w:val="left"/>
        <w:rPr>
          <w:sz w:val="22"/>
        </w:rPr>
      </w:pPr>
      <w:r>
        <w:rPr>
          <w:sz w:val="22"/>
        </w:rPr>
        <w:t>provide specific technical details how you would go through this test activity (step by step</w:t>
      </w:r>
      <w:r>
        <w:rPr>
          <w:spacing w:val="-6"/>
          <w:sz w:val="22"/>
        </w:rPr>
        <w:t xml:space="preserve"> </w:t>
      </w:r>
      <w:r>
        <w:rPr>
          <w:sz w:val="22"/>
        </w:rPr>
        <w:t>process)</w:t>
      </w:r>
    </w:p>
    <w:p>
      <w:pPr>
        <w:pStyle w:val="7"/>
        <w:numPr>
          <w:ilvl w:val="0"/>
          <w:numId w:val="0"/>
        </w:numPr>
        <w:tabs>
          <w:tab w:val="left" w:pos="1194"/>
        </w:tabs>
        <w:spacing w:before="37" w:after="0" w:line="276" w:lineRule="auto"/>
        <w:ind w:right="2499" w:rightChars="0"/>
        <w:jc w:val="left"/>
        <w:rPr>
          <w:rFonts w:hint="default"/>
          <w:sz w:val="22"/>
          <w:lang w:val="en-US"/>
        </w:rPr>
      </w:pPr>
      <w:r>
        <w:rPr>
          <w:rFonts w:hint="default"/>
          <w:sz w:val="22"/>
          <w:lang w:val="en-US"/>
        </w:rPr>
        <w:t xml:space="preserve">5B.  </w:t>
      </w:r>
      <w:r>
        <w:rPr>
          <w:rFonts w:hint="default"/>
          <w:b/>
          <w:bCs/>
          <w:sz w:val="22"/>
          <w:lang w:val="en-US"/>
        </w:rPr>
        <w:t>STEP 1 : Identifying the automation tool to be used</w:t>
      </w:r>
    </w:p>
    <w:p>
      <w:pPr>
        <w:pStyle w:val="7"/>
        <w:numPr>
          <w:ilvl w:val="0"/>
          <w:numId w:val="0"/>
        </w:numPr>
        <w:tabs>
          <w:tab w:val="left" w:pos="1194"/>
        </w:tabs>
        <w:spacing w:before="37" w:after="0" w:line="276" w:lineRule="auto"/>
        <w:ind w:right="2499" w:rightChars="0"/>
        <w:jc w:val="left"/>
        <w:rPr>
          <w:rFonts w:hint="default"/>
          <w:sz w:val="22"/>
          <w:lang w:val="en-US"/>
        </w:rPr>
      </w:pPr>
      <w:r>
        <w:rPr>
          <w:rFonts w:hint="default"/>
          <w:sz w:val="22"/>
          <w:lang w:val="en-US"/>
        </w:rPr>
        <w:t xml:space="preserve">       When identifying the automation tool to be used, there are few criteria to be </w:t>
      </w:r>
    </w:p>
    <w:p>
      <w:pPr>
        <w:pStyle w:val="7"/>
        <w:numPr>
          <w:ilvl w:val="0"/>
          <w:numId w:val="0"/>
        </w:numPr>
        <w:tabs>
          <w:tab w:val="left" w:pos="1194"/>
        </w:tabs>
        <w:spacing w:before="37" w:after="0" w:line="276" w:lineRule="auto"/>
        <w:ind w:right="2499" w:rightChars="0"/>
        <w:jc w:val="left"/>
        <w:rPr>
          <w:rFonts w:hint="default"/>
          <w:sz w:val="22"/>
          <w:lang w:val="en-US"/>
        </w:rPr>
      </w:pPr>
      <w:r>
        <w:rPr>
          <w:rFonts w:hint="default"/>
          <w:sz w:val="22"/>
          <w:lang w:val="en-US"/>
        </w:rPr>
        <w:t xml:space="preserve">       considered including ;</w:t>
      </w:r>
    </w:p>
    <w:p>
      <w:pPr>
        <w:pStyle w:val="7"/>
        <w:numPr>
          <w:ilvl w:val="0"/>
          <w:numId w:val="2"/>
        </w:numPr>
        <w:tabs>
          <w:tab w:val="left" w:pos="1194"/>
          <w:tab w:val="clear" w:pos="312"/>
        </w:tabs>
        <w:spacing w:before="37" w:after="0" w:line="276" w:lineRule="auto"/>
        <w:ind w:right="2499" w:rightChars="0" w:firstLine="440" w:firstLineChars="200"/>
        <w:jc w:val="left"/>
        <w:rPr>
          <w:rFonts w:hint="default"/>
          <w:sz w:val="22"/>
          <w:lang w:val="en-US"/>
        </w:rPr>
      </w:pPr>
      <w:r>
        <w:rPr>
          <w:rFonts w:hint="default"/>
          <w:sz w:val="22"/>
          <w:lang w:val="en-US"/>
        </w:rPr>
        <w:t>suitable to the automation testing you would like to do test (ex: mainframe testing you may use Macro embedded in Excel or QTP, website testing you may use Sellenium), performance testing you may use Postman.</w:t>
      </w:r>
    </w:p>
    <w:p>
      <w:pPr>
        <w:pStyle w:val="7"/>
        <w:numPr>
          <w:ilvl w:val="0"/>
          <w:numId w:val="2"/>
        </w:numPr>
        <w:tabs>
          <w:tab w:val="left" w:pos="1194"/>
          <w:tab w:val="clear" w:pos="312"/>
        </w:tabs>
        <w:spacing w:before="37" w:after="0" w:line="276" w:lineRule="auto"/>
        <w:ind w:right="2499" w:rightChars="0" w:firstLine="440" w:firstLineChars="200"/>
        <w:jc w:val="left"/>
        <w:rPr>
          <w:rFonts w:hint="default"/>
          <w:sz w:val="22"/>
          <w:lang w:val="en-US"/>
        </w:rPr>
      </w:pPr>
      <w:r>
        <w:rPr>
          <w:rFonts w:hint="default"/>
          <w:sz w:val="22"/>
          <w:lang w:val="en-US"/>
        </w:rPr>
        <w:t>Budget - if your company do not have much budget then try freeware such as Postman.</w:t>
      </w:r>
    </w:p>
    <w:p>
      <w:pPr>
        <w:pStyle w:val="7"/>
        <w:numPr>
          <w:ilvl w:val="0"/>
          <w:numId w:val="2"/>
        </w:numPr>
        <w:tabs>
          <w:tab w:val="left" w:pos="1194"/>
          <w:tab w:val="clear" w:pos="312"/>
        </w:tabs>
        <w:spacing w:before="37" w:after="0" w:line="276" w:lineRule="auto"/>
        <w:ind w:right="2499" w:rightChars="0" w:firstLine="440" w:firstLineChars="200"/>
        <w:jc w:val="left"/>
        <w:rPr>
          <w:rFonts w:hint="default"/>
          <w:sz w:val="22"/>
          <w:lang w:val="en-US"/>
        </w:rPr>
      </w:pPr>
      <w:r>
        <w:rPr>
          <w:rFonts w:hint="default"/>
          <w:sz w:val="22"/>
          <w:lang w:val="en-US"/>
        </w:rPr>
        <w:t>Time - complexity to automate the testing and coding required</w:t>
      </w:r>
    </w:p>
    <w:p>
      <w:pPr>
        <w:pStyle w:val="7"/>
        <w:numPr>
          <w:ilvl w:val="0"/>
          <w:numId w:val="2"/>
        </w:numPr>
        <w:tabs>
          <w:tab w:val="left" w:pos="1194"/>
          <w:tab w:val="clear" w:pos="312"/>
        </w:tabs>
        <w:spacing w:before="37" w:after="0" w:line="276" w:lineRule="auto"/>
        <w:ind w:right="2499" w:rightChars="0" w:firstLine="440" w:firstLineChars="200"/>
        <w:jc w:val="left"/>
        <w:rPr>
          <w:rFonts w:hint="default"/>
          <w:sz w:val="22"/>
          <w:lang w:val="en-US"/>
        </w:rPr>
      </w:pPr>
      <w:r>
        <w:rPr>
          <w:rFonts w:hint="default"/>
          <w:sz w:val="22"/>
          <w:lang w:val="en-US"/>
        </w:rPr>
        <w:t>Can be support or configured to your device (ex: If you have installed Windows 10, make sure the software is not compatible to it and able to used with Windows 2000.</w:t>
      </w:r>
    </w:p>
    <w:p>
      <w:pPr>
        <w:pStyle w:val="7"/>
        <w:numPr>
          <w:ilvl w:val="0"/>
          <w:numId w:val="0"/>
        </w:numPr>
        <w:tabs>
          <w:tab w:val="left" w:pos="1194"/>
        </w:tabs>
        <w:spacing w:before="37" w:after="0" w:line="276" w:lineRule="auto"/>
        <w:ind w:right="2499" w:rightChars="0" w:firstLine="550" w:firstLineChars="250"/>
        <w:jc w:val="left"/>
        <w:rPr>
          <w:rFonts w:hint="default"/>
          <w:sz w:val="22"/>
          <w:lang w:val="en-US"/>
        </w:rPr>
      </w:pPr>
      <w:r>
        <w:rPr>
          <w:rFonts w:hint="default"/>
          <w:b/>
          <w:bCs/>
          <w:sz w:val="22"/>
          <w:lang w:val="en-US"/>
        </w:rPr>
        <w:t>STEP 2 : Download the tool from link</w:t>
      </w:r>
    </w:p>
    <w:p>
      <w:pPr>
        <w:pStyle w:val="7"/>
        <w:numPr>
          <w:ilvl w:val="0"/>
          <w:numId w:val="0"/>
        </w:numPr>
        <w:tabs>
          <w:tab w:val="left" w:pos="1194"/>
        </w:tabs>
        <w:spacing w:before="37" w:after="0" w:line="276" w:lineRule="auto"/>
        <w:ind w:right="2499" w:rightChars="0"/>
        <w:jc w:val="left"/>
        <w:rPr>
          <w:rFonts w:hint="default"/>
          <w:sz w:val="22"/>
          <w:lang w:val="en-US"/>
        </w:rPr>
      </w:pPr>
      <w:r>
        <w:rPr>
          <w:rFonts w:hint="default"/>
          <w:sz w:val="22"/>
          <w:lang w:val="en-US"/>
        </w:rPr>
        <w:t xml:space="preserve">         Install the tool to your system</w:t>
      </w:r>
    </w:p>
    <w:p>
      <w:pPr>
        <w:pStyle w:val="7"/>
        <w:numPr>
          <w:ilvl w:val="0"/>
          <w:numId w:val="0"/>
        </w:numPr>
        <w:tabs>
          <w:tab w:val="left" w:pos="1194"/>
        </w:tabs>
        <w:spacing w:before="37" w:after="0" w:line="276" w:lineRule="auto"/>
        <w:ind w:right="2499" w:rightChars="0"/>
        <w:jc w:val="left"/>
        <w:rPr>
          <w:rFonts w:hint="default"/>
          <w:b/>
          <w:bCs/>
          <w:sz w:val="22"/>
          <w:lang w:val="en-US"/>
        </w:rPr>
      </w:pPr>
      <w:r>
        <w:rPr>
          <w:rFonts w:hint="default"/>
          <w:sz w:val="22"/>
          <w:lang w:val="en-US"/>
        </w:rPr>
        <w:t xml:space="preserve">         </w:t>
      </w:r>
      <w:r>
        <w:rPr>
          <w:rFonts w:hint="default"/>
          <w:b/>
          <w:bCs/>
          <w:sz w:val="22"/>
          <w:lang w:val="en-US"/>
        </w:rPr>
        <w:t>STEP 3 : Record to Create a Test Case</w:t>
      </w:r>
    </w:p>
    <w:p>
      <w:pPr>
        <w:pStyle w:val="7"/>
        <w:numPr>
          <w:ilvl w:val="0"/>
          <w:numId w:val="0"/>
        </w:numPr>
        <w:tabs>
          <w:tab w:val="left" w:pos="1194"/>
        </w:tabs>
        <w:spacing w:before="37" w:after="0" w:line="276" w:lineRule="auto"/>
        <w:ind w:left="550" w:right="2499" w:rightChars="0" w:hanging="550" w:hangingChars="250"/>
        <w:jc w:val="left"/>
        <w:rPr>
          <w:rFonts w:hint="default"/>
          <w:b w:val="0"/>
          <w:bCs w:val="0"/>
          <w:sz w:val="22"/>
          <w:lang w:val="en-US"/>
        </w:rPr>
      </w:pPr>
      <w:r>
        <w:rPr>
          <w:rFonts w:hint="default"/>
          <w:b/>
          <w:bCs/>
          <w:sz w:val="22"/>
          <w:lang w:val="en-US"/>
        </w:rPr>
        <w:t xml:space="preserve">        </w:t>
      </w:r>
      <w:r>
        <w:rPr>
          <w:rFonts w:hint="default"/>
          <w:b w:val="0"/>
          <w:bCs w:val="0"/>
          <w:sz w:val="22"/>
          <w:lang w:val="en-US"/>
        </w:rPr>
        <w:t xml:space="preserve"> There are different ways for recording a test case depends on which software tools you select. Ex : I select TestingWhiz as my software tool</w:t>
      </w:r>
    </w:p>
    <w:p>
      <w:pPr>
        <w:pStyle w:val="7"/>
        <w:numPr>
          <w:ilvl w:val="0"/>
          <w:numId w:val="3"/>
        </w:numPr>
        <w:tabs>
          <w:tab w:val="left" w:pos="1194"/>
        </w:tabs>
        <w:spacing w:before="37" w:after="0" w:line="276" w:lineRule="auto"/>
        <w:ind w:left="550" w:leftChars="0" w:right="2499" w:rightChars="0" w:firstLine="0" w:firstLineChars="0"/>
        <w:jc w:val="left"/>
        <w:rPr>
          <w:rFonts w:hint="default"/>
          <w:b w:val="0"/>
          <w:bCs w:val="0"/>
          <w:sz w:val="22"/>
          <w:lang w:val="en-US"/>
        </w:rPr>
      </w:pPr>
      <w:r>
        <w:rPr>
          <w:rFonts w:hint="default"/>
          <w:b w:val="0"/>
          <w:bCs w:val="0"/>
          <w:sz w:val="22"/>
          <w:lang w:val="en-US"/>
        </w:rPr>
        <w:t>Select recording - launch the tool on your system and select option Recording to record the test case that you want to test</w:t>
      </w:r>
    </w:p>
    <w:p>
      <w:pPr>
        <w:pStyle w:val="7"/>
        <w:numPr>
          <w:ilvl w:val="0"/>
          <w:numId w:val="3"/>
        </w:numPr>
        <w:tabs>
          <w:tab w:val="left" w:pos="1194"/>
        </w:tabs>
        <w:spacing w:before="37" w:after="0" w:line="276" w:lineRule="auto"/>
        <w:ind w:left="550" w:leftChars="0" w:right="2499" w:rightChars="0" w:firstLine="0" w:firstLineChars="0"/>
        <w:jc w:val="left"/>
        <w:rPr>
          <w:rFonts w:hint="default"/>
          <w:b w:val="0"/>
          <w:bCs w:val="0"/>
          <w:sz w:val="22"/>
          <w:lang w:val="en-US"/>
        </w:rPr>
      </w:pPr>
      <w:r>
        <w:rPr>
          <w:rFonts w:hint="default"/>
          <w:b w:val="0"/>
          <w:bCs w:val="0"/>
          <w:sz w:val="22"/>
          <w:lang w:val="en-US"/>
        </w:rPr>
        <w:t>Open the Form URL - input the URL of the web form that you want to record for testing. Make sure you have cleared the cache cache or cookies of URL before initiate recording so that no issues or discrepancies during test execution process</w:t>
      </w:r>
    </w:p>
    <w:p>
      <w:pPr>
        <w:pStyle w:val="7"/>
        <w:numPr>
          <w:ilvl w:val="0"/>
          <w:numId w:val="3"/>
        </w:numPr>
        <w:tabs>
          <w:tab w:val="left" w:pos="1194"/>
        </w:tabs>
        <w:spacing w:before="37" w:after="0" w:line="276" w:lineRule="auto"/>
        <w:ind w:left="550" w:leftChars="0" w:right="2499" w:rightChars="0" w:firstLine="0" w:firstLineChars="0"/>
        <w:jc w:val="left"/>
        <w:rPr>
          <w:rFonts w:hint="default"/>
          <w:b w:val="0"/>
          <w:bCs w:val="0"/>
          <w:sz w:val="22"/>
          <w:lang w:val="en-US"/>
        </w:rPr>
      </w:pPr>
      <w:r>
        <w:rPr>
          <w:rFonts w:hint="default"/>
          <w:b w:val="0"/>
          <w:bCs w:val="0"/>
          <w:sz w:val="22"/>
          <w:lang w:val="en-US"/>
        </w:rPr>
        <w:t>Record Test Case - once the form has been loaded,hit Record button and fill up the form to record the inherent steps</w:t>
      </w:r>
    </w:p>
    <w:p>
      <w:pPr>
        <w:pStyle w:val="7"/>
        <w:numPr>
          <w:ilvl w:val="0"/>
          <w:numId w:val="3"/>
        </w:numPr>
        <w:tabs>
          <w:tab w:val="left" w:pos="1194"/>
        </w:tabs>
        <w:spacing w:before="37" w:after="0" w:line="276" w:lineRule="auto"/>
        <w:ind w:left="550" w:leftChars="0" w:right="2499" w:rightChars="0" w:firstLine="0" w:firstLineChars="0"/>
        <w:jc w:val="left"/>
        <w:rPr>
          <w:rFonts w:hint="default"/>
          <w:b w:val="0"/>
          <w:bCs w:val="0"/>
          <w:sz w:val="22"/>
          <w:lang w:val="en-US"/>
        </w:rPr>
      </w:pPr>
      <w:r>
        <w:rPr>
          <w:rFonts w:hint="default"/>
          <w:b w:val="0"/>
          <w:bCs w:val="0"/>
          <w:sz w:val="22"/>
          <w:lang w:val="en-US"/>
        </w:rPr>
        <w:t>Stop Recording - on submission of the form completed,hit Record button again to stop recording</w:t>
      </w:r>
    </w:p>
    <w:p>
      <w:pPr>
        <w:pStyle w:val="7"/>
        <w:numPr>
          <w:ilvl w:val="0"/>
          <w:numId w:val="3"/>
        </w:numPr>
        <w:tabs>
          <w:tab w:val="left" w:pos="1194"/>
        </w:tabs>
        <w:spacing w:before="37" w:after="0" w:line="276" w:lineRule="auto"/>
        <w:ind w:left="550" w:leftChars="0" w:right="2499" w:rightChars="0" w:firstLine="0" w:firstLineChars="0"/>
        <w:jc w:val="left"/>
        <w:rPr>
          <w:rFonts w:hint="default"/>
          <w:b w:val="0"/>
          <w:bCs w:val="0"/>
          <w:sz w:val="22"/>
          <w:lang w:val="en-US"/>
        </w:rPr>
      </w:pPr>
      <w:r>
        <w:rPr>
          <w:rFonts w:hint="default"/>
          <w:b w:val="0"/>
          <w:bCs w:val="0"/>
          <w:sz w:val="22"/>
          <w:lang w:val="en-US"/>
        </w:rPr>
        <w:t>Save Test Case - next, the test script will appear in the main editor in a big list. Click on File menu and save test case for playback in later stage</w:t>
      </w:r>
    </w:p>
    <w:p>
      <w:pPr>
        <w:pStyle w:val="7"/>
        <w:numPr>
          <w:numId w:val="0"/>
        </w:numPr>
        <w:tabs>
          <w:tab w:val="left" w:pos="1194"/>
        </w:tabs>
        <w:spacing w:before="37" w:after="0" w:line="276" w:lineRule="auto"/>
        <w:ind w:left="550" w:leftChars="0" w:right="2499" w:rightChars="0"/>
        <w:jc w:val="left"/>
        <w:rPr>
          <w:rFonts w:hint="default"/>
          <w:b w:val="0"/>
          <w:bCs w:val="0"/>
          <w:sz w:val="22"/>
          <w:lang w:val="en-US"/>
        </w:rPr>
      </w:pPr>
      <w:r>
        <w:rPr>
          <w:rFonts w:hint="default"/>
          <w:b/>
          <w:bCs/>
          <w:sz w:val="22"/>
          <w:lang w:val="en-US"/>
        </w:rPr>
        <w:t>STEP 4 : Run Test Script</w:t>
      </w:r>
    </w:p>
    <w:p>
      <w:pPr>
        <w:pStyle w:val="7"/>
        <w:numPr>
          <w:ilvl w:val="0"/>
          <w:numId w:val="4"/>
        </w:numPr>
        <w:tabs>
          <w:tab w:val="left" w:pos="1194"/>
        </w:tabs>
        <w:spacing w:before="37" w:after="0" w:line="276" w:lineRule="auto"/>
        <w:ind w:left="220" w:leftChars="100" w:right="2499" w:rightChars="0" w:firstLine="440" w:firstLineChars="200"/>
        <w:jc w:val="left"/>
        <w:rPr>
          <w:rFonts w:hint="default"/>
          <w:b w:val="0"/>
          <w:bCs w:val="0"/>
          <w:sz w:val="22"/>
          <w:lang w:val="en-US"/>
        </w:rPr>
      </w:pPr>
      <w:r>
        <w:rPr>
          <w:rFonts w:hint="default"/>
          <w:b w:val="0"/>
          <w:bCs w:val="0"/>
          <w:sz w:val="22"/>
          <w:lang w:val="en-US"/>
        </w:rPr>
        <w:t xml:space="preserve">  Open the Save test script-open the saved test script whenever you wish to do </w:t>
      </w:r>
    </w:p>
    <w:p>
      <w:pPr>
        <w:pStyle w:val="7"/>
        <w:numPr>
          <w:ilvl w:val="0"/>
          <w:numId w:val="0"/>
        </w:numPr>
        <w:tabs>
          <w:tab w:val="left" w:pos="1194"/>
        </w:tabs>
        <w:spacing w:before="37" w:after="0" w:line="276" w:lineRule="auto"/>
        <w:ind w:left="220" w:leftChars="100" w:right="2499" w:rightChars="0" w:firstLine="440" w:firstLineChars="200"/>
        <w:jc w:val="left"/>
        <w:rPr>
          <w:rFonts w:hint="default"/>
          <w:b w:val="0"/>
          <w:bCs w:val="0"/>
          <w:sz w:val="22"/>
          <w:lang w:val="en-US"/>
        </w:rPr>
      </w:pPr>
      <w:r>
        <w:rPr>
          <w:rFonts w:hint="default"/>
          <w:b w:val="0"/>
          <w:bCs w:val="0"/>
          <w:sz w:val="22"/>
          <w:lang w:val="en-US"/>
        </w:rPr>
        <w:t>automated testing</w:t>
      </w:r>
    </w:p>
    <w:p>
      <w:pPr>
        <w:pStyle w:val="7"/>
        <w:numPr>
          <w:ilvl w:val="0"/>
          <w:numId w:val="4"/>
        </w:numPr>
        <w:tabs>
          <w:tab w:val="left" w:pos="1194"/>
        </w:tabs>
        <w:spacing w:before="37" w:after="0" w:line="276" w:lineRule="auto"/>
        <w:ind w:left="220" w:leftChars="100" w:right="2499" w:rightChars="0" w:firstLine="440" w:firstLineChars="200"/>
        <w:jc w:val="left"/>
        <w:rPr>
          <w:rFonts w:hint="default"/>
          <w:b w:val="0"/>
          <w:bCs w:val="0"/>
          <w:sz w:val="22"/>
          <w:lang w:val="en-US"/>
        </w:rPr>
      </w:pPr>
      <w:r>
        <w:rPr>
          <w:rFonts w:hint="default"/>
          <w:b w:val="0"/>
          <w:bCs w:val="0"/>
          <w:sz w:val="22"/>
          <w:lang w:val="en-US"/>
        </w:rPr>
        <w:t xml:space="preserve">  Playback test script-hit play button to execute the test script on default </w:t>
      </w:r>
    </w:p>
    <w:p>
      <w:pPr>
        <w:pStyle w:val="7"/>
        <w:numPr>
          <w:numId w:val="0"/>
        </w:numPr>
        <w:tabs>
          <w:tab w:val="left" w:pos="1194"/>
        </w:tabs>
        <w:spacing w:before="37" w:after="0" w:line="276" w:lineRule="auto"/>
        <w:ind w:leftChars="300" w:right="2499" w:rightChars="0"/>
        <w:jc w:val="left"/>
        <w:rPr>
          <w:rFonts w:hint="default"/>
          <w:b w:val="0"/>
          <w:bCs w:val="0"/>
          <w:sz w:val="22"/>
          <w:lang w:val="en-US"/>
        </w:rPr>
      </w:pPr>
      <w:r>
        <w:rPr>
          <w:rFonts w:hint="default"/>
          <w:b w:val="0"/>
          <w:bCs w:val="0"/>
          <w:sz w:val="22"/>
          <w:lang w:val="en-US"/>
        </w:rPr>
        <w:t>browse. There is also choice for selecting other browser to run the test script</w:t>
      </w:r>
    </w:p>
    <w:p>
      <w:pPr>
        <w:pStyle w:val="7"/>
        <w:numPr>
          <w:ilvl w:val="0"/>
          <w:numId w:val="4"/>
        </w:numPr>
        <w:tabs>
          <w:tab w:val="left" w:pos="1194"/>
        </w:tabs>
        <w:spacing w:before="37" w:after="0" w:line="276" w:lineRule="auto"/>
        <w:ind w:left="220" w:leftChars="100" w:right="2499" w:rightChars="0" w:firstLine="440" w:firstLineChars="200"/>
        <w:jc w:val="left"/>
        <w:rPr>
          <w:rFonts w:hint="default"/>
          <w:b w:val="0"/>
          <w:bCs w:val="0"/>
          <w:sz w:val="22"/>
          <w:lang w:val="en-US"/>
        </w:rPr>
      </w:pPr>
      <w:r>
        <w:rPr>
          <w:rFonts w:hint="default"/>
          <w:b w:val="0"/>
          <w:bCs w:val="0"/>
          <w:sz w:val="22"/>
          <w:lang w:val="en-US"/>
        </w:rPr>
        <w:t xml:space="preserve">  Verify the result - verify the result is as per expected</w:t>
      </w:r>
    </w:p>
    <w:p>
      <w:pPr>
        <w:pStyle w:val="7"/>
        <w:numPr>
          <w:numId w:val="0"/>
        </w:numPr>
        <w:tabs>
          <w:tab w:val="left" w:pos="1194"/>
        </w:tabs>
        <w:spacing w:before="37" w:after="0" w:line="276" w:lineRule="auto"/>
        <w:ind w:leftChars="300" w:right="2499" w:rightChars="0"/>
        <w:jc w:val="left"/>
        <w:rPr>
          <w:rFonts w:hint="default"/>
          <w:b w:val="0"/>
          <w:bCs w:val="0"/>
          <w:sz w:val="22"/>
          <w:lang w:val="en-US"/>
        </w:rPr>
      </w:pPr>
      <w:bookmarkStart w:id="0" w:name="_GoBack"/>
      <w:bookmarkEnd w:id="0"/>
    </w:p>
    <w:p>
      <w:pPr>
        <w:pStyle w:val="7"/>
        <w:numPr>
          <w:numId w:val="0"/>
        </w:numPr>
        <w:tabs>
          <w:tab w:val="left" w:pos="1194"/>
        </w:tabs>
        <w:spacing w:before="37" w:after="0" w:line="276" w:lineRule="auto"/>
        <w:ind w:right="2499" w:rightChars="0"/>
        <w:jc w:val="left"/>
        <w:rPr>
          <w:rFonts w:hint="default"/>
          <w:b/>
          <w:bCs/>
          <w:sz w:val="22"/>
          <w:lang w:val="en-US"/>
        </w:rPr>
      </w:pPr>
    </w:p>
    <w:sectPr>
      <w:type w:val="continuous"/>
      <w:pgSz w:w="12240" w:h="15840"/>
      <w:pgMar w:top="720" w:right="340" w:bottom="280" w:left="8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F3D205"/>
    <w:multiLevelType w:val="singleLevel"/>
    <w:tmpl w:val="C8F3D205"/>
    <w:lvl w:ilvl="0" w:tentative="0">
      <w:start w:val="1"/>
      <w:numFmt w:val="upperRoman"/>
      <w:suff w:val="space"/>
      <w:lvlText w:val="%1)"/>
      <w:lvlJc w:val="left"/>
    </w:lvl>
  </w:abstractNum>
  <w:abstractNum w:abstractNumId="1">
    <w:nsid w:val="E81F46AF"/>
    <w:multiLevelType w:val="singleLevel"/>
    <w:tmpl w:val="E81F46AF"/>
    <w:lvl w:ilvl="0" w:tentative="0">
      <w:start w:val="1"/>
      <w:numFmt w:val="lowerRoman"/>
      <w:lvlText w:val="%1)"/>
      <w:lvlJc w:val="left"/>
      <w:pPr>
        <w:tabs>
          <w:tab w:val="left" w:pos="312"/>
        </w:tabs>
      </w:pPr>
    </w:lvl>
  </w:abstractNum>
  <w:abstractNum w:abstractNumId="2">
    <w:nsid w:val="0053208E"/>
    <w:multiLevelType w:val="multilevel"/>
    <w:tmpl w:val="0053208E"/>
    <w:lvl w:ilvl="0" w:tentative="0">
      <w:start w:val="1"/>
      <w:numFmt w:val="decimal"/>
      <w:lvlText w:val="%1."/>
      <w:lvlJc w:val="left"/>
      <w:pPr>
        <w:ind w:left="474" w:hanging="361"/>
        <w:jc w:val="left"/>
      </w:pPr>
      <w:rPr>
        <w:rFonts w:hint="default" w:ascii="Arial" w:hAnsi="Arial" w:eastAsia="Arial" w:cs="Arial"/>
        <w:spacing w:val="-1"/>
        <w:w w:val="100"/>
        <w:sz w:val="22"/>
        <w:szCs w:val="22"/>
        <w:lang w:val="en-US" w:eastAsia="en-US" w:bidi="en-US"/>
      </w:rPr>
    </w:lvl>
    <w:lvl w:ilvl="1" w:tentative="0">
      <w:start w:val="1"/>
      <w:numFmt w:val="lowerLetter"/>
      <w:lvlText w:val="%2."/>
      <w:lvlJc w:val="left"/>
      <w:pPr>
        <w:ind w:left="1194" w:hanging="360"/>
        <w:jc w:val="left"/>
      </w:pPr>
      <w:rPr>
        <w:rFonts w:hint="default" w:ascii="Arial" w:hAnsi="Arial" w:eastAsia="Arial" w:cs="Arial"/>
        <w:spacing w:val="-1"/>
        <w:w w:val="100"/>
        <w:sz w:val="22"/>
        <w:szCs w:val="22"/>
        <w:lang w:val="en-US" w:eastAsia="en-US" w:bidi="en-US"/>
      </w:rPr>
    </w:lvl>
    <w:lvl w:ilvl="2" w:tentative="0">
      <w:start w:val="0"/>
      <w:numFmt w:val="bullet"/>
      <w:lvlText w:val="•"/>
      <w:lvlJc w:val="left"/>
      <w:pPr>
        <w:ind w:left="2291" w:hanging="360"/>
      </w:pPr>
      <w:rPr>
        <w:rFonts w:hint="default"/>
        <w:lang w:val="en-US" w:eastAsia="en-US" w:bidi="en-US"/>
      </w:rPr>
    </w:lvl>
    <w:lvl w:ilvl="3" w:tentative="0">
      <w:start w:val="0"/>
      <w:numFmt w:val="bullet"/>
      <w:lvlText w:val="•"/>
      <w:lvlJc w:val="left"/>
      <w:pPr>
        <w:ind w:left="3382" w:hanging="360"/>
      </w:pPr>
      <w:rPr>
        <w:rFonts w:hint="default"/>
        <w:lang w:val="en-US" w:eastAsia="en-US" w:bidi="en-US"/>
      </w:rPr>
    </w:lvl>
    <w:lvl w:ilvl="4" w:tentative="0">
      <w:start w:val="0"/>
      <w:numFmt w:val="bullet"/>
      <w:lvlText w:val="•"/>
      <w:lvlJc w:val="left"/>
      <w:pPr>
        <w:ind w:left="4473" w:hanging="360"/>
      </w:pPr>
      <w:rPr>
        <w:rFonts w:hint="default"/>
        <w:lang w:val="en-US" w:eastAsia="en-US" w:bidi="en-US"/>
      </w:rPr>
    </w:lvl>
    <w:lvl w:ilvl="5" w:tentative="0">
      <w:start w:val="0"/>
      <w:numFmt w:val="bullet"/>
      <w:lvlText w:val="•"/>
      <w:lvlJc w:val="left"/>
      <w:pPr>
        <w:ind w:left="5564" w:hanging="360"/>
      </w:pPr>
      <w:rPr>
        <w:rFonts w:hint="default"/>
        <w:lang w:val="en-US" w:eastAsia="en-US" w:bidi="en-US"/>
      </w:rPr>
    </w:lvl>
    <w:lvl w:ilvl="6" w:tentative="0">
      <w:start w:val="0"/>
      <w:numFmt w:val="bullet"/>
      <w:lvlText w:val="•"/>
      <w:lvlJc w:val="left"/>
      <w:pPr>
        <w:ind w:left="6655" w:hanging="360"/>
      </w:pPr>
      <w:rPr>
        <w:rFonts w:hint="default"/>
        <w:lang w:val="en-US" w:eastAsia="en-US" w:bidi="en-US"/>
      </w:rPr>
    </w:lvl>
    <w:lvl w:ilvl="7" w:tentative="0">
      <w:start w:val="0"/>
      <w:numFmt w:val="bullet"/>
      <w:lvlText w:val="•"/>
      <w:lvlJc w:val="left"/>
      <w:pPr>
        <w:ind w:left="7746" w:hanging="360"/>
      </w:pPr>
      <w:rPr>
        <w:rFonts w:hint="default"/>
        <w:lang w:val="en-US" w:eastAsia="en-US" w:bidi="en-US"/>
      </w:rPr>
    </w:lvl>
    <w:lvl w:ilvl="8" w:tentative="0">
      <w:start w:val="0"/>
      <w:numFmt w:val="bullet"/>
      <w:lvlText w:val="•"/>
      <w:lvlJc w:val="left"/>
      <w:pPr>
        <w:ind w:left="8837" w:hanging="360"/>
      </w:pPr>
      <w:rPr>
        <w:rFonts w:hint="default"/>
        <w:lang w:val="en-US" w:eastAsia="en-US" w:bidi="en-US"/>
      </w:rPr>
    </w:lvl>
  </w:abstractNum>
  <w:abstractNum w:abstractNumId="3">
    <w:nsid w:val="3AEEF37E"/>
    <w:multiLevelType w:val="singleLevel"/>
    <w:tmpl w:val="3AEEF37E"/>
    <w:lvl w:ilvl="0" w:tentative="0">
      <w:start w:val="1"/>
      <w:numFmt w:val="upperRoman"/>
      <w:suff w:val="space"/>
      <w:lvlText w:val="%1)"/>
      <w:lvlJc w:val="left"/>
      <w:pPr>
        <w:ind w:left="550" w:leftChars="0" w:firstLine="0" w:firstLineChars="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85345C"/>
    <w:rsid w:val="3EC92DA3"/>
    <w:rsid w:val="58FB5E11"/>
    <w:rsid w:val="62A23843"/>
    <w:rsid w:val="62E70E00"/>
    <w:rsid w:val="727634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2"/>
      <w:szCs w:val="22"/>
      <w:lang w:val="en-US" w:eastAsia="en-US" w:bidi="en-US"/>
    </w:rPr>
  </w:style>
  <w:style w:type="character" w:styleId="5">
    <w:name w:val="Strong"/>
    <w:basedOn w:val="2"/>
    <w:qFormat/>
    <w:uiPriority w:val="0"/>
    <w:rPr>
      <w:b/>
      <w:bC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74" w:hanging="362"/>
    </w:pPr>
    <w:rPr>
      <w:rFonts w:ascii="Arial" w:hAnsi="Arial" w:eastAsia="Arial" w:cs="Arial"/>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2021-10-14T23:42:00Z</dcterms:created>
  <dc:creator>Rafi Basha Shaik</dc:creator>
  <cp:keywords>Public : RGECLASSIFICATION=Public</cp:keywords>
  <cp:lastModifiedBy>User</cp:lastModifiedBy>
  <dcterms:modified xsi:type="dcterms:W3CDTF">2021-10-19T01:48:23Z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Creator">
    <vt:lpwstr>Microsoft® Word 2016</vt:lpwstr>
  </property>
  <property fmtid="{D5CDD505-2E9C-101B-9397-08002B2CF9AE}" pid="4" name="LastSaved">
    <vt:filetime>2021-10-14T00:00:00Z</vt:filetime>
  </property>
  <property fmtid="{D5CDD505-2E9C-101B-9397-08002B2CF9AE}" pid="5" name="KSOProductBuildVer">
    <vt:lpwstr>1033-11.2.0.10323</vt:lpwstr>
  </property>
  <property fmtid="{D5CDD505-2E9C-101B-9397-08002B2CF9AE}" pid="6" name="ICV">
    <vt:lpwstr>1902B2B2E5B248CDB6DAC15FDB5C2E07</vt:lpwstr>
  </property>
</Properties>
</file>