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57E" w:rsidRDefault="00D367F5" w:rsidP="00174846">
      <w:pPr>
        <w:pStyle w:val="Ttulo1"/>
      </w:pPr>
      <w:r>
        <w:t xml:space="preserve">Test </w:t>
      </w:r>
      <w:proofErr w:type="spellStart"/>
      <w:r>
        <w:t>Automation</w:t>
      </w:r>
      <w:proofErr w:type="spellEnd"/>
      <w:r>
        <w:t xml:space="preserve"> .NET</w:t>
      </w:r>
    </w:p>
    <w:p w:rsidR="00AC657E" w:rsidRDefault="007E1465" w:rsidP="007E1465">
      <w:pPr>
        <w:pStyle w:val="Ttulo2"/>
      </w:pPr>
      <w:r>
        <w:t xml:space="preserve">Diferentes Tipos de </w:t>
      </w:r>
      <w:proofErr w:type="spellStart"/>
      <w:r>
        <w:t>Tests</w:t>
      </w:r>
      <w:proofErr w:type="spellEnd"/>
    </w:p>
    <w:p w:rsidR="007E1465" w:rsidRDefault="00817B14" w:rsidP="00AC657E">
      <w:r>
        <w:t>¿Entonces de qué tipos de pruebas automatizadas vamos a tratar exactamente?,  Para establecer el marco sobre el cuál trabajaríamos vamos a ayudarnos de esta matriz.</w:t>
      </w:r>
      <w:r w:rsidR="00EE5F67">
        <w:t xml:space="preserve"> </w:t>
      </w:r>
    </w:p>
    <w:p w:rsidR="00D06048" w:rsidRDefault="00EE5F67" w:rsidP="00AC657E">
      <w:r>
        <w:t xml:space="preserve">Esta matriz cataloga diferentes tipos de </w:t>
      </w:r>
      <w:proofErr w:type="spellStart"/>
      <w:r>
        <w:t>testing</w:t>
      </w:r>
      <w:proofErr w:type="spellEnd"/>
      <w:r>
        <w:t>, especialmente dentro de un contexto Agile</w:t>
      </w:r>
      <w:r w:rsidR="003A6742">
        <w:t>, nos muestra los diferente</w:t>
      </w:r>
      <w:r w:rsidR="00D06048">
        <w:t>s contextos que debemos tener en cuenta para probar adecuadamente nuestro producto</w:t>
      </w:r>
      <w:r>
        <w:t xml:space="preserve">. </w:t>
      </w:r>
    </w:p>
    <w:p w:rsidR="00EE5F67" w:rsidRDefault="00EE5F67" w:rsidP="00AC657E">
      <w:r>
        <w:t xml:space="preserve">Los </w:t>
      </w:r>
      <w:proofErr w:type="spellStart"/>
      <w:r>
        <w:t>tests</w:t>
      </w:r>
      <w:proofErr w:type="spellEnd"/>
      <w:r>
        <w:t xml:space="preserve"> dentro de esta matriz han sido categorizados respondiendo a 2 preguntas:</w:t>
      </w:r>
    </w:p>
    <w:p w:rsidR="00EE5F67" w:rsidRDefault="00E14F78" w:rsidP="00EE5F67">
      <w:pPr>
        <w:pStyle w:val="Prrafodelista"/>
        <w:numPr>
          <w:ilvl w:val="0"/>
          <w:numId w:val="6"/>
        </w:numPr>
      </w:pPr>
      <w:r>
        <w:t xml:space="preserve">¿La prueba está </w:t>
      </w:r>
      <w:r w:rsidR="00243055">
        <w:t>más</w:t>
      </w:r>
      <w:r>
        <w:t xml:space="preserve"> orientada al negocio o a la tecnología?</w:t>
      </w:r>
    </w:p>
    <w:p w:rsidR="00E14F78" w:rsidRDefault="00E14F78" w:rsidP="00EE5F67">
      <w:pPr>
        <w:pStyle w:val="Prrafodelista"/>
        <w:numPr>
          <w:ilvl w:val="0"/>
          <w:numId w:val="6"/>
        </w:numPr>
      </w:pPr>
      <w:r>
        <w:t>¿La prueba da soporte al trabajo del equipo o sirven para criticar las características del producto?</w:t>
      </w:r>
    </w:p>
    <w:p w:rsidR="00243055" w:rsidRDefault="00243055" w:rsidP="00243055">
      <w:pPr>
        <w:pStyle w:val="Prrafodelista"/>
      </w:pPr>
    </w:p>
    <w:p w:rsidR="00A16883" w:rsidRDefault="00D06048" w:rsidP="00A16883">
      <w:pPr>
        <w:pStyle w:val="Prrafodelista"/>
        <w:numPr>
          <w:ilvl w:val="0"/>
          <w:numId w:val="6"/>
        </w:numPr>
        <w:ind w:left="284" w:hanging="284"/>
      </w:pPr>
      <w:r w:rsidRPr="00A16883">
        <w:rPr>
          <w:i/>
        </w:rPr>
        <w:t>Orientadas al</w:t>
      </w:r>
      <w:r w:rsidR="00243055" w:rsidRPr="00A16883">
        <w:rPr>
          <w:i/>
        </w:rPr>
        <w:t xml:space="preserve"> Negocio:</w:t>
      </w:r>
      <w:r w:rsidR="00243055">
        <w:t xml:space="preserve"> Son aquellas pruebas expresadas en un lenguaje que es perfectamente entendido por una persona de negocio</w:t>
      </w:r>
      <w:r w:rsidR="00C32A93">
        <w:t>. Son mejores definidas por BA</w:t>
      </w:r>
      <w:r w:rsidR="00E8103E">
        <w:t>, PO</w:t>
      </w:r>
      <w:r w:rsidR="00243055">
        <w:t>.</w:t>
      </w:r>
      <w:r w:rsidR="00A16883">
        <w:t xml:space="preserve"> Involucran la participación del cliente.</w:t>
      </w:r>
      <w:r w:rsidR="00243055">
        <w:t xml:space="preserve"> </w:t>
      </w:r>
      <w:proofErr w:type="spellStart"/>
      <w:r w:rsidR="00C32A93">
        <w:t>Ejm</w:t>
      </w:r>
      <w:proofErr w:type="spellEnd"/>
      <w:r w:rsidR="00C32A93">
        <w:t>:</w:t>
      </w:r>
      <w:r w:rsidR="00243055">
        <w:t xml:space="preserve"> Sí se retira más dinero del que se tiene en una cuenta, se extenderá automáticamente un préstamo por la diferencia.</w:t>
      </w:r>
    </w:p>
    <w:p w:rsidR="00A16883" w:rsidRDefault="00A16883" w:rsidP="00A16883">
      <w:pPr>
        <w:pStyle w:val="Prrafodelista"/>
        <w:ind w:left="284"/>
      </w:pPr>
    </w:p>
    <w:p w:rsidR="00243055" w:rsidRDefault="00243055" w:rsidP="003F6DAF">
      <w:pPr>
        <w:pStyle w:val="Prrafodelista"/>
        <w:numPr>
          <w:ilvl w:val="0"/>
          <w:numId w:val="6"/>
        </w:numPr>
        <w:ind w:left="284" w:hanging="284"/>
      </w:pPr>
      <w:r w:rsidRPr="00A16883">
        <w:rPr>
          <w:i/>
        </w:rPr>
        <w:t>Orientadas a la Tecnología</w:t>
      </w:r>
      <w:r w:rsidR="00E8103E" w:rsidRPr="00A16883">
        <w:rPr>
          <w:i/>
        </w:rPr>
        <w:t>:</w:t>
      </w:r>
      <w:r w:rsidR="00E8103E">
        <w:t xml:space="preserve"> Expresadas</w:t>
      </w:r>
      <w:r w:rsidR="00C32A93">
        <w:t xml:space="preserve"> en un </w:t>
      </w:r>
      <w:r w:rsidR="00E8103E">
        <w:t xml:space="preserve">lenguaje que es bien entendido por alguien relacionado al ámbito tecnológico. Se definen mejor por </w:t>
      </w:r>
      <w:proofErr w:type="spellStart"/>
      <w:r w:rsidR="00E8103E">
        <w:t>Developers</w:t>
      </w:r>
      <w:proofErr w:type="spellEnd"/>
      <w:r w:rsidR="00E8103E">
        <w:t xml:space="preserve"> </w:t>
      </w:r>
      <w:proofErr w:type="spellStart"/>
      <w:r w:rsidR="00E8103E">
        <w:t>Testers</w:t>
      </w:r>
      <w:proofErr w:type="spellEnd"/>
      <w:r w:rsidR="00E8103E">
        <w:t xml:space="preserve">, DBA, etc. </w:t>
      </w:r>
      <w:proofErr w:type="spellStart"/>
      <w:r w:rsidR="00E8103E">
        <w:t>Ejm</w:t>
      </w:r>
      <w:proofErr w:type="spellEnd"/>
      <w:r w:rsidR="00E8103E">
        <w:t>: La aplicación debe soportar IE7 y EI8.</w:t>
      </w:r>
    </w:p>
    <w:p w:rsidR="00A16883" w:rsidRDefault="00A16883" w:rsidP="00A16883">
      <w:pPr>
        <w:pStyle w:val="Prrafodelista"/>
        <w:ind w:left="284"/>
      </w:pPr>
    </w:p>
    <w:p w:rsidR="00E8103E" w:rsidRDefault="00E8103E" w:rsidP="003F6DAF">
      <w:pPr>
        <w:pStyle w:val="Prrafodelista"/>
        <w:numPr>
          <w:ilvl w:val="0"/>
          <w:numId w:val="6"/>
        </w:numPr>
        <w:ind w:left="284" w:hanging="284"/>
      </w:pPr>
      <w:r w:rsidRPr="00A16883">
        <w:rPr>
          <w:i/>
        </w:rPr>
        <w:t>Soporte al Equipo:</w:t>
      </w:r>
      <w:r>
        <w:t xml:space="preserve"> Son aquellas que definen qué es lo que el software debe hacer. </w:t>
      </w:r>
      <w:proofErr w:type="spellStart"/>
      <w:r>
        <w:t>Ejm</w:t>
      </w:r>
      <w:proofErr w:type="spellEnd"/>
      <w:r>
        <w:t xml:space="preserve">: Si llamamos al método Suma con 2 y 2, debe retornar 4; Sí hacemos </w:t>
      </w:r>
      <w:proofErr w:type="spellStart"/>
      <w:r>
        <w:t>click</w:t>
      </w:r>
      <w:proofErr w:type="spellEnd"/>
      <w:r>
        <w:t xml:space="preserve"> en el link “Detalles de la cuenta” debemos ver los movimientos realizados.</w:t>
      </w:r>
    </w:p>
    <w:p w:rsidR="00A16883" w:rsidRDefault="00A16883" w:rsidP="00A16883">
      <w:pPr>
        <w:pStyle w:val="Prrafodelista"/>
        <w:ind w:left="284"/>
      </w:pPr>
    </w:p>
    <w:p w:rsidR="00E8103E" w:rsidRDefault="00E8103E" w:rsidP="003F6DAF">
      <w:pPr>
        <w:pStyle w:val="Prrafodelista"/>
        <w:numPr>
          <w:ilvl w:val="0"/>
          <w:numId w:val="6"/>
        </w:numPr>
        <w:ind w:left="284" w:hanging="284"/>
      </w:pPr>
      <w:r w:rsidRPr="00A16883">
        <w:rPr>
          <w:i/>
        </w:rPr>
        <w:t>Critican el Producto:</w:t>
      </w:r>
      <w:r>
        <w:t xml:space="preserve"> </w:t>
      </w:r>
      <w:r w:rsidR="003F6DAF">
        <w:t xml:space="preserve">Son aquellos que tratan de identificar y evitar errores en el producto terminado. </w:t>
      </w:r>
      <w:proofErr w:type="spellStart"/>
      <w:r w:rsidR="003F6DAF">
        <w:t>Ejm</w:t>
      </w:r>
      <w:proofErr w:type="spellEnd"/>
      <w:r w:rsidR="003F6DAF">
        <w:t xml:space="preserve">: Cuando me </w:t>
      </w:r>
      <w:proofErr w:type="spellStart"/>
      <w:r w:rsidR="003F6DAF">
        <w:t>logeo</w:t>
      </w:r>
      <w:proofErr w:type="spellEnd"/>
      <w:r w:rsidR="003F6DAF">
        <w:t xml:space="preserve"> con Brian, ve la información de Tom; Cuando hay 1000 usuarios concurrentes, el tiempo de respuesta se incrementa en 10 segundos.</w:t>
      </w:r>
    </w:p>
    <w:p w:rsidR="008A2D40" w:rsidRPr="008A2D40" w:rsidRDefault="008A2D40" w:rsidP="008A2D40">
      <w:pPr>
        <w:rPr>
          <w:b/>
        </w:rPr>
      </w:pPr>
      <w:r w:rsidRPr="008A2D40">
        <w:rPr>
          <w:b/>
        </w:rPr>
        <w:t>CUADRANTES</w:t>
      </w:r>
    </w:p>
    <w:p w:rsidR="003F6DAF" w:rsidRDefault="003F6DAF" w:rsidP="008A2D40">
      <w:pPr>
        <w:pStyle w:val="Prrafodelista"/>
        <w:numPr>
          <w:ilvl w:val="0"/>
          <w:numId w:val="7"/>
        </w:numPr>
      </w:pPr>
      <w:r>
        <w:t>Q1</w:t>
      </w:r>
      <w:r w:rsidR="00A27D15">
        <w:t>: Ayudan</w:t>
      </w:r>
      <w:r w:rsidR="00B3683F">
        <w:t xml:space="preserve"> al equipo </w:t>
      </w:r>
      <w:r w:rsidR="00A27D15">
        <w:t>en la búsqueda y prevención de defectos</w:t>
      </w:r>
      <w:r w:rsidR="00B3683F">
        <w:t xml:space="preserve"> </w:t>
      </w:r>
      <w:r w:rsidR="00A27D15">
        <w:t>(</w:t>
      </w:r>
      <w:proofErr w:type="spellStart"/>
      <w:r w:rsidR="00A27D15">
        <w:t>Internal</w:t>
      </w:r>
      <w:proofErr w:type="spellEnd"/>
      <w:r w:rsidR="00A27D15">
        <w:t xml:space="preserve"> </w:t>
      </w:r>
      <w:proofErr w:type="spellStart"/>
      <w:r w:rsidR="00A27D15">
        <w:t>Quality</w:t>
      </w:r>
      <w:proofErr w:type="spellEnd"/>
      <w:r w:rsidR="00A27D15">
        <w:t>) dentro del producto que se está trabajando.  Se utilizan apara asegurar que el código escrito hace lo que se espera que haga.</w:t>
      </w:r>
    </w:p>
    <w:p w:rsidR="008A2D40" w:rsidRDefault="008A2D40" w:rsidP="008A2D40">
      <w:pPr>
        <w:pStyle w:val="Prrafodelista"/>
      </w:pPr>
    </w:p>
    <w:p w:rsidR="003F6DAF" w:rsidRDefault="003F6DAF" w:rsidP="008A2D40">
      <w:pPr>
        <w:pStyle w:val="Prrafodelista"/>
        <w:numPr>
          <w:ilvl w:val="0"/>
          <w:numId w:val="7"/>
        </w:numPr>
      </w:pPr>
      <w:r>
        <w:t>Q2:</w:t>
      </w:r>
      <w:r w:rsidR="009B32BE">
        <w:t xml:space="preserve"> Guían el desarrollo realizado por el equipo a través de prueba orientadas al negocio. Estas pruebas permiten comprender y descubrir mejor el negocio las necesidades del cliente. (</w:t>
      </w:r>
      <w:proofErr w:type="spellStart"/>
      <w:r w:rsidR="009B32BE">
        <w:t>External</w:t>
      </w:r>
      <w:proofErr w:type="spellEnd"/>
      <w:r w:rsidR="009B32BE">
        <w:t xml:space="preserve"> </w:t>
      </w:r>
      <w:proofErr w:type="spellStart"/>
      <w:r w:rsidR="009B32BE">
        <w:t>Quality</w:t>
      </w:r>
      <w:proofErr w:type="spellEnd"/>
      <w:r w:rsidR="009B32BE">
        <w:t xml:space="preserve"> / Done </w:t>
      </w:r>
      <w:proofErr w:type="spellStart"/>
      <w:r w:rsidR="009B32BE">
        <w:t>Definition</w:t>
      </w:r>
      <w:proofErr w:type="spellEnd"/>
      <w:r w:rsidR="009B32BE">
        <w:t>)</w:t>
      </w:r>
    </w:p>
    <w:p w:rsidR="009B32BE" w:rsidRDefault="009B32BE" w:rsidP="008A2D40">
      <w:pPr>
        <w:pStyle w:val="Prrafodelista"/>
        <w:numPr>
          <w:ilvl w:val="1"/>
          <w:numId w:val="7"/>
        </w:numPr>
      </w:pPr>
      <w:r>
        <w:t>Pruebas de Aceptación</w:t>
      </w:r>
      <w:r w:rsidR="008A2D40">
        <w:t xml:space="preserve">: Escenarios o ejemplos expresados en </w:t>
      </w:r>
      <w:proofErr w:type="spellStart"/>
      <w:r w:rsidR="008A2D40">
        <w:t>tests</w:t>
      </w:r>
      <w:proofErr w:type="spellEnd"/>
      <w:r w:rsidR="008A2D40">
        <w:t xml:space="preserve"> ejecutables.</w:t>
      </w:r>
    </w:p>
    <w:p w:rsidR="008A2D40" w:rsidRDefault="008A2D40" w:rsidP="008A2D40">
      <w:pPr>
        <w:pStyle w:val="Prrafodelista"/>
        <w:numPr>
          <w:ilvl w:val="1"/>
          <w:numId w:val="7"/>
        </w:numPr>
      </w:pPr>
      <w:r>
        <w:t>Prototipos / Diagramas / Mapas mentales.</w:t>
      </w:r>
    </w:p>
    <w:p w:rsidR="00A16883" w:rsidRDefault="00A16883" w:rsidP="00A16883">
      <w:pPr>
        <w:pStyle w:val="Prrafodelista"/>
        <w:ind w:left="1440"/>
      </w:pPr>
    </w:p>
    <w:p w:rsidR="003F6DAF" w:rsidRDefault="003F6DAF" w:rsidP="008A2D40">
      <w:pPr>
        <w:pStyle w:val="Prrafodelista"/>
        <w:numPr>
          <w:ilvl w:val="0"/>
          <w:numId w:val="7"/>
        </w:numPr>
      </w:pPr>
      <w:r>
        <w:t>Q3:</w:t>
      </w:r>
      <w:r w:rsidR="008A2D40">
        <w:t xml:space="preserve"> </w:t>
      </w:r>
      <w:proofErr w:type="spellStart"/>
      <w:r w:rsidR="00DD4BDA">
        <w:t>Evaluan</w:t>
      </w:r>
      <w:proofErr w:type="spellEnd"/>
      <w:r w:rsidR="00DD4BDA">
        <w:t xml:space="preserve"> el producto r</w:t>
      </w:r>
      <w:r w:rsidR="008A2D40">
        <w:t xml:space="preserve">ecreando la experiencia actual del usuario. Realizando pruebas realistas del sistema. </w:t>
      </w:r>
    </w:p>
    <w:p w:rsidR="00A16883" w:rsidRDefault="00A16883" w:rsidP="008A2D40">
      <w:pPr>
        <w:pStyle w:val="Prrafodelista"/>
        <w:numPr>
          <w:ilvl w:val="1"/>
          <w:numId w:val="7"/>
        </w:numPr>
      </w:pPr>
      <w:r>
        <w:t xml:space="preserve">Demos:  </w:t>
      </w:r>
    </w:p>
    <w:p w:rsidR="008A2D40" w:rsidRDefault="00A16883" w:rsidP="00A16883">
      <w:pPr>
        <w:pStyle w:val="Prrafodelista"/>
        <w:numPr>
          <w:ilvl w:val="2"/>
          <w:numId w:val="7"/>
        </w:numPr>
      </w:pPr>
      <w:proofErr w:type="spellStart"/>
      <w:r>
        <w:t>Iteration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(formal)</w:t>
      </w:r>
    </w:p>
    <w:p w:rsidR="00A16883" w:rsidRDefault="00A16883" w:rsidP="00A16883">
      <w:pPr>
        <w:pStyle w:val="Prrafodelista"/>
        <w:numPr>
          <w:ilvl w:val="2"/>
          <w:numId w:val="7"/>
        </w:numPr>
      </w:pPr>
      <w:proofErr w:type="spellStart"/>
      <w:r>
        <w:t>Exploratoring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con el cliente (informal)</w:t>
      </w:r>
    </w:p>
    <w:p w:rsidR="00A16883" w:rsidRDefault="00A16883" w:rsidP="008A2D40">
      <w:pPr>
        <w:pStyle w:val="Prrafodelista"/>
        <w:numPr>
          <w:ilvl w:val="1"/>
          <w:numId w:val="7"/>
        </w:numPr>
      </w:pPr>
      <w:proofErr w:type="spellStart"/>
      <w:r>
        <w:t>Usability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</w:t>
      </w:r>
    </w:p>
    <w:p w:rsidR="00A16883" w:rsidRDefault="00A16883" w:rsidP="008A2D40">
      <w:pPr>
        <w:pStyle w:val="Prrafodelista"/>
        <w:numPr>
          <w:ilvl w:val="1"/>
          <w:numId w:val="7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(UAT): Beta </w:t>
      </w:r>
      <w:proofErr w:type="spellStart"/>
      <w:r>
        <w:t>teststing</w:t>
      </w:r>
      <w:proofErr w:type="spellEnd"/>
      <w:r>
        <w:t>.</w:t>
      </w:r>
    </w:p>
    <w:p w:rsidR="003F6DAF" w:rsidRDefault="003F6DAF" w:rsidP="008A2D40">
      <w:pPr>
        <w:pStyle w:val="Prrafodelista"/>
        <w:numPr>
          <w:ilvl w:val="0"/>
          <w:numId w:val="7"/>
        </w:numPr>
      </w:pPr>
      <w:r>
        <w:lastRenderedPageBreak/>
        <w:t>Q4:</w:t>
      </w:r>
      <w:r w:rsidR="00A16883">
        <w:t xml:space="preserve"> </w:t>
      </w:r>
      <w:proofErr w:type="spellStart"/>
      <w:r w:rsidR="00DD4BDA">
        <w:t>Evaluan</w:t>
      </w:r>
      <w:proofErr w:type="spellEnd"/>
      <w:r w:rsidR="00DD4BDA">
        <w:t xml:space="preserve"> el producto, principalmente en términos de atributos de calidad que son particularmente necesarios de cumplir para el software en cuestión.</w:t>
      </w:r>
    </w:p>
    <w:p w:rsidR="00DD4BDA" w:rsidRDefault="00DD4BDA" w:rsidP="00DD4BDA">
      <w:pPr>
        <w:pStyle w:val="Prrafodelista"/>
        <w:numPr>
          <w:ilvl w:val="1"/>
          <w:numId w:val="7"/>
        </w:numPr>
      </w:pPr>
      <w:proofErr w:type="spellStart"/>
      <w:r>
        <w:t>Scalabilty</w:t>
      </w:r>
      <w:proofErr w:type="spellEnd"/>
      <w:r>
        <w:t xml:space="preserve"> / </w:t>
      </w:r>
      <w:proofErr w:type="spellStart"/>
      <w:r>
        <w:t>Compatibility</w:t>
      </w:r>
      <w:proofErr w:type="spellEnd"/>
      <w:r>
        <w:t xml:space="preserve"> / Security</w:t>
      </w:r>
    </w:p>
    <w:p w:rsidR="001D503C" w:rsidRPr="009C743C" w:rsidRDefault="00DD4BDA" w:rsidP="00A4392F">
      <w:pPr>
        <w:pStyle w:val="Prrafodelista"/>
        <w:numPr>
          <w:ilvl w:val="1"/>
          <w:numId w:val="7"/>
        </w:numPr>
      </w:pPr>
      <w:r>
        <w:t xml:space="preserve">Databa </w:t>
      </w:r>
      <w:proofErr w:type="spellStart"/>
      <w:r>
        <w:t>Migration</w:t>
      </w:r>
      <w:proofErr w:type="spellEnd"/>
      <w:r>
        <w:t xml:space="preserve"> /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 xml:space="preserve"> / </w:t>
      </w:r>
      <w:proofErr w:type="spellStart"/>
      <w:r>
        <w:t>Recovery</w:t>
      </w:r>
      <w:bookmarkStart w:id="0" w:name="_GoBack"/>
      <w:bookmarkEnd w:id="0"/>
      <w:proofErr w:type="spellEnd"/>
    </w:p>
    <w:sectPr w:rsidR="001D503C" w:rsidRPr="009C743C" w:rsidSect="000871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0D88"/>
    <w:multiLevelType w:val="hybridMultilevel"/>
    <w:tmpl w:val="8A16DC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15A61"/>
    <w:multiLevelType w:val="hybridMultilevel"/>
    <w:tmpl w:val="EE4A1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47191"/>
    <w:multiLevelType w:val="hybridMultilevel"/>
    <w:tmpl w:val="622245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852F5"/>
    <w:multiLevelType w:val="hybridMultilevel"/>
    <w:tmpl w:val="776267B0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201444F"/>
    <w:multiLevelType w:val="hybridMultilevel"/>
    <w:tmpl w:val="C34816B4"/>
    <w:lvl w:ilvl="0" w:tplc="D1042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07F43"/>
    <w:multiLevelType w:val="hybridMultilevel"/>
    <w:tmpl w:val="D37005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9138C"/>
    <w:multiLevelType w:val="hybridMultilevel"/>
    <w:tmpl w:val="395848E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2D39"/>
    <w:multiLevelType w:val="hybridMultilevel"/>
    <w:tmpl w:val="39B2B9A0"/>
    <w:lvl w:ilvl="0" w:tplc="D1042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1681E"/>
    <w:multiLevelType w:val="hybridMultilevel"/>
    <w:tmpl w:val="2894FB82"/>
    <w:lvl w:ilvl="0" w:tplc="D1042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52A58"/>
    <w:multiLevelType w:val="hybridMultilevel"/>
    <w:tmpl w:val="59BE26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15"/>
    <w:rsid w:val="0004075F"/>
    <w:rsid w:val="000459CC"/>
    <w:rsid w:val="000871FE"/>
    <w:rsid w:val="00092519"/>
    <w:rsid w:val="000A5272"/>
    <w:rsid w:val="000A6446"/>
    <w:rsid w:val="000A659A"/>
    <w:rsid w:val="000D3DBC"/>
    <w:rsid w:val="000E3F8D"/>
    <w:rsid w:val="000E71E8"/>
    <w:rsid w:val="000F4AFD"/>
    <w:rsid w:val="001106E8"/>
    <w:rsid w:val="00111FA3"/>
    <w:rsid w:val="00136E17"/>
    <w:rsid w:val="00174846"/>
    <w:rsid w:val="00180B33"/>
    <w:rsid w:val="0018264D"/>
    <w:rsid w:val="00184148"/>
    <w:rsid w:val="00191160"/>
    <w:rsid w:val="001A7319"/>
    <w:rsid w:val="001B2ECB"/>
    <w:rsid w:val="001D503C"/>
    <w:rsid w:val="001E4816"/>
    <w:rsid w:val="00231283"/>
    <w:rsid w:val="002342CF"/>
    <w:rsid w:val="00235F2A"/>
    <w:rsid w:val="00243055"/>
    <w:rsid w:val="00290BAE"/>
    <w:rsid w:val="002B54C5"/>
    <w:rsid w:val="002D5419"/>
    <w:rsid w:val="00320EE9"/>
    <w:rsid w:val="00333B84"/>
    <w:rsid w:val="00334B77"/>
    <w:rsid w:val="0035203E"/>
    <w:rsid w:val="00362B74"/>
    <w:rsid w:val="00362C05"/>
    <w:rsid w:val="0036454D"/>
    <w:rsid w:val="00366080"/>
    <w:rsid w:val="003959EE"/>
    <w:rsid w:val="003A4194"/>
    <w:rsid w:val="003A47E3"/>
    <w:rsid w:val="003A6742"/>
    <w:rsid w:val="003C7B68"/>
    <w:rsid w:val="003D18C3"/>
    <w:rsid w:val="003F2F93"/>
    <w:rsid w:val="003F6DAF"/>
    <w:rsid w:val="00416CB3"/>
    <w:rsid w:val="00424DA4"/>
    <w:rsid w:val="00457D96"/>
    <w:rsid w:val="00461303"/>
    <w:rsid w:val="0047651A"/>
    <w:rsid w:val="004769B6"/>
    <w:rsid w:val="00484F02"/>
    <w:rsid w:val="00487D4B"/>
    <w:rsid w:val="004B2396"/>
    <w:rsid w:val="00524593"/>
    <w:rsid w:val="00530F86"/>
    <w:rsid w:val="005353A8"/>
    <w:rsid w:val="00537EF2"/>
    <w:rsid w:val="00562BE3"/>
    <w:rsid w:val="005B482E"/>
    <w:rsid w:val="005C59D1"/>
    <w:rsid w:val="005E4C4B"/>
    <w:rsid w:val="00601D88"/>
    <w:rsid w:val="006118CB"/>
    <w:rsid w:val="00627E87"/>
    <w:rsid w:val="00666221"/>
    <w:rsid w:val="006762F1"/>
    <w:rsid w:val="00681ECD"/>
    <w:rsid w:val="006821BD"/>
    <w:rsid w:val="006C5114"/>
    <w:rsid w:val="006E3016"/>
    <w:rsid w:val="00717DE8"/>
    <w:rsid w:val="007203FD"/>
    <w:rsid w:val="00787F83"/>
    <w:rsid w:val="007919D3"/>
    <w:rsid w:val="007B1971"/>
    <w:rsid w:val="007E1465"/>
    <w:rsid w:val="007F5A89"/>
    <w:rsid w:val="008003F8"/>
    <w:rsid w:val="00817B14"/>
    <w:rsid w:val="00832732"/>
    <w:rsid w:val="0083350E"/>
    <w:rsid w:val="00833B93"/>
    <w:rsid w:val="00836097"/>
    <w:rsid w:val="0083702A"/>
    <w:rsid w:val="008654B0"/>
    <w:rsid w:val="0086730D"/>
    <w:rsid w:val="0087081C"/>
    <w:rsid w:val="0088622C"/>
    <w:rsid w:val="008A2D40"/>
    <w:rsid w:val="008C70AE"/>
    <w:rsid w:val="008E7423"/>
    <w:rsid w:val="0092137F"/>
    <w:rsid w:val="00933A7A"/>
    <w:rsid w:val="00945EAA"/>
    <w:rsid w:val="00952822"/>
    <w:rsid w:val="00967AAB"/>
    <w:rsid w:val="009B32BE"/>
    <w:rsid w:val="009C59F3"/>
    <w:rsid w:val="009C743C"/>
    <w:rsid w:val="00A114FD"/>
    <w:rsid w:val="00A16883"/>
    <w:rsid w:val="00A27D15"/>
    <w:rsid w:val="00A34C26"/>
    <w:rsid w:val="00A36833"/>
    <w:rsid w:val="00A4392F"/>
    <w:rsid w:val="00A61A32"/>
    <w:rsid w:val="00A62977"/>
    <w:rsid w:val="00A771DE"/>
    <w:rsid w:val="00A849E2"/>
    <w:rsid w:val="00AA0CEE"/>
    <w:rsid w:val="00AC138C"/>
    <w:rsid w:val="00AC657E"/>
    <w:rsid w:val="00AC75BD"/>
    <w:rsid w:val="00AD2675"/>
    <w:rsid w:val="00AE3BC5"/>
    <w:rsid w:val="00AE736E"/>
    <w:rsid w:val="00AE74BC"/>
    <w:rsid w:val="00B058EF"/>
    <w:rsid w:val="00B12D93"/>
    <w:rsid w:val="00B30AD9"/>
    <w:rsid w:val="00B3683F"/>
    <w:rsid w:val="00B45B0B"/>
    <w:rsid w:val="00B45D79"/>
    <w:rsid w:val="00B50EA6"/>
    <w:rsid w:val="00B71DA4"/>
    <w:rsid w:val="00B7564E"/>
    <w:rsid w:val="00B96416"/>
    <w:rsid w:val="00BA10B2"/>
    <w:rsid w:val="00BA5CC2"/>
    <w:rsid w:val="00BD66BD"/>
    <w:rsid w:val="00BF201D"/>
    <w:rsid w:val="00C06B5F"/>
    <w:rsid w:val="00C17047"/>
    <w:rsid w:val="00C32A93"/>
    <w:rsid w:val="00C353EA"/>
    <w:rsid w:val="00C376F4"/>
    <w:rsid w:val="00C505B6"/>
    <w:rsid w:val="00C612EB"/>
    <w:rsid w:val="00C66672"/>
    <w:rsid w:val="00CA4433"/>
    <w:rsid w:val="00CB7FB1"/>
    <w:rsid w:val="00CC58CA"/>
    <w:rsid w:val="00CD1C15"/>
    <w:rsid w:val="00CD4B30"/>
    <w:rsid w:val="00D03ECE"/>
    <w:rsid w:val="00D0595A"/>
    <w:rsid w:val="00D06048"/>
    <w:rsid w:val="00D367F5"/>
    <w:rsid w:val="00D513D9"/>
    <w:rsid w:val="00D60ACC"/>
    <w:rsid w:val="00D71BAA"/>
    <w:rsid w:val="00D77313"/>
    <w:rsid w:val="00D80014"/>
    <w:rsid w:val="00D86A15"/>
    <w:rsid w:val="00DD37ED"/>
    <w:rsid w:val="00DD4BDA"/>
    <w:rsid w:val="00E14F78"/>
    <w:rsid w:val="00E21433"/>
    <w:rsid w:val="00E47572"/>
    <w:rsid w:val="00E5193A"/>
    <w:rsid w:val="00E64A19"/>
    <w:rsid w:val="00E72674"/>
    <w:rsid w:val="00E737B8"/>
    <w:rsid w:val="00E8103E"/>
    <w:rsid w:val="00EB3EDB"/>
    <w:rsid w:val="00EC5BD0"/>
    <w:rsid w:val="00EE5F67"/>
    <w:rsid w:val="00EF26FD"/>
    <w:rsid w:val="00EF436F"/>
    <w:rsid w:val="00F02EDA"/>
    <w:rsid w:val="00F14785"/>
    <w:rsid w:val="00F25113"/>
    <w:rsid w:val="00F32FEB"/>
    <w:rsid w:val="00F630B6"/>
    <w:rsid w:val="00F66445"/>
    <w:rsid w:val="00F72E10"/>
    <w:rsid w:val="00F841A1"/>
    <w:rsid w:val="00FC1880"/>
    <w:rsid w:val="00FD2B00"/>
    <w:rsid w:val="00FD4265"/>
    <w:rsid w:val="00FE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A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6A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86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7731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12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2D93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1748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A61A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1A3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1A3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1A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1A3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A3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6454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33B9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0A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A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6A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86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7731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12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2D93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1748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A61A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1A3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1A3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1A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1A3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A3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6454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33B9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0A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6BE145D-E8D4-4F9D-8DEE-EEF19407A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6011</TotalTime>
  <Pages>1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Snahider</dc:creator>
  <cp:keywords/>
  <dc:description/>
  <cp:lastModifiedBy>Snahider</cp:lastModifiedBy>
  <cp:revision>21</cp:revision>
  <dcterms:created xsi:type="dcterms:W3CDTF">2012-08-05T22:54:00Z</dcterms:created>
  <dcterms:modified xsi:type="dcterms:W3CDTF">2013-04-16T08:10:00Z</dcterms:modified>
</cp:coreProperties>
</file>