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6" w:rsidRDefault="00094076" w:rsidP="00094076">
      <w:pPr>
        <w:pStyle w:val="Ttulo"/>
      </w:pPr>
      <w:r>
        <w:t>REPASO DE CONCEPTOS (</w:t>
      </w:r>
      <w:r w:rsidR="002D1C6E">
        <w:t>5</w:t>
      </w:r>
      <w:r>
        <w:t xml:space="preserve"> min.)</w:t>
      </w:r>
    </w:p>
    <w:p w:rsidR="00B63593" w:rsidRPr="00B63593" w:rsidRDefault="00B63593" w:rsidP="00B63593">
      <w:pPr>
        <w:rPr>
          <w:b/>
          <w:sz w:val="32"/>
        </w:rPr>
      </w:pPr>
      <w:r w:rsidRPr="00B63593">
        <w:rPr>
          <w:b/>
          <w:sz w:val="32"/>
        </w:rPr>
        <w:t>FILL THE BLANKS</w:t>
      </w:r>
    </w:p>
    <w:p w:rsidR="00B63593" w:rsidRDefault="00B63593" w:rsidP="00395225">
      <w:pPr>
        <w:pStyle w:val="Prrafodelista"/>
        <w:ind w:left="0"/>
      </w:pPr>
      <w:r>
        <w:t xml:space="preserve">¿Puedes </w:t>
      </w:r>
      <w:r w:rsidR="00815043">
        <w:t xml:space="preserve">describir el patrón </w:t>
      </w:r>
      <w:proofErr w:type="spellStart"/>
      <w:r w:rsidR="00815043">
        <w:t>Arrange-Act-Assert</w:t>
      </w:r>
      <w:proofErr w:type="spellEnd"/>
      <w:r>
        <w:t xml:space="preserve">? </w:t>
      </w:r>
      <w:r w:rsidR="007513B9">
        <w:t>Describe en una línea o menos</w:t>
      </w:r>
      <w:r w:rsidR="00815043">
        <w:t xml:space="preserve"> cada una de las partes que componen</w:t>
      </w:r>
      <w:r>
        <w:t xml:space="preserve"> </w:t>
      </w:r>
      <w:r w:rsidR="007513B9">
        <w:t>la estructura de una prueba.</w:t>
      </w:r>
    </w:p>
    <w:p w:rsidR="00FB5C28" w:rsidRPr="00815043" w:rsidRDefault="00815043" w:rsidP="00395225">
      <w:pPr>
        <w:rPr>
          <w:b/>
        </w:rPr>
      </w:pPr>
      <w:r w:rsidRPr="00815043">
        <w:rPr>
          <w:b/>
        </w:rPr>
        <w:t xml:space="preserve">Patrón </w:t>
      </w:r>
      <w:proofErr w:type="spellStart"/>
      <w:r w:rsidRPr="00815043">
        <w:rPr>
          <w:b/>
        </w:rPr>
        <w:t>Arrange-Act-Assert</w:t>
      </w:r>
      <w:proofErr w:type="spellEnd"/>
    </w:p>
    <w:p w:rsidR="00FB5C28" w:rsidRDefault="00E225A5" w:rsidP="00395225">
      <w:pPr>
        <w:pStyle w:val="Prrafodelista"/>
        <w:numPr>
          <w:ilvl w:val="0"/>
          <w:numId w:val="5"/>
        </w:numPr>
        <w:jc w:val="left"/>
      </w:pPr>
      <w:r>
        <w:rPr>
          <w:lang w:val="en-US"/>
        </w:rPr>
        <w:t>ARRANGE</w:t>
      </w:r>
      <w:r w:rsidR="00FB5C28" w:rsidRPr="00395225">
        <w:rPr>
          <w:lang w:val="en-US"/>
        </w:rPr>
        <w:br/>
      </w:r>
      <w:r w:rsidR="00815043">
        <w:t>______________________________________________</w:t>
      </w:r>
    </w:p>
    <w:p w:rsidR="00FB5C28" w:rsidRDefault="00FB5C28" w:rsidP="00395225">
      <w:pPr>
        <w:pStyle w:val="Prrafodelista"/>
        <w:jc w:val="left"/>
      </w:pPr>
    </w:p>
    <w:p w:rsidR="00FB5C28" w:rsidRDefault="00E225A5" w:rsidP="00395225">
      <w:pPr>
        <w:pStyle w:val="Prrafodelista"/>
        <w:numPr>
          <w:ilvl w:val="0"/>
          <w:numId w:val="5"/>
        </w:numPr>
        <w:jc w:val="left"/>
      </w:pPr>
      <w:r>
        <w:t>ACT</w:t>
      </w:r>
      <w:r w:rsidR="00FB5C28">
        <w:br/>
      </w:r>
      <w:r w:rsidR="00815043">
        <w:t>______________________________________________</w:t>
      </w:r>
    </w:p>
    <w:p w:rsidR="00FB5C28" w:rsidRDefault="00FB5C28" w:rsidP="00395225">
      <w:pPr>
        <w:pStyle w:val="Prrafodelista"/>
        <w:jc w:val="left"/>
      </w:pPr>
    </w:p>
    <w:p w:rsidR="00FB5C28" w:rsidRDefault="00E225A5" w:rsidP="00E225A5">
      <w:pPr>
        <w:pStyle w:val="Prrafodelista"/>
        <w:numPr>
          <w:ilvl w:val="0"/>
          <w:numId w:val="5"/>
        </w:numPr>
        <w:jc w:val="left"/>
      </w:pPr>
      <w:r>
        <w:t>ASSERT</w:t>
      </w:r>
      <w:r w:rsidR="00FB5C28">
        <w:br/>
      </w:r>
      <w:r w:rsidR="00815043">
        <w:t>______________________________________________</w:t>
      </w:r>
    </w:p>
    <w:p w:rsidR="00B63593" w:rsidRDefault="00B63593" w:rsidP="00B63593">
      <w:pPr>
        <w:pStyle w:val="Prrafodelista"/>
        <w:ind w:left="284"/>
      </w:pPr>
    </w:p>
    <w:p w:rsidR="00B63593" w:rsidRPr="00B63593" w:rsidRDefault="00B63593" w:rsidP="00B63593">
      <w:pPr>
        <w:rPr>
          <w:b/>
          <w:sz w:val="32"/>
        </w:rPr>
      </w:pPr>
      <w:r w:rsidRPr="00B63593">
        <w:rPr>
          <w:b/>
          <w:sz w:val="32"/>
        </w:rPr>
        <w:t>TRUE OR FALSE</w:t>
      </w:r>
    </w:p>
    <w:p w:rsidR="003D47A3" w:rsidRDefault="003D47A3" w:rsidP="00395225">
      <w:r w:rsidRPr="003D47A3">
        <w:t>Marcar Verdadero</w:t>
      </w:r>
      <w:r w:rsidR="00B63593">
        <w:t xml:space="preserve"> (V)</w:t>
      </w:r>
      <w:r w:rsidRPr="003D47A3">
        <w:t xml:space="preserve"> o Falso</w:t>
      </w:r>
      <w:r w:rsidR="00B63593">
        <w:t xml:space="preserve"> (F)</w:t>
      </w:r>
      <w:r w:rsidRPr="003D47A3">
        <w:t xml:space="preserve"> según corresponda.</w:t>
      </w:r>
      <w:r w:rsidR="00672D7E">
        <w:t xml:space="preserve"> En caso de marcar Falso (F), </w:t>
      </w:r>
      <w:r w:rsidR="00D0052E">
        <w:t>corregir la sentencia.</w:t>
      </w:r>
    </w:p>
    <w:p w:rsidR="003D47A3" w:rsidRDefault="003D47A3" w:rsidP="00395225">
      <w:pPr>
        <w:pStyle w:val="Prrafodelista"/>
        <w:numPr>
          <w:ilvl w:val="1"/>
          <w:numId w:val="1"/>
        </w:numPr>
        <w:ind w:left="567" w:hanging="283"/>
        <w:jc w:val="left"/>
      </w:pPr>
      <w:r>
        <w:t xml:space="preserve">(    </w:t>
      </w:r>
      <w:r w:rsidR="00395225">
        <w:t xml:space="preserve"> </w:t>
      </w:r>
      <w:r>
        <w:t xml:space="preserve">) Las pruebas </w:t>
      </w:r>
      <w:r w:rsidR="00310667">
        <w:t>se ejecutan en el mismo orden en que han sido creadas.</w:t>
      </w:r>
    </w:p>
    <w:p w:rsidR="00395225" w:rsidRDefault="00395225" w:rsidP="00395225">
      <w:pPr>
        <w:pStyle w:val="Prrafodelista"/>
        <w:ind w:left="567"/>
        <w:jc w:val="left"/>
      </w:pPr>
    </w:p>
    <w:p w:rsidR="003D47A3" w:rsidRDefault="003D47A3" w:rsidP="00395225">
      <w:pPr>
        <w:pStyle w:val="Prrafodelista"/>
        <w:numPr>
          <w:ilvl w:val="1"/>
          <w:numId w:val="1"/>
        </w:numPr>
        <w:ind w:left="567" w:hanging="283"/>
        <w:jc w:val="left"/>
      </w:pPr>
      <w:r>
        <w:t xml:space="preserve">(  </w:t>
      </w:r>
      <w:r w:rsidR="00395225">
        <w:t xml:space="preserve">   </w:t>
      </w:r>
      <w:r>
        <w:t xml:space="preserve">) </w:t>
      </w:r>
      <w:r w:rsidR="00310667">
        <w:t>Una prueba unitaria se puede comunicar con la BD.</w:t>
      </w:r>
    </w:p>
    <w:p w:rsidR="00395225" w:rsidRDefault="00395225" w:rsidP="00395225">
      <w:pPr>
        <w:pStyle w:val="Prrafodelista"/>
        <w:ind w:left="567"/>
        <w:jc w:val="left"/>
      </w:pPr>
    </w:p>
    <w:p w:rsidR="003D47A3" w:rsidRPr="00672D7E" w:rsidRDefault="00B63593" w:rsidP="00310667">
      <w:pPr>
        <w:pStyle w:val="Prrafodelista"/>
        <w:numPr>
          <w:ilvl w:val="1"/>
          <w:numId w:val="1"/>
        </w:numPr>
        <w:ind w:left="567" w:hanging="283"/>
        <w:jc w:val="left"/>
      </w:pPr>
      <w:r>
        <w:t xml:space="preserve">(    </w:t>
      </w:r>
      <w:r w:rsidR="00395225">
        <w:t xml:space="preserve"> </w:t>
      </w:r>
      <w:r>
        <w:t xml:space="preserve">) </w:t>
      </w:r>
      <w:r w:rsidR="00310667">
        <w:t>Las pruebas unitarias se deben utilizar solo para los componentes de “</w:t>
      </w:r>
      <w:proofErr w:type="spellStart"/>
      <w:r w:rsidR="00310667">
        <w:t>Logica</w:t>
      </w:r>
      <w:proofErr w:type="spellEnd"/>
      <w:r w:rsidR="00310667">
        <w:t xml:space="preserve"> de Dominio (Modelo)”</w:t>
      </w:r>
    </w:p>
    <w:p w:rsidR="00672D7E" w:rsidRDefault="00672D7E" w:rsidP="00672D7E">
      <w:pPr>
        <w:pStyle w:val="Prrafodelista"/>
      </w:pPr>
    </w:p>
    <w:p w:rsidR="00672D7E" w:rsidRDefault="00672D7E" w:rsidP="00672D7E">
      <w:pPr>
        <w:pStyle w:val="Prrafodelista"/>
        <w:numPr>
          <w:ilvl w:val="1"/>
          <w:numId w:val="1"/>
        </w:numPr>
        <w:ind w:left="567" w:hanging="283"/>
        <w:jc w:val="left"/>
      </w:pPr>
      <w:r>
        <w:t xml:space="preserve">(     ) </w:t>
      </w:r>
      <w:r w:rsidR="00507697">
        <w:t>Un buen nombre para la prueba permite implementarla más fácilmente y sirve como documentación viva de la clase.</w:t>
      </w:r>
    </w:p>
    <w:p w:rsidR="00310667" w:rsidRDefault="00310667" w:rsidP="00310667">
      <w:pPr>
        <w:pStyle w:val="Prrafodelista"/>
      </w:pPr>
    </w:p>
    <w:p w:rsidR="00310667" w:rsidRDefault="00310667" w:rsidP="00310667">
      <w:pPr>
        <w:rPr>
          <w:b/>
          <w:sz w:val="32"/>
        </w:rPr>
      </w:pPr>
      <w:r>
        <w:rPr>
          <w:b/>
          <w:sz w:val="32"/>
        </w:rPr>
        <w:t>MAKE A LIST</w:t>
      </w:r>
    </w:p>
    <w:p w:rsidR="00310667" w:rsidRDefault="009B4082" w:rsidP="009B4082">
      <w:r>
        <w:t>Lista 3 beneficios de las pruebas unitarias en comparación a los otros tipos de pruebas.</w:t>
      </w:r>
    </w:p>
    <w:p w:rsidR="009B4082" w:rsidRDefault="009B4082" w:rsidP="009B4082">
      <w:pPr>
        <w:pStyle w:val="Prrafodelista"/>
        <w:numPr>
          <w:ilvl w:val="0"/>
          <w:numId w:val="8"/>
        </w:numPr>
      </w:pPr>
      <w:r>
        <w:t xml:space="preserve"> </w:t>
      </w:r>
      <w:bookmarkStart w:id="0" w:name="_GoBack"/>
      <w:bookmarkEnd w:id="0"/>
    </w:p>
    <w:p w:rsidR="009B4082" w:rsidRDefault="009B4082" w:rsidP="009B4082">
      <w:pPr>
        <w:pStyle w:val="Prrafodelista"/>
        <w:numPr>
          <w:ilvl w:val="0"/>
          <w:numId w:val="8"/>
        </w:numPr>
      </w:pPr>
      <w:r>
        <w:t xml:space="preserve"> </w:t>
      </w:r>
    </w:p>
    <w:p w:rsidR="00310667" w:rsidRPr="003D47A3" w:rsidRDefault="00310667" w:rsidP="009B4082">
      <w:pPr>
        <w:pStyle w:val="Prrafodelista"/>
        <w:numPr>
          <w:ilvl w:val="0"/>
          <w:numId w:val="8"/>
        </w:numPr>
      </w:pPr>
    </w:p>
    <w:sectPr w:rsidR="00310667" w:rsidRPr="003D4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5341"/>
    <w:multiLevelType w:val="hybridMultilevel"/>
    <w:tmpl w:val="403CB67E"/>
    <w:lvl w:ilvl="0" w:tplc="28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36A1768"/>
    <w:multiLevelType w:val="hybridMultilevel"/>
    <w:tmpl w:val="4886B2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8F5"/>
    <w:multiLevelType w:val="hybridMultilevel"/>
    <w:tmpl w:val="802CB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46E4A"/>
    <w:multiLevelType w:val="hybridMultilevel"/>
    <w:tmpl w:val="C422CA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A587EB9"/>
    <w:multiLevelType w:val="hybridMultilevel"/>
    <w:tmpl w:val="B5424F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B06C4"/>
    <w:multiLevelType w:val="hybridMultilevel"/>
    <w:tmpl w:val="8ABCB656"/>
    <w:lvl w:ilvl="0" w:tplc="B5A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E3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6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E1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C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CE127B"/>
    <w:multiLevelType w:val="hybridMultilevel"/>
    <w:tmpl w:val="BC3825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0236B"/>
    <w:multiLevelType w:val="hybridMultilevel"/>
    <w:tmpl w:val="03E004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3"/>
    <w:rsid w:val="00094076"/>
    <w:rsid w:val="0009772D"/>
    <w:rsid w:val="002D1C6E"/>
    <w:rsid w:val="00310667"/>
    <w:rsid w:val="00395225"/>
    <w:rsid w:val="003D47A3"/>
    <w:rsid w:val="00507697"/>
    <w:rsid w:val="00672D7E"/>
    <w:rsid w:val="007513B9"/>
    <w:rsid w:val="00815043"/>
    <w:rsid w:val="009B4082"/>
    <w:rsid w:val="00A36833"/>
    <w:rsid w:val="00B63593"/>
    <w:rsid w:val="00D0052E"/>
    <w:rsid w:val="00D14458"/>
    <w:rsid w:val="00E225A5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9</cp:revision>
  <dcterms:created xsi:type="dcterms:W3CDTF">2013-04-22T11:03:00Z</dcterms:created>
  <dcterms:modified xsi:type="dcterms:W3CDTF">2013-04-22T19:00:00Z</dcterms:modified>
</cp:coreProperties>
</file>