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AID-ws_2.3.4.0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Java/J2EE Entwicklung und Beratung im Client-Server Umfeld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21.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AID-ws_2.3.4.0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Englisch, Englisch (sehr gut), sehr gut durch 4-jährige Tätigkeit im Ausland weltweit (davon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01.01.19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09/1983 - 01/1987 Ausbildung zum Radio- und Fernsehtechniker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07/1990 - 08/1991 Fachoberschule Technik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09/1991 - 09/1995 Studium Elektrotechnik, Fachrichtung Daten- und Nachrichtentechnik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Java/J2EE Entwicklung und Beratung im Client-Server Umfeld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09/1991 - 09/1995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Studium Elektrotechnik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 xml:space="preserve">Fachrichtung Daten- und Nachrichtentechnik Fachhochschule Hamburg Abschluss als Diplom-Ingenieur (Dipl.-Ing) 07/1990 - 08/1991 Fachoberschule Technik, Stade Abschluss mit Fachhochschulreife 09/1983 - 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Java/J2EE Entwicklung und Beratung im Client-Server Umfeld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Handel, Medien, Pharmazie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Produkte: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 4.x/5.x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 IDE inkl diverser Plugins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 mit 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Datenbank-Design mit Powerbuilder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Webserver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htdig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Lucene Fulltextsearchengine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Frameworks: Apache/Jakarta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OpenSymphony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Castor-XML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Lucene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Velocity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diverse weitere OpenSource-Frameworks - Intershop Enfinity 2.3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Vignette V5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Standards/Erfahrungen: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CVS/Subversion-gestütztes arbeiten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Testing/Monitoring mit JUnit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Canoo Webtest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JMeter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Nagios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Bugtracking JIRA und Bugzilla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Build-Management mit Maven und 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IT-Projektplanung und Team-Koordination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IT-Aufwandsschätzung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unter 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Shell-Skripting (bash)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 / MSOffice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Internet-Standardtools (diverse Browser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SSH etc)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 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Powerbuilder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Apache/Jakarta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Intershop Enfinity 2.3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CVS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Subversion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Bugzilla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SSH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Leitung Software-Entwicklung / Software-Architektur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Leitung Software-Entwicklung / Software-Architektur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Java, JSP, J2EE, XML, SQL, Tomcat, SOAP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JSP, J2EE, XML, Tomcat, SOAP, Java, 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und Ausbau des OpenSource CMS basecmp auf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und Ausbau des OpenSource CMS basecmp auf Java-Basis nach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Ausbau des OpenSource CMS basecmp auf Java-Basis nach objektorientierten Grundsätzen und einem sehr hohen Wiederverwendungsgrad.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Wiederverwendungsgrad.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basecmp,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eines webbasierten Redaktionssystems.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eines webbasierten Redaktionssystems.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der OpenSource-Frameworks Axis, Castor, JUnit, Lucene, OSCache sowie der OpenSource-Komponenten Tomcat, MySQL und 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OSCache sowie der OpenSource-Komponenten Tomcat, MySQL und 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Merkmale des Frameworks: §1 Individuelle Workflows pro Asset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Rechtesystem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Gruppen- und Benutzerverwaltung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§4 Persönliche und Gruppen-Todo-Listen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§5 WYSIWYG-Internetseiten-Editierung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§6 Dynamische Navigation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Axis, Castor, JUnit, Lucene, Ant, OSCache, MySQL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Planung und Entwicklung des Ersatzteil-Portals motoso.de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Planung und Entwicklung des Ersatzteil-Portals motoso.de auf Basis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Entwicklung des Ersatzteil-Portals motoso.de auf Basis des OpenSource CMS-Frameworks BaseCMP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Detailierte Inseratseingabe mit dynamisch generierten Formularen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Volltextsuche mit Lucene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Dynmischer, hierarchischer Kategoriebaum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§4 Backoffice zur Administration und Betreuung des Kundenstamms §5 Online-Payment-Schnittstellen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§6 Import-Schnittstelle für Inserats-Massenimport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Intranet FCB Wilkens (06/2003 - 10/2003)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Lucene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Leitung Software-Entwicklung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Leitung Software-Entwicklung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Java, JSP, J2EE, XML, SQL, Intershop Enfinity 2.3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JSP, J2EE, XML, Tomcat, SOAP, Intershop Enfinity 2.3, Java, 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und Betreuung des FCB-Intranets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und Betreuung des FCB-Intranets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Aggregation von Newsfeeds (RSS und HTML)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bestehender Server-Anwendungen (Legacy-Anwendungen Telefonbuch, Forum etc)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(Legacy-Anwendungen Telefonbuch, Forum etc)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HPShop24 (03/2003 - 01/2004) (www.hpshop24.de)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RSS, HTML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und fortlaufende Betreuung eines Internet- Shopsystems auf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und fortlaufende Betreuung eines Internet- Shopsystems auf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Basis von Intershop enfinity 2.3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Anbindung an das Warenauslieferungssystem PaLoMa (Otto-Konzern)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Datenimport des Artikelstamms im PaLoMa-Austauschformat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Integration der Searchengine FACTFinder (Omikron) als enfinity-Cartridge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Otto-Supermarkt (10/2001 - 05/2003)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Software-Entwicklung, übernahme der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Software-Entwicklung, übernahme der Entwicklungsleitung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Java, JSP, J2EE, XML, SQL (Oracle), Intershop Enfinity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Fortlaufende Betreuung und Weiterentwicklung des Internet-Lebenmittelsupermarktes www.otto-supermarkt.de auf Basis von Intershop enfinity 1.1. Hinweis: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Der Shop wurde mitterlweile aufgrund einer Vorstandsentscheidung eingestellt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Mexx (10/2001 - 12/2002) (www.mexx.com)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Entwicklung eines einfachen Content-Management-Systems auf Basis der Enfinity-Management-Console (EMC) §2 Auslieferung des Contents als XML §3 Contentbefüllung eines Flash-basierten E-Magazine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(Mexx-eZine)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Madaus (10/2002 - 02/2003) (www.madaus.com)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JSP, J2EE, XML, Intershop Enfinity, EMC, Flash, Java, Oracle, 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der Corporate-Website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der Corporate-Website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Webbasiertes Redaktionssystem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Java-basiertes Content-Management-System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Integration eines bestehenden Forum mit Single-Sign-On (SSO)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§4 Extranet(s) für die Berufsgruppen ärzte, Apotheker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§5 Webbasiertes Redaktionssystem für externe Contentlieferanten und Redakteure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Bertelsmann (06/2002 - 09/2002) (www.bertelsmann.com)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Seitenauslieferung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Pixelpark (03/2002 - 05/2002) (www.pixelpark.com)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Java-basiertes CMS-System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Redaktionssystem für 5 zusätzliche, länderspezifische Microsites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§4 Seitenauslieferung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DSGV (Sparkasse) (10/2000 - 09/2001) (www.sparkasse.de)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Software-Entwicklung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ColdFusion, JavaScript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Online-Ausgabe der Tageszeitung Financial Times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Webbasiertes Redaktionssystem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Seitenauslieferung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Stagingsystem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Serverseitige, personalisierte Integration von Börsendaten über den ASP Innovative Software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ColdFusion, OpenMarket ContentServer, JavaScript, Oracle, 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Software-Entwicklung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Java, JSP, J2EE, SQL, Tomcat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JSP, J2EE, Tomcat, Java, 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Software-Entwicklung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Rolle: Software-Entwicklung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Vignette Storyserver, TCL/TK, SQL (Oracle)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Portal-Site für den Deutschen Sparkassen-und Giroverband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Webbasiertes Redaktionssystem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Seitenauslieferung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Serverseitige, personalisierte Integration von Börsendaten über den ASP OnVista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Financial Times Deutschland (07/2000 - 9/2000) (www.ftd.de)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Rolle: Software-Entwicklung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Rolle: Software-Entwicklung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OpenMarket ContentServer, SQL (Oracle)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Online-Ausgabe der Tageszeitung Financial Times 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§1 Webbasiertes Redaktionssystem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§2 Seitenauslieferung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§3 Stagingsystem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§4 Serverseitige, personalisierte Integration von Börsendaten über den ASP Innovative Software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Unix |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JDBC | MS SQL Server | Oracle | Postgres | Datenbank-unabhängige Programmierung beliebiger Datenbank-Server via | Java-JDBC (nicht administrativ) | SQL | Tomcat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Programmierung kleiner (Entwicklungs-)Tools und Makros für Excel für | den Eigenbedarf | Schwerpunkt J2EE und Client/Server-Umgebungen | Opensource | Frameworks | u.a. Jakarta | OpenSymphony | Apache etc | JavaScript | PL/SQL | Ansi-SQL | MySQL | Sybase | Grundkenntnisse in PL/SQL | Shell | Bash: Programmierung kleiner Entwicklungstools für Backup und | Deployment | Tcl/Tk | Vignette V5 Projekt-Erfahrung | UML: Softwarearchitektur und -Design mit UML-Diagrammen | (Klassendiagramm | Sequenz | Aktivitäts etc.) | Siemens S5: Prozesssteuerung und Messtechnik im Bereich Produktion | (Tabakindustrie) | XML: XPath XML-Schema DTD | Java | SOAP | Castor | JUnit | RSS | HTML | ColdFusion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JSP | J2EE | Axis | Lucene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Börse &amp; Finanzen | EMC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Intershop Enfinity | basecmp | OSCache | Intershop Enfinity 2.3 | OpenMarket ContentServer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Flash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| Intranet | HTTP | SOAP / Webservices | SIP | FTP | SSH | SCP | SMTP | TCP/IP | Java/J2EE: EJB | RPC | MBeans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AID-ws_2.3.4.0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