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AID-hh_4.1.4.0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Projektleitung, Teststrategien, Konfigurationsmanagement, Oualitätssicherung, Wertpapier, Banken, KORDOBA, RZ-Organisation, Rollout, Schulung, Training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AID-hh_4.1.4.0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Arabisch, in Wort und Schrift, Grundkenntnisse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01.04.19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 im Umkreis von: Frankfurt am Main (100 km)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Teststrategien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Oualitätssicherung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KORDOBA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RZ-Organisation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Qualitätsmanagement / Qualitätssicherung / Test Dokumentation / DTP Schwerpunkte sind RZ-Automatisierung (Ablauf und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Konfigurationsmanagement, Qualitätsmanagement bevorzugt Studium zum Wirtschaftsinformatiker;Abschluss: Diplom, weitere Ausbildung beim Hersteller SPERRY-Univac (heute UNISYS) Diverse Fortbildungen RZ-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Handel, Banken, Industrie, Versicherungen, Wertpapierhandel, Börse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RZ-ORGANISATION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RZ-Automatisierung (ATOP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AVUS/AVAS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TAPE-Roboter)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SYSTEMVERWALTUNG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BANKEN (KORDOBA)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Wertpapierhandel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Meldewesen (SAMBA)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Zahlungsverkehr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 (Materialwirtschaft)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Versicherung (Bestandsverwaltung)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Handel (Rechnungswesen)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Teststrategien und -plattformen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Eskalationsmanagement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Infrastruktur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(Windows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Access)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Data-Warehouse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Test-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03/2015 - 11/2015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 Frankfurt am Main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Unternehmensgröße: &gt; 1000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Banken &amp; Finanzinstitute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Test- und Releasemanager Data Warehouse im Bereich Basel III auch für den englischen und amerikanischen Markt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September 2013 bis Februar 2015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Testleitung und Qualitätssicherung SEPA für den MTK Oktober 2013 bis Ende November 2013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Lastschrifteinzug auf SEPA für die Liederbacher Vereine.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 2013 bis Ende August 2013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am Main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Zahlungsverkehr, Mainframe, MQSeries, XML, LINUX/UNIX, Oracle-DB, HP-ALM, SAP, SCRUM, Toad, Reporting, JAVA, PHP, Python, PostgreSQL), UNIX (LINUX), Loadrunner, QuickTest, Anwender, HTML, Easy-Case, Clear-Case, PVCS, Großrechner, MS-Access, MS-Project, VBA, MS-Word, Windows XP, Massentests, MSOffice 2010, (Finanzmodule), interne Testfactory, SQS Test-Professional, (MS-Office 2010, Januar 2001 - Mai 2001 Testmanagement einer WINDOWS, größten, etc. Dabei kamen HP-Tools wie Quality-Center, Überwachungstools (MS-Excel, Power-Point) sowie, Umstellung KORDOBA Core Banking, System BS2000 auf UNIX/LINUX, CI Interface, HP-Tools (vormals, ORACLE/Linux-Anwendung, Abgleichscripts, Linux-Umfeld, (95, C++) Design, (MsExcel, 98, MySQL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1993-1995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Installation und Entwicklung der Software für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Magnetbandkassettenarchive - Sicherungskonzepte im Mainframe Umfeld - Installation vollautomatischer Roboterarchivsysteme, Plattenkonzepte etc - Konzeption und Realisierung der Datenbanken (ORACLE, INFORMIX,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DB2 etc) für die Robotersteuereung (UNIX SUN/OS und IBM 360) sowie der Datenbanken auf dem Host (ADABAS/Natural) - Einsatzplanung und Einsatz (Rollout) Plattformen: IBM Großrechner, Siemens Großrechner,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Sparc, SUN E10K, E2K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1990-1992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Aufbau und Administration der Network 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Position beim Kingdom of Saudi Arabia vor Ort in Riyadh/Saudi Arabien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Rechnerverbund Siemens BS2000 IBM OS/MVS und diverser Prozessrechner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der Anwender und des DV-Personals in englischer Sprache - Erstellen der Dokumentation in englischer Sprache Plattformen: IBM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Großrechner, Siemens Großrechner, Prozessrechner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1986-1989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EVU in Berlin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incl. Programmierung (COBOL, ASSEMBLER, PL/1, ADABAS/NATURAL) des RZ-Systems um einen automatischen JOB-Netz-Monitor incl. Test und entspr. Dokumentation (Verfahrensbeschreibung, Benutzerhandbuch, Operatorhandbuch etc.)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(COBOL, ASSEMBLER, PL/1, ADABAS/NATURAL des RZ-Systems um einen automatischen JOB-Netz-Monitor incl. Test und entspr.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(Verfahrensbeschreibung, Benutzerhandbuch, Operatorhandbuch etc),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in die Praxis (Rollout) Plattformen: IBM Großrechner,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UNISYS Großrechner, Siemens Großrechner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RZ-Leitung, Koordination und Systemprogrammierung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OS, COBOL, ASSEMBLER, ADABAS/NATURAL, UNISYS Großrechner, UNISYS OS/1100, PL/1, BS2000, IBM Großrechner, Siemens Großrechner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1984-1985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RZ-Leitung und Koordination bei einem Industrieunternehmen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 Zürich/Schweiz - Entwicklung eines automatisierten RZ-Auftrags- und Abwicklungssystemes (COBOL, ASSEMBLER, UTM, SESAM, ADABAS/NATURAL) -Pilotierung und Einführung des Systems (Rollout) Plattform: Siemens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Großrechner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Industrieunternehmen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1981-1983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Training von 10 Mitarbeitern der CENTRAL Bank of Lybia 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englischer Sprache - BS2000, COBOL, UTM, UDS, SESAM, RZ-Betrieb,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Arbeitsvorbereitung, Operating - Einführungsunterstützung und Inbetriebnahme vor Ort in Tripolis (Libyen) Plattform: Siemens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Großrechner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1978-1980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Stellvertretender Abteilungsleiter beim Hersteller Sperry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UNIVAC (heute UNISYS) - Entwicklung, Pilotierung, Inbetriebnahme und Schulungen des Paketes UNIS (Univac Industriesystem)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Materialwirtscheft, betriebl. Rechnungswesen - Programmiersprachen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und ASSEMBLER Plattformen: VS/9 (vgl BS2000) und OS/1100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Adabas | DB2 | DL/1 | DMS | IDMS | IMS | Informix | Ingres | ISAM | LEASY | Lotus Notes | MS SQL Server | MySQL | Oracle | ROCHADE | SESAM | SQL | UDS/IDMS | Toad | MS-Access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IBM Großrechner | Industrie-Roboter | Nixdorf | Prozessrechner | Siemens Großrechner | Siemens-SPS STEP x | SNI RM-Rechner | SUN | UNISYS | IBM AS400 | IBM /3 | IBM /32 | IBM /34 etc | Mainframe | Großrechner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BS2000 | VM 2000 | OSD3 | sehr gute Kenntnisse im gesamten Spektrum | Dos | sehr gute Kenntnisse | HPUX | Grundkenntnisse | MS-DOS | gut und langjährige Erfahrung | Detailkenntnisse | MVS | OS/390 | gute und langjährige Erfahrung | OS1100 | interne Kenntnisse | OS/400 | Siemens ORG-R/M (BS300) | SUN OS | Solaris | Unix | VMS | Windows | 3.11 | 2000 | NT 4.0 | /36 | /38 | UNIX (LINUX) | Anwender | Windows XP | IBM OS | 98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Basic | C++ | Cobol | auch COLUMBUS-COBOL und COBOL III | ESQL/C | Java | JavaScript | Maschinensprachen | Natural | Perl | PL/SQL | PL/1 | RPG | Shell | Siron | LINUX/UNIX | SAP | JAVA | PHP | Python | HTML | Easy-Case | MS-Project | VBA | COBOL | ASSEMBLER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PVCS (Merant) | CMM | Mercury-Produkte | SQS-Test-Produkte | LoadRunner | WinRunner | FRONT/ARENA | MUREX | MS-Office (97 | XP) professional | WINDOWS (95 | LINUX | DBCS | Zahlungsverkehr | Oracle-DB | HP-ALM | Reporting | PostgreSQL) | QuickTest | Clear-Case | ADABAS/NATURAL | Massentests | MSOffice 2010 | (Finanzmodule) | interne Testfactory | SQS Test-Professional | (MS-Office 2010 | Januar 2001 - Mai 2001 Testmanagement einer WINDOWS | größten | etc. Dabei kamen HP-Tools wie Quality-Center | Überwachungstools (MS-Excel | Power-Point) sowie | Umstellung KORDOBA Core Banking | System BS2000 auf UNIX/LINUX | CI Interface | HP-Tools (vormals | ORACLE/Linux-Anwendung | Abgleichscripts | Linux-Umfeld | (95 | C++) Design | (MsExcel | UNISYS Großrechner | UNISYS OS/1100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Loadrunner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PVCS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MS-Word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MQSeries | CICS | DCAM/ISAM | IMS/DC | LAN | LAN Manager | Novell | parallele Schnittstelle | RS232 | SNA | TCP/IP | UTM - Transdata | Windows Netzwerk | Winsock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AID-hh_4.1.4.0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