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AID-rm_2.1.3.0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Mainframe, zOS, oS390, MVS, Cobol, Assembler, HLASM, JCL, SQL, DB2, QMF, SPUFI, CICS, TSO, ISPF, REXX, Office, VBA, C/C++, Visual-Basic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AID-rm_2.1.3.0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1960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Deutsch, Englisch, Muttersprache, erweiterte, gute Kenntnisse in Wort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-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07.01.19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D0, D1, D2, D3, D4, D5, D6, D7, D8, D9, österreich, Schweiz, außerhalb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Mainframe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oS390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Cobol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Assembler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HLASM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SPUFI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CICS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ISPF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REXX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Office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C/C++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Visual-Basic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 Administration / Support Qualitätsmanagement / Qualitätssicherung / Test Dokumentation / DTP angestrebt.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100% flexibel und umzugsbereit, AUCH ins englisch sprachige Ausland Fachhochschulreife (Fach-Abitur) Berufsausbildung (Groß- und Außenhandelskaufmann) Fachschulreife (Mittlere Reife) Hauptschulabschlu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Strukturierte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Analyse/Programmierung/Design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Dialogprogrammierung (CICS)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SW-Dokumentation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Testerfahrung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Qualitätssicherung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Bürokommunikation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Kunden- Anwendersupport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Help-Desk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SMP/E (PTF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ZAP)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Dumpanalyse Error-Tracking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DB Programmierung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Projektleitung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Schulung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Erstellung von Spezifikationen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CASE Tools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 Office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WebSite Aufbau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Wartung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Design (HTML)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IT Entwicklung und Dienstleistung, automotive, finance,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IT Entwicklung und Dienstleistung, automotive, finance, trading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IT Entwicklung und Dienstleistung, automotive, finance, trading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Programmierung, Analyse u. Support, Test, Design,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Programmierung, Analyse u. Support, Test, Design, Organisation, Office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Reden wir über alles!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Sonstige Anmerkungen: Bitte sehen Sie auch mein Profil in xing: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[URL auf Anfrage]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Organisation, Office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ABAP4 | Grundkenntnisse | Assembler | auf Mainframe-Ebene = täglich Brot | Basic | mehr als Grundkenntnisse | leider nur wenig Praxis | C++ | CList | vorhanden | veraltet | Cobol | mainframe (IBM) ... gut bis sehr gut | dBase | DCL | Foxpro | Java | erweitertes Grundwissen | JavaScript | JCL | gute bis sehr gute Kenntnisse (MVS | s390 | zOS) | PL/SQL | PL/1 | QMF | Rexx | gute Kenntnisse | RPG | veraltete Kenntnisse | Siron | 4gl | Grundkenntnisse -&gt; EGL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CMS | Dos | IBM ISPF | gute bis sehr gute Kenntnisse | MS-DOS | MVS | OS/390 | gut bis sehr gut ... BATCH | CICS | systemnahe Entwicklung | OS/2 | OS/400 | Unix | Windows | XP 7 | /36 | /38 | z/OS gut bis sehr gut | BATCH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Access | DAO | DB2 | Programmierung + wichtigste Administratorkurse | DL/1 | IMS | Programmierung | mehr als erweiterte Grundkenntnisse | Informix | erweiterte Grundkenntnisse | ISAM | gut | JDBC | Lotus Notes | MS SQL Server | MySQL | ODBC | SQL | VSAM | xBase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IBM Großrechner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APPC CPI-C RS232 | DCAM/ISAM | EDIFACT | IMS/DC | ISPF-DMS | LU6.2 | Message Queuing | SMTP | TCP/IP | VTAM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AID-rm_2.1.3.0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