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AD5C1" w14:textId="77777777" w:rsidR="00DA48E3" w:rsidRDefault="004119D2">
      <w:r>
        <w:t>MSDS 6306: Live session Unit 01 Assignment</w:t>
      </w:r>
    </w:p>
    <w:p w14:paraId="2507344B" w14:textId="77777777" w:rsidR="004119D2" w:rsidRDefault="004119D2"/>
    <w:p w14:paraId="206DD94B" w14:textId="77777777" w:rsidR="004119D2" w:rsidRDefault="004119D2" w:rsidP="004119D2">
      <w:pPr>
        <w:pStyle w:val="ListParagraph"/>
        <w:numPr>
          <w:ilvl w:val="0"/>
          <w:numId w:val="1"/>
        </w:numPr>
      </w:pPr>
      <w:r>
        <w:t>Basic Math</w:t>
      </w:r>
    </w:p>
    <w:p w14:paraId="3135E6FE" w14:textId="77777777" w:rsidR="004119D2" w:rsidRDefault="004119D2" w:rsidP="004119D2">
      <w:pPr>
        <w:pStyle w:val="ListParagraph"/>
        <w:numPr>
          <w:ilvl w:val="1"/>
          <w:numId w:val="1"/>
        </w:numPr>
      </w:pPr>
      <w:r>
        <w:t>Log of a positive number.</w:t>
      </w:r>
    </w:p>
    <w:p w14:paraId="7BEB6274" w14:textId="77777777" w:rsidR="004119D2" w:rsidRDefault="004119D2" w:rsidP="004119D2">
      <w:pPr>
        <w:pStyle w:val="ListParagraph"/>
        <w:numPr>
          <w:ilvl w:val="2"/>
          <w:numId w:val="1"/>
        </w:numPr>
      </w:pPr>
    </w:p>
    <w:p w14:paraId="102D0796" w14:textId="77777777" w:rsidR="004119D2" w:rsidRDefault="004119D2" w:rsidP="004119D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9D2" w14:paraId="5A609170" w14:textId="77777777" w:rsidTr="00A44A35">
        <w:tc>
          <w:tcPr>
            <w:tcW w:w="9350" w:type="dxa"/>
          </w:tcPr>
          <w:p w14:paraId="2A88BA51" w14:textId="77777777" w:rsidR="004119D2" w:rsidRDefault="004119D2" w:rsidP="00A44A35">
            <w:pPr>
              <w:jc w:val="center"/>
            </w:pPr>
            <w:r>
              <w:t>R Code</w:t>
            </w:r>
          </w:p>
        </w:tc>
      </w:tr>
      <w:tr w:rsidR="004119D2" w14:paraId="49C41B3F" w14:textId="77777777" w:rsidTr="00A44A35">
        <w:tc>
          <w:tcPr>
            <w:tcW w:w="9350" w:type="dxa"/>
          </w:tcPr>
          <w:p w14:paraId="45B851A0" w14:textId="77777777" w:rsidR="004119D2" w:rsidRPr="004119D2" w:rsidRDefault="004119D2" w:rsidP="004119D2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r w:rsidRPr="004119D2">
              <w:rPr>
                <w:rFonts w:ascii="Courier" w:hAnsi="Courier"/>
                <w:sz w:val="22"/>
              </w:rPr>
              <w:t xml:space="preserve"># Basic Math </w:t>
            </w:r>
          </w:p>
          <w:p w14:paraId="4B203C18" w14:textId="77777777" w:rsidR="004119D2" w:rsidRPr="004119D2" w:rsidRDefault="004119D2" w:rsidP="004119D2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r w:rsidRPr="004119D2">
              <w:rPr>
                <w:rFonts w:ascii="Courier" w:hAnsi="Courier"/>
                <w:sz w:val="22"/>
              </w:rPr>
              <w:t># a. The log of a positive number</w:t>
            </w:r>
          </w:p>
          <w:p w14:paraId="2EAE3DCF" w14:textId="77777777" w:rsidR="004119D2" w:rsidRPr="004119D2" w:rsidRDefault="004119D2" w:rsidP="004119D2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proofErr w:type="spellStart"/>
            <w:r w:rsidRPr="004119D2">
              <w:rPr>
                <w:rFonts w:ascii="Courier" w:hAnsi="Courier"/>
                <w:sz w:val="22"/>
              </w:rPr>
              <w:t>pos_num</w:t>
            </w:r>
            <w:proofErr w:type="spellEnd"/>
            <w:r w:rsidRPr="004119D2">
              <w:rPr>
                <w:rFonts w:ascii="Courier" w:hAnsi="Courier"/>
                <w:sz w:val="22"/>
              </w:rPr>
              <w:t xml:space="preserve"> = </w:t>
            </w:r>
            <w:proofErr w:type="gramStart"/>
            <w:r w:rsidRPr="004119D2">
              <w:rPr>
                <w:rFonts w:ascii="Courier" w:hAnsi="Courier"/>
                <w:sz w:val="22"/>
              </w:rPr>
              <w:t>log(</w:t>
            </w:r>
            <w:proofErr w:type="gramEnd"/>
            <w:r w:rsidRPr="004119D2">
              <w:rPr>
                <w:rFonts w:ascii="Courier" w:hAnsi="Courier"/>
                <w:sz w:val="22"/>
              </w:rPr>
              <w:t xml:space="preserve">10) # the default of log is </w:t>
            </w:r>
            <w:proofErr w:type="spellStart"/>
            <w:r w:rsidRPr="004119D2">
              <w:rPr>
                <w:rFonts w:ascii="Courier" w:hAnsi="Courier"/>
                <w:sz w:val="22"/>
              </w:rPr>
              <w:t>exponental</w:t>
            </w:r>
            <w:proofErr w:type="spellEnd"/>
            <w:r w:rsidRPr="004119D2">
              <w:rPr>
                <w:rFonts w:ascii="Courier" w:hAnsi="Courier"/>
                <w:sz w:val="22"/>
              </w:rPr>
              <w:t xml:space="preserve"> log.</w:t>
            </w:r>
            <w:r w:rsidRPr="004119D2">
              <w:rPr>
                <w:rFonts w:ascii="Courier" w:hAnsi="Courier"/>
                <w:sz w:val="22"/>
              </w:rPr>
              <w:t xml:space="preserve"> </w:t>
            </w:r>
          </w:p>
          <w:p w14:paraId="6D8606E9" w14:textId="77777777" w:rsidR="004119D2" w:rsidRPr="004119D2" w:rsidRDefault="004119D2" w:rsidP="004119D2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proofErr w:type="spellStart"/>
            <w:r w:rsidRPr="004119D2">
              <w:rPr>
                <w:rFonts w:ascii="Courier" w:hAnsi="Courier"/>
                <w:sz w:val="22"/>
              </w:rPr>
              <w:t>pos_</w:t>
            </w:r>
            <w:proofErr w:type="gramStart"/>
            <w:r w:rsidRPr="004119D2">
              <w:rPr>
                <w:rFonts w:ascii="Courier" w:hAnsi="Courier"/>
                <w:sz w:val="22"/>
              </w:rPr>
              <w:t>num</w:t>
            </w:r>
            <w:proofErr w:type="spellEnd"/>
            <w:r w:rsidRPr="004119D2">
              <w:rPr>
                <w:rFonts w:ascii="Courier" w:hAnsi="Courier"/>
                <w:sz w:val="22"/>
              </w:rPr>
              <w:t xml:space="preserve">  #</w:t>
            </w:r>
            <w:proofErr w:type="gramEnd"/>
            <w:r w:rsidRPr="004119D2">
              <w:rPr>
                <w:rFonts w:ascii="Courier" w:hAnsi="Courier"/>
                <w:sz w:val="22"/>
              </w:rPr>
              <w:t xml:space="preserve"> display </w:t>
            </w:r>
            <w:proofErr w:type="spellStart"/>
            <w:r w:rsidRPr="004119D2">
              <w:rPr>
                <w:rFonts w:ascii="Courier" w:hAnsi="Courier"/>
                <w:sz w:val="22"/>
              </w:rPr>
              <w:t>exp</w:t>
            </w:r>
            <w:proofErr w:type="spellEnd"/>
            <w:r w:rsidRPr="004119D2">
              <w:rPr>
                <w:rFonts w:ascii="Courier" w:hAnsi="Courier"/>
                <w:sz w:val="22"/>
              </w:rPr>
              <w:t xml:space="preserve"> log of 10.</w:t>
            </w:r>
          </w:p>
        </w:tc>
      </w:tr>
      <w:tr w:rsidR="004119D2" w14:paraId="16DB60A1" w14:textId="77777777" w:rsidTr="00A44A35">
        <w:tc>
          <w:tcPr>
            <w:tcW w:w="9350" w:type="dxa"/>
          </w:tcPr>
          <w:p w14:paraId="03560A72" w14:textId="77777777" w:rsidR="004119D2" w:rsidRDefault="004119D2" w:rsidP="00A44A35">
            <w:pPr>
              <w:jc w:val="center"/>
            </w:pPr>
            <w:r>
              <w:t>Screen Capture</w:t>
            </w:r>
          </w:p>
        </w:tc>
      </w:tr>
      <w:tr w:rsidR="004119D2" w14:paraId="767322DE" w14:textId="77777777" w:rsidTr="00A44A35">
        <w:tc>
          <w:tcPr>
            <w:tcW w:w="9350" w:type="dxa"/>
          </w:tcPr>
          <w:p w14:paraId="7916B037" w14:textId="77777777" w:rsidR="004119D2" w:rsidRDefault="004119D2" w:rsidP="00A44A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3E3CA0" wp14:editId="75A89060">
                  <wp:extent cx="4596765" cy="982215"/>
                  <wp:effectExtent l="0" t="0" r="635" b="8890"/>
                  <wp:docPr id="1" name="Picture 1" descr="/Users/giovanni/Desktop/Screen Shot 2018-05-14 at 6.36.0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giovanni/Desktop/Screen Shot 2018-05-14 at 6.36.0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3554" cy="100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D8646" w14:textId="77777777" w:rsidR="004119D2" w:rsidRDefault="004119D2" w:rsidP="004119D2">
      <w:pPr>
        <w:pStyle w:val="ListParagraph"/>
        <w:ind w:left="1440"/>
      </w:pPr>
    </w:p>
    <w:p w14:paraId="33E50D5D" w14:textId="77777777" w:rsidR="004119D2" w:rsidRDefault="004119D2" w:rsidP="004119D2">
      <w:pPr>
        <w:pStyle w:val="ListParagraph"/>
        <w:numPr>
          <w:ilvl w:val="1"/>
          <w:numId w:val="1"/>
        </w:numPr>
      </w:pPr>
      <w:r>
        <w:t xml:space="preserve">The default base for </w:t>
      </w:r>
      <w:proofErr w:type="gramStart"/>
      <w:r>
        <w:t>log(</w:t>
      </w:r>
      <w:proofErr w:type="gramEnd"/>
      <w:r>
        <w:t>) is exponential, the following example will be log(10) in base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9D2" w14:paraId="76B94D3D" w14:textId="77777777" w:rsidTr="00A44A35">
        <w:tc>
          <w:tcPr>
            <w:tcW w:w="9350" w:type="dxa"/>
          </w:tcPr>
          <w:p w14:paraId="753E6BC5" w14:textId="77777777" w:rsidR="004119D2" w:rsidRDefault="004119D2" w:rsidP="00A44A35">
            <w:pPr>
              <w:jc w:val="center"/>
            </w:pPr>
            <w:r>
              <w:t>R Code</w:t>
            </w:r>
          </w:p>
        </w:tc>
      </w:tr>
      <w:tr w:rsidR="004119D2" w:rsidRPr="004119D2" w14:paraId="2C640256" w14:textId="77777777" w:rsidTr="00A44A35">
        <w:tc>
          <w:tcPr>
            <w:tcW w:w="9350" w:type="dxa"/>
          </w:tcPr>
          <w:p w14:paraId="3DD513EC" w14:textId="77777777" w:rsidR="004119D2" w:rsidRPr="004119D2" w:rsidRDefault="004119D2" w:rsidP="00A44A35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r w:rsidRPr="004119D2">
              <w:rPr>
                <w:rFonts w:ascii="Courier" w:hAnsi="Courier"/>
                <w:sz w:val="22"/>
              </w:rPr>
              <w:t xml:space="preserve"># Basic Math </w:t>
            </w:r>
          </w:p>
          <w:p w14:paraId="326A1AD4" w14:textId="77777777" w:rsidR="004119D2" w:rsidRPr="004119D2" w:rsidRDefault="004119D2" w:rsidP="00A44A35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r w:rsidR="008B40D1">
              <w:rPr>
                <w:rFonts w:ascii="Courier" w:hAnsi="Courier"/>
                <w:sz w:val="22"/>
              </w:rPr>
              <w:t># b</w:t>
            </w:r>
            <w:r w:rsidRPr="004119D2">
              <w:rPr>
                <w:rFonts w:ascii="Courier" w:hAnsi="Courier"/>
                <w:sz w:val="22"/>
              </w:rPr>
              <w:t>. The log of a positive number</w:t>
            </w:r>
            <w:r>
              <w:rPr>
                <w:rFonts w:ascii="Courier" w:hAnsi="Courier"/>
                <w:sz w:val="22"/>
              </w:rPr>
              <w:t xml:space="preserve"> base 10</w:t>
            </w:r>
          </w:p>
          <w:p w14:paraId="2B94058B" w14:textId="77777777" w:rsidR="004119D2" w:rsidRPr="004119D2" w:rsidRDefault="004119D2" w:rsidP="00A44A35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proofErr w:type="spellStart"/>
            <w:r w:rsidRPr="004119D2">
              <w:rPr>
                <w:rFonts w:ascii="Courier" w:hAnsi="Courier"/>
                <w:sz w:val="22"/>
              </w:rPr>
              <w:t>pos_num</w:t>
            </w:r>
            <w:proofErr w:type="spellEnd"/>
            <w:r w:rsidRPr="004119D2">
              <w:rPr>
                <w:rFonts w:ascii="Courier" w:hAnsi="Courier"/>
                <w:sz w:val="22"/>
              </w:rPr>
              <w:t xml:space="preserve"> = </w:t>
            </w:r>
            <w:proofErr w:type="gramStart"/>
            <w:r w:rsidRPr="004119D2">
              <w:rPr>
                <w:rFonts w:ascii="Courier" w:hAnsi="Courier"/>
                <w:sz w:val="22"/>
              </w:rPr>
              <w:t>log(</w:t>
            </w:r>
            <w:proofErr w:type="gramEnd"/>
            <w:r w:rsidRPr="004119D2">
              <w:rPr>
                <w:rFonts w:ascii="Courier" w:hAnsi="Courier"/>
                <w:sz w:val="22"/>
              </w:rPr>
              <w:t>10</w:t>
            </w:r>
            <w:r w:rsidR="000018C4">
              <w:rPr>
                <w:rFonts w:ascii="Courier" w:hAnsi="Courier"/>
                <w:sz w:val="22"/>
              </w:rPr>
              <w:t>, base=10</w:t>
            </w:r>
            <w:r w:rsidRPr="004119D2">
              <w:rPr>
                <w:rFonts w:ascii="Courier" w:hAnsi="Courier"/>
                <w:sz w:val="22"/>
              </w:rPr>
              <w:t xml:space="preserve">) # the log </w:t>
            </w:r>
            <w:r w:rsidR="000018C4">
              <w:rPr>
                <w:rFonts w:ascii="Courier" w:hAnsi="Courier"/>
                <w:sz w:val="22"/>
              </w:rPr>
              <w:t>base 10</w:t>
            </w:r>
            <w:r w:rsidRPr="004119D2">
              <w:rPr>
                <w:rFonts w:ascii="Courier" w:hAnsi="Courier"/>
                <w:sz w:val="22"/>
              </w:rPr>
              <w:t xml:space="preserve">. </w:t>
            </w:r>
          </w:p>
          <w:p w14:paraId="68A566C2" w14:textId="77777777" w:rsidR="004119D2" w:rsidRPr="004119D2" w:rsidRDefault="004119D2" w:rsidP="000018C4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proofErr w:type="spellStart"/>
            <w:r w:rsidRPr="004119D2">
              <w:rPr>
                <w:rFonts w:ascii="Courier" w:hAnsi="Courier"/>
                <w:sz w:val="22"/>
              </w:rPr>
              <w:t>pos_</w:t>
            </w:r>
            <w:proofErr w:type="gramStart"/>
            <w:r w:rsidRPr="004119D2">
              <w:rPr>
                <w:rFonts w:ascii="Courier" w:hAnsi="Courier"/>
                <w:sz w:val="22"/>
              </w:rPr>
              <w:t>num</w:t>
            </w:r>
            <w:proofErr w:type="spellEnd"/>
            <w:r w:rsidRPr="004119D2">
              <w:rPr>
                <w:rFonts w:ascii="Courier" w:hAnsi="Courier"/>
                <w:sz w:val="22"/>
              </w:rPr>
              <w:t xml:space="preserve">  #</w:t>
            </w:r>
            <w:proofErr w:type="gramEnd"/>
            <w:r w:rsidRPr="004119D2">
              <w:rPr>
                <w:rFonts w:ascii="Courier" w:hAnsi="Courier"/>
                <w:sz w:val="22"/>
              </w:rPr>
              <w:t xml:space="preserve"> display log</w:t>
            </w:r>
            <w:r w:rsidR="000018C4">
              <w:rPr>
                <w:rFonts w:ascii="Courier" w:hAnsi="Courier"/>
                <w:sz w:val="22"/>
              </w:rPr>
              <w:t xml:space="preserve"> base 10</w:t>
            </w:r>
            <w:r w:rsidRPr="004119D2">
              <w:rPr>
                <w:rFonts w:ascii="Courier" w:hAnsi="Courier"/>
                <w:sz w:val="22"/>
              </w:rPr>
              <w:t xml:space="preserve"> of 10.</w:t>
            </w:r>
          </w:p>
        </w:tc>
      </w:tr>
      <w:tr w:rsidR="004119D2" w14:paraId="6EFF25C5" w14:textId="77777777" w:rsidTr="00A44A35">
        <w:tc>
          <w:tcPr>
            <w:tcW w:w="9350" w:type="dxa"/>
          </w:tcPr>
          <w:p w14:paraId="13BA5943" w14:textId="77777777" w:rsidR="004119D2" w:rsidRDefault="004119D2" w:rsidP="00A44A35">
            <w:pPr>
              <w:jc w:val="center"/>
            </w:pPr>
            <w:r>
              <w:t>Screen Capture</w:t>
            </w:r>
          </w:p>
        </w:tc>
      </w:tr>
      <w:tr w:rsidR="004119D2" w14:paraId="67844662" w14:textId="77777777" w:rsidTr="00A44A35">
        <w:tc>
          <w:tcPr>
            <w:tcW w:w="9350" w:type="dxa"/>
          </w:tcPr>
          <w:p w14:paraId="4D58ECE1" w14:textId="77777777" w:rsidR="004119D2" w:rsidRDefault="00CB279B" w:rsidP="00A44A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B7B34D" wp14:editId="486677B3">
                  <wp:extent cx="4575354" cy="1132840"/>
                  <wp:effectExtent l="0" t="0" r="0" b="10160"/>
                  <wp:docPr id="3" name="Picture 3" descr="/Users/giovanni/Desktop/Screen Shot 2018-05-14 at 6.45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giovanni/Desktop/Screen Shot 2018-05-14 at 6.45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2921" cy="118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D04DA" w14:textId="77777777" w:rsidR="004119D2" w:rsidRDefault="004119D2" w:rsidP="00CB279B"/>
    <w:p w14:paraId="35000493" w14:textId="77777777" w:rsidR="004119D2" w:rsidRDefault="00CB279B" w:rsidP="004119D2">
      <w:pPr>
        <w:pStyle w:val="ListParagraph"/>
        <w:numPr>
          <w:ilvl w:val="1"/>
          <w:numId w:val="1"/>
        </w:numPr>
      </w:pPr>
      <w:r>
        <w:t>The log of negative 10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247" w14:paraId="3EBD6D1A" w14:textId="77777777" w:rsidTr="00A44A35">
        <w:tc>
          <w:tcPr>
            <w:tcW w:w="9350" w:type="dxa"/>
          </w:tcPr>
          <w:p w14:paraId="5CBC4C06" w14:textId="77777777" w:rsidR="00C24247" w:rsidRDefault="00C24247" w:rsidP="00A44A35">
            <w:pPr>
              <w:jc w:val="center"/>
            </w:pPr>
            <w:r>
              <w:t>R Code</w:t>
            </w:r>
          </w:p>
        </w:tc>
      </w:tr>
      <w:tr w:rsidR="00C24247" w:rsidRPr="004119D2" w14:paraId="4DB7684D" w14:textId="77777777" w:rsidTr="008B40D1">
        <w:trPr>
          <w:trHeight w:val="1007"/>
        </w:trPr>
        <w:tc>
          <w:tcPr>
            <w:tcW w:w="9350" w:type="dxa"/>
          </w:tcPr>
          <w:p w14:paraId="040F6002" w14:textId="77777777" w:rsidR="00C24247" w:rsidRPr="004119D2" w:rsidRDefault="00C24247" w:rsidP="00A44A35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r w:rsidRPr="004119D2">
              <w:rPr>
                <w:rFonts w:ascii="Courier" w:hAnsi="Courier"/>
                <w:sz w:val="22"/>
              </w:rPr>
              <w:t xml:space="preserve"># Basic Math </w:t>
            </w:r>
          </w:p>
          <w:p w14:paraId="5CE2CCDF" w14:textId="77777777" w:rsidR="00C24247" w:rsidRPr="004119D2" w:rsidRDefault="00C24247" w:rsidP="00A44A35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r w:rsidR="008B40D1">
              <w:rPr>
                <w:rFonts w:ascii="Courier" w:hAnsi="Courier"/>
                <w:sz w:val="22"/>
              </w:rPr>
              <w:t># c</w:t>
            </w:r>
            <w:r w:rsidRPr="004119D2">
              <w:rPr>
                <w:rFonts w:ascii="Courier" w:hAnsi="Courier"/>
                <w:sz w:val="22"/>
              </w:rPr>
              <w:t xml:space="preserve">. The log of a </w:t>
            </w:r>
            <w:r>
              <w:rPr>
                <w:rFonts w:ascii="Courier" w:hAnsi="Courier"/>
                <w:sz w:val="22"/>
              </w:rPr>
              <w:t>negative</w:t>
            </w:r>
            <w:r w:rsidRPr="004119D2">
              <w:rPr>
                <w:rFonts w:ascii="Courier" w:hAnsi="Courier"/>
                <w:sz w:val="22"/>
              </w:rPr>
              <w:t xml:space="preserve"> number</w:t>
            </w:r>
            <w:r>
              <w:rPr>
                <w:rFonts w:ascii="Courier" w:hAnsi="Courier"/>
                <w:sz w:val="22"/>
              </w:rPr>
              <w:t xml:space="preserve"> base 10</w:t>
            </w:r>
          </w:p>
          <w:p w14:paraId="03DA5DEF" w14:textId="77777777" w:rsidR="00C24247" w:rsidRPr="004119D2" w:rsidRDefault="00C24247" w:rsidP="00A44A35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proofErr w:type="spellStart"/>
            <w:r w:rsidRPr="004119D2">
              <w:rPr>
                <w:rFonts w:ascii="Courier" w:hAnsi="Courier"/>
                <w:sz w:val="22"/>
              </w:rPr>
              <w:t>pos_num</w:t>
            </w:r>
            <w:proofErr w:type="spellEnd"/>
            <w:r w:rsidRPr="004119D2">
              <w:rPr>
                <w:rFonts w:ascii="Courier" w:hAnsi="Courier"/>
                <w:sz w:val="22"/>
              </w:rPr>
              <w:t xml:space="preserve"> = </w:t>
            </w:r>
            <w:proofErr w:type="gramStart"/>
            <w:r w:rsidRPr="004119D2">
              <w:rPr>
                <w:rFonts w:ascii="Courier" w:hAnsi="Courier"/>
                <w:sz w:val="22"/>
              </w:rPr>
              <w:t>log(</w:t>
            </w:r>
            <w:proofErr w:type="gramEnd"/>
            <w:r>
              <w:rPr>
                <w:rFonts w:ascii="Courier" w:hAnsi="Courier"/>
                <w:sz w:val="22"/>
              </w:rPr>
              <w:t>-</w:t>
            </w:r>
            <w:r w:rsidRPr="004119D2">
              <w:rPr>
                <w:rFonts w:ascii="Courier" w:hAnsi="Courier"/>
                <w:sz w:val="22"/>
              </w:rPr>
              <w:t>10</w:t>
            </w:r>
            <w:r>
              <w:rPr>
                <w:rFonts w:ascii="Courier" w:hAnsi="Courier"/>
                <w:sz w:val="22"/>
              </w:rPr>
              <w:t>, base=10</w:t>
            </w:r>
            <w:r w:rsidRPr="004119D2">
              <w:rPr>
                <w:rFonts w:ascii="Courier" w:hAnsi="Courier"/>
                <w:sz w:val="22"/>
              </w:rPr>
              <w:t xml:space="preserve">) # the log </w:t>
            </w:r>
            <w:r>
              <w:rPr>
                <w:rFonts w:ascii="Courier" w:hAnsi="Courier"/>
                <w:sz w:val="22"/>
              </w:rPr>
              <w:t>base 10</w:t>
            </w:r>
            <w:r w:rsidRPr="004119D2">
              <w:rPr>
                <w:rFonts w:ascii="Courier" w:hAnsi="Courier"/>
                <w:sz w:val="22"/>
              </w:rPr>
              <w:t xml:space="preserve">. </w:t>
            </w:r>
          </w:p>
          <w:p w14:paraId="6B5241E9" w14:textId="77777777" w:rsidR="00C24247" w:rsidRPr="004119D2" w:rsidRDefault="00C24247" w:rsidP="00A44A35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proofErr w:type="spellStart"/>
            <w:r w:rsidRPr="004119D2">
              <w:rPr>
                <w:rFonts w:ascii="Courier" w:hAnsi="Courier"/>
                <w:sz w:val="22"/>
              </w:rPr>
              <w:t>pos_</w:t>
            </w:r>
            <w:proofErr w:type="gramStart"/>
            <w:r w:rsidRPr="004119D2">
              <w:rPr>
                <w:rFonts w:ascii="Courier" w:hAnsi="Courier"/>
                <w:sz w:val="22"/>
              </w:rPr>
              <w:t>num</w:t>
            </w:r>
            <w:proofErr w:type="spellEnd"/>
            <w:r w:rsidRPr="004119D2">
              <w:rPr>
                <w:rFonts w:ascii="Courier" w:hAnsi="Courier"/>
                <w:sz w:val="22"/>
              </w:rPr>
              <w:t xml:space="preserve">  #</w:t>
            </w:r>
            <w:proofErr w:type="gramEnd"/>
            <w:r w:rsidRPr="004119D2">
              <w:rPr>
                <w:rFonts w:ascii="Courier" w:hAnsi="Courier"/>
                <w:sz w:val="22"/>
              </w:rPr>
              <w:t xml:space="preserve"> display log</w:t>
            </w:r>
            <w:r>
              <w:rPr>
                <w:rFonts w:ascii="Courier" w:hAnsi="Courier"/>
                <w:sz w:val="22"/>
              </w:rPr>
              <w:t xml:space="preserve"> base 10</w:t>
            </w:r>
            <w:r w:rsidRPr="004119D2">
              <w:rPr>
                <w:rFonts w:ascii="Courier" w:hAnsi="Courier"/>
                <w:sz w:val="22"/>
              </w:rPr>
              <w:t xml:space="preserve"> of </w:t>
            </w:r>
            <w:r>
              <w:rPr>
                <w:rFonts w:ascii="Courier" w:hAnsi="Courier"/>
                <w:sz w:val="22"/>
              </w:rPr>
              <w:t>-</w:t>
            </w:r>
            <w:r w:rsidRPr="004119D2">
              <w:rPr>
                <w:rFonts w:ascii="Courier" w:hAnsi="Courier"/>
                <w:sz w:val="22"/>
              </w:rPr>
              <w:t>10.</w:t>
            </w:r>
          </w:p>
        </w:tc>
      </w:tr>
      <w:tr w:rsidR="00C24247" w14:paraId="185A0707" w14:textId="77777777" w:rsidTr="00A44A35">
        <w:tc>
          <w:tcPr>
            <w:tcW w:w="9350" w:type="dxa"/>
          </w:tcPr>
          <w:p w14:paraId="1029381A" w14:textId="77777777" w:rsidR="00C24247" w:rsidRDefault="00C24247" w:rsidP="00A44A35">
            <w:pPr>
              <w:jc w:val="center"/>
            </w:pPr>
            <w:r>
              <w:t>Screen Capture</w:t>
            </w:r>
          </w:p>
        </w:tc>
      </w:tr>
      <w:tr w:rsidR="00C24247" w14:paraId="4A88F7EA" w14:textId="77777777" w:rsidTr="00A44A35">
        <w:tc>
          <w:tcPr>
            <w:tcW w:w="9350" w:type="dxa"/>
          </w:tcPr>
          <w:p w14:paraId="50CC5941" w14:textId="77777777" w:rsidR="00C24247" w:rsidRDefault="00C24247" w:rsidP="00A44A3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11DE606" wp14:editId="630E3298">
                  <wp:extent cx="4634865" cy="1552401"/>
                  <wp:effectExtent l="0" t="0" r="0" b="0"/>
                  <wp:docPr id="8" name="Picture 8" descr="/Users/giovanni/Desktop/Screen Shot 2018-05-14 at 6.49.1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giovanni/Desktop/Screen Shot 2018-05-14 at 6.49.1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880" cy="1567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247" w14:paraId="0889213A" w14:textId="77777777" w:rsidTr="00A44A35">
        <w:tc>
          <w:tcPr>
            <w:tcW w:w="9350" w:type="dxa"/>
          </w:tcPr>
          <w:p w14:paraId="039BBC08" w14:textId="77777777" w:rsidR="00C24247" w:rsidRDefault="00973F8C" w:rsidP="00A44A3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The logarithmic function </w:t>
            </w:r>
            <w:r w:rsidR="00C24247">
              <w:rPr>
                <w:noProof/>
              </w:rPr>
              <w:t>approaches zero but never attains it and is never negative.</w:t>
            </w:r>
          </w:p>
        </w:tc>
      </w:tr>
    </w:tbl>
    <w:p w14:paraId="0FCC68E4" w14:textId="77777777" w:rsidR="00CB279B" w:rsidRDefault="008B40D1" w:rsidP="004119D2">
      <w:pPr>
        <w:pStyle w:val="ListParagraph"/>
        <w:numPr>
          <w:ilvl w:val="1"/>
          <w:numId w:val="1"/>
        </w:numPr>
      </w:pPr>
      <w:r>
        <w:t>The square root of 25.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0D1" w14:paraId="5BBA0914" w14:textId="77777777" w:rsidTr="00A44A35">
        <w:tc>
          <w:tcPr>
            <w:tcW w:w="9350" w:type="dxa"/>
          </w:tcPr>
          <w:p w14:paraId="2FE0BCDC" w14:textId="77777777" w:rsidR="008B40D1" w:rsidRDefault="008B40D1" w:rsidP="00A44A35">
            <w:pPr>
              <w:jc w:val="center"/>
            </w:pPr>
            <w:r>
              <w:t>R Code</w:t>
            </w:r>
          </w:p>
        </w:tc>
      </w:tr>
      <w:tr w:rsidR="008B40D1" w:rsidRPr="004119D2" w14:paraId="011E35AA" w14:textId="77777777" w:rsidTr="00A44A35">
        <w:tc>
          <w:tcPr>
            <w:tcW w:w="9350" w:type="dxa"/>
          </w:tcPr>
          <w:p w14:paraId="0AFB3736" w14:textId="77777777" w:rsidR="008B40D1" w:rsidRPr="008B40D1" w:rsidRDefault="008B40D1" w:rsidP="008B40D1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r w:rsidRPr="008B40D1">
              <w:rPr>
                <w:rFonts w:ascii="Courier" w:hAnsi="Courier"/>
                <w:sz w:val="22"/>
              </w:rPr>
              <w:t>#</w:t>
            </w:r>
          </w:p>
          <w:p w14:paraId="6281B828" w14:textId="77777777" w:rsidR="008B40D1" w:rsidRPr="008B40D1" w:rsidRDefault="008B40D1" w:rsidP="008B40D1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# d. Th</w:t>
            </w:r>
            <w:r w:rsidRPr="008B40D1">
              <w:rPr>
                <w:rFonts w:ascii="Courier" w:hAnsi="Courier"/>
                <w:sz w:val="22"/>
              </w:rPr>
              <w:t>e square root of 25</w:t>
            </w:r>
          </w:p>
          <w:p w14:paraId="2582B072" w14:textId="77777777" w:rsidR="008B40D1" w:rsidRPr="008B40D1" w:rsidRDefault="008B40D1" w:rsidP="008B40D1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r w:rsidRPr="008B40D1">
              <w:rPr>
                <w:rFonts w:ascii="Courier" w:hAnsi="Courier"/>
                <w:sz w:val="22"/>
              </w:rPr>
              <w:t xml:space="preserve">sqrt25 = </w:t>
            </w:r>
            <w:proofErr w:type="spellStart"/>
            <w:proofErr w:type="gramStart"/>
            <w:r w:rsidRPr="008B40D1">
              <w:rPr>
                <w:rFonts w:ascii="Courier" w:hAnsi="Courier"/>
                <w:sz w:val="22"/>
              </w:rPr>
              <w:t>sqrt</w:t>
            </w:r>
            <w:proofErr w:type="spellEnd"/>
            <w:r w:rsidRPr="008B40D1">
              <w:rPr>
                <w:rFonts w:ascii="Courier" w:hAnsi="Courier"/>
                <w:sz w:val="22"/>
              </w:rPr>
              <w:t>(</w:t>
            </w:r>
            <w:proofErr w:type="gramEnd"/>
            <w:r w:rsidRPr="008B40D1">
              <w:rPr>
                <w:rFonts w:ascii="Courier" w:hAnsi="Courier"/>
                <w:sz w:val="22"/>
              </w:rPr>
              <w:t>25)</w:t>
            </w:r>
            <w:r>
              <w:rPr>
                <w:rFonts w:ascii="Courier" w:hAnsi="Courier"/>
                <w:sz w:val="22"/>
              </w:rPr>
              <w:t xml:space="preserve">  # square root function</w:t>
            </w:r>
          </w:p>
          <w:p w14:paraId="21B7DE0E" w14:textId="77777777" w:rsidR="008B40D1" w:rsidRPr="004119D2" w:rsidRDefault="008B40D1" w:rsidP="008B40D1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     </w:t>
            </w:r>
            <w:r w:rsidRPr="008B40D1">
              <w:rPr>
                <w:rFonts w:ascii="Courier" w:hAnsi="Courier"/>
                <w:sz w:val="22"/>
              </w:rPr>
              <w:t>sqrt25</w:t>
            </w:r>
            <w:r>
              <w:rPr>
                <w:rFonts w:ascii="Courier" w:hAnsi="Courier"/>
                <w:sz w:val="22"/>
              </w:rPr>
              <w:t xml:space="preserve"> # display </w:t>
            </w:r>
            <w:proofErr w:type="spellStart"/>
            <w:r>
              <w:rPr>
                <w:rFonts w:ascii="Courier" w:hAnsi="Courier"/>
                <w:sz w:val="22"/>
              </w:rPr>
              <w:t>squqre</w:t>
            </w:r>
            <w:proofErr w:type="spellEnd"/>
            <w:r>
              <w:rPr>
                <w:rFonts w:ascii="Courier" w:hAnsi="Courier"/>
                <w:sz w:val="22"/>
              </w:rPr>
              <w:t xml:space="preserve"> root of 24</w:t>
            </w:r>
          </w:p>
          <w:p w14:paraId="25CE945B" w14:textId="77777777" w:rsidR="008B40D1" w:rsidRPr="004119D2" w:rsidRDefault="008B40D1" w:rsidP="00A44A35">
            <w:pPr>
              <w:rPr>
                <w:rFonts w:ascii="Courier" w:hAnsi="Courier"/>
                <w:sz w:val="22"/>
              </w:rPr>
            </w:pPr>
          </w:p>
        </w:tc>
      </w:tr>
      <w:tr w:rsidR="008B40D1" w14:paraId="58D743DC" w14:textId="77777777" w:rsidTr="00A44A35">
        <w:tc>
          <w:tcPr>
            <w:tcW w:w="9350" w:type="dxa"/>
          </w:tcPr>
          <w:p w14:paraId="7EFD5C9F" w14:textId="77777777" w:rsidR="008B40D1" w:rsidRDefault="008B40D1" w:rsidP="00A44A35">
            <w:pPr>
              <w:jc w:val="center"/>
            </w:pPr>
            <w:r>
              <w:t>Screen Capture</w:t>
            </w:r>
          </w:p>
        </w:tc>
      </w:tr>
      <w:tr w:rsidR="008B40D1" w14:paraId="75632F13" w14:textId="77777777" w:rsidTr="00A44A35">
        <w:tc>
          <w:tcPr>
            <w:tcW w:w="9350" w:type="dxa"/>
          </w:tcPr>
          <w:p w14:paraId="55533D4A" w14:textId="77777777" w:rsidR="008B40D1" w:rsidRDefault="008B40D1" w:rsidP="00A44A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5B48A" wp14:editId="26FBE5FB">
                  <wp:extent cx="2921000" cy="1346200"/>
                  <wp:effectExtent l="0" t="0" r="0" b="0"/>
                  <wp:docPr id="10" name="Picture 10" descr="/Users/giovanni/Desktop/Screen Shot 2018-05-14 at 6.59.2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giovanni/Desktop/Screen Shot 2018-05-14 at 6.59.2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1DB05" w14:textId="77777777" w:rsidR="004119D2" w:rsidRDefault="008B40D1" w:rsidP="008B40D1">
      <w:pPr>
        <w:pStyle w:val="ListParagraph"/>
        <w:numPr>
          <w:ilvl w:val="0"/>
          <w:numId w:val="1"/>
        </w:numPr>
      </w:pPr>
      <w:r>
        <w:t>Random Number Generations</w:t>
      </w:r>
    </w:p>
    <w:p w14:paraId="3D0C370B" w14:textId="77777777" w:rsidR="004119D2" w:rsidRDefault="008B40D1" w:rsidP="004119D2">
      <w:pPr>
        <w:pStyle w:val="ListParagraph"/>
        <w:numPr>
          <w:ilvl w:val="1"/>
          <w:numId w:val="1"/>
        </w:numPr>
      </w:pPr>
      <w:r>
        <w:t>Here is a vector of 15 standard normal random variables, including the mean and standard deviation of this vector.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A90" w14:paraId="1576FF61" w14:textId="77777777" w:rsidTr="00A44A35">
        <w:tc>
          <w:tcPr>
            <w:tcW w:w="9350" w:type="dxa"/>
          </w:tcPr>
          <w:p w14:paraId="244C12B9" w14:textId="77777777" w:rsidR="002B7A90" w:rsidRDefault="002B7A90" w:rsidP="00A44A35">
            <w:pPr>
              <w:jc w:val="center"/>
            </w:pPr>
            <w:r>
              <w:t>R Code</w:t>
            </w:r>
          </w:p>
        </w:tc>
      </w:tr>
      <w:tr w:rsidR="002B7A90" w14:paraId="4BEEC809" w14:textId="77777777" w:rsidTr="00A44A35">
        <w:tc>
          <w:tcPr>
            <w:tcW w:w="9350" w:type="dxa"/>
          </w:tcPr>
          <w:p w14:paraId="5F0C61E0" w14:textId="77777777" w:rsidR="00141474" w:rsidRDefault="00141474" w:rsidP="00141474">
            <w:pPr>
              <w:rPr>
                <w:rFonts w:ascii="Courier" w:hAnsi="Courier"/>
                <w:sz w:val="22"/>
              </w:rPr>
            </w:pPr>
            <w:r w:rsidRPr="00141474">
              <w:rPr>
                <w:rFonts w:ascii="Courier" w:hAnsi="Courier"/>
                <w:sz w:val="22"/>
              </w:rPr>
              <w:t># a. Generate a vector of 15 standard normal random variables,</w:t>
            </w:r>
          </w:p>
          <w:p w14:paraId="49A2B60D" w14:textId="06D4E1DB" w:rsidR="00141474" w:rsidRPr="00141474" w:rsidRDefault="00141474" w:rsidP="00141474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#</w:t>
            </w:r>
            <w:r w:rsidRPr="00141474">
              <w:rPr>
                <w:rFonts w:ascii="Courier" w:hAnsi="Courier"/>
                <w:sz w:val="22"/>
              </w:rPr>
              <w:t xml:space="preserve"> including the mean and standard deviation of this vector.</w:t>
            </w:r>
          </w:p>
          <w:p w14:paraId="022EDF40" w14:textId="77777777" w:rsidR="00141474" w:rsidRPr="00141474" w:rsidRDefault="00141474" w:rsidP="00141474">
            <w:pPr>
              <w:rPr>
                <w:rFonts w:ascii="Courier" w:hAnsi="Courier"/>
                <w:sz w:val="22"/>
              </w:rPr>
            </w:pPr>
            <w:proofErr w:type="spellStart"/>
            <w:r w:rsidRPr="00141474">
              <w:rPr>
                <w:rFonts w:ascii="Courier" w:hAnsi="Courier"/>
                <w:sz w:val="22"/>
              </w:rPr>
              <w:t>my_vec</w:t>
            </w:r>
            <w:proofErr w:type="spellEnd"/>
            <w:r w:rsidRPr="00141474">
              <w:rPr>
                <w:rFonts w:ascii="Courier" w:hAnsi="Courier"/>
                <w:sz w:val="22"/>
              </w:rPr>
              <w:t xml:space="preserve"> = </w:t>
            </w:r>
            <w:proofErr w:type="spellStart"/>
            <w:proofErr w:type="gramStart"/>
            <w:r w:rsidRPr="00141474">
              <w:rPr>
                <w:rFonts w:ascii="Courier" w:hAnsi="Courier"/>
                <w:sz w:val="22"/>
              </w:rPr>
              <w:t>rnorm</w:t>
            </w:r>
            <w:proofErr w:type="spellEnd"/>
            <w:r w:rsidRPr="00141474">
              <w:rPr>
                <w:rFonts w:ascii="Courier" w:hAnsi="Courier"/>
                <w:sz w:val="22"/>
              </w:rPr>
              <w:t>(</w:t>
            </w:r>
            <w:proofErr w:type="gramEnd"/>
            <w:r w:rsidRPr="00141474">
              <w:rPr>
                <w:rFonts w:ascii="Courier" w:hAnsi="Courier"/>
                <w:sz w:val="22"/>
              </w:rPr>
              <w:t>15)  # generate 15 normally distributed random numbers</w:t>
            </w:r>
          </w:p>
          <w:p w14:paraId="5B375B83" w14:textId="77777777" w:rsidR="00141474" w:rsidRPr="00141474" w:rsidRDefault="00141474" w:rsidP="00141474">
            <w:pPr>
              <w:rPr>
                <w:rFonts w:ascii="Courier" w:hAnsi="Courier"/>
                <w:sz w:val="22"/>
              </w:rPr>
            </w:pPr>
            <w:proofErr w:type="spellStart"/>
            <w:r w:rsidRPr="00141474">
              <w:rPr>
                <w:rFonts w:ascii="Courier" w:hAnsi="Courier"/>
                <w:sz w:val="22"/>
              </w:rPr>
              <w:t>my_vec</w:t>
            </w:r>
            <w:proofErr w:type="spellEnd"/>
            <w:r w:rsidRPr="00141474">
              <w:rPr>
                <w:rFonts w:ascii="Courier" w:hAnsi="Courier"/>
                <w:sz w:val="22"/>
              </w:rPr>
              <w:t xml:space="preserve">    # display resulting vector</w:t>
            </w:r>
          </w:p>
          <w:p w14:paraId="75BE9272" w14:textId="77777777" w:rsidR="00141474" w:rsidRPr="00141474" w:rsidRDefault="00141474" w:rsidP="00141474">
            <w:pPr>
              <w:rPr>
                <w:rFonts w:ascii="Courier" w:hAnsi="Courier"/>
                <w:sz w:val="22"/>
              </w:rPr>
            </w:pPr>
            <w:r w:rsidRPr="00141474">
              <w:rPr>
                <w:rFonts w:ascii="Courier" w:hAnsi="Courier"/>
                <w:sz w:val="22"/>
              </w:rPr>
              <w:t>mean(</w:t>
            </w:r>
            <w:proofErr w:type="spellStart"/>
            <w:r w:rsidRPr="00141474">
              <w:rPr>
                <w:rFonts w:ascii="Courier" w:hAnsi="Courier"/>
                <w:sz w:val="22"/>
              </w:rPr>
              <w:t>my_vec</w:t>
            </w:r>
            <w:proofErr w:type="spellEnd"/>
            <w:r w:rsidRPr="00141474">
              <w:rPr>
                <w:rFonts w:ascii="Courier" w:hAnsi="Courier"/>
                <w:sz w:val="22"/>
              </w:rPr>
              <w:t>) #display mean</w:t>
            </w:r>
          </w:p>
          <w:p w14:paraId="346CC5D8" w14:textId="7D952DD6" w:rsidR="002B7A90" w:rsidRDefault="00141474" w:rsidP="00141474">
            <w:proofErr w:type="spellStart"/>
            <w:r w:rsidRPr="00141474">
              <w:rPr>
                <w:rFonts w:ascii="Courier" w:hAnsi="Courier"/>
                <w:sz w:val="22"/>
              </w:rPr>
              <w:t>sd</w:t>
            </w:r>
            <w:proofErr w:type="spellEnd"/>
            <w:r w:rsidRPr="00141474">
              <w:rPr>
                <w:rFonts w:ascii="Courier" w:hAnsi="Courier"/>
                <w:sz w:val="22"/>
              </w:rPr>
              <w:t>(</w:t>
            </w:r>
            <w:proofErr w:type="spellStart"/>
            <w:r w:rsidRPr="00141474">
              <w:rPr>
                <w:rFonts w:ascii="Courier" w:hAnsi="Courier"/>
                <w:sz w:val="22"/>
              </w:rPr>
              <w:t>my_</w:t>
            </w:r>
            <w:proofErr w:type="gramStart"/>
            <w:r w:rsidRPr="00141474">
              <w:rPr>
                <w:rFonts w:ascii="Courier" w:hAnsi="Courier"/>
                <w:sz w:val="22"/>
              </w:rPr>
              <w:t>vec</w:t>
            </w:r>
            <w:proofErr w:type="spellEnd"/>
            <w:r w:rsidRPr="00141474">
              <w:rPr>
                <w:rFonts w:ascii="Courier" w:hAnsi="Courier"/>
                <w:sz w:val="22"/>
              </w:rPr>
              <w:t xml:space="preserve">)   </w:t>
            </w:r>
            <w:proofErr w:type="gramEnd"/>
            <w:r w:rsidRPr="00141474">
              <w:rPr>
                <w:rFonts w:ascii="Courier" w:hAnsi="Courier"/>
                <w:sz w:val="22"/>
              </w:rPr>
              <w:t>#display standard deviation</w:t>
            </w:r>
          </w:p>
        </w:tc>
      </w:tr>
      <w:tr w:rsidR="002B7A90" w14:paraId="2933E6C3" w14:textId="77777777" w:rsidTr="00141474">
        <w:trPr>
          <w:trHeight w:val="323"/>
        </w:trPr>
        <w:tc>
          <w:tcPr>
            <w:tcW w:w="9350" w:type="dxa"/>
          </w:tcPr>
          <w:p w14:paraId="227CCF92" w14:textId="16995F0A" w:rsidR="002B7A90" w:rsidRDefault="00141474" w:rsidP="00A44A35">
            <w:pPr>
              <w:jc w:val="center"/>
            </w:pPr>
            <w:r>
              <w:t>Screen Capture</w:t>
            </w:r>
          </w:p>
        </w:tc>
      </w:tr>
      <w:tr w:rsidR="00141474" w14:paraId="532B14A1" w14:textId="77777777" w:rsidTr="00141474">
        <w:trPr>
          <w:trHeight w:val="260"/>
        </w:trPr>
        <w:tc>
          <w:tcPr>
            <w:tcW w:w="9350" w:type="dxa"/>
          </w:tcPr>
          <w:p w14:paraId="4CBB940A" w14:textId="015118FB" w:rsidR="00141474" w:rsidRDefault="00D70CB1" w:rsidP="00A44A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F9BF9" wp14:editId="4256B2DB">
                  <wp:extent cx="4596765" cy="1689409"/>
                  <wp:effectExtent l="0" t="0" r="635" b="12700"/>
                  <wp:docPr id="12" name="Picture 12" descr="Screen%20Shot%202018-05-14%20at%208.23.5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reen%20Shot%202018-05-14%20at%208.23.5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1908" cy="171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58C80" w14:textId="28EFABF3" w:rsidR="002B7A90" w:rsidRDefault="00D70CB1" w:rsidP="004119D2">
      <w:pPr>
        <w:pStyle w:val="ListParagraph"/>
        <w:numPr>
          <w:ilvl w:val="1"/>
          <w:numId w:val="1"/>
        </w:numPr>
      </w:pPr>
      <w:r>
        <w:t>Changing the mean to 10 and the standard deviation to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0CB1" w14:paraId="20CFD75B" w14:textId="77777777" w:rsidTr="00A44A35">
        <w:tc>
          <w:tcPr>
            <w:tcW w:w="9350" w:type="dxa"/>
          </w:tcPr>
          <w:p w14:paraId="57EC56EE" w14:textId="77777777" w:rsidR="00D70CB1" w:rsidRDefault="00D70CB1" w:rsidP="00A44A35">
            <w:pPr>
              <w:jc w:val="center"/>
            </w:pPr>
            <w:r>
              <w:t>R Code</w:t>
            </w:r>
          </w:p>
        </w:tc>
      </w:tr>
      <w:tr w:rsidR="00D70CB1" w14:paraId="0AF20052" w14:textId="77777777" w:rsidTr="00B37FD4">
        <w:trPr>
          <w:trHeight w:val="1430"/>
        </w:trPr>
        <w:tc>
          <w:tcPr>
            <w:tcW w:w="9350" w:type="dxa"/>
          </w:tcPr>
          <w:p w14:paraId="3FA47397" w14:textId="77777777" w:rsidR="00B37FD4" w:rsidRPr="00B37FD4" w:rsidRDefault="00B37FD4" w:rsidP="00B37FD4">
            <w:pPr>
              <w:rPr>
                <w:rFonts w:ascii="Courier" w:hAnsi="Courier"/>
                <w:sz w:val="22"/>
              </w:rPr>
            </w:pPr>
            <w:r w:rsidRPr="00B37FD4">
              <w:rPr>
                <w:rFonts w:ascii="Courier" w:hAnsi="Courier"/>
                <w:sz w:val="22"/>
              </w:rPr>
              <w:t># b. Generate a vector of 15 standard normal random variables,</w:t>
            </w:r>
          </w:p>
          <w:p w14:paraId="22F331A9" w14:textId="77777777" w:rsidR="00B37FD4" w:rsidRPr="00B37FD4" w:rsidRDefault="00B37FD4" w:rsidP="00B37FD4">
            <w:pPr>
              <w:rPr>
                <w:rFonts w:ascii="Courier" w:hAnsi="Courier"/>
                <w:sz w:val="22"/>
              </w:rPr>
            </w:pPr>
            <w:r w:rsidRPr="00B37FD4">
              <w:rPr>
                <w:rFonts w:ascii="Courier" w:hAnsi="Courier"/>
                <w:sz w:val="22"/>
              </w:rPr>
              <w:t xml:space="preserve">#    with a mean of 10 and </w:t>
            </w:r>
            <w:proofErr w:type="spellStart"/>
            <w:r w:rsidRPr="00B37FD4">
              <w:rPr>
                <w:rFonts w:ascii="Courier" w:hAnsi="Courier"/>
                <w:sz w:val="22"/>
              </w:rPr>
              <w:t>sd</w:t>
            </w:r>
            <w:proofErr w:type="spellEnd"/>
            <w:r w:rsidRPr="00B37FD4">
              <w:rPr>
                <w:rFonts w:ascii="Courier" w:hAnsi="Courier"/>
                <w:sz w:val="22"/>
              </w:rPr>
              <w:t xml:space="preserve"> of 2. </w:t>
            </w:r>
          </w:p>
          <w:p w14:paraId="66C4F702" w14:textId="77777777" w:rsidR="00B37FD4" w:rsidRPr="00B37FD4" w:rsidRDefault="00B37FD4" w:rsidP="00B37FD4">
            <w:pPr>
              <w:rPr>
                <w:rFonts w:ascii="Courier" w:hAnsi="Courier"/>
                <w:sz w:val="22"/>
              </w:rPr>
            </w:pPr>
            <w:r w:rsidRPr="00B37FD4">
              <w:rPr>
                <w:rFonts w:ascii="Courier" w:hAnsi="Courier"/>
                <w:sz w:val="22"/>
              </w:rPr>
              <w:t>#    including the mean and standard deviation of this vector.</w:t>
            </w:r>
          </w:p>
          <w:p w14:paraId="2D450708" w14:textId="77777777" w:rsidR="00B37FD4" w:rsidRPr="00B37FD4" w:rsidRDefault="00B37FD4" w:rsidP="00B37FD4">
            <w:pPr>
              <w:rPr>
                <w:rFonts w:ascii="Courier" w:hAnsi="Courier"/>
                <w:sz w:val="22"/>
              </w:rPr>
            </w:pPr>
            <w:proofErr w:type="spellStart"/>
            <w:r w:rsidRPr="00B37FD4">
              <w:rPr>
                <w:rFonts w:ascii="Courier" w:hAnsi="Courier"/>
                <w:sz w:val="22"/>
              </w:rPr>
              <w:t>my_vec</w:t>
            </w:r>
            <w:proofErr w:type="spellEnd"/>
            <w:r w:rsidRPr="00B37FD4">
              <w:rPr>
                <w:rFonts w:ascii="Courier" w:hAnsi="Courier"/>
                <w:sz w:val="22"/>
              </w:rPr>
              <w:t xml:space="preserve"> = </w:t>
            </w:r>
            <w:proofErr w:type="spellStart"/>
            <w:proofErr w:type="gramStart"/>
            <w:r w:rsidRPr="00B37FD4">
              <w:rPr>
                <w:rFonts w:ascii="Courier" w:hAnsi="Courier"/>
                <w:sz w:val="22"/>
              </w:rPr>
              <w:t>rnorm</w:t>
            </w:r>
            <w:proofErr w:type="spellEnd"/>
            <w:r w:rsidRPr="00B37FD4">
              <w:rPr>
                <w:rFonts w:ascii="Courier" w:hAnsi="Courier"/>
                <w:sz w:val="22"/>
              </w:rPr>
              <w:t>(</w:t>
            </w:r>
            <w:proofErr w:type="gramEnd"/>
            <w:r w:rsidRPr="00B37FD4">
              <w:rPr>
                <w:rFonts w:ascii="Courier" w:hAnsi="Courier"/>
                <w:sz w:val="22"/>
              </w:rPr>
              <w:t xml:space="preserve">15, mean=10, </w:t>
            </w:r>
            <w:proofErr w:type="spellStart"/>
            <w:r w:rsidRPr="00B37FD4">
              <w:rPr>
                <w:rFonts w:ascii="Courier" w:hAnsi="Courier"/>
                <w:sz w:val="22"/>
              </w:rPr>
              <w:t>sd</w:t>
            </w:r>
            <w:proofErr w:type="spellEnd"/>
            <w:r w:rsidRPr="00B37FD4">
              <w:rPr>
                <w:rFonts w:ascii="Courier" w:hAnsi="Courier"/>
                <w:sz w:val="22"/>
              </w:rPr>
              <w:t>=2)  # generate 15 normally distributed random numbers</w:t>
            </w:r>
          </w:p>
          <w:p w14:paraId="4C2B88AF" w14:textId="77777777" w:rsidR="00B37FD4" w:rsidRPr="00B37FD4" w:rsidRDefault="00B37FD4" w:rsidP="00B37FD4">
            <w:pPr>
              <w:rPr>
                <w:rFonts w:ascii="Courier" w:hAnsi="Courier"/>
                <w:sz w:val="22"/>
              </w:rPr>
            </w:pPr>
            <w:proofErr w:type="spellStart"/>
            <w:r w:rsidRPr="00B37FD4">
              <w:rPr>
                <w:rFonts w:ascii="Courier" w:hAnsi="Courier"/>
                <w:sz w:val="22"/>
              </w:rPr>
              <w:t>my_vec</w:t>
            </w:r>
            <w:proofErr w:type="spellEnd"/>
            <w:r w:rsidRPr="00B37FD4">
              <w:rPr>
                <w:rFonts w:ascii="Courier" w:hAnsi="Courier"/>
                <w:sz w:val="22"/>
              </w:rPr>
              <w:t xml:space="preserve">    # display resulting vector</w:t>
            </w:r>
          </w:p>
          <w:p w14:paraId="3D27860E" w14:textId="77777777" w:rsidR="00B37FD4" w:rsidRPr="00B37FD4" w:rsidRDefault="00B37FD4" w:rsidP="00B37FD4">
            <w:pPr>
              <w:rPr>
                <w:rFonts w:ascii="Courier" w:hAnsi="Courier"/>
                <w:sz w:val="22"/>
              </w:rPr>
            </w:pPr>
            <w:r w:rsidRPr="00B37FD4">
              <w:rPr>
                <w:rFonts w:ascii="Courier" w:hAnsi="Courier"/>
                <w:sz w:val="22"/>
              </w:rPr>
              <w:t>mean(</w:t>
            </w:r>
            <w:proofErr w:type="spellStart"/>
            <w:r w:rsidRPr="00B37FD4">
              <w:rPr>
                <w:rFonts w:ascii="Courier" w:hAnsi="Courier"/>
                <w:sz w:val="22"/>
              </w:rPr>
              <w:t>my_vec</w:t>
            </w:r>
            <w:proofErr w:type="spellEnd"/>
            <w:r w:rsidRPr="00B37FD4">
              <w:rPr>
                <w:rFonts w:ascii="Courier" w:hAnsi="Courier"/>
                <w:sz w:val="22"/>
              </w:rPr>
              <w:t>) #display mean</w:t>
            </w:r>
          </w:p>
          <w:p w14:paraId="0409E710" w14:textId="51167193" w:rsidR="00D70CB1" w:rsidRPr="00B37FD4" w:rsidRDefault="00B37FD4" w:rsidP="00A44A35">
            <w:pPr>
              <w:rPr>
                <w:rFonts w:ascii="Courier" w:hAnsi="Courier"/>
                <w:sz w:val="22"/>
              </w:rPr>
            </w:pPr>
            <w:proofErr w:type="spellStart"/>
            <w:r w:rsidRPr="00B37FD4">
              <w:rPr>
                <w:rFonts w:ascii="Courier" w:hAnsi="Courier"/>
                <w:sz w:val="22"/>
              </w:rPr>
              <w:t>sd</w:t>
            </w:r>
            <w:proofErr w:type="spellEnd"/>
            <w:r w:rsidRPr="00B37FD4">
              <w:rPr>
                <w:rFonts w:ascii="Courier" w:hAnsi="Courier"/>
                <w:sz w:val="22"/>
              </w:rPr>
              <w:t>(</w:t>
            </w:r>
            <w:proofErr w:type="spellStart"/>
            <w:r w:rsidRPr="00B37FD4">
              <w:rPr>
                <w:rFonts w:ascii="Courier" w:hAnsi="Courier"/>
                <w:sz w:val="22"/>
              </w:rPr>
              <w:t>my_</w:t>
            </w:r>
            <w:proofErr w:type="gramStart"/>
            <w:r w:rsidRPr="00B37FD4">
              <w:rPr>
                <w:rFonts w:ascii="Courier" w:hAnsi="Courier"/>
                <w:sz w:val="22"/>
              </w:rPr>
              <w:t>vec</w:t>
            </w:r>
            <w:proofErr w:type="spellEnd"/>
            <w:r w:rsidRPr="00B37FD4">
              <w:rPr>
                <w:rFonts w:ascii="Courier" w:hAnsi="Courier"/>
                <w:sz w:val="22"/>
              </w:rPr>
              <w:t xml:space="preserve">)   </w:t>
            </w:r>
            <w:proofErr w:type="gramEnd"/>
            <w:r w:rsidRPr="00B37FD4">
              <w:rPr>
                <w:rFonts w:ascii="Courier" w:hAnsi="Courier"/>
                <w:sz w:val="22"/>
              </w:rPr>
              <w:t>#display standard deviation</w:t>
            </w:r>
          </w:p>
        </w:tc>
      </w:tr>
      <w:tr w:rsidR="00D70CB1" w14:paraId="6BA6A0C5" w14:textId="77777777" w:rsidTr="00A44A35">
        <w:trPr>
          <w:trHeight w:val="323"/>
        </w:trPr>
        <w:tc>
          <w:tcPr>
            <w:tcW w:w="9350" w:type="dxa"/>
          </w:tcPr>
          <w:p w14:paraId="0103036A" w14:textId="77777777" w:rsidR="00D70CB1" w:rsidRDefault="00D70CB1" w:rsidP="00A44A35">
            <w:pPr>
              <w:jc w:val="center"/>
            </w:pPr>
            <w:r>
              <w:t>Screen Capture</w:t>
            </w:r>
          </w:p>
        </w:tc>
      </w:tr>
      <w:tr w:rsidR="00D70CB1" w14:paraId="2E970A2C" w14:textId="77777777" w:rsidTr="00A44A35">
        <w:trPr>
          <w:trHeight w:val="260"/>
        </w:trPr>
        <w:tc>
          <w:tcPr>
            <w:tcW w:w="9350" w:type="dxa"/>
          </w:tcPr>
          <w:p w14:paraId="1C6E71EC" w14:textId="77777777" w:rsidR="00D70CB1" w:rsidRDefault="00A803E5" w:rsidP="00A44A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574FA4" wp14:editId="2C189EC7">
                  <wp:extent cx="4792980" cy="1423556"/>
                  <wp:effectExtent l="0" t="0" r="7620" b="0"/>
                  <wp:docPr id="14" name="Picture 14" descr="Screen%20Shot%202018-05-14%20at%208.27.2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%20Shot%202018-05-14%20at%208.27.2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1542" cy="146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2864C" w14:textId="6CC7ADBA" w:rsidR="00A803E5" w:rsidRDefault="00A803E5" w:rsidP="00A44A35">
            <w:pPr>
              <w:jc w:val="center"/>
            </w:pPr>
          </w:p>
        </w:tc>
      </w:tr>
    </w:tbl>
    <w:p w14:paraId="39157713" w14:textId="5C4497D0" w:rsidR="000748AE" w:rsidRDefault="00A803E5" w:rsidP="000748AE">
      <w:pPr>
        <w:pStyle w:val="ListParagraph"/>
        <w:numPr>
          <w:ilvl w:val="1"/>
          <w:numId w:val="1"/>
        </w:numPr>
      </w:pPr>
      <w:r>
        <w:t xml:space="preserve">The mean and the standard deviation may not be close to the mean and </w:t>
      </w:r>
      <w:proofErr w:type="spellStart"/>
      <w:r>
        <w:t>sd</w:t>
      </w:r>
      <w:proofErr w:type="spellEnd"/>
      <w:r>
        <w:t xml:space="preserve"> we selected in the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 function due to the small sample of 15.  If this is reprocessed with a larger sample size, for example 1000 it will approx. the actual 10 and 2.  See this sample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3E5" w14:paraId="088E1248" w14:textId="77777777" w:rsidTr="00A44A35">
        <w:tc>
          <w:tcPr>
            <w:tcW w:w="9350" w:type="dxa"/>
          </w:tcPr>
          <w:p w14:paraId="44A4FD16" w14:textId="77777777" w:rsidR="00A803E5" w:rsidRDefault="00A803E5" w:rsidP="00A44A35">
            <w:pPr>
              <w:jc w:val="center"/>
            </w:pPr>
            <w:r>
              <w:t>R Code</w:t>
            </w:r>
          </w:p>
        </w:tc>
      </w:tr>
      <w:tr w:rsidR="00A803E5" w:rsidRPr="00B37FD4" w14:paraId="0CE5C9D3" w14:textId="77777777" w:rsidTr="00A44A35">
        <w:trPr>
          <w:trHeight w:val="1430"/>
        </w:trPr>
        <w:tc>
          <w:tcPr>
            <w:tcW w:w="9350" w:type="dxa"/>
          </w:tcPr>
          <w:p w14:paraId="4D600D1A" w14:textId="2B1EF43C" w:rsidR="00A803E5" w:rsidRPr="00B37FD4" w:rsidRDefault="00A803E5" w:rsidP="00A44A35">
            <w:pPr>
              <w:rPr>
                <w:rFonts w:ascii="Courier" w:hAnsi="Courier"/>
                <w:sz w:val="22"/>
              </w:rPr>
            </w:pPr>
            <w:r w:rsidRPr="00B37FD4">
              <w:rPr>
                <w:rFonts w:ascii="Courier" w:hAnsi="Courier"/>
                <w:sz w:val="22"/>
              </w:rPr>
              <w:t xml:space="preserve"># </w:t>
            </w:r>
            <w:r>
              <w:rPr>
                <w:rFonts w:ascii="Courier" w:hAnsi="Courier"/>
                <w:sz w:val="22"/>
              </w:rPr>
              <w:t xml:space="preserve">C. Generate a vector of </w:t>
            </w:r>
            <w:r w:rsidRPr="00A803E5">
              <w:rPr>
                <w:rFonts w:ascii="Courier" w:hAnsi="Courier"/>
                <w:sz w:val="22"/>
                <w:highlight w:val="yellow"/>
              </w:rPr>
              <w:t>1000</w:t>
            </w:r>
            <w:r w:rsidRPr="00B37FD4">
              <w:rPr>
                <w:rFonts w:ascii="Courier" w:hAnsi="Courier"/>
                <w:sz w:val="22"/>
              </w:rPr>
              <w:t xml:space="preserve"> standard normal random variables,</w:t>
            </w:r>
          </w:p>
          <w:p w14:paraId="78E37A14" w14:textId="77777777" w:rsidR="00A803E5" w:rsidRPr="00B37FD4" w:rsidRDefault="00A803E5" w:rsidP="00A44A35">
            <w:pPr>
              <w:rPr>
                <w:rFonts w:ascii="Courier" w:hAnsi="Courier"/>
                <w:sz w:val="22"/>
              </w:rPr>
            </w:pPr>
            <w:r w:rsidRPr="00B37FD4">
              <w:rPr>
                <w:rFonts w:ascii="Courier" w:hAnsi="Courier"/>
                <w:sz w:val="22"/>
              </w:rPr>
              <w:t xml:space="preserve">#    with a mean of 10 and </w:t>
            </w:r>
            <w:proofErr w:type="spellStart"/>
            <w:r w:rsidRPr="00B37FD4">
              <w:rPr>
                <w:rFonts w:ascii="Courier" w:hAnsi="Courier"/>
                <w:sz w:val="22"/>
              </w:rPr>
              <w:t>sd</w:t>
            </w:r>
            <w:proofErr w:type="spellEnd"/>
            <w:r w:rsidRPr="00B37FD4">
              <w:rPr>
                <w:rFonts w:ascii="Courier" w:hAnsi="Courier"/>
                <w:sz w:val="22"/>
              </w:rPr>
              <w:t xml:space="preserve"> of 2. </w:t>
            </w:r>
          </w:p>
          <w:p w14:paraId="49CF5716" w14:textId="77777777" w:rsidR="00A803E5" w:rsidRPr="00B37FD4" w:rsidRDefault="00A803E5" w:rsidP="00A44A35">
            <w:pPr>
              <w:rPr>
                <w:rFonts w:ascii="Courier" w:hAnsi="Courier"/>
                <w:sz w:val="22"/>
              </w:rPr>
            </w:pPr>
            <w:r w:rsidRPr="00B37FD4">
              <w:rPr>
                <w:rFonts w:ascii="Courier" w:hAnsi="Courier"/>
                <w:sz w:val="22"/>
              </w:rPr>
              <w:t>#    including the mean and standard deviation of this vector.</w:t>
            </w:r>
          </w:p>
          <w:p w14:paraId="324CD0B8" w14:textId="0B2247A2" w:rsidR="00A803E5" w:rsidRPr="00B37FD4" w:rsidRDefault="00A803E5" w:rsidP="00A44A35">
            <w:pPr>
              <w:rPr>
                <w:rFonts w:ascii="Courier" w:hAnsi="Courier"/>
                <w:sz w:val="22"/>
              </w:rPr>
            </w:pPr>
            <w:proofErr w:type="spellStart"/>
            <w:r>
              <w:rPr>
                <w:rFonts w:ascii="Courier" w:hAnsi="Courier"/>
                <w:sz w:val="22"/>
              </w:rPr>
              <w:t>my_vec</w:t>
            </w:r>
            <w:proofErr w:type="spellEnd"/>
            <w:r>
              <w:rPr>
                <w:rFonts w:ascii="Courier" w:hAnsi="Courier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ascii="Courier" w:hAnsi="Courier"/>
                <w:sz w:val="22"/>
              </w:rPr>
              <w:t>rnorm</w:t>
            </w:r>
            <w:proofErr w:type="spellEnd"/>
            <w:r>
              <w:rPr>
                <w:rFonts w:ascii="Courier" w:hAnsi="Courier"/>
                <w:sz w:val="22"/>
              </w:rPr>
              <w:t>(</w:t>
            </w:r>
            <w:proofErr w:type="gramEnd"/>
            <w:r w:rsidRPr="00A803E5">
              <w:rPr>
                <w:rFonts w:ascii="Courier" w:hAnsi="Courier"/>
                <w:sz w:val="22"/>
                <w:highlight w:val="yellow"/>
              </w:rPr>
              <w:t>1000</w:t>
            </w:r>
            <w:r w:rsidRPr="00B37FD4">
              <w:rPr>
                <w:rFonts w:ascii="Courier" w:hAnsi="Courier"/>
                <w:sz w:val="22"/>
              </w:rPr>
              <w:t xml:space="preserve">, mean=10, </w:t>
            </w:r>
            <w:proofErr w:type="spellStart"/>
            <w:r w:rsidRPr="00B37FD4">
              <w:rPr>
                <w:rFonts w:ascii="Courier" w:hAnsi="Courier"/>
                <w:sz w:val="22"/>
              </w:rPr>
              <w:t>sd</w:t>
            </w:r>
            <w:proofErr w:type="spellEnd"/>
            <w:r w:rsidRPr="00B37FD4">
              <w:rPr>
                <w:rFonts w:ascii="Courier" w:hAnsi="Courier"/>
                <w:sz w:val="22"/>
              </w:rPr>
              <w:t>=2)  # generate 15 normally distributed random numbers</w:t>
            </w:r>
          </w:p>
          <w:p w14:paraId="47EFE1A2" w14:textId="3D22D0B8" w:rsidR="00A803E5" w:rsidRPr="00B37FD4" w:rsidRDefault="00A803E5" w:rsidP="00A44A35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#</w:t>
            </w:r>
            <w:proofErr w:type="spellStart"/>
            <w:r w:rsidRPr="00B37FD4">
              <w:rPr>
                <w:rFonts w:ascii="Courier" w:hAnsi="Courier"/>
                <w:sz w:val="22"/>
              </w:rPr>
              <w:t>my_vec</w:t>
            </w:r>
            <w:proofErr w:type="spellEnd"/>
            <w:r w:rsidRPr="00B37FD4">
              <w:rPr>
                <w:rFonts w:ascii="Courier" w:hAnsi="Courier"/>
                <w:sz w:val="22"/>
              </w:rPr>
              <w:t xml:space="preserve">    # display resulting vector</w:t>
            </w:r>
          </w:p>
          <w:p w14:paraId="58AFE5EE" w14:textId="77777777" w:rsidR="00A803E5" w:rsidRPr="00B37FD4" w:rsidRDefault="00A803E5" w:rsidP="00A44A35">
            <w:pPr>
              <w:rPr>
                <w:rFonts w:ascii="Courier" w:hAnsi="Courier"/>
                <w:sz w:val="22"/>
              </w:rPr>
            </w:pPr>
            <w:r w:rsidRPr="00B37FD4">
              <w:rPr>
                <w:rFonts w:ascii="Courier" w:hAnsi="Courier"/>
                <w:sz w:val="22"/>
              </w:rPr>
              <w:t>mean(</w:t>
            </w:r>
            <w:proofErr w:type="spellStart"/>
            <w:r w:rsidRPr="00B37FD4">
              <w:rPr>
                <w:rFonts w:ascii="Courier" w:hAnsi="Courier"/>
                <w:sz w:val="22"/>
              </w:rPr>
              <w:t>my_vec</w:t>
            </w:r>
            <w:proofErr w:type="spellEnd"/>
            <w:r w:rsidRPr="00B37FD4">
              <w:rPr>
                <w:rFonts w:ascii="Courier" w:hAnsi="Courier"/>
                <w:sz w:val="22"/>
              </w:rPr>
              <w:t>) #display mean</w:t>
            </w:r>
          </w:p>
          <w:p w14:paraId="6F14D2BF" w14:textId="77777777" w:rsidR="00A803E5" w:rsidRPr="00B37FD4" w:rsidRDefault="00A803E5" w:rsidP="00A44A35">
            <w:pPr>
              <w:rPr>
                <w:rFonts w:ascii="Courier" w:hAnsi="Courier"/>
                <w:sz w:val="22"/>
              </w:rPr>
            </w:pPr>
            <w:proofErr w:type="spellStart"/>
            <w:r w:rsidRPr="00B37FD4">
              <w:rPr>
                <w:rFonts w:ascii="Courier" w:hAnsi="Courier"/>
                <w:sz w:val="22"/>
              </w:rPr>
              <w:t>sd</w:t>
            </w:r>
            <w:proofErr w:type="spellEnd"/>
            <w:r w:rsidRPr="00B37FD4">
              <w:rPr>
                <w:rFonts w:ascii="Courier" w:hAnsi="Courier"/>
                <w:sz w:val="22"/>
              </w:rPr>
              <w:t>(</w:t>
            </w:r>
            <w:proofErr w:type="spellStart"/>
            <w:r w:rsidRPr="00B37FD4">
              <w:rPr>
                <w:rFonts w:ascii="Courier" w:hAnsi="Courier"/>
                <w:sz w:val="22"/>
              </w:rPr>
              <w:t>my_</w:t>
            </w:r>
            <w:proofErr w:type="gramStart"/>
            <w:r w:rsidRPr="00B37FD4">
              <w:rPr>
                <w:rFonts w:ascii="Courier" w:hAnsi="Courier"/>
                <w:sz w:val="22"/>
              </w:rPr>
              <w:t>vec</w:t>
            </w:r>
            <w:proofErr w:type="spellEnd"/>
            <w:r w:rsidRPr="00B37FD4">
              <w:rPr>
                <w:rFonts w:ascii="Courier" w:hAnsi="Courier"/>
                <w:sz w:val="22"/>
              </w:rPr>
              <w:t xml:space="preserve">)   </w:t>
            </w:r>
            <w:proofErr w:type="gramEnd"/>
            <w:r w:rsidRPr="00B37FD4">
              <w:rPr>
                <w:rFonts w:ascii="Courier" w:hAnsi="Courier"/>
                <w:sz w:val="22"/>
              </w:rPr>
              <w:t>#display standard deviation</w:t>
            </w:r>
          </w:p>
        </w:tc>
      </w:tr>
      <w:tr w:rsidR="00A803E5" w14:paraId="49D9EDA9" w14:textId="77777777" w:rsidTr="00A44A35">
        <w:trPr>
          <w:trHeight w:val="323"/>
        </w:trPr>
        <w:tc>
          <w:tcPr>
            <w:tcW w:w="9350" w:type="dxa"/>
          </w:tcPr>
          <w:p w14:paraId="667C4E6F" w14:textId="77777777" w:rsidR="00A803E5" w:rsidRDefault="00A803E5" w:rsidP="00A44A35">
            <w:pPr>
              <w:jc w:val="center"/>
            </w:pPr>
            <w:r>
              <w:t>Screen Capture</w:t>
            </w:r>
          </w:p>
        </w:tc>
      </w:tr>
      <w:tr w:rsidR="00A803E5" w14:paraId="5EA420D6" w14:textId="77777777" w:rsidTr="00A44A35">
        <w:trPr>
          <w:trHeight w:val="260"/>
        </w:trPr>
        <w:tc>
          <w:tcPr>
            <w:tcW w:w="9350" w:type="dxa"/>
          </w:tcPr>
          <w:p w14:paraId="487F5778" w14:textId="4859D283" w:rsidR="00A803E5" w:rsidRDefault="000748AE" w:rsidP="00A44A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551781" wp14:editId="7B4FA262">
                  <wp:extent cx="5053965" cy="1317487"/>
                  <wp:effectExtent l="0" t="0" r="635" b="3810"/>
                  <wp:docPr id="16" name="Picture 16" descr="Screen%20Shot%202018-05-14%20at%208.35.2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creen%20Shot%202018-05-14%20at%208.35.2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936" cy="133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B5FB9" w14:textId="77777777" w:rsidR="00A803E5" w:rsidRDefault="00A803E5" w:rsidP="00A44A35">
            <w:pPr>
              <w:jc w:val="center"/>
            </w:pPr>
          </w:p>
        </w:tc>
      </w:tr>
    </w:tbl>
    <w:p w14:paraId="56CAFEFC" w14:textId="773A155E" w:rsidR="00A803E5" w:rsidRDefault="000748AE" w:rsidP="000748AE">
      <w:pPr>
        <w:pStyle w:val="ListParagraph"/>
        <w:numPr>
          <w:ilvl w:val="0"/>
          <w:numId w:val="1"/>
        </w:numPr>
      </w:pPr>
      <w:r>
        <w:t>Vector Operations.</w:t>
      </w:r>
    </w:p>
    <w:p w14:paraId="52E002DB" w14:textId="4633AE8C" w:rsidR="00A803E5" w:rsidRDefault="008232CA" w:rsidP="004119D2">
      <w:pPr>
        <w:pStyle w:val="ListParagraph"/>
        <w:numPr>
          <w:ilvl w:val="1"/>
          <w:numId w:val="1"/>
        </w:numPr>
      </w:pPr>
      <w:r>
        <w:t>Weights of 6 Individuals are 60 kg, 72 kg, 57 kg, 90 kg, 95 kg, and 72 kg</w:t>
      </w:r>
    </w:p>
    <w:p w14:paraId="4C5DD14F" w14:textId="14100569" w:rsidR="008232CA" w:rsidRDefault="008232CA" w:rsidP="004119D2">
      <w:pPr>
        <w:pStyle w:val="ListParagraph"/>
        <w:numPr>
          <w:ilvl w:val="1"/>
          <w:numId w:val="1"/>
        </w:numPr>
      </w:pPr>
      <w:r>
        <w:t>Heights of the 6 individuals in meters are 1.80, 1.85, 1.72, 1.90, 1.74, 1.91.</w:t>
      </w:r>
    </w:p>
    <w:p w14:paraId="47BC0B73" w14:textId="7BB96B1F" w:rsidR="008232CA" w:rsidRDefault="008232CA" w:rsidP="004119D2">
      <w:pPr>
        <w:pStyle w:val="ListParagraph"/>
        <w:numPr>
          <w:ilvl w:val="1"/>
          <w:numId w:val="1"/>
        </w:numPr>
      </w:pPr>
      <w:r>
        <w:t>Create these vectors in R Language</w:t>
      </w:r>
    </w:p>
    <w:p w14:paraId="45AC3D53" w14:textId="1F748A13" w:rsidR="008232CA" w:rsidRDefault="008232CA" w:rsidP="004119D2">
      <w:pPr>
        <w:pStyle w:val="ListParagraph"/>
        <w:numPr>
          <w:ilvl w:val="1"/>
          <w:numId w:val="1"/>
        </w:numPr>
      </w:pPr>
      <w:r>
        <w:t xml:space="preserve">Create a scatterplot of weight vs. Height.  How do we interpret the </w:t>
      </w:r>
      <w:proofErr w:type="gramStart"/>
      <w:r>
        <w:t>scatterplot</w:t>
      </w:r>
      <w:proofErr w:type="gramEnd"/>
    </w:p>
    <w:p w14:paraId="28FB9E15" w14:textId="734735C0" w:rsidR="00D70CB1" w:rsidRDefault="00A803E5" w:rsidP="00A803E5">
      <w:pPr>
        <w:pStyle w:val="ListParagraph"/>
        <w:numPr>
          <w:ilvl w:val="1"/>
          <w:numId w:val="1"/>
        </w:numPr>
      </w:pPr>
      <w:r>
        <w:t xml:space="preserve"> </w:t>
      </w:r>
      <w:r w:rsidR="008232CA">
        <w:t xml:space="preserve">Calculate the BMI for </w:t>
      </w:r>
      <w:proofErr w:type="gramStart"/>
      <w:r w:rsidR="008232CA">
        <w:t>each individual</w:t>
      </w:r>
      <w:proofErr w:type="gramEnd"/>
      <w:r w:rsidR="008232CA">
        <w:t>.  (BMI = weight/height^2</w:t>
      </w:r>
    </w:p>
    <w:p w14:paraId="54E1BE1D" w14:textId="495E3626" w:rsidR="008232CA" w:rsidRDefault="008232CA" w:rsidP="00A803E5">
      <w:pPr>
        <w:pStyle w:val="ListParagraph"/>
        <w:numPr>
          <w:ilvl w:val="1"/>
          <w:numId w:val="1"/>
        </w:numPr>
      </w:pPr>
      <w:r>
        <w:t>Calculate the mean weight</w:t>
      </w:r>
    </w:p>
    <w:p w14:paraId="0DE5F114" w14:textId="2770ED0D" w:rsidR="008232CA" w:rsidRDefault="008232CA" w:rsidP="00A803E5">
      <w:pPr>
        <w:pStyle w:val="ListParagraph"/>
        <w:numPr>
          <w:ilvl w:val="1"/>
          <w:numId w:val="1"/>
        </w:numPr>
      </w:pPr>
      <w:r>
        <w:t>Subtract the mean from each value of weight.</w:t>
      </w:r>
    </w:p>
    <w:p w14:paraId="3E503E40" w14:textId="48401B95" w:rsidR="008232CA" w:rsidRDefault="008232CA" w:rsidP="00A803E5">
      <w:pPr>
        <w:pStyle w:val="ListParagraph"/>
        <w:numPr>
          <w:ilvl w:val="1"/>
          <w:numId w:val="1"/>
        </w:numPr>
      </w:pPr>
      <w:r>
        <w:t>Sum the results.  Now you know why we square the deviations from the mean to determine the standard deviation.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74130" w14:paraId="71B87A69" w14:textId="77777777" w:rsidTr="00EA7C1F">
        <w:tc>
          <w:tcPr>
            <w:tcW w:w="7910" w:type="dxa"/>
          </w:tcPr>
          <w:p w14:paraId="45E4B31F" w14:textId="4D3CF94B" w:rsidR="00B74130" w:rsidRDefault="00B74130" w:rsidP="009C37FB">
            <w:pPr>
              <w:pStyle w:val="ListParagraph"/>
              <w:ind w:left="0"/>
              <w:jc w:val="center"/>
            </w:pPr>
            <w:r>
              <w:t>R CODE</w:t>
            </w:r>
          </w:p>
        </w:tc>
      </w:tr>
      <w:tr w:rsidR="00B74130" w14:paraId="1DE69A51" w14:textId="77777777" w:rsidTr="00EA7C1F">
        <w:tc>
          <w:tcPr>
            <w:tcW w:w="7910" w:type="dxa"/>
          </w:tcPr>
          <w:p w14:paraId="1942A1D8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#3. Vector Operations</w:t>
            </w:r>
          </w:p>
          <w:p w14:paraId="2C47A978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# a.</w:t>
            </w:r>
            <w:r w:rsidRPr="00B74130">
              <w:rPr>
                <w:rFonts w:ascii="Courier" w:hAnsi="Courier"/>
              </w:rPr>
              <w:tab/>
              <w:t>Weights of 6 Individuals are 60 kg, 72 kg, 57 kg, 90 kg, 95 kg, and 72 kg</w:t>
            </w:r>
          </w:p>
          <w:p w14:paraId="543D3DCE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# b.</w:t>
            </w:r>
            <w:r w:rsidRPr="00B74130">
              <w:rPr>
                <w:rFonts w:ascii="Courier" w:hAnsi="Courier"/>
              </w:rPr>
              <w:tab/>
              <w:t>Heights of the 6 individuals in meters are 1.80, 1.85, 1.72, 1.90, 1.74, 1.91.</w:t>
            </w:r>
          </w:p>
          <w:p w14:paraId="4C78E02D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# c.</w:t>
            </w:r>
            <w:r w:rsidRPr="00B74130">
              <w:rPr>
                <w:rFonts w:ascii="Courier" w:hAnsi="Courier"/>
              </w:rPr>
              <w:tab/>
              <w:t>Create these vectors in R Language</w:t>
            </w:r>
          </w:p>
          <w:p w14:paraId="543CFE1B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wgt</w:t>
            </w:r>
            <w:proofErr w:type="spellEnd"/>
            <w:r w:rsidRPr="00B74130">
              <w:rPr>
                <w:rFonts w:ascii="Courier" w:hAnsi="Courier"/>
              </w:rPr>
              <w:t xml:space="preserve"> = </w:t>
            </w:r>
            <w:proofErr w:type="gramStart"/>
            <w:r w:rsidRPr="00B74130">
              <w:rPr>
                <w:rFonts w:ascii="Courier" w:hAnsi="Courier"/>
              </w:rPr>
              <w:t>c(</w:t>
            </w:r>
            <w:proofErr w:type="gramEnd"/>
            <w:r w:rsidRPr="00B74130">
              <w:rPr>
                <w:rFonts w:ascii="Courier" w:hAnsi="Courier"/>
              </w:rPr>
              <w:t>60,72,57,90,95,72)  # vector of weights</w:t>
            </w:r>
          </w:p>
          <w:p w14:paraId="42ED30E5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wgt</w:t>
            </w:r>
            <w:proofErr w:type="spellEnd"/>
          </w:p>
          <w:p w14:paraId="207987ED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hgt</w:t>
            </w:r>
            <w:proofErr w:type="spellEnd"/>
            <w:r w:rsidRPr="00B74130">
              <w:rPr>
                <w:rFonts w:ascii="Courier" w:hAnsi="Courier"/>
              </w:rPr>
              <w:t xml:space="preserve"> = </w:t>
            </w:r>
            <w:proofErr w:type="gramStart"/>
            <w:r w:rsidRPr="00B74130">
              <w:rPr>
                <w:rFonts w:ascii="Courier" w:hAnsi="Courier"/>
              </w:rPr>
              <w:t>c(</w:t>
            </w:r>
            <w:proofErr w:type="gramEnd"/>
            <w:r w:rsidRPr="00B74130">
              <w:rPr>
                <w:rFonts w:ascii="Courier" w:hAnsi="Courier"/>
              </w:rPr>
              <w:t>1.80,1.85,1.72,1.90,1.74,1.91)  # vector of heights</w:t>
            </w:r>
          </w:p>
          <w:p w14:paraId="7160548E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hgt</w:t>
            </w:r>
            <w:proofErr w:type="spellEnd"/>
          </w:p>
          <w:p w14:paraId="1798B40A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# d.</w:t>
            </w:r>
            <w:r w:rsidRPr="00B74130">
              <w:rPr>
                <w:rFonts w:ascii="Courier" w:hAnsi="Courier"/>
              </w:rPr>
              <w:tab/>
              <w:t xml:space="preserve">Create a scatterplot of weight vs. Height.  How do we interpret the </w:t>
            </w:r>
            <w:proofErr w:type="gramStart"/>
            <w:r w:rsidRPr="00B74130">
              <w:rPr>
                <w:rFonts w:ascii="Courier" w:hAnsi="Courier"/>
              </w:rPr>
              <w:t>scatterplot</w:t>
            </w:r>
            <w:proofErr w:type="gramEnd"/>
          </w:p>
          <w:p w14:paraId="583F9F33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gramStart"/>
            <w:r w:rsidRPr="00B74130">
              <w:rPr>
                <w:rFonts w:ascii="Courier" w:hAnsi="Courier"/>
              </w:rPr>
              <w:t>plot(</w:t>
            </w:r>
            <w:proofErr w:type="spellStart"/>
            <w:proofErr w:type="gramEnd"/>
            <w:r w:rsidRPr="00B74130">
              <w:rPr>
                <w:rFonts w:ascii="Courier" w:hAnsi="Courier"/>
              </w:rPr>
              <w:t>wgt</w:t>
            </w:r>
            <w:proofErr w:type="spellEnd"/>
            <w:r w:rsidRPr="00B74130">
              <w:rPr>
                <w:rFonts w:ascii="Courier" w:hAnsi="Courier"/>
              </w:rPr>
              <w:t xml:space="preserve">, </w:t>
            </w:r>
            <w:proofErr w:type="spellStart"/>
            <w:r w:rsidRPr="00B74130">
              <w:rPr>
                <w:rFonts w:ascii="Courier" w:hAnsi="Courier"/>
              </w:rPr>
              <w:t>hgt</w:t>
            </w:r>
            <w:proofErr w:type="spellEnd"/>
            <w:r w:rsidRPr="00B74130">
              <w:rPr>
                <w:rFonts w:ascii="Courier" w:hAnsi="Courier"/>
              </w:rPr>
              <w:t>, main="height vs weight") # simple scatterplot</w:t>
            </w:r>
          </w:p>
          <w:p w14:paraId="1BCB50E1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# e.</w:t>
            </w:r>
            <w:r w:rsidRPr="00B74130">
              <w:rPr>
                <w:rFonts w:ascii="Courier" w:hAnsi="Courier"/>
              </w:rPr>
              <w:tab/>
              <w:t xml:space="preserve">Calculate the BMI for </w:t>
            </w:r>
            <w:proofErr w:type="gramStart"/>
            <w:r w:rsidRPr="00B74130">
              <w:rPr>
                <w:rFonts w:ascii="Courier" w:hAnsi="Courier"/>
              </w:rPr>
              <w:t>each individual</w:t>
            </w:r>
            <w:proofErr w:type="gramEnd"/>
            <w:r w:rsidRPr="00B74130">
              <w:rPr>
                <w:rFonts w:ascii="Courier" w:hAnsi="Courier"/>
              </w:rPr>
              <w:t>.  (BMI = weight/height^2</w:t>
            </w:r>
          </w:p>
          <w:p w14:paraId="61EA8A0C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 xml:space="preserve">BMI = </w:t>
            </w:r>
            <w:proofErr w:type="spellStart"/>
            <w:r w:rsidRPr="00B74130">
              <w:rPr>
                <w:rFonts w:ascii="Courier" w:hAnsi="Courier"/>
              </w:rPr>
              <w:t>wgt</w:t>
            </w:r>
            <w:proofErr w:type="spellEnd"/>
            <w:r w:rsidRPr="00B74130">
              <w:rPr>
                <w:rFonts w:ascii="Courier" w:hAnsi="Courier"/>
              </w:rPr>
              <w:t xml:space="preserve"> / hgt^2</w:t>
            </w:r>
          </w:p>
          <w:p w14:paraId="7DBEE50B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BMI</w:t>
            </w:r>
          </w:p>
          <w:p w14:paraId="1F65CC69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# f.</w:t>
            </w:r>
            <w:r w:rsidRPr="00B74130">
              <w:rPr>
                <w:rFonts w:ascii="Courier" w:hAnsi="Courier"/>
              </w:rPr>
              <w:tab/>
              <w:t>Calculate the mean weight</w:t>
            </w:r>
          </w:p>
          <w:p w14:paraId="1F5FA3E6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mean_wgt</w:t>
            </w:r>
            <w:proofErr w:type="spellEnd"/>
            <w:r w:rsidRPr="00B74130">
              <w:rPr>
                <w:rFonts w:ascii="Courier" w:hAnsi="Courier"/>
              </w:rPr>
              <w:t xml:space="preserve"> = mean(</w:t>
            </w:r>
            <w:proofErr w:type="spellStart"/>
            <w:r w:rsidRPr="00B74130">
              <w:rPr>
                <w:rFonts w:ascii="Courier" w:hAnsi="Courier"/>
              </w:rPr>
              <w:t>wgt</w:t>
            </w:r>
            <w:proofErr w:type="spellEnd"/>
            <w:r w:rsidRPr="00B74130">
              <w:rPr>
                <w:rFonts w:ascii="Courier" w:hAnsi="Courier"/>
              </w:rPr>
              <w:t>)</w:t>
            </w:r>
          </w:p>
          <w:p w14:paraId="331F7A88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mean_wgt</w:t>
            </w:r>
            <w:proofErr w:type="spellEnd"/>
          </w:p>
          <w:p w14:paraId="59AC944A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# g.</w:t>
            </w:r>
            <w:r w:rsidRPr="00B74130">
              <w:rPr>
                <w:rFonts w:ascii="Courier" w:hAnsi="Courier"/>
              </w:rPr>
              <w:tab/>
              <w:t>Subtract the mean from each value of weight.</w:t>
            </w:r>
          </w:p>
          <w:p w14:paraId="4CC1AF67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delta_wgt</w:t>
            </w:r>
            <w:proofErr w:type="spellEnd"/>
            <w:r w:rsidRPr="00B74130">
              <w:rPr>
                <w:rFonts w:ascii="Courier" w:hAnsi="Courier"/>
              </w:rPr>
              <w:t xml:space="preserve"> = </w:t>
            </w:r>
            <w:proofErr w:type="spellStart"/>
            <w:r w:rsidRPr="00B74130">
              <w:rPr>
                <w:rFonts w:ascii="Courier" w:hAnsi="Courier"/>
              </w:rPr>
              <w:t>wgt</w:t>
            </w:r>
            <w:proofErr w:type="spellEnd"/>
            <w:r w:rsidRPr="00B74130">
              <w:rPr>
                <w:rFonts w:ascii="Courier" w:hAnsi="Courier"/>
              </w:rPr>
              <w:t xml:space="preserve"> - </w:t>
            </w:r>
            <w:proofErr w:type="spellStart"/>
            <w:r w:rsidRPr="00B74130">
              <w:rPr>
                <w:rFonts w:ascii="Courier" w:hAnsi="Courier"/>
              </w:rPr>
              <w:t>mean_wgt</w:t>
            </w:r>
            <w:proofErr w:type="spellEnd"/>
          </w:p>
          <w:p w14:paraId="3D72D810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delta_wgt</w:t>
            </w:r>
            <w:proofErr w:type="spellEnd"/>
          </w:p>
          <w:p w14:paraId="79D7A8E3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r w:rsidRPr="00B74130">
              <w:rPr>
                <w:rFonts w:ascii="Courier" w:hAnsi="Courier"/>
              </w:rPr>
              <w:t># h.</w:t>
            </w:r>
            <w:r w:rsidRPr="00B74130">
              <w:rPr>
                <w:rFonts w:ascii="Courier" w:hAnsi="Courier"/>
              </w:rPr>
              <w:tab/>
              <w:t>Sum the results.  Now you know why we square the deviations from the mean to determine the standard deviation.</w:t>
            </w:r>
          </w:p>
          <w:p w14:paraId="61770CD1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sum_delta_wgt</w:t>
            </w:r>
            <w:proofErr w:type="spellEnd"/>
            <w:r w:rsidRPr="00B74130">
              <w:rPr>
                <w:rFonts w:ascii="Courier" w:hAnsi="Courier"/>
              </w:rPr>
              <w:t xml:space="preserve"> = sum(</w:t>
            </w:r>
            <w:proofErr w:type="spellStart"/>
            <w:r w:rsidRPr="00B74130">
              <w:rPr>
                <w:rFonts w:ascii="Courier" w:hAnsi="Courier"/>
              </w:rPr>
              <w:t>delta_wgt</w:t>
            </w:r>
            <w:proofErr w:type="spellEnd"/>
            <w:r w:rsidRPr="00B74130">
              <w:rPr>
                <w:rFonts w:ascii="Courier" w:hAnsi="Courier"/>
              </w:rPr>
              <w:t>)</w:t>
            </w:r>
          </w:p>
          <w:p w14:paraId="2F338D9C" w14:textId="77777777" w:rsidR="00B74130" w:rsidRPr="00B74130" w:rsidRDefault="00B74130" w:rsidP="00B74130">
            <w:pPr>
              <w:pStyle w:val="ListParagraph"/>
              <w:rPr>
                <w:rFonts w:ascii="Courier" w:hAnsi="Courier"/>
              </w:rPr>
            </w:pPr>
            <w:proofErr w:type="spellStart"/>
            <w:r w:rsidRPr="00B74130">
              <w:rPr>
                <w:rFonts w:ascii="Courier" w:hAnsi="Courier"/>
              </w:rPr>
              <w:t>sum_delta_wgt</w:t>
            </w:r>
            <w:proofErr w:type="spellEnd"/>
          </w:p>
          <w:p w14:paraId="4FF5A5CD" w14:textId="77777777" w:rsidR="00B74130" w:rsidRDefault="00B74130" w:rsidP="00B74130">
            <w:pPr>
              <w:pStyle w:val="ListParagraph"/>
              <w:ind w:left="0"/>
            </w:pPr>
          </w:p>
        </w:tc>
      </w:tr>
      <w:tr w:rsidR="009C37FB" w14:paraId="60E860FF" w14:textId="77777777" w:rsidTr="00EA7C1F">
        <w:tc>
          <w:tcPr>
            <w:tcW w:w="7910" w:type="dxa"/>
          </w:tcPr>
          <w:p w14:paraId="65A0B263" w14:textId="2A480017" w:rsidR="009C37FB" w:rsidRDefault="009C37FB" w:rsidP="009C37FB">
            <w:pPr>
              <w:pStyle w:val="ListParagraph"/>
              <w:ind w:left="0"/>
              <w:jc w:val="center"/>
            </w:pPr>
            <w:r>
              <w:t>Capture Screen</w:t>
            </w:r>
          </w:p>
        </w:tc>
      </w:tr>
      <w:tr w:rsidR="009C37FB" w14:paraId="57A9DB1E" w14:textId="77777777" w:rsidTr="00EA7C1F">
        <w:tc>
          <w:tcPr>
            <w:tcW w:w="7910" w:type="dxa"/>
          </w:tcPr>
          <w:p w14:paraId="6D9D4B76" w14:textId="77777777" w:rsidR="00EA7C1F" w:rsidRDefault="00EA7C1F" w:rsidP="009C37FB">
            <w:pPr>
              <w:pStyle w:val="ListParagraph"/>
              <w:ind w:left="0"/>
            </w:pPr>
          </w:p>
          <w:p w14:paraId="4DDDF918" w14:textId="035A8F67" w:rsidR="009C37FB" w:rsidRDefault="00EA7C1F" w:rsidP="009C37F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20C9BED" wp14:editId="28C6AA9E">
                  <wp:extent cx="5943600" cy="4673600"/>
                  <wp:effectExtent l="0" t="0" r="0" b="0"/>
                  <wp:docPr id="17" name="Picture 17" descr="Screen%20Shot%202018-05-14%20at%209.00.1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creen%20Shot%202018-05-14%20at%209.00.1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6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1F" w14:paraId="3CBC6601" w14:textId="77777777" w:rsidTr="00EA7C1F">
        <w:tc>
          <w:tcPr>
            <w:tcW w:w="7910" w:type="dxa"/>
          </w:tcPr>
          <w:p w14:paraId="6408B2B3" w14:textId="22A1FA33" w:rsidR="00EA7C1F" w:rsidRDefault="00EA7C1F" w:rsidP="00EA7C1F">
            <w:pPr>
              <w:pStyle w:val="ListParagraph"/>
              <w:ind w:left="0"/>
              <w:jc w:val="center"/>
            </w:pPr>
            <w:r>
              <w:t>Scatterplot (item d.)</w:t>
            </w:r>
          </w:p>
        </w:tc>
      </w:tr>
      <w:tr w:rsidR="00EA7C1F" w14:paraId="52B47C7A" w14:textId="77777777" w:rsidTr="00EA7C1F">
        <w:tc>
          <w:tcPr>
            <w:tcW w:w="7910" w:type="dxa"/>
          </w:tcPr>
          <w:p w14:paraId="44E9A6E5" w14:textId="6605AB9A" w:rsidR="00EA7C1F" w:rsidRDefault="00EA7C1F" w:rsidP="00EA7C1F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8818320" wp14:editId="658EEBFE">
                  <wp:extent cx="4139565" cy="4590671"/>
                  <wp:effectExtent l="0" t="0" r="635" b="6985"/>
                  <wp:docPr id="18" name="Picture 18" descr="Screen%20Shot%202018-05-14%20at%209.08.1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creen%20Shot%202018-05-14%20at%209.08.1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8822" cy="461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F2FE1" w14:textId="6BD1E078" w:rsidR="00820591" w:rsidRDefault="009C37FB" w:rsidP="009C37FB">
      <w:r>
        <w:tab/>
        <w:t xml:space="preserve">The reason we square the delta values is to remove the negative values so we can determine the standard deviation values, otherwise if the </w:t>
      </w:r>
      <w:proofErr w:type="gramStart"/>
      <w:r>
        <w:t>delta’s</w:t>
      </w:r>
      <w:proofErr w:type="gramEnd"/>
      <w:r>
        <w:t xml:space="preserve"> are center around 0 then we will have</w:t>
      </w:r>
      <w:r w:rsidR="00EA7C1F">
        <w:t xml:space="preserve"> a value center at zero as well</w:t>
      </w:r>
      <w:r>
        <w:t xml:space="preserve">. </w:t>
      </w:r>
    </w:p>
    <w:p w14:paraId="67CC71C9" w14:textId="77777777" w:rsidR="00B74130" w:rsidRDefault="00B74130" w:rsidP="009C37FB"/>
    <w:p w14:paraId="51BB38B8" w14:textId="77777777" w:rsidR="00F75F7D" w:rsidRDefault="008232CA" w:rsidP="008232CA">
      <w:pPr>
        <w:pStyle w:val="ListParagraph"/>
        <w:numPr>
          <w:ilvl w:val="0"/>
          <w:numId w:val="1"/>
        </w:numPr>
      </w:pPr>
      <w:r>
        <w:t>Your data science profile.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5104" w14:paraId="44D87420" w14:textId="77777777" w:rsidTr="003C5104">
        <w:tc>
          <w:tcPr>
            <w:tcW w:w="9350" w:type="dxa"/>
          </w:tcPr>
          <w:p w14:paraId="033C8C21" w14:textId="65F9437E" w:rsidR="003C5104" w:rsidRDefault="003C5104" w:rsidP="003C5104">
            <w:pPr>
              <w:pStyle w:val="ListParagraph"/>
              <w:tabs>
                <w:tab w:val="left" w:pos="1640"/>
              </w:tabs>
              <w:ind w:left="0"/>
              <w:jc w:val="center"/>
            </w:pPr>
            <w:r>
              <w:t>R CODE</w:t>
            </w:r>
          </w:p>
        </w:tc>
      </w:tr>
      <w:tr w:rsidR="003C5104" w14:paraId="793A84C5" w14:textId="77777777" w:rsidTr="003C5104">
        <w:tc>
          <w:tcPr>
            <w:tcW w:w="9350" w:type="dxa"/>
          </w:tcPr>
          <w:p w14:paraId="0D131DC0" w14:textId="77777777" w:rsidR="003C5104" w:rsidRPr="003C5104" w:rsidRDefault="003C5104" w:rsidP="003C5104">
            <w:pPr>
              <w:pStyle w:val="ListParagraph"/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 xml:space="preserve">#4 Your data science profile.  </w:t>
            </w:r>
          </w:p>
          <w:p w14:paraId="3168FA22" w14:textId="77777777" w:rsidR="003C5104" w:rsidRPr="003C5104" w:rsidRDefault="003C5104" w:rsidP="003C5104">
            <w:pPr>
              <w:pStyle w:val="ListParagraph"/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 xml:space="preserve">#  Enter your data science profile into R as a data frame with two columns.  </w:t>
            </w:r>
          </w:p>
          <w:p w14:paraId="2350CAB6" w14:textId="77777777" w:rsidR="003C5104" w:rsidRPr="003C5104" w:rsidRDefault="003C5104" w:rsidP="003C5104">
            <w:pPr>
              <w:pStyle w:val="ListParagraph"/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 xml:space="preserve">#  Call it your first name. The categories are computer programming, math, </w:t>
            </w:r>
          </w:p>
          <w:p w14:paraId="6D7D7238" w14:textId="77777777" w:rsidR="003C5104" w:rsidRPr="003C5104" w:rsidRDefault="003C5104" w:rsidP="003C5104">
            <w:pPr>
              <w:pStyle w:val="ListParagraph"/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>#  statistics, machine learning, domain expertise, communication and presentation skills,</w:t>
            </w:r>
          </w:p>
          <w:p w14:paraId="0093C0D7" w14:textId="77777777" w:rsidR="003C5104" w:rsidRPr="003C5104" w:rsidRDefault="003C5104" w:rsidP="003C5104">
            <w:pPr>
              <w:pStyle w:val="ListParagraph"/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 xml:space="preserve">#  and data visualization.  Your ranking for each the category 1 to 5, </w:t>
            </w:r>
          </w:p>
          <w:p w14:paraId="3F599A33" w14:textId="77777777" w:rsidR="003C5104" w:rsidRPr="003C5104" w:rsidRDefault="003C5104" w:rsidP="003C5104">
            <w:pPr>
              <w:pStyle w:val="ListParagraph"/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>#  with 5 as best</w:t>
            </w:r>
          </w:p>
          <w:p w14:paraId="6B7D62CE" w14:textId="78DD2170" w:rsidR="003C5104" w:rsidRPr="003C5104" w:rsidRDefault="003C5104" w:rsidP="003C5104">
            <w:pPr>
              <w:pStyle w:val="ListParagrap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</w:t>
            </w:r>
          </w:p>
          <w:p w14:paraId="44445AB1" w14:textId="77777777" w:rsidR="003C5104" w:rsidRPr="003C5104" w:rsidRDefault="003C5104" w:rsidP="003C5104">
            <w:pPr>
              <w:pStyle w:val="ListParagraph"/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 xml:space="preserve">#  Create a bar graph of your data science profile. </w:t>
            </w:r>
          </w:p>
          <w:p w14:paraId="0D581AD6" w14:textId="77777777" w:rsidR="003C5104" w:rsidRPr="003C5104" w:rsidRDefault="003C5104" w:rsidP="003C5104">
            <w:pPr>
              <w:pStyle w:val="ListParagraph"/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>#</w:t>
            </w:r>
          </w:p>
          <w:p w14:paraId="72F070C4" w14:textId="77777777" w:rsidR="003C5104" w:rsidRDefault="003C5104" w:rsidP="003C5104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categories = </w:t>
            </w:r>
            <w:proofErr w:type="gramStart"/>
            <w:r>
              <w:rPr>
                <w:rFonts w:ascii="Courier" w:hAnsi="Courier"/>
              </w:rPr>
              <w:t>c(</w:t>
            </w:r>
            <w:proofErr w:type="gramEnd"/>
            <w:r>
              <w:rPr>
                <w:rFonts w:ascii="Courier" w:hAnsi="Courier"/>
              </w:rPr>
              <w:t>"</w:t>
            </w:r>
            <w:proofErr w:type="spellStart"/>
            <w:r>
              <w:rPr>
                <w:rFonts w:ascii="Courier" w:hAnsi="Courier"/>
              </w:rPr>
              <w:t>Prgmng</w:t>
            </w:r>
            <w:proofErr w:type="spellEnd"/>
            <w:r>
              <w:rPr>
                <w:rFonts w:ascii="Courier" w:hAnsi="Courier"/>
              </w:rPr>
              <w:t>",</w:t>
            </w:r>
            <w:r w:rsidRPr="003C5104">
              <w:rPr>
                <w:rFonts w:ascii="Courier" w:hAnsi="Courier"/>
              </w:rPr>
              <w:t>"Math","Stats","</w:t>
            </w:r>
            <w:proofErr w:type="spellStart"/>
            <w:r w:rsidRPr="003C5104">
              <w:rPr>
                <w:rFonts w:ascii="Courier" w:hAnsi="Courier"/>
              </w:rPr>
              <w:t>MachLearn</w:t>
            </w:r>
            <w:proofErr w:type="spellEnd"/>
            <w:r w:rsidRPr="003C5104">
              <w:rPr>
                <w:rFonts w:ascii="Courier" w:hAnsi="Courier"/>
              </w:rPr>
              <w:t>",</w:t>
            </w:r>
          </w:p>
          <w:p w14:paraId="080A31C0" w14:textId="13F0930F" w:rsidR="003C5104" w:rsidRPr="003C5104" w:rsidRDefault="003C5104" w:rsidP="003C5104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+</w:t>
            </w:r>
            <w:r w:rsidRPr="003C5104">
              <w:rPr>
                <w:rFonts w:ascii="Courier" w:hAnsi="Courier"/>
              </w:rPr>
              <w:t>"</w:t>
            </w:r>
            <w:proofErr w:type="spellStart"/>
            <w:r w:rsidRPr="003C5104">
              <w:rPr>
                <w:rFonts w:ascii="Courier" w:hAnsi="Courier"/>
              </w:rPr>
              <w:t>DomExp</w:t>
            </w:r>
            <w:proofErr w:type="spellEnd"/>
            <w:r w:rsidRPr="003C5104">
              <w:rPr>
                <w:rFonts w:ascii="Courier" w:hAnsi="Courier"/>
              </w:rPr>
              <w:t>","</w:t>
            </w:r>
            <w:proofErr w:type="spellStart"/>
            <w:r w:rsidRPr="003C5104">
              <w:rPr>
                <w:rFonts w:ascii="Courier" w:hAnsi="Courier"/>
              </w:rPr>
              <w:t>Coms&amp;Pres</w:t>
            </w:r>
            <w:proofErr w:type="spellEnd"/>
            <w:r w:rsidRPr="003C5104">
              <w:rPr>
                <w:rFonts w:ascii="Courier" w:hAnsi="Courier"/>
              </w:rPr>
              <w:t>","</w:t>
            </w:r>
            <w:proofErr w:type="spellStart"/>
            <w:r w:rsidRPr="003C5104">
              <w:rPr>
                <w:rFonts w:ascii="Courier" w:hAnsi="Courier"/>
              </w:rPr>
              <w:t>DataVis</w:t>
            </w:r>
            <w:proofErr w:type="spellEnd"/>
            <w:r w:rsidRPr="003C5104">
              <w:rPr>
                <w:rFonts w:ascii="Courier" w:hAnsi="Courier"/>
              </w:rPr>
              <w:t>")</w:t>
            </w:r>
          </w:p>
          <w:p w14:paraId="0A235A76" w14:textId="77777777" w:rsidR="003C5104" w:rsidRPr="003C5104" w:rsidRDefault="003C5104" w:rsidP="003C5104">
            <w:pPr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 xml:space="preserve">ranking = </w:t>
            </w:r>
            <w:proofErr w:type="gramStart"/>
            <w:r w:rsidRPr="003C5104">
              <w:rPr>
                <w:rFonts w:ascii="Courier" w:hAnsi="Courier"/>
              </w:rPr>
              <w:t>c(</w:t>
            </w:r>
            <w:proofErr w:type="gramEnd"/>
            <w:r w:rsidRPr="003C5104">
              <w:rPr>
                <w:rFonts w:ascii="Courier" w:hAnsi="Courier"/>
              </w:rPr>
              <w:t>5,4,4,3,3,2,3)</w:t>
            </w:r>
          </w:p>
          <w:p w14:paraId="09520DD4" w14:textId="77777777" w:rsidR="003C5104" w:rsidRPr="003C5104" w:rsidRDefault="003C5104" w:rsidP="003C5104">
            <w:pPr>
              <w:rPr>
                <w:rFonts w:ascii="Courier" w:hAnsi="Courier"/>
              </w:rPr>
            </w:pPr>
            <w:r w:rsidRPr="003C5104">
              <w:rPr>
                <w:rFonts w:ascii="Courier" w:hAnsi="Courier"/>
              </w:rPr>
              <w:t xml:space="preserve">terry = </w:t>
            </w:r>
            <w:proofErr w:type="spellStart"/>
            <w:proofErr w:type="gramStart"/>
            <w:r w:rsidRPr="003C5104">
              <w:rPr>
                <w:rFonts w:ascii="Courier" w:hAnsi="Courier"/>
              </w:rPr>
              <w:t>data.frame</w:t>
            </w:r>
            <w:proofErr w:type="spellEnd"/>
            <w:proofErr w:type="gramEnd"/>
            <w:r w:rsidRPr="003C5104">
              <w:rPr>
                <w:rFonts w:ascii="Courier" w:hAnsi="Courier"/>
              </w:rPr>
              <w:t>(</w:t>
            </w:r>
            <w:proofErr w:type="spellStart"/>
            <w:r w:rsidRPr="003C5104">
              <w:rPr>
                <w:rFonts w:ascii="Courier" w:hAnsi="Courier"/>
              </w:rPr>
              <w:t>categories,ranking</w:t>
            </w:r>
            <w:proofErr w:type="spellEnd"/>
            <w:r w:rsidRPr="003C5104">
              <w:rPr>
                <w:rFonts w:ascii="Courier" w:hAnsi="Courier"/>
              </w:rPr>
              <w:t xml:space="preserve">) # create the </w:t>
            </w:r>
            <w:proofErr w:type="spellStart"/>
            <w:r w:rsidRPr="003C5104">
              <w:rPr>
                <w:rFonts w:ascii="Courier" w:hAnsi="Courier"/>
              </w:rPr>
              <w:t>data.frame</w:t>
            </w:r>
            <w:proofErr w:type="spellEnd"/>
          </w:p>
          <w:p w14:paraId="2BE930E5" w14:textId="77777777" w:rsidR="003C5104" w:rsidRPr="003C5104" w:rsidRDefault="003C5104" w:rsidP="003C5104">
            <w:pPr>
              <w:rPr>
                <w:rFonts w:ascii="Courier" w:hAnsi="Courier"/>
              </w:rPr>
            </w:pPr>
            <w:proofErr w:type="gramStart"/>
            <w:r w:rsidRPr="003C5104">
              <w:rPr>
                <w:rFonts w:ascii="Courier" w:hAnsi="Courier"/>
              </w:rPr>
              <w:t>terry  #</w:t>
            </w:r>
            <w:proofErr w:type="gramEnd"/>
            <w:r w:rsidRPr="003C5104">
              <w:rPr>
                <w:rFonts w:ascii="Courier" w:hAnsi="Courier"/>
              </w:rPr>
              <w:t xml:space="preserve"> display profile</w:t>
            </w:r>
          </w:p>
          <w:p w14:paraId="3EEBDAED" w14:textId="2C05817B" w:rsidR="003C5104" w:rsidRDefault="003C5104" w:rsidP="003C5104">
            <w:pPr>
              <w:pStyle w:val="ListParagraph"/>
              <w:ind w:left="0"/>
            </w:pPr>
            <w:proofErr w:type="spellStart"/>
            <w:r w:rsidRPr="003C5104">
              <w:rPr>
                <w:rFonts w:ascii="Courier" w:hAnsi="Courier"/>
              </w:rPr>
              <w:t>hist</w:t>
            </w:r>
            <w:proofErr w:type="spellEnd"/>
            <w:r w:rsidRPr="003C5104">
              <w:rPr>
                <w:rFonts w:ascii="Courier" w:hAnsi="Courier"/>
              </w:rPr>
              <w:t>(</w:t>
            </w:r>
            <w:proofErr w:type="spellStart"/>
            <w:r w:rsidRPr="003C5104">
              <w:rPr>
                <w:rFonts w:ascii="Courier" w:hAnsi="Courier"/>
              </w:rPr>
              <w:t>terry$ranking</w:t>
            </w:r>
            <w:proofErr w:type="spellEnd"/>
            <w:r w:rsidRPr="003C5104">
              <w:rPr>
                <w:rFonts w:ascii="Courier" w:hAnsi="Courier"/>
              </w:rPr>
              <w:t>) # create histogram</w:t>
            </w:r>
          </w:p>
        </w:tc>
      </w:tr>
      <w:tr w:rsidR="003C5104" w14:paraId="26281EAE" w14:textId="77777777" w:rsidTr="003C5104">
        <w:tc>
          <w:tcPr>
            <w:tcW w:w="9350" w:type="dxa"/>
          </w:tcPr>
          <w:p w14:paraId="55046F21" w14:textId="02BDF6EA" w:rsidR="003C5104" w:rsidRDefault="003C5104" w:rsidP="003C5104">
            <w:pPr>
              <w:pStyle w:val="ListParagraph"/>
              <w:ind w:left="0"/>
              <w:jc w:val="center"/>
            </w:pPr>
            <w:r>
              <w:t>SCREEN CAPTURE</w:t>
            </w:r>
          </w:p>
        </w:tc>
      </w:tr>
      <w:tr w:rsidR="003C5104" w14:paraId="31B6718C" w14:textId="77777777" w:rsidTr="003C5104">
        <w:tc>
          <w:tcPr>
            <w:tcW w:w="9350" w:type="dxa"/>
          </w:tcPr>
          <w:p w14:paraId="6C2DBCF2" w14:textId="2DA42F48" w:rsidR="003C5104" w:rsidRDefault="003C5104" w:rsidP="003C510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0BF1584" wp14:editId="7E12ADD8">
                  <wp:extent cx="5943600" cy="3302000"/>
                  <wp:effectExtent l="0" t="0" r="0" b="0"/>
                  <wp:docPr id="19" name="Picture 19" descr="Screen%20Shot%202018-05-14%20at%209.50.0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creen%20Shot%202018-05-14%20at%209.50.0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104" w14:paraId="2B3FB553" w14:textId="77777777" w:rsidTr="003C5104">
        <w:tc>
          <w:tcPr>
            <w:tcW w:w="9350" w:type="dxa"/>
          </w:tcPr>
          <w:p w14:paraId="00111AD9" w14:textId="461BF75D" w:rsidR="003C5104" w:rsidRDefault="003C5104" w:rsidP="003C5104">
            <w:pPr>
              <w:pStyle w:val="ListParagraph"/>
              <w:ind w:left="0"/>
              <w:jc w:val="center"/>
            </w:pPr>
            <w:r>
              <w:t>GRAPH / PLOT</w:t>
            </w:r>
          </w:p>
        </w:tc>
      </w:tr>
      <w:tr w:rsidR="003C5104" w14:paraId="1A9F158A" w14:textId="77777777" w:rsidTr="003C5104">
        <w:tc>
          <w:tcPr>
            <w:tcW w:w="9350" w:type="dxa"/>
          </w:tcPr>
          <w:p w14:paraId="65737D69" w14:textId="55452428" w:rsidR="003C5104" w:rsidRDefault="003C5104" w:rsidP="003C510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F66CB0A" wp14:editId="70C87533">
                  <wp:extent cx="5943600" cy="6502400"/>
                  <wp:effectExtent l="0" t="0" r="0" b="0"/>
                  <wp:docPr id="20" name="Picture 20" descr="Screen%20Shot%202018-05-14%20at%209.50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creen%20Shot%202018-05-14%20at%209.50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50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C5104" w14:paraId="7A6C4FC6" w14:textId="77777777" w:rsidTr="003C5104">
        <w:tc>
          <w:tcPr>
            <w:tcW w:w="9350" w:type="dxa"/>
          </w:tcPr>
          <w:p w14:paraId="17BE4BBD" w14:textId="77777777" w:rsidR="003C5104" w:rsidRDefault="003C5104" w:rsidP="003C5104">
            <w:pPr>
              <w:pStyle w:val="ListParagraph"/>
              <w:ind w:left="0"/>
              <w:rPr>
                <w:noProof/>
              </w:rPr>
            </w:pPr>
          </w:p>
        </w:tc>
      </w:tr>
    </w:tbl>
    <w:p w14:paraId="3242D05C" w14:textId="167BCE34" w:rsidR="008232CA" w:rsidRDefault="008232CA" w:rsidP="008232CA">
      <w:pPr>
        <w:pStyle w:val="ListParagraph"/>
        <w:numPr>
          <w:ilvl w:val="0"/>
          <w:numId w:val="1"/>
        </w:numPr>
      </w:pPr>
      <w:r>
        <w:t xml:space="preserve"> </w:t>
      </w:r>
    </w:p>
    <w:p w14:paraId="008AEEE8" w14:textId="19757422" w:rsidR="004119D2" w:rsidRDefault="008232CA" w:rsidP="008232CA">
      <w:pPr>
        <w:pStyle w:val="ListParagraph"/>
        <w:numPr>
          <w:ilvl w:val="0"/>
          <w:numId w:val="1"/>
        </w:numPr>
      </w:pPr>
      <w:r>
        <w:t>Install swirl package and complete modules 1-7.</w:t>
      </w:r>
    </w:p>
    <w:p w14:paraId="6CFBFDF0" w14:textId="77777777" w:rsidR="004119D2" w:rsidRDefault="004119D2" w:rsidP="004119D2"/>
    <w:p w14:paraId="1A49E138" w14:textId="77777777" w:rsidR="004119D2" w:rsidRDefault="004119D2" w:rsidP="004119D2">
      <w:r>
        <w:tab/>
      </w:r>
    </w:p>
    <w:p w14:paraId="1F51D81E" w14:textId="77777777" w:rsidR="004119D2" w:rsidRDefault="004119D2" w:rsidP="004119D2"/>
    <w:p w14:paraId="21DCC846" w14:textId="77777777" w:rsidR="004119D2" w:rsidRDefault="004119D2" w:rsidP="004119D2"/>
    <w:p w14:paraId="2DFBE2F2" w14:textId="77777777" w:rsidR="004119D2" w:rsidRDefault="004119D2" w:rsidP="004119D2"/>
    <w:sectPr w:rsidR="004119D2" w:rsidSect="0034090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CD575" w14:textId="77777777" w:rsidR="00E02D43" w:rsidRDefault="00E02D43" w:rsidP="004119D2">
      <w:r>
        <w:separator/>
      </w:r>
    </w:p>
  </w:endnote>
  <w:endnote w:type="continuationSeparator" w:id="0">
    <w:p w14:paraId="4A8A4F00" w14:textId="77777777" w:rsidR="00E02D43" w:rsidRDefault="00E02D43" w:rsidP="0041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9915C" w14:textId="77777777" w:rsidR="00E02D43" w:rsidRDefault="00E02D43" w:rsidP="004119D2">
      <w:r>
        <w:separator/>
      </w:r>
    </w:p>
  </w:footnote>
  <w:footnote w:type="continuationSeparator" w:id="0">
    <w:p w14:paraId="3FB54A46" w14:textId="77777777" w:rsidR="00E02D43" w:rsidRDefault="00E02D43" w:rsidP="004119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B1E68" w14:textId="77777777" w:rsidR="004119D2" w:rsidRDefault="004119D2">
    <w:pPr>
      <w:pStyle w:val="Header"/>
    </w:pPr>
    <w:r>
      <w:t>MSDS 6306</w:t>
    </w:r>
    <w:r>
      <w:ptab w:relativeTo="margin" w:alignment="center" w:leader="none"/>
    </w:r>
    <w:r>
      <w:t>Terry Johnson</w:t>
    </w:r>
    <w:r>
      <w:ptab w:relativeTo="margin" w:alignment="right" w:leader="none"/>
    </w:r>
    <w:r>
      <w:t>Unit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2719"/>
    <w:multiLevelType w:val="hybridMultilevel"/>
    <w:tmpl w:val="6A28D78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6600934"/>
    <w:multiLevelType w:val="hybridMultilevel"/>
    <w:tmpl w:val="936E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B5270"/>
    <w:multiLevelType w:val="hybridMultilevel"/>
    <w:tmpl w:val="A1AAA9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D2"/>
    <w:rsid w:val="000018C4"/>
    <w:rsid w:val="000748AE"/>
    <w:rsid w:val="00141474"/>
    <w:rsid w:val="002B7A90"/>
    <w:rsid w:val="00340906"/>
    <w:rsid w:val="003C5104"/>
    <w:rsid w:val="004119D2"/>
    <w:rsid w:val="00590092"/>
    <w:rsid w:val="005A2AE4"/>
    <w:rsid w:val="00820591"/>
    <w:rsid w:val="00820C14"/>
    <w:rsid w:val="008232CA"/>
    <w:rsid w:val="008B40D1"/>
    <w:rsid w:val="00973F8C"/>
    <w:rsid w:val="009C37FB"/>
    <w:rsid w:val="009D47E8"/>
    <w:rsid w:val="00A803E5"/>
    <w:rsid w:val="00B37FD4"/>
    <w:rsid w:val="00B74130"/>
    <w:rsid w:val="00C24247"/>
    <w:rsid w:val="00CB279B"/>
    <w:rsid w:val="00D70CB1"/>
    <w:rsid w:val="00DC6B17"/>
    <w:rsid w:val="00E02D43"/>
    <w:rsid w:val="00EA7C1F"/>
    <w:rsid w:val="00EC7665"/>
    <w:rsid w:val="00ED16AA"/>
    <w:rsid w:val="00F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64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9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9D2"/>
  </w:style>
  <w:style w:type="paragraph" w:styleId="Footer">
    <w:name w:val="footer"/>
    <w:basedOn w:val="Normal"/>
    <w:link w:val="FooterChar"/>
    <w:uiPriority w:val="99"/>
    <w:unhideWhenUsed/>
    <w:rsid w:val="004119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9D2"/>
  </w:style>
  <w:style w:type="paragraph" w:styleId="ListParagraph">
    <w:name w:val="List Paragraph"/>
    <w:basedOn w:val="Normal"/>
    <w:uiPriority w:val="34"/>
    <w:qFormat/>
    <w:rsid w:val="004119D2"/>
    <w:pPr>
      <w:ind w:left="720"/>
      <w:contextualSpacing/>
    </w:pPr>
  </w:style>
  <w:style w:type="table" w:styleId="TableGrid">
    <w:name w:val="Table Grid"/>
    <w:basedOn w:val="TableNormal"/>
    <w:uiPriority w:val="39"/>
    <w:rsid w:val="00411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763</Words>
  <Characters>4352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Johnson</dc:creator>
  <cp:keywords/>
  <dc:description/>
  <cp:lastModifiedBy>TJ Johnson</cp:lastModifiedBy>
  <cp:revision>4</cp:revision>
  <dcterms:created xsi:type="dcterms:W3CDTF">2018-05-14T23:33:00Z</dcterms:created>
  <dcterms:modified xsi:type="dcterms:W3CDTF">2018-05-15T02:50:00Z</dcterms:modified>
</cp:coreProperties>
</file>