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3F" w:rsidRDefault="00B81A90">
      <w:r>
        <w:rPr>
          <w:b/>
          <w:bCs/>
        </w:rPr>
        <w:t>Nombre del juego:</w:t>
      </w:r>
      <w:r w:rsidR="00C27B40">
        <w:rPr>
          <w:b/>
          <w:bCs/>
        </w:rPr>
        <w:t xml:space="preserve"> </w:t>
      </w:r>
      <w:r w:rsidR="00E03F00">
        <w:rPr>
          <w:b/>
          <w:bCs/>
        </w:rPr>
        <w:t>F.A.R</w:t>
      </w:r>
    </w:p>
    <w:p w:rsidR="00497F3F" w:rsidRDefault="00B81A90">
      <w:r>
        <w:rPr>
          <w:b/>
          <w:bCs/>
        </w:rPr>
        <w:t xml:space="preserve">Descripción del juego: </w:t>
      </w:r>
      <w:r w:rsidR="004F2CF5">
        <w:t>jueguito de naves</w:t>
      </w:r>
      <w:r w:rsidR="00E03F00">
        <w:t xml:space="preserve"> 2d vertical</w:t>
      </w:r>
    </w:p>
    <w:p w:rsidR="00497F3F" w:rsidRDefault="00497F3F"/>
    <w:p w:rsidR="00E03F00" w:rsidRPr="00E03F00" w:rsidRDefault="00B81A90">
      <w:pPr>
        <w:rPr>
          <w:bCs/>
        </w:rPr>
      </w:pPr>
      <w:r>
        <w:rPr>
          <w:b/>
          <w:bCs/>
        </w:rPr>
        <w:t>Descripción del jugador:</w:t>
      </w:r>
      <w:r w:rsidR="00E03F00">
        <w:rPr>
          <w:b/>
          <w:bCs/>
        </w:rPr>
        <w:t xml:space="preserve"> </w:t>
      </w:r>
      <w:r w:rsidR="00E03F00">
        <w:rPr>
          <w:bCs/>
        </w:rPr>
        <w:t>Va dirigido para toda persona que quiera un juego árcade de dificultad “media”</w:t>
      </w:r>
    </w:p>
    <w:p w:rsidR="00497F3F" w:rsidRDefault="00B81A90">
      <w:r>
        <w:rPr>
          <w:b/>
          <w:bCs/>
        </w:rPr>
        <w:t xml:space="preserve">Descripción del lugar o espacio donde transcurre el juego: </w:t>
      </w:r>
      <w:r w:rsidR="00E03F00">
        <w:t xml:space="preserve">sistema de cuevas en el espacio </w:t>
      </w:r>
    </w:p>
    <w:p w:rsidR="00497F3F" w:rsidRDefault="00B81A90">
      <w:pPr>
        <w:rPr>
          <w:b/>
          <w:bCs/>
        </w:rPr>
      </w:pPr>
      <w:r>
        <w:rPr>
          <w:b/>
          <w:bCs/>
        </w:rPr>
        <w:t xml:space="preserve">Descripción de los personajes: </w:t>
      </w:r>
      <w:r w:rsidR="00E03F00">
        <w:t>nave espacial que va esquivando obstáculos del entono y un jefe final (una nave más grande).</w:t>
      </w:r>
    </w:p>
    <w:p w:rsidR="00497F3F" w:rsidRDefault="00497F3F">
      <w:pPr>
        <w:rPr>
          <w:b/>
          <w:bCs/>
        </w:rPr>
      </w:pPr>
    </w:p>
    <w:p w:rsidR="00497F3F" w:rsidRDefault="00B81A90">
      <w:pPr>
        <w:rPr>
          <w:b/>
          <w:bCs/>
        </w:rPr>
      </w:pPr>
      <w:r>
        <w:rPr>
          <w:b/>
          <w:bCs/>
        </w:rPr>
        <w:t xml:space="preserve">Descripción de las mecánicas del juego: </w:t>
      </w:r>
      <w:r w:rsidR="00E03F00">
        <w:t>esquivar obstáculos que se presentan en pantalla y llegar al final de la zona con el menor número de muertes (lo que equivale a mayor puntación).</w:t>
      </w:r>
    </w:p>
    <w:p w:rsidR="00497F3F" w:rsidRDefault="00497F3F">
      <w:bookmarkStart w:id="0" w:name="_GoBack"/>
      <w:bookmarkEnd w:id="0"/>
    </w:p>
    <w:p w:rsidR="00497F3F" w:rsidRDefault="00497F3F"/>
    <w:p w:rsidR="00497F3F" w:rsidRDefault="00497F3F"/>
    <w:p w:rsidR="00497F3F" w:rsidRDefault="00497F3F"/>
    <w:sectPr w:rsidR="00497F3F">
      <w:headerReference w:type="default" r:id="rId6"/>
      <w:footerReference w:type="default" r:id="rId7"/>
      <w:pgSz w:w="11906" w:h="16838"/>
      <w:pgMar w:top="2756" w:right="1134" w:bottom="2036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B5D" w:rsidRDefault="00210B5D">
      <w:r>
        <w:separator/>
      </w:r>
    </w:p>
  </w:endnote>
  <w:endnote w:type="continuationSeparator" w:id="0">
    <w:p w:rsidR="00210B5D" w:rsidRDefault="0021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82"/>
      <w:gridCol w:w="8561"/>
    </w:tblGrid>
    <w:tr w:rsidR="00497F3F">
      <w:tc>
        <w:tcPr>
          <w:tcW w:w="1082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Autores:</w:t>
          </w:r>
        </w:p>
      </w:tc>
      <w:tc>
        <w:tcPr>
          <w:tcW w:w="85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:rsidR="00497F3F" w:rsidRDefault="00497F3F">
          <w:pPr>
            <w:pStyle w:val="Contenidodelatabla"/>
            <w:rPr>
              <w:sz w:val="20"/>
              <w:szCs w:val="20"/>
            </w:rPr>
          </w:pPr>
        </w:p>
      </w:tc>
    </w:tr>
  </w:tbl>
  <w:p w:rsidR="00497F3F" w:rsidRDefault="00B81A90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E03F0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B5D" w:rsidRDefault="00210B5D">
      <w:r>
        <w:separator/>
      </w:r>
    </w:p>
  </w:footnote>
  <w:footnote w:type="continuationSeparator" w:id="0">
    <w:p w:rsidR="00210B5D" w:rsidRDefault="00210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443"/>
      <w:gridCol w:w="7200"/>
    </w:tblGrid>
    <w:tr w:rsidR="00497F3F">
      <w:tc>
        <w:tcPr>
          <w:tcW w:w="96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b/>
              <w:bCs/>
              <w:color w:val="000000"/>
              <w:sz w:val="20"/>
              <w:szCs w:val="20"/>
            </w:rPr>
          </w:pPr>
          <w:r>
            <w:rPr>
              <w:b/>
              <w:bCs/>
              <w:color w:val="000000"/>
              <w:sz w:val="20"/>
              <w:szCs w:val="20"/>
            </w:rPr>
            <w:t>Documento de Especificación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 de elaboración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497F3F">
          <w:pPr>
            <w:pStyle w:val="Contenidodelatabla"/>
            <w:rPr>
              <w:color w:val="000000"/>
              <w:sz w:val="20"/>
              <w:szCs w:val="20"/>
            </w:rPr>
          </w:pP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497F3F">
          <w:pPr>
            <w:pStyle w:val="Contenidodelatabla"/>
            <w:rPr>
              <w:color w:val="000000"/>
              <w:sz w:val="20"/>
              <w:szCs w:val="20"/>
            </w:rPr>
          </w:pPr>
        </w:p>
      </w:tc>
    </w:tr>
  </w:tbl>
  <w:p w:rsidR="00497F3F" w:rsidRDefault="00497F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F3F"/>
    <w:rsid w:val="00123BEE"/>
    <w:rsid w:val="00190002"/>
    <w:rsid w:val="00210B5D"/>
    <w:rsid w:val="00497F3F"/>
    <w:rsid w:val="004F2CF5"/>
    <w:rsid w:val="00B81A90"/>
    <w:rsid w:val="00C27B40"/>
    <w:rsid w:val="00E0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E68BD-FB70-40B9-8BAD-B2454E6E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SC Regular" w:hAnsi="Liberation Serif" w:cs="Droid Sans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Angelo</cp:lastModifiedBy>
  <cp:revision>5</cp:revision>
  <dcterms:created xsi:type="dcterms:W3CDTF">2020-08-10T21:05:00Z</dcterms:created>
  <dcterms:modified xsi:type="dcterms:W3CDTF">2020-08-16T20:58:00Z</dcterms:modified>
  <dc:language>es-ES</dc:language>
</cp:coreProperties>
</file>