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CDC5D6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7C4B12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1°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1FF487C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7C4B12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CIENCIAS NATURALES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27EA17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7C4B12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DANISA GODOY GONZÁLEZ 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4616D23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7C4B12">
              <w:rPr>
                <w:rFonts w:ascii="Comic Sans MS" w:hAnsi="Comic Sans M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44E99737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7C4B12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44993F1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7C4B12">
              <w:rPr>
                <w:rFonts w:ascii="Comic Sans MS" w:hAnsi="Comic Sans MS"/>
                <w:b/>
                <w:bCs/>
                <w:sz w:val="28"/>
                <w:szCs w:val="28"/>
              </w:rPr>
              <w:t>24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60462795" w14:textId="5716D497" w:rsidR="007B731C" w:rsidRPr="007B731C" w:rsidRDefault="00535796" w:rsidP="007B731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7B731C">
              <w:t xml:space="preserve"> </w:t>
            </w:r>
            <w:r w:rsidR="007B731C" w:rsidRPr="007B73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Explorar y observar la naturaleza, usando los sentidos apropiadamente durante investigaciones experimentales guiadas. (OA a)</w:t>
            </w:r>
          </w:p>
          <w:p w14:paraId="7E695F2F" w14:textId="77777777" w:rsidR="007B731C" w:rsidRPr="007B731C" w:rsidRDefault="007B731C" w:rsidP="007B731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7B73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Explorar y experimentar, en forma guiada, con elementos del entorno, utilizando la observación, la medición con unidades no estandarizadas y la manipulación de materiales simples. (OA b)</w:t>
            </w:r>
          </w:p>
          <w:p w14:paraId="4EBE6BE2" w14:textId="2B758908" w:rsidR="00535796" w:rsidRDefault="007B731C" w:rsidP="007B731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7B73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Seguir las instrucciones para utilizar los materiales e instrumentos en forma segura. (OA c)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70C2ADF7" w14:textId="77777777" w:rsidR="00896107" w:rsidRDefault="00896107" w:rsidP="00E7335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E73357" w:rsidRPr="00E7335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Demostrar curiosidad e interés por</w:t>
            </w:r>
            <w:r w:rsidR="00E7335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E73357" w:rsidRPr="00E7335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conocer seres vivos, objetos y/o eventos que conforman el entorno natural.</w:t>
            </w:r>
          </w:p>
          <w:p w14:paraId="41784982" w14:textId="085E8636" w:rsidR="00E73357" w:rsidRPr="00896107" w:rsidRDefault="00E73357" w:rsidP="00E7335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E7335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Manifestar compromiso con un estilo de vida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E7335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saludable a través del desarrollo físico y el autocuidado.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spellStart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</w:t>
            </w:r>
            <w:proofErr w:type="spellEnd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7B731C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60E7C20E" w:rsidR="007B731C" w:rsidRPr="00896107" w:rsidRDefault="007B731C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1BEE5D3B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B731C">
              <w:rPr>
                <w:rFonts w:ascii="Times New Roman" w:hAnsi="Times New Roman" w:cs="Times New Roman"/>
              </w:rPr>
              <w:t>Reconocer y observar, por medio de la exploración, que los seres vivos crecen, responden a estímulos del medio, se reproducen y necesitan agua, alimento y aire para vivir, comparándolos con las cosas no vivas.</w:t>
            </w:r>
          </w:p>
        </w:tc>
        <w:tc>
          <w:tcPr>
            <w:tcW w:w="4461" w:type="dxa"/>
          </w:tcPr>
          <w:p w14:paraId="532A71E2" w14:textId="77777777" w:rsidR="00AB5DC5" w:rsidRPr="00AB5DC5" w:rsidRDefault="00AB5DC5" w:rsidP="00AB5DC5">
            <w:pPr>
              <w:pStyle w:val="Prrafodelista"/>
              <w:numPr>
                <w:ilvl w:val="0"/>
                <w:numId w:val="3"/>
              </w:numPr>
            </w:pPr>
            <w:r w:rsidRPr="00AB5DC5">
              <w:t>Observan la naturaleza usando los sentidos en forma apropiada</w:t>
            </w:r>
          </w:p>
          <w:p w14:paraId="2429F279" w14:textId="77777777" w:rsidR="007B731C" w:rsidRPr="000512A9" w:rsidRDefault="007B731C" w:rsidP="00AB5DC5">
            <w:pPr>
              <w:pStyle w:val="Sinespaciado"/>
              <w:ind w:left="360"/>
              <w:jc w:val="both"/>
            </w:pPr>
          </w:p>
        </w:tc>
        <w:tc>
          <w:tcPr>
            <w:tcW w:w="554" w:type="dxa"/>
          </w:tcPr>
          <w:p w14:paraId="7847E172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D0F678B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 xml:space="preserve">Participan de la activación de conocimientos previos mediante la presentación de diversas imágenes por parte del/la docente de diferentes seres vivos o no </w:t>
            </w:r>
            <w:proofErr w:type="spellStart"/>
            <w:r w:rsidRPr="00487512">
              <w:rPr>
                <w:rFonts w:ascii="Times New Roman" w:hAnsi="Times New Roman" w:cs="Times New Roman"/>
              </w:rPr>
              <w:t>vivos.Durante</w:t>
            </w:r>
            <w:proofErr w:type="spellEnd"/>
            <w:r w:rsidRPr="00487512">
              <w:rPr>
                <w:rFonts w:ascii="Times New Roman" w:hAnsi="Times New Roman" w:cs="Times New Roman"/>
              </w:rPr>
              <w:t xml:space="preserve"> esta actividad, el/la docente estimula la participación haciendo preguntas que investigan lo que sus estudiantes conocen acerca de esta temática en particular.</w:t>
            </w:r>
          </w:p>
          <w:p w14:paraId="2303FED0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El/la docente plantea el objetivo de clase, además de las estrategias y los recursos que se utilizarán durante el desarrollo de la misma.</w:t>
            </w:r>
          </w:p>
          <w:p w14:paraId="6B5337B1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 xml:space="preserve">Observan los videos del Canal </w:t>
            </w:r>
            <w:proofErr w:type="spellStart"/>
            <w:r w:rsidRPr="00487512">
              <w:rPr>
                <w:rFonts w:ascii="Times New Roman" w:hAnsi="Times New Roman" w:cs="Times New Roman"/>
              </w:rPr>
              <w:t>AprendoTV</w:t>
            </w:r>
            <w:proofErr w:type="spellEnd"/>
            <w:r w:rsidRPr="00487512">
              <w:rPr>
                <w:rFonts w:ascii="Times New Roman" w:hAnsi="Times New Roman" w:cs="Times New Roman"/>
              </w:rPr>
              <w:t xml:space="preserve"> del MINEDUC sobre qué son los seres vivos y no vivos, y cómo estos se presentan en nuestro entorno.</w:t>
            </w:r>
            <w:r w:rsidRPr="00487512">
              <w:rPr>
                <w:rFonts w:ascii="Times New Roman" w:hAnsi="Times New Roman" w:cs="Times New Roman"/>
              </w:rPr>
              <w:tab/>
              <w:t xml:space="preserve">  Video 1</w:t>
            </w:r>
            <w:r w:rsidRPr="00487512">
              <w:rPr>
                <w:rFonts w:ascii="Times New Roman" w:hAnsi="Times New Roman" w:cs="Times New Roman"/>
              </w:rPr>
              <w:tab/>
              <w:t xml:space="preserve">  Video 2</w:t>
            </w:r>
          </w:p>
          <w:p w14:paraId="728C821A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Analizan guiados por el/la docente la información entregada en las páginas 44 , 45, 46 y 47 del Texto del Estudiante de Ciencias Naturales - 1º Básico.</w:t>
            </w:r>
          </w:p>
          <w:p w14:paraId="13680294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El/la docente realiza preguntas dirigidas en torno al análisis de la información entregada por el texto,</w:t>
            </w:r>
          </w:p>
          <w:p w14:paraId="1837A73C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generando una instancia de reflexión. Se sugiere al/la docente realizar preguntas tales como:</w:t>
            </w:r>
          </w:p>
          <w:p w14:paraId="2A175681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¿En qué se diferencia un ser vivo de un ser no vivo?</w:t>
            </w:r>
          </w:p>
          <w:p w14:paraId="5C5E650F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¿Qué necesita un ser vivo para vivir?</w:t>
            </w:r>
          </w:p>
          <w:p w14:paraId="2C57D441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¿Puedes indicar cuales son seres vivos y no vivos en tu entorno?</w:t>
            </w:r>
          </w:p>
          <w:p w14:paraId="4076995B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Durante este proceso y tras las respuestas proporcionadas por los y las estudiantes, el/la docente orienta a identificar las características fundamentales de los seres vivos. Entre ellas, se destaca su capacidad para nacer, crecer y desarrollarse, así como su habilidad para responder a estímulos.</w:t>
            </w:r>
          </w:p>
          <w:p w14:paraId="20E60670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lastRenderedPageBreak/>
              <w:t>•</w:t>
            </w:r>
            <w:r w:rsidRPr="00487512">
              <w:rPr>
                <w:rFonts w:ascii="Times New Roman" w:hAnsi="Times New Roman" w:cs="Times New Roman"/>
              </w:rPr>
              <w:tab/>
              <w:t>Desarrollan la actividad ¿Cómo sé qué es lo vivo y lo no vivo? Actividad ubicada en la página 23 del</w:t>
            </w:r>
          </w:p>
          <w:p w14:paraId="3391AA04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Cuaderno de Actividades de Ciencias Naturales - 1ºBásico.</w:t>
            </w:r>
          </w:p>
          <w:p w14:paraId="76341F2F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Una vez terminada la actividad, el/la docente realiza una revisión en conjunto con el curso y entrega su respectiva retroalimentación.</w:t>
            </w:r>
          </w:p>
          <w:p w14:paraId="489D5612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Se sugiere al/la docente aplicar la Ficha de actividad: Los seres vivos, con el fin de complementar el</w:t>
            </w:r>
          </w:p>
          <w:p w14:paraId="56FBBE17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objetivo de clase.</w:t>
            </w:r>
          </w:p>
          <w:p w14:paraId="12B8521F" w14:textId="77777777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•</w:t>
            </w:r>
            <w:r w:rsidRPr="00487512">
              <w:rPr>
                <w:rFonts w:ascii="Times New Roman" w:hAnsi="Times New Roman" w:cs="Times New Roman"/>
              </w:rPr>
              <w:tab/>
              <w:t>Participan del cierre de la clase al completar un “Ticket de Salida” que incorpora una imagen,</w:t>
            </w:r>
          </w:p>
          <w:p w14:paraId="47E79660" w14:textId="77777777" w:rsidR="007B731C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solicitándoles distinguir si se trata de un ser vivo o no vivo.</w:t>
            </w:r>
          </w:p>
          <w:p w14:paraId="55F56242" w14:textId="05C6E0B3" w:rsid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DUA: </w:t>
            </w:r>
          </w:p>
          <w:p w14:paraId="5AB5717D" w14:textId="20BE369F" w:rsidR="00487512" w:rsidRP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28FA40" wp14:editId="658446FF">
                  <wp:extent cx="219710" cy="219710"/>
                  <wp:effectExtent l="0" t="0" r="8890" b="8890"/>
                  <wp:docPr id="37071022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487512">
              <w:rPr>
                <w:rFonts w:ascii="Times New Roman" w:hAnsi="Times New Roman" w:cs="Times New Roman"/>
              </w:rPr>
              <w:t>Video del Canal Aprendo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87512">
              <w:rPr>
                <w:rFonts w:ascii="Times New Roman" w:hAnsi="Times New Roman" w:cs="Times New Roman"/>
              </w:rPr>
              <w:t>TV (MINEDUC) seres vivos y no vivos, y su incidencia en nuestro entorno.</w:t>
            </w:r>
          </w:p>
          <w:p w14:paraId="17A8FCCA" w14:textId="7DCFBC8C" w:rsidR="00487512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87512">
              <w:rPr>
                <w:rFonts w:ascii="Times New Roman" w:hAnsi="Times New Roman" w:cs="Times New Roman"/>
              </w:rPr>
              <w:t>Video 1 Video 2</w:t>
            </w:r>
          </w:p>
          <w:p w14:paraId="78A0DC47" w14:textId="443339F7" w:rsidR="00487512" w:rsidRPr="00644DCC" w:rsidRDefault="00487512" w:rsidP="0048751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4E2F9863" w14:textId="70971EFB" w:rsidR="007B731C" w:rsidRPr="000512A9" w:rsidRDefault="00136A75" w:rsidP="004F6623">
            <w:pPr>
              <w:pStyle w:val="Sinespaciado"/>
              <w:jc w:val="both"/>
            </w:pPr>
            <w:r>
              <w:lastRenderedPageBreak/>
              <w:t xml:space="preserve">-Evaluaciones formativas y sumativas. </w:t>
            </w:r>
          </w:p>
        </w:tc>
      </w:tr>
      <w:tr w:rsidR="007B731C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54FA9B85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Exploran y manipulan materiales y seres vivos durante investigaciones experimentales. </w:t>
            </w:r>
          </w:p>
        </w:tc>
        <w:tc>
          <w:tcPr>
            <w:tcW w:w="554" w:type="dxa"/>
          </w:tcPr>
          <w:p w14:paraId="06B3063F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5777C2BE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Dibujan diferentes elementos que observan de la naturaleza. Mencionan los sentidos que utilizan para describir objetos y elementos que constituyen la naturaleza. </w:t>
            </w:r>
          </w:p>
        </w:tc>
        <w:tc>
          <w:tcPr>
            <w:tcW w:w="554" w:type="dxa"/>
          </w:tcPr>
          <w:p w14:paraId="3D4AF5CF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057799D8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Describen oralmente la forma de utilizar los sentidos durante investigaciones simples. </w:t>
            </w:r>
          </w:p>
        </w:tc>
        <w:tc>
          <w:tcPr>
            <w:tcW w:w="554" w:type="dxa"/>
          </w:tcPr>
          <w:p w14:paraId="2F614CAC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22603728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Mencionan diferencias entre seres vivos y cosas no vivas. </w:t>
            </w:r>
          </w:p>
        </w:tc>
        <w:tc>
          <w:tcPr>
            <w:tcW w:w="554" w:type="dxa"/>
          </w:tcPr>
          <w:p w14:paraId="24675AB3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4AF831E3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Agrupan seres vivos de acuerdo a características comunes. </w:t>
            </w:r>
          </w:p>
        </w:tc>
        <w:tc>
          <w:tcPr>
            <w:tcW w:w="554" w:type="dxa"/>
          </w:tcPr>
          <w:p w14:paraId="429EE0A2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163FA57A" w14:textId="77777777" w:rsidTr="007B731C">
        <w:trPr>
          <w:trHeight w:val="14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62790205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Comunican observaciones y/o experiencias sobre las características de los seres vivos. </w:t>
            </w:r>
          </w:p>
        </w:tc>
        <w:tc>
          <w:tcPr>
            <w:tcW w:w="554" w:type="dxa"/>
          </w:tcPr>
          <w:p w14:paraId="6592B862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2A706252" w14:textId="77777777" w:rsidTr="007B731C">
        <w:trPr>
          <w:trHeight w:val="1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A300B71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33D53A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F87F07A" w14:textId="35C6EA59" w:rsidR="007B731C" w:rsidRPr="00AB5DC5" w:rsidRDefault="00AB5DC5" w:rsidP="00AB5DC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 xml:space="preserve">Ilustran las necesidades básicas de las plantas y animales seleccionados y observados. </w:t>
            </w:r>
          </w:p>
        </w:tc>
        <w:tc>
          <w:tcPr>
            <w:tcW w:w="554" w:type="dxa"/>
          </w:tcPr>
          <w:p w14:paraId="4D21736D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7560739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A5FDB64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7B731C" w14:paraId="210A1D5D" w14:textId="77777777" w:rsidTr="00535796">
        <w:trPr>
          <w:trHeight w:val="1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0C5452D" w14:textId="77777777" w:rsidR="007B731C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FB8A04" w14:textId="77777777" w:rsidR="007B731C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18184E" w14:textId="77777777" w:rsidR="007B731C" w:rsidRDefault="00AB5DC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B5DC5">
              <w:rPr>
                <w:rFonts w:ascii="Times New Roman" w:hAnsi="Times New Roman" w:cs="Times New Roman"/>
              </w:rPr>
              <w:t>Mencionan necesidades de los seres vivos (agua, aire y alimento). Ilustran como los seres vivos satisfacen sus necesidades.</w:t>
            </w:r>
          </w:p>
          <w:p w14:paraId="2EEA9DE9" w14:textId="17A25CAE" w:rsidR="00AB5DC5" w:rsidRPr="00CD5B28" w:rsidRDefault="00AB5DC5" w:rsidP="00AB5DC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B8C10B" w14:textId="77777777" w:rsidR="007B731C" w:rsidRPr="000512A9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FD2B530" w14:textId="77777777" w:rsidR="007B731C" w:rsidRPr="00644DCC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17DC563" w14:textId="77777777" w:rsidR="007B731C" w:rsidRPr="000512A9" w:rsidRDefault="007B731C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55C0AA70" w:rsidR="00535796" w:rsidRDefault="007B731C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OA6</w:t>
            </w:r>
          </w:p>
        </w:tc>
        <w:tc>
          <w:tcPr>
            <w:tcW w:w="3095" w:type="dxa"/>
            <w:vMerge w:val="restart"/>
          </w:tcPr>
          <w:p w14:paraId="1FDF6F9E" w14:textId="1079AD4C" w:rsidR="00535796" w:rsidRPr="007E3C2A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B731C">
              <w:rPr>
                <w:rFonts w:ascii="Times New Roman" w:hAnsi="Times New Roman" w:cs="Times New Roman"/>
              </w:rPr>
              <w:t>Identificar y describir la ubicación y la función de los sentidos proponiendo medidas para protegerlos y para prevenir situaciones de riesgo.</w:t>
            </w:r>
          </w:p>
        </w:tc>
        <w:tc>
          <w:tcPr>
            <w:tcW w:w="4461" w:type="dxa"/>
          </w:tcPr>
          <w:p w14:paraId="2D3F64EF" w14:textId="33FA55E3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AB5DC5">
              <w:t xml:space="preserve"> </w:t>
            </w:r>
            <w:r w:rsidR="00AB5DC5" w:rsidRPr="00AB5DC5">
              <w:rPr>
                <w:rFonts w:ascii="Times New Roman" w:hAnsi="Times New Roman" w:cs="Times New Roman"/>
              </w:rPr>
              <w:t>Identifican la ubicación de los órganos de los sentidos.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C23305C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ab/>
              <w:t>•</w:t>
            </w:r>
            <w:r w:rsidRPr="00136A75">
              <w:rPr>
                <w:rFonts w:ascii="Times New Roman" w:hAnsi="Times New Roman" w:cs="Times New Roman"/>
              </w:rPr>
              <w:tab/>
              <w:t>El/la docente lleva a cabo la activación de conocimientos previos utilizando imágenes, sonidos y elementos táctiles proporcionados anticipadamente a sus estudiantes. Este enfoque permite una experiencia inmediata al realizar preguntas. Se sugiere que el/la docente formule las siguientes preguntas:</w:t>
            </w:r>
          </w:p>
          <w:p w14:paraId="6D033ECB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¿Qué sensaciones experimentaste al interactuar con sonidos y texturas?</w:t>
            </w:r>
          </w:p>
          <w:p w14:paraId="308CD7E0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¿Puedes recordar qué sentidos te permitieron percibir cada una de esas experiencias recientes?</w:t>
            </w:r>
          </w:p>
          <w:p w14:paraId="26427608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¿Identificas qué parte de tu cuerpo fue clave para percibir esas experiencias sensoriales?</w:t>
            </w:r>
          </w:p>
          <w:p w14:paraId="5EB6D996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Tras esta experiencia el/la docente los orienta hacia los aprendizajes de esta unidad, y entrega el objetivo de la clase en conjunto con las estrategias y los recursos que se utilizarán durante su desarrollo.</w:t>
            </w:r>
          </w:p>
          <w:p w14:paraId="27C630AD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Revisan guiados por el/la docente el recurso PowerPoint: Nuestros Sentidos, identificando y relacionando cada sentido con partes específicas del cuerpo humano, reflexionando sobre la importancia de estos en nuestro día a día.</w:t>
            </w:r>
          </w:p>
          <w:p w14:paraId="794626E0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Se recomienda al/la docente complementar la presentación anterior con el   Video Aprendo TV Ciencias Naturales sobre los sentidos.</w:t>
            </w:r>
          </w:p>
          <w:p w14:paraId="134E4AE6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 xml:space="preserve">También se sugiere al/la docente complementar la actividad con el recurso </w:t>
            </w:r>
            <w:proofErr w:type="spellStart"/>
            <w:r w:rsidRPr="00136A75">
              <w:rPr>
                <w:rFonts w:ascii="Times New Roman" w:hAnsi="Times New Roman" w:cs="Times New Roman"/>
              </w:rPr>
              <w:t>Pósters</w:t>
            </w:r>
            <w:proofErr w:type="spellEnd"/>
            <w:r w:rsidRPr="00136A75">
              <w:rPr>
                <w:rFonts w:ascii="Times New Roman" w:hAnsi="Times New Roman" w:cs="Times New Roman"/>
              </w:rPr>
              <w:t>: Los Sentidos.</w:t>
            </w:r>
          </w:p>
          <w:p w14:paraId="3D9C2635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Desarrollan la actividad ¿Cuáles son mis sentidos? de la página 4 del Cuaderno de Actividades de Ciencias Naturales - 1º Básico. En donde una vez terminada, el/la docente realiza una revisión en conjunto con el curso y entrega su respectiva retroalimentación.</w:t>
            </w:r>
          </w:p>
          <w:p w14:paraId="2A729220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Realizan la Ficha de Actividad: Los sentidos, con el fin de complementar la actividad anterior, ahondando en la identificación de elementos que se asocian con los 5 sentidos.</w:t>
            </w:r>
          </w:p>
          <w:p w14:paraId="085CAB6C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El/la docente realiza una retroalimentación compartida de la actividad y realiza preguntas estratégicas</w:t>
            </w:r>
          </w:p>
          <w:p w14:paraId="662900E2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con el fin de monitorear el proceso de aprendizaje de sus estudiantes.</w:t>
            </w:r>
          </w:p>
          <w:p w14:paraId="4E13D636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Participan del cierre de la clase, reflexionando sobre la importancia de los sentidos y su cuidado. Se</w:t>
            </w:r>
          </w:p>
          <w:p w14:paraId="6A0DB5F9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sugiere al/la docente plantear preguntas tales como:</w:t>
            </w:r>
          </w:p>
          <w:p w14:paraId="2B0B01ED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•</w:t>
            </w:r>
            <w:r w:rsidRPr="00136A75">
              <w:rPr>
                <w:rFonts w:ascii="Times New Roman" w:hAnsi="Times New Roman" w:cs="Times New Roman"/>
              </w:rPr>
              <w:tab/>
              <w:t>¿Por qué creen que los sentidos son fundamentales en nuestro día a día?</w:t>
            </w:r>
          </w:p>
          <w:p w14:paraId="6055AD39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lastRenderedPageBreak/>
              <w:t>•</w:t>
            </w:r>
            <w:r w:rsidRPr="00136A75">
              <w:rPr>
                <w:rFonts w:ascii="Times New Roman" w:hAnsi="Times New Roman" w:cs="Times New Roman"/>
              </w:rPr>
              <w:tab/>
              <w:t>¿Qué acciones simples podemos emprender para cuidar y preservar nuestros sentidos?</w:t>
            </w:r>
          </w:p>
          <w:p w14:paraId="51E35286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Permitiendo a los y las estudiantes expresar sus ideas y comprender la relevancia de los sentidos en su bienestar cotidiano, así como fomentar la conciencia sobre la importancia de cuidar estos invaluables recursos sensoriales.</w:t>
            </w:r>
          </w:p>
          <w:p w14:paraId="18E1D153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 xml:space="preserve"> </w:t>
            </w:r>
          </w:p>
          <w:p w14:paraId="2A280D2F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D8E881C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Clase 1</w:t>
            </w:r>
            <w:r w:rsidRPr="00136A75">
              <w:rPr>
                <w:rFonts w:ascii="Times New Roman" w:hAnsi="Times New Roman" w:cs="Times New Roman"/>
              </w:rPr>
              <w:tab/>
              <w:t>DUA</w:t>
            </w:r>
          </w:p>
          <w:p w14:paraId="40087150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ab/>
              <w:t>Material concreto: Materiales y herramientas para actividades experimentales. Adecuaciones aplicadas por el/la docente.</w:t>
            </w:r>
          </w:p>
          <w:p w14:paraId="1EEFED6B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 xml:space="preserve">Material audiovisual:   Video del Canal </w:t>
            </w:r>
            <w:proofErr w:type="spellStart"/>
            <w:r w:rsidRPr="00136A75">
              <w:rPr>
                <w:rFonts w:ascii="Times New Roman" w:hAnsi="Times New Roman" w:cs="Times New Roman"/>
              </w:rPr>
              <w:t>AprendoTV</w:t>
            </w:r>
            <w:proofErr w:type="spellEnd"/>
            <w:r w:rsidRPr="00136A75">
              <w:rPr>
                <w:rFonts w:ascii="Times New Roman" w:hAnsi="Times New Roman" w:cs="Times New Roman"/>
              </w:rPr>
              <w:t xml:space="preserve"> (MINEDUC)</w:t>
            </w:r>
          </w:p>
          <w:p w14:paraId="7573F62A" w14:textId="77777777" w:rsidR="00136A75" w:rsidRPr="00136A75" w:rsidRDefault="00136A75" w:rsidP="00136A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36A75">
              <w:rPr>
                <w:rFonts w:ascii="Times New Roman" w:hAnsi="Times New Roman" w:cs="Times New Roman"/>
              </w:rPr>
              <w:t>Se sugiere al/la docente realizar una actividad que permita a los estudiantes identificar cada uno de los sentidos mediante el juego, para esto se recomienda el recurso Ficha de Actividad: Mis Cinco Sentidos - Búsqueda del Tesoro.</w:t>
            </w:r>
          </w:p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306D99E5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AB5DC5">
              <w:t xml:space="preserve"> </w:t>
            </w:r>
            <w:r w:rsidR="00AB5DC5" w:rsidRPr="00AB5DC5">
              <w:rPr>
                <w:rFonts w:ascii="Times New Roman" w:hAnsi="Times New Roman" w:cs="Times New Roman"/>
              </w:rPr>
              <w:t>Describen los usos de los sentidos en la vida diaria.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299B6C86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AB5DC5" w:rsidRPr="00AB5DC5">
              <w:rPr>
                <w:rFonts w:ascii="Times New Roman" w:hAnsi="Times New Roman" w:cs="Times New Roman"/>
              </w:rPr>
              <w:t>Recrean situaciones donde el uso de los sentidos nos previenen de situaciones de riesgos en el hogar, las calles y la escuela.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04C51F7A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AB5DC5">
              <w:t xml:space="preserve"> </w:t>
            </w:r>
            <w:r w:rsidR="00AB5DC5" w:rsidRPr="00AB5DC5">
              <w:rPr>
                <w:rFonts w:ascii="Times New Roman" w:hAnsi="Times New Roman" w:cs="Times New Roman"/>
              </w:rPr>
              <w:t xml:space="preserve">Mencionan incapacidades producto de la falta de algún sentido.  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2460AF98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AB5DC5">
              <w:t xml:space="preserve"> </w:t>
            </w:r>
            <w:r w:rsidR="00AB5DC5" w:rsidRPr="00AB5DC5">
              <w:rPr>
                <w:rFonts w:ascii="Times New Roman" w:hAnsi="Times New Roman" w:cs="Times New Roman"/>
              </w:rPr>
              <w:t>Dan ejemplo de actividades perjudiciales para los órganos de los sentidos.</w:t>
            </w: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51B1C468" w:rsidR="00535796" w:rsidRPr="00CD5B28" w:rsidRDefault="007B731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="00AB5DC5">
              <w:t xml:space="preserve"> </w:t>
            </w:r>
            <w:r w:rsidR="00AB5DC5" w:rsidRPr="00AB5DC5">
              <w:rPr>
                <w:rFonts w:ascii="Times New Roman" w:hAnsi="Times New Roman" w:cs="Times New Roman"/>
              </w:rPr>
              <w:t>Ilustran cuidados y medidas de protección para los órganos de los sentidos.</w:t>
            </w: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F00E7" w14:textId="77777777" w:rsidR="00D71232" w:rsidRDefault="00D71232" w:rsidP="00DB3E04">
      <w:pPr>
        <w:spacing w:after="0" w:line="240" w:lineRule="auto"/>
      </w:pPr>
      <w:r>
        <w:separator/>
      </w:r>
    </w:p>
  </w:endnote>
  <w:endnote w:type="continuationSeparator" w:id="0">
    <w:p w14:paraId="731BD171" w14:textId="77777777" w:rsidR="00D71232" w:rsidRDefault="00D71232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2AFD5" w14:textId="77777777" w:rsidR="00D71232" w:rsidRDefault="00D71232" w:rsidP="00DB3E04">
      <w:pPr>
        <w:spacing w:after="0" w:line="240" w:lineRule="auto"/>
      </w:pPr>
      <w:r>
        <w:separator/>
      </w:r>
    </w:p>
  </w:footnote>
  <w:footnote w:type="continuationSeparator" w:id="0">
    <w:p w14:paraId="1237D1D3" w14:textId="77777777" w:rsidR="00D71232" w:rsidRDefault="00D71232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958383">
    <w:abstractNumId w:val="1"/>
  </w:num>
  <w:num w:numId="2" w16cid:durableId="2019191992">
    <w:abstractNumId w:val="0"/>
  </w:num>
  <w:num w:numId="3" w16cid:durableId="60431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64242"/>
    <w:rsid w:val="000745D1"/>
    <w:rsid w:val="00112379"/>
    <w:rsid w:val="001174FE"/>
    <w:rsid w:val="00133F99"/>
    <w:rsid w:val="00136A75"/>
    <w:rsid w:val="001421CB"/>
    <w:rsid w:val="0014728C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87512"/>
    <w:rsid w:val="004B209A"/>
    <w:rsid w:val="004C7A6E"/>
    <w:rsid w:val="004D06DD"/>
    <w:rsid w:val="00514FC4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B731C"/>
    <w:rsid w:val="007C4B12"/>
    <w:rsid w:val="007D3569"/>
    <w:rsid w:val="007E3C2A"/>
    <w:rsid w:val="008335BE"/>
    <w:rsid w:val="00843AA7"/>
    <w:rsid w:val="008450C8"/>
    <w:rsid w:val="0085556B"/>
    <w:rsid w:val="00861909"/>
    <w:rsid w:val="00896107"/>
    <w:rsid w:val="00987A34"/>
    <w:rsid w:val="0099450F"/>
    <w:rsid w:val="00997E20"/>
    <w:rsid w:val="009C188B"/>
    <w:rsid w:val="009C4261"/>
    <w:rsid w:val="009C5FDF"/>
    <w:rsid w:val="009E7E2E"/>
    <w:rsid w:val="009F4BDA"/>
    <w:rsid w:val="00A66B78"/>
    <w:rsid w:val="00A77366"/>
    <w:rsid w:val="00AB5DC5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311D8"/>
    <w:rsid w:val="00C554F6"/>
    <w:rsid w:val="00C7233A"/>
    <w:rsid w:val="00C74394"/>
    <w:rsid w:val="00C85130"/>
    <w:rsid w:val="00CB689F"/>
    <w:rsid w:val="00CD5B28"/>
    <w:rsid w:val="00D41150"/>
    <w:rsid w:val="00D45FD3"/>
    <w:rsid w:val="00D559C6"/>
    <w:rsid w:val="00D71232"/>
    <w:rsid w:val="00D727C2"/>
    <w:rsid w:val="00DA0E3B"/>
    <w:rsid w:val="00DB3E04"/>
    <w:rsid w:val="00DC00EC"/>
    <w:rsid w:val="00DC3338"/>
    <w:rsid w:val="00E061B5"/>
    <w:rsid w:val="00E554BD"/>
    <w:rsid w:val="00E73357"/>
    <w:rsid w:val="00E83295"/>
    <w:rsid w:val="00E94A2F"/>
    <w:rsid w:val="00EC5AC2"/>
    <w:rsid w:val="00EC64E8"/>
    <w:rsid w:val="00EE6F8E"/>
    <w:rsid w:val="00F04D76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1186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Danisa Karen Godoy Gonzalez</cp:lastModifiedBy>
  <cp:revision>11</cp:revision>
  <cp:lastPrinted>2022-12-14T15:57:00Z</cp:lastPrinted>
  <dcterms:created xsi:type="dcterms:W3CDTF">2024-12-20T15:02:00Z</dcterms:created>
  <dcterms:modified xsi:type="dcterms:W3CDTF">2024-12-23T15:32:00Z</dcterms:modified>
</cp:coreProperties>
</file>