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779DA69A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D12D0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2° Básico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22082EFD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D12D0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ARTES  VISUALES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7413AD2F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D12D0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Paola  Andreu rojas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3AC3075F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AE7C27">
              <w:rPr>
                <w:rFonts w:ascii="Comic Sans MS" w:hAnsi="Comic Sans MS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58BF398F" w:rsidR="00896107" w:rsidRPr="00896107" w:rsidRDefault="00896107" w:rsidP="00D12D06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AE7C27">
              <w:rPr>
                <w:rFonts w:ascii="Comic Sans MS" w:hAnsi="Comic Sans MS"/>
                <w:b/>
                <w:bCs/>
                <w:sz w:val="28"/>
                <w:szCs w:val="28"/>
              </w:rPr>
              <w:t>Marzo - Abril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4F138430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AE7C2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18 HORAS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4EBE6BE2" w14:textId="0C6A9E0B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AE7C2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Expresar – crear- comunicar – Analizar – observar – </w:t>
            </w:r>
            <w:proofErr w:type="spellStart"/>
            <w:r w:rsidR="00AE7C2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decribir</w:t>
            </w:r>
            <w:proofErr w:type="spellEnd"/>
            <w:r w:rsidR="00AE7C2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4B4C0F51" w14:textId="77777777" w:rsidR="00AE7C27" w:rsidRDefault="00896107" w:rsidP="00AE7C27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  <w:r w:rsidR="00AE7C27">
              <w:rPr>
                <w:rFonts w:ascii="Dignathin" w:hAnsi="Dignathin" w:cs="Dignathin"/>
                <w:color w:val="292829"/>
                <w:sz w:val="19"/>
                <w:szCs w:val="19"/>
              </w:rPr>
              <w:t xml:space="preserve">Disfrutar de múltiples expresiones artísticas. </w:t>
            </w:r>
            <w:r w:rsidR="00AE7C27">
              <w:rPr>
                <w:rFonts w:ascii="Digna" w:hAnsi="Digna" w:cs="Digna"/>
                <w:color w:val="292829"/>
                <w:sz w:val="19"/>
                <w:szCs w:val="19"/>
              </w:rPr>
              <w:t xml:space="preserve">b </w:t>
            </w:r>
            <w:r w:rsidR="00AE7C27">
              <w:rPr>
                <w:rFonts w:ascii="Dignathin" w:hAnsi="Dignathin" w:cs="Dignathin"/>
                <w:color w:val="292829"/>
                <w:sz w:val="19"/>
                <w:szCs w:val="19"/>
              </w:rPr>
              <w:t xml:space="preserve">Demostrar disposición a expresar </w:t>
            </w:r>
            <w:proofErr w:type="gramStart"/>
            <w:r w:rsidR="00AE7C27">
              <w:rPr>
                <w:rFonts w:ascii="Dignathin" w:hAnsi="Dignathin" w:cs="Dignathin"/>
                <w:color w:val="292829"/>
                <w:sz w:val="19"/>
                <w:szCs w:val="19"/>
              </w:rPr>
              <w:t>artísticamente  las</w:t>
            </w:r>
            <w:proofErr w:type="gramEnd"/>
            <w:r w:rsidR="00AE7C27">
              <w:rPr>
                <w:rFonts w:ascii="Dignathin" w:hAnsi="Dignathin" w:cs="Dignathin"/>
                <w:color w:val="292829"/>
                <w:sz w:val="19"/>
                <w:szCs w:val="19"/>
              </w:rPr>
              <w:t xml:space="preserve"> propias ideas y sentimientos.</w:t>
            </w:r>
          </w:p>
          <w:p w14:paraId="3FF47CDA" w14:textId="77777777" w:rsidR="00AE7C27" w:rsidRDefault="00AE7C27" w:rsidP="00AE7C27">
            <w:pPr>
              <w:tabs>
                <w:tab w:val="left" w:pos="1240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" w:hAnsi="Digna" w:cs="Digna"/>
                <w:color w:val="292829"/>
                <w:sz w:val="19"/>
                <w:szCs w:val="19"/>
              </w:rPr>
              <w:t xml:space="preserve">c </w:t>
            </w: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Valorar y cuidar el patrimonio artístico de su comunidad, región, país y de la humanidad.</w:t>
            </w:r>
          </w:p>
          <w:p w14:paraId="21669CA7" w14:textId="77777777" w:rsidR="00AE7C27" w:rsidRDefault="00AE7C27" w:rsidP="00AE7C27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" w:hAnsi="Digna" w:cs="Digna"/>
                <w:color w:val="292829"/>
                <w:sz w:val="19"/>
                <w:szCs w:val="19"/>
              </w:rPr>
              <w:t xml:space="preserve">d </w:t>
            </w: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Demostrar disposición a desarrollar su creatividad, experimentando, imaginando y pensando divergentemente.</w:t>
            </w:r>
          </w:p>
          <w:p w14:paraId="789463E5" w14:textId="77777777" w:rsidR="00AE7C27" w:rsidRDefault="00AE7C27" w:rsidP="00AE7C27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proofErr w:type="spellStart"/>
            <w:r>
              <w:rPr>
                <w:rFonts w:ascii="Digna" w:hAnsi="Digna" w:cs="Digna"/>
                <w:color w:val="292829"/>
                <w:sz w:val="19"/>
                <w:szCs w:val="19"/>
              </w:rPr>
              <w:t>e</w:t>
            </w:r>
            <w:proofErr w:type="spellEnd"/>
            <w:r>
              <w:rPr>
                <w:rFonts w:ascii="Digna" w:hAnsi="Digna" w:cs="Digna"/>
                <w:color w:val="292829"/>
                <w:sz w:val="19"/>
                <w:szCs w:val="19"/>
              </w:rPr>
              <w:t xml:space="preserve"> </w:t>
            </w: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Demostrar disposición a trabajar en equipo, colaborar con otros y aceptar consejos y críticas.</w:t>
            </w:r>
          </w:p>
          <w:p w14:paraId="6FC92EFE" w14:textId="77777777" w:rsidR="00AE7C27" w:rsidRDefault="00AE7C27" w:rsidP="00AE7C27">
            <w:pPr>
              <w:autoSpaceDE w:val="0"/>
              <w:autoSpaceDN w:val="0"/>
              <w:adjustRightInd w:val="0"/>
              <w:spacing w:after="0" w:line="240" w:lineRule="auto"/>
              <w:rPr>
                <w:rFonts w:ascii="Dignathin" w:hAnsi="Dignathin" w:cs="Dignathin"/>
                <w:color w:val="292829"/>
                <w:sz w:val="19"/>
                <w:szCs w:val="19"/>
              </w:rPr>
            </w:pPr>
            <w:r>
              <w:rPr>
                <w:rFonts w:ascii="Digna" w:hAnsi="Digna" w:cs="Digna"/>
                <w:color w:val="292829"/>
                <w:sz w:val="19"/>
                <w:szCs w:val="19"/>
              </w:rPr>
              <w:t xml:space="preserve">f </w:t>
            </w: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Respetar y valorar el trabajo riguroso y el esfuerzo propio y de otros.</w:t>
            </w:r>
          </w:p>
          <w:p w14:paraId="41784982" w14:textId="141CA835" w:rsidR="00896107" w:rsidRPr="00896107" w:rsidRDefault="00AE7C27" w:rsidP="00AE7C2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Digna" w:hAnsi="Digna" w:cs="Digna"/>
                <w:color w:val="292829"/>
                <w:sz w:val="19"/>
                <w:szCs w:val="19"/>
              </w:rPr>
              <w:t xml:space="preserve">g </w:t>
            </w:r>
            <w:r>
              <w:rPr>
                <w:rFonts w:ascii="Dignathin" w:hAnsi="Dignathin" w:cs="Dignathin"/>
                <w:color w:val="292829"/>
                <w:sz w:val="19"/>
                <w:szCs w:val="19"/>
              </w:rPr>
              <w:t>Respetar el trabajo artístico de otros, valorando la originalidad.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529DF193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D12D06" w14:paraId="12F5ECE7" w14:textId="77777777" w:rsidTr="00D12D06">
        <w:trPr>
          <w:trHeight w:val="71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4149772E" w14:textId="77777777" w:rsidR="00D12D06" w:rsidRDefault="00D12D0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  <w:p w14:paraId="74ECDF8A" w14:textId="4861E558" w:rsidR="00D12D06" w:rsidRPr="00896107" w:rsidRDefault="00D12D0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1</w:t>
            </w:r>
          </w:p>
        </w:tc>
        <w:tc>
          <w:tcPr>
            <w:tcW w:w="3095" w:type="dxa"/>
            <w:vMerge w:val="restart"/>
          </w:tcPr>
          <w:p w14:paraId="75CF793C" w14:textId="1283F7A4" w:rsidR="00D12D06" w:rsidRPr="00D12D06" w:rsidRDefault="00D12D06" w:rsidP="00D12D06">
            <w:pPr>
              <w:pStyle w:val="Sinespaciado"/>
              <w:jc w:val="both"/>
              <w:rPr>
                <w:rFonts w:cstheme="minorHAnsi"/>
              </w:rPr>
            </w:pPr>
          </w:p>
          <w:p w14:paraId="336AF3E6" w14:textId="6EA84332" w:rsidR="00D12D06" w:rsidRPr="00D12D06" w:rsidRDefault="00D12D06" w:rsidP="00D12D06">
            <w:pPr>
              <w:pStyle w:val="Sinespaciado"/>
              <w:jc w:val="both"/>
              <w:rPr>
                <w:rFonts w:cstheme="minorHAnsi"/>
              </w:rPr>
            </w:pPr>
            <w:r w:rsidRPr="00D12D06">
              <w:rPr>
                <w:rFonts w:cstheme="minorHAnsi"/>
              </w:rPr>
              <w:t>Expresar y crear trabajos de arte a partir de la observación del: › entorno natural:   gura humana y paisajes chilenos › entorno cultural: personas y</w:t>
            </w:r>
          </w:p>
          <w:p w14:paraId="291B9732" w14:textId="77777777" w:rsidR="00D12D06" w:rsidRPr="00D12D06" w:rsidRDefault="00D12D06" w:rsidP="00D12D06">
            <w:pPr>
              <w:pStyle w:val="Sinespaciado"/>
              <w:jc w:val="both"/>
              <w:rPr>
                <w:rFonts w:cstheme="minorHAnsi"/>
              </w:rPr>
            </w:pPr>
            <w:r w:rsidRPr="00D12D06">
              <w:rPr>
                <w:rFonts w:cstheme="minorHAnsi"/>
              </w:rPr>
              <w:t>patrimonio cultural de Chile</w:t>
            </w:r>
          </w:p>
          <w:p w14:paraId="3E48AB1E" w14:textId="22842E6F" w:rsidR="00D12D06" w:rsidRPr="00D12D06" w:rsidRDefault="00D12D06" w:rsidP="00D12D06">
            <w:pPr>
              <w:pStyle w:val="Sinespaciado"/>
              <w:jc w:val="both"/>
              <w:rPr>
                <w:rFonts w:cstheme="minorHAnsi"/>
              </w:rPr>
            </w:pPr>
            <w:r w:rsidRPr="00D12D06">
              <w:rPr>
                <w:rFonts w:cstheme="minorHAnsi"/>
              </w:rPr>
              <w:t>› entorno artístico: obras de arte local, chileno, latinoamericano y del resto del mundo.</w:t>
            </w:r>
          </w:p>
        </w:tc>
        <w:tc>
          <w:tcPr>
            <w:tcW w:w="4461" w:type="dxa"/>
          </w:tcPr>
          <w:p w14:paraId="2429F279" w14:textId="18B5ABBB" w:rsidR="00D12D06" w:rsidRPr="000512A9" w:rsidRDefault="00D12D06" w:rsidP="00D12D06">
            <w:pPr>
              <w:pStyle w:val="Sinespaciado"/>
              <w:ind w:left="360"/>
              <w:jc w:val="both"/>
            </w:pPr>
            <w:r>
              <w:t>Describen observaciones de imágenes y obras de arte de personas, del entorno, de otros ámbitos y paisajes chilenos.</w:t>
            </w:r>
          </w:p>
        </w:tc>
        <w:tc>
          <w:tcPr>
            <w:tcW w:w="554" w:type="dxa"/>
          </w:tcPr>
          <w:p w14:paraId="7847E172" w14:textId="77777777" w:rsidR="00D12D06" w:rsidRPr="000512A9" w:rsidRDefault="00D12D0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52136780" w14:textId="77777777" w:rsidR="00D30A03" w:rsidRPr="00D30A03" w:rsidRDefault="00D30A03" w:rsidP="00D30A0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-Regular" w:hAnsi="Roboto-Regular" w:cs="Roboto-Regular"/>
                <w:color w:val="000000"/>
                <w:sz w:val="20"/>
                <w:szCs w:val="20"/>
              </w:rPr>
            </w:pP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• Los estudiantes observan imágenes ya sea en modo presentación o poster de artistas que hayan</w:t>
            </w:r>
          </w:p>
          <w:p w14:paraId="4D7668A9" w14:textId="77777777" w:rsidR="00D30A03" w:rsidRPr="00D30A03" w:rsidRDefault="00D30A03" w:rsidP="00D30A0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-Regular" w:hAnsi="Roboto-Regular" w:cs="Roboto-Regular"/>
                <w:color w:val="000000"/>
                <w:sz w:val="20"/>
                <w:szCs w:val="20"/>
              </w:rPr>
            </w:pP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incursionado en la figura humana, como los siguientes:</w:t>
            </w:r>
          </w:p>
          <w:p w14:paraId="79B4D5B2" w14:textId="50ACA006" w:rsidR="00D30A03" w:rsidRPr="00D30A03" w:rsidRDefault="00D30A03" w:rsidP="00D30A0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-Regular" w:hAnsi="Roboto-Regular" w:cs="Roboto-Regular"/>
                <w:color w:val="000000"/>
                <w:sz w:val="20"/>
                <w:szCs w:val="20"/>
              </w:rPr>
            </w:pP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 xml:space="preserve">• </w:t>
            </w:r>
            <w:r w:rsidRPr="00D30A03">
              <w:rPr>
                <w:rFonts w:ascii="Roboto-Bold" w:hAnsi="Roboto-Bold" w:cs="Roboto-Bold"/>
                <w:b/>
                <w:bCs/>
                <w:color w:val="275B9C"/>
                <w:sz w:val="20"/>
                <w:szCs w:val="20"/>
              </w:rPr>
              <w:t xml:space="preserve">Pablo Picasso </w:t>
            </w: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con pinturas como El Viejo Guitarrista, Arlequín Pe</w:t>
            </w:r>
            <w:r>
              <w:rPr>
                <w:rFonts w:ascii="Roboto-Regular" w:hAnsi="Roboto-Regular" w:cs="Roboto-Regular"/>
                <w:color w:val="000000"/>
                <w:sz w:val="20"/>
                <w:szCs w:val="20"/>
              </w:rPr>
              <w:t xml:space="preserve">nsativo, La Muerte del Torero y </w:t>
            </w: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Pablo Vestido de Arlequín;</w:t>
            </w:r>
          </w:p>
          <w:p w14:paraId="55EEBFBE" w14:textId="287193D5" w:rsidR="00D30A03" w:rsidRPr="00D30A03" w:rsidRDefault="00D30A03" w:rsidP="00D30A0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-Regular" w:hAnsi="Roboto-Regular" w:cs="Roboto-Regular"/>
                <w:color w:val="000000"/>
                <w:sz w:val="20"/>
                <w:szCs w:val="20"/>
              </w:rPr>
            </w:pP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 xml:space="preserve">• </w:t>
            </w:r>
            <w:r w:rsidRPr="00D30A03">
              <w:rPr>
                <w:rFonts w:ascii="Roboto-Bold" w:hAnsi="Roboto-Bold" w:cs="Roboto-Bold"/>
                <w:b/>
                <w:bCs/>
                <w:color w:val="275B9C"/>
                <w:sz w:val="20"/>
                <w:szCs w:val="20"/>
              </w:rPr>
              <w:t xml:space="preserve">Andy </w:t>
            </w:r>
            <w:proofErr w:type="spellStart"/>
            <w:r w:rsidRPr="00D30A03">
              <w:rPr>
                <w:rFonts w:ascii="Roboto-Bold" w:hAnsi="Roboto-Bold" w:cs="Roboto-Bold"/>
                <w:b/>
                <w:bCs/>
                <w:color w:val="275B9C"/>
                <w:sz w:val="20"/>
                <w:szCs w:val="20"/>
              </w:rPr>
              <w:t>Warhol</w:t>
            </w:r>
            <w:proofErr w:type="spellEnd"/>
            <w:r w:rsidRPr="00D30A03">
              <w:rPr>
                <w:rFonts w:ascii="Roboto-Bold" w:hAnsi="Roboto-Bold" w:cs="Roboto-Bold"/>
                <w:b/>
                <w:bCs/>
                <w:color w:val="275B9C"/>
                <w:sz w:val="20"/>
                <w:szCs w:val="20"/>
              </w:rPr>
              <w:t xml:space="preserve"> </w:t>
            </w: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con obras como Camioneta Lunar, Red Le</w:t>
            </w:r>
            <w:r>
              <w:rPr>
                <w:rFonts w:ascii="Roboto-Regular" w:hAnsi="Roboto-Regular" w:cs="Roboto-Regular"/>
                <w:color w:val="000000"/>
                <w:sz w:val="20"/>
                <w:szCs w:val="20"/>
              </w:rPr>
              <w:t xml:space="preserve">nin, Liz Taylor, Lisa </w:t>
            </w:r>
            <w:proofErr w:type="spellStart"/>
            <w:r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Minelli</w:t>
            </w:r>
            <w:proofErr w:type="spellEnd"/>
            <w:r>
              <w:rPr>
                <w:rFonts w:ascii="Roboto-Regular" w:hAnsi="Roboto-Regular" w:cs="Roboto-Regular"/>
                <w:color w:val="000000"/>
                <w:sz w:val="20"/>
                <w:szCs w:val="20"/>
              </w:rPr>
              <w:t xml:space="preserve"> y </w:t>
            </w: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Marilyn Monroe;</w:t>
            </w:r>
          </w:p>
          <w:p w14:paraId="5B74272F" w14:textId="48026FC8" w:rsidR="00D30A03" w:rsidRPr="00D30A03" w:rsidRDefault="00D30A03" w:rsidP="00D30A0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-Regular" w:hAnsi="Roboto-Regular" w:cs="Roboto-Regular"/>
                <w:color w:val="000000"/>
                <w:sz w:val="20"/>
                <w:szCs w:val="20"/>
              </w:rPr>
            </w:pP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 xml:space="preserve">• El fotógrafo chileno </w:t>
            </w:r>
            <w:r w:rsidRPr="00D30A03">
              <w:rPr>
                <w:rFonts w:ascii="Roboto-Bold" w:hAnsi="Roboto-Bold" w:cs="Roboto-Bold"/>
                <w:b/>
                <w:bCs/>
                <w:color w:val="275B9C"/>
                <w:sz w:val="20"/>
                <w:szCs w:val="20"/>
              </w:rPr>
              <w:t xml:space="preserve">Luis </w:t>
            </w:r>
            <w:proofErr w:type="spellStart"/>
            <w:r w:rsidRPr="00D30A03">
              <w:rPr>
                <w:rFonts w:ascii="Roboto-Bold" w:hAnsi="Roboto-Bold" w:cs="Roboto-Bold"/>
                <w:b/>
                <w:bCs/>
                <w:color w:val="275B9C"/>
                <w:sz w:val="20"/>
                <w:szCs w:val="20"/>
              </w:rPr>
              <w:t>Poirot</w:t>
            </w:r>
            <w:proofErr w:type="spellEnd"/>
            <w:r w:rsidRPr="00D30A03">
              <w:rPr>
                <w:rFonts w:ascii="Roboto-Bold" w:hAnsi="Roboto-Bold" w:cs="Roboto-Bold"/>
                <w:b/>
                <w:bCs/>
                <w:color w:val="275B9C"/>
                <w:sz w:val="20"/>
                <w:szCs w:val="20"/>
              </w:rPr>
              <w:t xml:space="preserve"> </w:t>
            </w: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 xml:space="preserve">con fotos de Pablo Neruda, Nicanor Parra </w:t>
            </w:r>
            <w:r>
              <w:rPr>
                <w:rFonts w:ascii="Roboto-Regular" w:hAnsi="Roboto-Regular" w:cs="Roboto-Regular"/>
                <w:color w:val="000000"/>
                <w:sz w:val="20"/>
                <w:szCs w:val="20"/>
              </w:rPr>
              <w:t xml:space="preserve">o </w:t>
            </w:r>
            <w:proofErr w:type="spellStart"/>
            <w:r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Putaendo</w:t>
            </w:r>
            <w:proofErr w:type="spellEnd"/>
            <w:r>
              <w:rPr>
                <w:rFonts w:ascii="Roboto-Regular" w:hAnsi="Roboto-Regular" w:cs="Roboto-Regular"/>
                <w:color w:val="000000"/>
                <w:sz w:val="20"/>
                <w:szCs w:val="20"/>
              </w:rPr>
              <w:t xml:space="preserve"> de la </w:t>
            </w:r>
            <w:proofErr w:type="spellStart"/>
            <w:r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obra</w:t>
            </w: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Ropa</w:t>
            </w:r>
            <w:proofErr w:type="spellEnd"/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 xml:space="preserve"> Tendida;</w:t>
            </w:r>
          </w:p>
          <w:p w14:paraId="12101B15" w14:textId="77777777" w:rsidR="00D30A03" w:rsidRPr="00D30A03" w:rsidRDefault="00D30A03" w:rsidP="00D30A0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-Regular" w:hAnsi="Roboto-Regular" w:cs="Roboto-Regular"/>
                <w:color w:val="000000"/>
                <w:sz w:val="20"/>
                <w:szCs w:val="20"/>
              </w:rPr>
            </w:pP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 xml:space="preserve">• </w:t>
            </w:r>
            <w:r w:rsidRPr="00D30A03">
              <w:rPr>
                <w:rFonts w:ascii="Roboto-Bold" w:hAnsi="Roboto-Bold" w:cs="Roboto-Bold"/>
                <w:b/>
                <w:bCs/>
                <w:color w:val="275B9C"/>
                <w:sz w:val="20"/>
                <w:szCs w:val="20"/>
              </w:rPr>
              <w:t xml:space="preserve">Osvaldo </w:t>
            </w:r>
            <w:proofErr w:type="spellStart"/>
            <w:r w:rsidRPr="00D30A03">
              <w:rPr>
                <w:rFonts w:ascii="Roboto-Bold" w:hAnsi="Roboto-Bold" w:cs="Roboto-Bold"/>
                <w:b/>
                <w:bCs/>
                <w:color w:val="275B9C"/>
                <w:sz w:val="20"/>
                <w:szCs w:val="20"/>
              </w:rPr>
              <w:t>Guayasamin</w:t>
            </w:r>
            <w:proofErr w:type="spellEnd"/>
            <w:r w:rsidRPr="00D30A03">
              <w:rPr>
                <w:rFonts w:ascii="Roboto-Bold" w:hAnsi="Roboto-Bold" w:cs="Roboto-Bold"/>
                <w:b/>
                <w:bCs/>
                <w:color w:val="275B9C"/>
                <w:sz w:val="20"/>
                <w:szCs w:val="20"/>
              </w:rPr>
              <w:t xml:space="preserve"> </w:t>
            </w: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con obras como El Violinista, Autorretrato, Atahualpa Yupanqui, Gabriela</w:t>
            </w:r>
          </w:p>
          <w:p w14:paraId="0EEBA26A" w14:textId="77777777" w:rsidR="00D30A03" w:rsidRPr="00D30A03" w:rsidRDefault="00D30A03" w:rsidP="00D30A0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-Regular" w:hAnsi="Roboto-Regular" w:cs="Roboto-Regular"/>
                <w:color w:val="000000"/>
                <w:sz w:val="20"/>
                <w:szCs w:val="20"/>
              </w:rPr>
            </w:pP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 xml:space="preserve">Mistral y Mercedes </w:t>
            </w:r>
            <w:proofErr w:type="spellStart"/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Soza</w:t>
            </w:r>
            <w:proofErr w:type="spellEnd"/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;</w:t>
            </w:r>
          </w:p>
          <w:p w14:paraId="00C26F50" w14:textId="77777777" w:rsidR="00D30A03" w:rsidRPr="00D30A03" w:rsidRDefault="00D30A03" w:rsidP="00D30A0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-Regular" w:hAnsi="Roboto-Regular" w:cs="Roboto-Regular"/>
                <w:color w:val="000000"/>
                <w:sz w:val="20"/>
                <w:szCs w:val="20"/>
              </w:rPr>
            </w:pP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 xml:space="preserve">• </w:t>
            </w:r>
            <w:r w:rsidRPr="00D30A03">
              <w:rPr>
                <w:rFonts w:ascii="Roboto-Bold" w:hAnsi="Roboto-Bold" w:cs="Roboto-Bold"/>
                <w:b/>
                <w:bCs/>
                <w:color w:val="275B9C"/>
                <w:sz w:val="20"/>
                <w:szCs w:val="20"/>
              </w:rPr>
              <w:t xml:space="preserve">Claudio Bravo </w:t>
            </w: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y pinturas como Autorretrato, La Madonna o Cabeza de Joven.</w:t>
            </w:r>
          </w:p>
          <w:p w14:paraId="3E350962" w14:textId="77777777" w:rsidR="00D30A03" w:rsidRPr="00D30A03" w:rsidRDefault="00D30A03" w:rsidP="00D30A0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-Regular" w:hAnsi="Roboto-Regular" w:cs="Roboto-Regular"/>
                <w:color w:val="000000"/>
                <w:sz w:val="20"/>
                <w:szCs w:val="20"/>
              </w:rPr>
            </w:pP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• Los estudiantes participan respondiendo preguntas como:</w:t>
            </w:r>
          </w:p>
          <w:p w14:paraId="13B5CCB9" w14:textId="77777777" w:rsidR="00D30A03" w:rsidRPr="00D30A03" w:rsidRDefault="00D30A03" w:rsidP="00D30A0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-Regular" w:hAnsi="Roboto-Regular" w:cs="Roboto-Regular"/>
                <w:color w:val="000000"/>
                <w:sz w:val="20"/>
                <w:szCs w:val="20"/>
              </w:rPr>
            </w:pP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• ¿Quiénes son las personas que aparecen en estas fotografías y pinturas?</w:t>
            </w:r>
          </w:p>
          <w:p w14:paraId="407B8529" w14:textId="77777777" w:rsidR="00D30A03" w:rsidRPr="00D30A03" w:rsidRDefault="00D30A03" w:rsidP="00D30A0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-Regular" w:hAnsi="Roboto-Regular" w:cs="Roboto-Regular"/>
                <w:color w:val="000000"/>
                <w:sz w:val="20"/>
                <w:szCs w:val="20"/>
              </w:rPr>
            </w:pP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• ¿Las conoces, por qué serán importantes?, ¿qué personas son importantes en nuestro país y el</w:t>
            </w:r>
          </w:p>
          <w:p w14:paraId="5DB05953" w14:textId="77777777" w:rsidR="00D30A03" w:rsidRPr="00D30A03" w:rsidRDefault="00D30A03" w:rsidP="00D30A0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-Regular" w:hAnsi="Roboto-Regular" w:cs="Roboto-Regular"/>
                <w:color w:val="000000"/>
                <w:sz w:val="20"/>
                <w:szCs w:val="20"/>
              </w:rPr>
            </w:pP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mundo? ¿Por qué?,</w:t>
            </w:r>
          </w:p>
          <w:p w14:paraId="515FA06A" w14:textId="77777777" w:rsidR="00D30A03" w:rsidRPr="00D30A03" w:rsidRDefault="00D30A03" w:rsidP="00D30A0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-Regular" w:hAnsi="Roboto-Regular" w:cs="Roboto-Regular"/>
                <w:color w:val="000000"/>
                <w:sz w:val="20"/>
                <w:szCs w:val="20"/>
              </w:rPr>
            </w:pP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• Si tuvieras que hacer un retrato de una persona importante, ¿a quién elegirías? (cantante, actor,</w:t>
            </w:r>
          </w:p>
          <w:p w14:paraId="5C99E57D" w14:textId="77777777" w:rsidR="00D30A03" w:rsidRPr="00D30A03" w:rsidRDefault="00D30A03" w:rsidP="00D30A0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-Regular" w:hAnsi="Roboto-Regular" w:cs="Roboto-Regular"/>
                <w:color w:val="000000"/>
                <w:sz w:val="20"/>
                <w:szCs w:val="20"/>
              </w:rPr>
            </w:pP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 xml:space="preserve">deportista, otros) ¿por qué es importante esta </w:t>
            </w:r>
            <w:proofErr w:type="gramStart"/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persona?.</w:t>
            </w:r>
            <w:proofErr w:type="gramEnd"/>
          </w:p>
          <w:p w14:paraId="1705C43B" w14:textId="77777777" w:rsidR="00D30A03" w:rsidRPr="00D30A03" w:rsidRDefault="00D30A03" w:rsidP="00D30A0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-Regular" w:hAnsi="Roboto-Regular" w:cs="Roboto-Regular"/>
                <w:color w:val="000000"/>
                <w:sz w:val="20"/>
                <w:szCs w:val="20"/>
              </w:rPr>
            </w:pP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• Los estudiantes seleccionan una de las obras expuestas por el/la docente y realizan un boceto, a modo</w:t>
            </w:r>
          </w:p>
          <w:p w14:paraId="78A0DC47" w14:textId="5345BA6A" w:rsidR="00D12D06" w:rsidRPr="00D30A03" w:rsidRDefault="00D30A03" w:rsidP="00D30A0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de planificación del collage que realizarán la próxima clase.</w:t>
            </w:r>
          </w:p>
        </w:tc>
        <w:tc>
          <w:tcPr>
            <w:tcW w:w="2835" w:type="dxa"/>
            <w:vMerge w:val="restart"/>
          </w:tcPr>
          <w:p w14:paraId="7977B0ED" w14:textId="77777777" w:rsidR="00EB2807" w:rsidRDefault="00EB2807" w:rsidP="00EB2807">
            <w:pPr>
              <w:pStyle w:val="Sinespaciado"/>
              <w:jc w:val="both"/>
            </w:pPr>
            <w:r>
              <w:t>Observación de la Docente</w:t>
            </w:r>
          </w:p>
          <w:p w14:paraId="7FCB6F5A" w14:textId="77777777" w:rsidR="00EB2807" w:rsidRDefault="00EB2807" w:rsidP="00EB2807">
            <w:pPr>
              <w:pStyle w:val="Sinespaciado"/>
              <w:jc w:val="both"/>
            </w:pPr>
            <w:r>
              <w:t>Rubrica</w:t>
            </w:r>
          </w:p>
          <w:p w14:paraId="4E2F9863" w14:textId="3A7BD6A4" w:rsidR="00D12D06" w:rsidRPr="000512A9" w:rsidRDefault="00EB2807" w:rsidP="00EB2807">
            <w:pPr>
              <w:pStyle w:val="Sinespaciado"/>
              <w:jc w:val="both"/>
            </w:pPr>
            <w:r>
              <w:t>Escala de apreciación lenguaje visual.</w:t>
            </w:r>
          </w:p>
        </w:tc>
      </w:tr>
      <w:tr w:rsidR="00D12D06" w14:paraId="0A47EB29" w14:textId="77777777" w:rsidTr="00D12D06">
        <w:trPr>
          <w:trHeight w:val="70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9F979D4" w14:textId="77777777" w:rsidR="00D12D06" w:rsidRDefault="00D12D0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</w:tcPr>
          <w:p w14:paraId="72C3B964" w14:textId="77777777" w:rsidR="00D12D06" w:rsidRPr="00D12D06" w:rsidRDefault="00D12D06" w:rsidP="00D12D06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461" w:type="dxa"/>
          </w:tcPr>
          <w:p w14:paraId="59AC2970" w14:textId="3EEDE544" w:rsidR="00D12D06" w:rsidRDefault="00D12D06" w:rsidP="00D12D06">
            <w:pPr>
              <w:pStyle w:val="Sinespaciado"/>
              <w:ind w:left="360"/>
              <w:jc w:val="both"/>
            </w:pPr>
            <w:r>
              <w:t>› Expresan emociones e ideas por medio de esculturas y collages, entre otros, con los temas de personas.</w:t>
            </w:r>
          </w:p>
        </w:tc>
        <w:tc>
          <w:tcPr>
            <w:tcW w:w="554" w:type="dxa"/>
          </w:tcPr>
          <w:p w14:paraId="3CBE8E1F" w14:textId="77777777" w:rsidR="00D12D06" w:rsidRPr="000512A9" w:rsidRDefault="00D12D0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55F0C55" w14:textId="77777777" w:rsidR="00D12D06" w:rsidRPr="00644DCC" w:rsidRDefault="00D12D0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A69073F" w14:textId="77777777" w:rsidR="00D12D06" w:rsidRPr="000512A9" w:rsidRDefault="00D12D06" w:rsidP="004F6623">
            <w:pPr>
              <w:pStyle w:val="Sinespaciado"/>
              <w:jc w:val="both"/>
            </w:pPr>
          </w:p>
        </w:tc>
      </w:tr>
      <w:tr w:rsidR="00D12D06" w14:paraId="7885FD5B" w14:textId="77777777" w:rsidTr="00F603BE">
        <w:trPr>
          <w:trHeight w:val="125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57871F5" w14:textId="77777777" w:rsidR="00D12D06" w:rsidRDefault="00D12D0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</w:tcPr>
          <w:p w14:paraId="48B8717C" w14:textId="77777777" w:rsidR="00D12D06" w:rsidRPr="00D12D06" w:rsidRDefault="00D12D06" w:rsidP="00D12D06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461" w:type="dxa"/>
          </w:tcPr>
          <w:p w14:paraId="66E685B3" w14:textId="48C16935" w:rsidR="00D12D06" w:rsidRDefault="00D12D06" w:rsidP="00D12D06">
            <w:pPr>
              <w:pStyle w:val="Sinespaciado"/>
              <w:ind w:left="360"/>
              <w:jc w:val="both"/>
            </w:pPr>
            <w:r>
              <w:t>› Crean pinturas, esculturas y collages expresivas con el tema de personas, del entorno, de otros ámbitos y paisajes chilenos.</w:t>
            </w:r>
          </w:p>
        </w:tc>
        <w:tc>
          <w:tcPr>
            <w:tcW w:w="554" w:type="dxa"/>
          </w:tcPr>
          <w:p w14:paraId="34A41432" w14:textId="77777777" w:rsidR="00D12D06" w:rsidRPr="000512A9" w:rsidRDefault="00D12D0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5A798C9" w14:textId="77777777" w:rsidR="00D12D06" w:rsidRPr="00644DCC" w:rsidRDefault="00D12D0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99D0998" w14:textId="77777777" w:rsidR="00D12D06" w:rsidRPr="000512A9" w:rsidRDefault="00D12D06" w:rsidP="004F6623">
            <w:pPr>
              <w:pStyle w:val="Sinespaciado"/>
              <w:jc w:val="both"/>
            </w:pPr>
          </w:p>
        </w:tc>
      </w:tr>
      <w:tr w:rsidR="00D12D06" w14:paraId="6A17DD66" w14:textId="77777777" w:rsidTr="00D12D06">
        <w:trPr>
          <w:trHeight w:val="480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50BC83A9" w14:textId="77777777" w:rsidR="00D12D06" w:rsidRDefault="00D12D0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  <w:p w14:paraId="22BBF62A" w14:textId="72EB9140" w:rsidR="00D12D06" w:rsidRPr="00D12D06" w:rsidRDefault="00D12D06" w:rsidP="004F6623">
            <w:pPr>
              <w:spacing w:after="0"/>
              <w:rPr>
                <w:rFonts w:ascii="Comic Sans MS" w:hAnsi="Comic Sans MS" w:cs="Times New Roman"/>
                <w:b/>
              </w:rPr>
            </w:pPr>
            <w:r w:rsidRPr="00D12D06">
              <w:rPr>
                <w:rFonts w:ascii="Comic Sans MS" w:hAnsi="Comic Sans MS" w:cs="Times New Roman"/>
                <w:b/>
              </w:rPr>
              <w:t>OA 5</w:t>
            </w:r>
          </w:p>
        </w:tc>
        <w:tc>
          <w:tcPr>
            <w:tcW w:w="3095" w:type="dxa"/>
            <w:vMerge w:val="restart"/>
          </w:tcPr>
          <w:p w14:paraId="392E5EDE" w14:textId="7ECCF861" w:rsidR="00D12D06" w:rsidRPr="00D12D06" w:rsidRDefault="00D12D06" w:rsidP="00D12D06">
            <w:pPr>
              <w:pStyle w:val="Sinespaciado"/>
              <w:jc w:val="both"/>
              <w:rPr>
                <w:rFonts w:cstheme="minorHAnsi"/>
              </w:rPr>
            </w:pPr>
          </w:p>
          <w:p w14:paraId="42FA4B62" w14:textId="77777777" w:rsidR="00D12D06" w:rsidRPr="00D12D06" w:rsidRDefault="00D12D06" w:rsidP="00D12D06">
            <w:pPr>
              <w:pStyle w:val="Sinespaciado"/>
              <w:jc w:val="both"/>
              <w:rPr>
                <w:rFonts w:cstheme="minorHAnsi"/>
              </w:rPr>
            </w:pPr>
            <w:r w:rsidRPr="00D12D06">
              <w:rPr>
                <w:rFonts w:cstheme="minorHAnsi"/>
              </w:rPr>
              <w:t>Explicar sus preferencias frente al trabajo de arte personal y de sus pares, usando elementos de</w:t>
            </w:r>
          </w:p>
          <w:p w14:paraId="1FDF6F9E" w14:textId="172AB530" w:rsidR="00D12D06" w:rsidRPr="007E3C2A" w:rsidRDefault="00D12D06" w:rsidP="00D12D0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D12D06">
              <w:rPr>
                <w:rFonts w:cstheme="minorHAnsi"/>
              </w:rPr>
              <w:t>lenguaje visual.</w:t>
            </w:r>
          </w:p>
        </w:tc>
        <w:tc>
          <w:tcPr>
            <w:tcW w:w="4461" w:type="dxa"/>
          </w:tcPr>
          <w:p w14:paraId="2D3F64EF" w14:textId="2396A680" w:rsidR="00D12D06" w:rsidRPr="00CD5B28" w:rsidRDefault="00D12D06" w:rsidP="00D12D0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D12D06">
              <w:rPr>
                <w:rFonts w:cstheme="minorHAnsi"/>
              </w:rPr>
              <w:t>› Describen las emociones personales frente a su trabajo de arte y el de sus compañeros.</w:t>
            </w:r>
          </w:p>
        </w:tc>
        <w:tc>
          <w:tcPr>
            <w:tcW w:w="554" w:type="dxa"/>
          </w:tcPr>
          <w:p w14:paraId="740FDE5E" w14:textId="77777777" w:rsidR="00D12D06" w:rsidRPr="000512A9" w:rsidRDefault="00D12D0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74316DE6" w14:textId="77777777" w:rsidR="00D30A03" w:rsidRPr="00D30A03" w:rsidRDefault="00D30A03" w:rsidP="00D30A0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-Regular" w:hAnsi="Roboto-Regular" w:cs="Roboto-Regular"/>
                <w:color w:val="000000"/>
                <w:sz w:val="20"/>
                <w:szCs w:val="20"/>
              </w:rPr>
            </w:pP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El/la docente entrega las instrucciones de la clase y organiza a los estudiantes para que inicien el</w:t>
            </w:r>
          </w:p>
          <w:p w14:paraId="2752140E" w14:textId="77777777" w:rsidR="00D30A03" w:rsidRPr="00D30A03" w:rsidRDefault="00D30A03" w:rsidP="00D30A0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-Regular" w:hAnsi="Roboto-Regular" w:cs="Roboto-Regular"/>
                <w:color w:val="000000"/>
                <w:sz w:val="20"/>
                <w:szCs w:val="20"/>
              </w:rPr>
            </w:pP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trabajo artístico.</w:t>
            </w:r>
          </w:p>
          <w:p w14:paraId="12D82E89" w14:textId="77777777" w:rsidR="00D30A03" w:rsidRPr="00D30A03" w:rsidRDefault="00D30A03" w:rsidP="00D30A0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-Regular" w:hAnsi="Roboto-Regular" w:cs="Roboto-Regular"/>
                <w:color w:val="000000"/>
                <w:sz w:val="20"/>
                <w:szCs w:val="20"/>
              </w:rPr>
            </w:pP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• Los estudiantes inician su trabajo con los materiales solicitados en la clase anterior. Se sugiere que los</w:t>
            </w:r>
          </w:p>
          <w:p w14:paraId="0A7E0242" w14:textId="77777777" w:rsidR="00D30A03" w:rsidRPr="00D30A03" w:rsidRDefault="00D30A03" w:rsidP="00D30A0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-Regular" w:hAnsi="Roboto-Regular" w:cs="Roboto-Regular"/>
                <w:color w:val="000000"/>
                <w:sz w:val="20"/>
                <w:szCs w:val="20"/>
              </w:rPr>
            </w:pP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 xml:space="preserve">estudiantes puedan utilizar este modelo como base de una </w:t>
            </w:r>
            <w:r w:rsidRPr="00D30A03">
              <w:rPr>
                <w:rFonts w:ascii="Roboto-Bold" w:hAnsi="Roboto-Bold" w:cs="Roboto-Bold"/>
                <w:b/>
                <w:bCs/>
                <w:color w:val="275B9C"/>
                <w:sz w:val="20"/>
                <w:szCs w:val="20"/>
              </w:rPr>
              <w:t>silueta del cuerpo humano</w:t>
            </w: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.</w:t>
            </w:r>
          </w:p>
          <w:p w14:paraId="1F295234" w14:textId="77777777" w:rsidR="00D30A03" w:rsidRPr="00D30A03" w:rsidRDefault="00D30A03" w:rsidP="00D30A0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-Regular" w:hAnsi="Roboto-Regular" w:cs="Roboto-Regular"/>
                <w:color w:val="000000"/>
                <w:sz w:val="20"/>
                <w:szCs w:val="20"/>
              </w:rPr>
            </w:pP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• Los estudiantes cuidarán y mantendrán la limpieza en el trabajo, así también como las características</w:t>
            </w:r>
          </w:p>
          <w:p w14:paraId="0F435F86" w14:textId="77777777" w:rsidR="00D30A03" w:rsidRPr="00D30A03" w:rsidRDefault="00D30A03" w:rsidP="00D30A0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-Regular" w:hAnsi="Roboto-Regular" w:cs="Roboto-Regular"/>
                <w:color w:val="000000"/>
                <w:sz w:val="20"/>
                <w:szCs w:val="20"/>
              </w:rPr>
            </w:pP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 xml:space="preserve">del oficio, como son el corte </w:t>
            </w:r>
            <w:bookmarkStart w:id="0" w:name="_GoBack"/>
            <w:bookmarkEnd w:id="0"/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y pegado correcto de los trozos de papel.</w:t>
            </w:r>
          </w:p>
          <w:p w14:paraId="26B447DC" w14:textId="77777777" w:rsidR="00D30A03" w:rsidRPr="00D30A03" w:rsidRDefault="00D30A03" w:rsidP="00D30A0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-Regular" w:hAnsi="Roboto-Regular" w:cs="Roboto-Regular"/>
                <w:color w:val="000000"/>
                <w:sz w:val="20"/>
                <w:szCs w:val="20"/>
              </w:rPr>
            </w:pP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• Una vez terminados los collages, se expondrán en la sala de clase o en el rincón de Artes Visuales.</w:t>
            </w:r>
          </w:p>
          <w:p w14:paraId="6D3594E4" w14:textId="77777777" w:rsidR="00D30A03" w:rsidRPr="00D30A03" w:rsidRDefault="00D30A03" w:rsidP="00D30A0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-Regular" w:hAnsi="Roboto-Regular" w:cs="Roboto-Regular"/>
                <w:color w:val="000000"/>
                <w:sz w:val="20"/>
                <w:szCs w:val="20"/>
              </w:rPr>
            </w:pP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lastRenderedPageBreak/>
              <w:t xml:space="preserve">Se sugiere que el docente </w:t>
            </w:r>
            <w:proofErr w:type="gramStart"/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le</w:t>
            </w:r>
            <w:proofErr w:type="gramEnd"/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 xml:space="preserve"> solicite a los estudiantes que escriban una breve descripción del trabajo</w:t>
            </w:r>
          </w:p>
          <w:p w14:paraId="1FD2A92C" w14:textId="3B9DE417" w:rsidR="00D12D06" w:rsidRPr="00D30A03" w:rsidRDefault="00D30A03" w:rsidP="00D30A03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30A03">
              <w:rPr>
                <w:rFonts w:ascii="Roboto-Regular" w:hAnsi="Roboto-Regular" w:cs="Roboto-Regular"/>
                <w:color w:val="000000"/>
                <w:sz w:val="20"/>
                <w:szCs w:val="20"/>
              </w:rPr>
              <w:t>realizado, para anexarlo a la obra.</w:t>
            </w:r>
          </w:p>
        </w:tc>
        <w:tc>
          <w:tcPr>
            <w:tcW w:w="2835" w:type="dxa"/>
            <w:vMerge w:val="restart"/>
          </w:tcPr>
          <w:p w14:paraId="3BE630AA" w14:textId="77777777" w:rsidR="00EB2807" w:rsidRDefault="00EB2807" w:rsidP="00EB2807">
            <w:pPr>
              <w:pStyle w:val="Sinespaciado"/>
              <w:jc w:val="both"/>
            </w:pPr>
            <w:r>
              <w:lastRenderedPageBreak/>
              <w:t>Observación de la Docente</w:t>
            </w:r>
          </w:p>
          <w:p w14:paraId="08E5B07E" w14:textId="77777777" w:rsidR="00EB2807" w:rsidRDefault="00EB2807" w:rsidP="00EB2807">
            <w:pPr>
              <w:pStyle w:val="Sinespaciado"/>
              <w:jc w:val="both"/>
            </w:pPr>
            <w:r>
              <w:t>Rubrica</w:t>
            </w:r>
          </w:p>
          <w:p w14:paraId="6FB0BB8C" w14:textId="6EB0973B" w:rsidR="00D12D06" w:rsidRPr="000512A9" w:rsidRDefault="00EB2807" w:rsidP="00EB2807">
            <w:pPr>
              <w:pStyle w:val="Sinespaciado"/>
              <w:jc w:val="both"/>
            </w:pPr>
            <w:r>
              <w:t>Escala de apreciación lenguaje visual.</w:t>
            </w:r>
          </w:p>
        </w:tc>
      </w:tr>
      <w:tr w:rsidR="00D12D06" w14:paraId="21311B38" w14:textId="77777777" w:rsidTr="00D12D06">
        <w:trPr>
          <w:trHeight w:val="72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1B37A89" w14:textId="77777777" w:rsidR="00D12D06" w:rsidRDefault="00D12D0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D70B81A" w14:textId="77777777" w:rsidR="00D12D06" w:rsidRPr="00D12D06" w:rsidRDefault="00D12D06" w:rsidP="00D12D06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461" w:type="dxa"/>
          </w:tcPr>
          <w:p w14:paraId="1853B196" w14:textId="540304B2" w:rsidR="00D12D06" w:rsidRPr="00D12D06" w:rsidRDefault="00D12D06" w:rsidP="00D12D06">
            <w:pPr>
              <w:pStyle w:val="Sinespaciado"/>
              <w:jc w:val="both"/>
              <w:rPr>
                <w:rFonts w:cstheme="minorHAnsi"/>
              </w:rPr>
            </w:pPr>
            <w:r w:rsidRPr="00D12D06">
              <w:rPr>
                <w:rFonts w:cstheme="minorHAnsi"/>
              </w:rPr>
              <w:t>› Comunican sus preferencias frente al trabajo personal y de otros, usando la expresión oral y corporal.</w:t>
            </w:r>
          </w:p>
        </w:tc>
        <w:tc>
          <w:tcPr>
            <w:tcW w:w="554" w:type="dxa"/>
          </w:tcPr>
          <w:p w14:paraId="5DD08FF2" w14:textId="77777777" w:rsidR="00D12D06" w:rsidRPr="000512A9" w:rsidRDefault="00D12D0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52F298E" w14:textId="77777777" w:rsidR="00D12D06" w:rsidRPr="00644DCC" w:rsidRDefault="00D12D0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D5A02FB" w14:textId="77777777" w:rsidR="00D12D06" w:rsidRPr="000512A9" w:rsidRDefault="00D12D06" w:rsidP="004F6623">
            <w:pPr>
              <w:pStyle w:val="Sinespaciado"/>
              <w:jc w:val="both"/>
            </w:pPr>
          </w:p>
        </w:tc>
      </w:tr>
      <w:tr w:rsidR="00D12D06" w14:paraId="39DB5502" w14:textId="77777777" w:rsidTr="00D12D06">
        <w:trPr>
          <w:trHeight w:val="72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67B81AF" w14:textId="77777777" w:rsidR="00D12D06" w:rsidRDefault="00D12D0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B2AE6D3" w14:textId="77777777" w:rsidR="00D12D06" w:rsidRPr="00D12D06" w:rsidRDefault="00D12D06" w:rsidP="00D12D06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461" w:type="dxa"/>
          </w:tcPr>
          <w:p w14:paraId="77E5F4BB" w14:textId="668F6850" w:rsidR="00D12D06" w:rsidRPr="00D12D06" w:rsidRDefault="00D12D06" w:rsidP="00D12D06">
            <w:pPr>
              <w:pStyle w:val="Sinespaciado"/>
              <w:jc w:val="both"/>
              <w:rPr>
                <w:rFonts w:cstheme="minorHAnsi"/>
              </w:rPr>
            </w:pPr>
            <w:r w:rsidRPr="00D12D06">
              <w:rPr>
                <w:rFonts w:cstheme="minorHAnsi"/>
              </w:rPr>
              <w:t>› Explican cómo aplicaron los elementos de lenguaje visual en sus trabajos de arte y el de sus compañeros.</w:t>
            </w:r>
          </w:p>
        </w:tc>
        <w:tc>
          <w:tcPr>
            <w:tcW w:w="554" w:type="dxa"/>
          </w:tcPr>
          <w:p w14:paraId="4BEAA018" w14:textId="77777777" w:rsidR="00D12D06" w:rsidRPr="000512A9" w:rsidRDefault="00D12D0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30CA3CC" w14:textId="77777777" w:rsidR="00D12D06" w:rsidRPr="00644DCC" w:rsidRDefault="00D12D0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6F46BE1" w14:textId="77777777" w:rsidR="00D12D06" w:rsidRPr="000512A9" w:rsidRDefault="00D12D06" w:rsidP="004F6623">
            <w:pPr>
              <w:pStyle w:val="Sinespaciado"/>
              <w:jc w:val="both"/>
            </w:pPr>
          </w:p>
        </w:tc>
      </w:tr>
      <w:tr w:rsidR="00D12D06" w14:paraId="4AF3AAAD" w14:textId="77777777" w:rsidTr="00D12D06">
        <w:trPr>
          <w:trHeight w:val="48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14AAEC7" w14:textId="77777777" w:rsidR="00D12D06" w:rsidRDefault="00D12D0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91FDEB0" w14:textId="77777777" w:rsidR="00D12D06" w:rsidRPr="00D12D06" w:rsidRDefault="00D12D06" w:rsidP="00D12D06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461" w:type="dxa"/>
          </w:tcPr>
          <w:p w14:paraId="76AEC9F8" w14:textId="78A0250D" w:rsidR="00D12D06" w:rsidRPr="00D12D06" w:rsidRDefault="00D12D06" w:rsidP="00D12D06">
            <w:pPr>
              <w:pStyle w:val="Sinespaciado"/>
              <w:jc w:val="both"/>
              <w:rPr>
                <w:rFonts w:cstheme="minorHAnsi"/>
              </w:rPr>
            </w:pPr>
            <w:r w:rsidRPr="00D12D06">
              <w:rPr>
                <w:rFonts w:cstheme="minorHAnsi"/>
              </w:rPr>
              <w:t>› Respetan los comentarios y preferencias que hacen sus compañeros de trabajos de arte.</w:t>
            </w:r>
          </w:p>
        </w:tc>
        <w:tc>
          <w:tcPr>
            <w:tcW w:w="554" w:type="dxa"/>
          </w:tcPr>
          <w:p w14:paraId="2A872C9A" w14:textId="77777777" w:rsidR="00D12D06" w:rsidRPr="000512A9" w:rsidRDefault="00D12D0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EC6CD04" w14:textId="77777777" w:rsidR="00D12D06" w:rsidRPr="00644DCC" w:rsidRDefault="00D12D0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BB3C75A" w14:textId="77777777" w:rsidR="00D12D06" w:rsidRPr="000512A9" w:rsidRDefault="00D12D06" w:rsidP="004F6623">
            <w:pPr>
              <w:pStyle w:val="Sinespaciado"/>
              <w:jc w:val="both"/>
            </w:pPr>
          </w:p>
        </w:tc>
      </w:tr>
      <w:tr w:rsidR="00D12D06" w14:paraId="2EE12663" w14:textId="77777777" w:rsidTr="00D12D06">
        <w:trPr>
          <w:trHeight w:val="47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FA751D3" w14:textId="77777777" w:rsidR="00D12D06" w:rsidRDefault="00D12D0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0FAF753" w14:textId="77777777" w:rsidR="00D12D06" w:rsidRPr="00D12D06" w:rsidRDefault="00D12D06" w:rsidP="00D12D06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461" w:type="dxa"/>
          </w:tcPr>
          <w:p w14:paraId="16EF05AB" w14:textId="04B241A3" w:rsidR="00D12D06" w:rsidRPr="00D12D06" w:rsidRDefault="00D12D06" w:rsidP="00D12D06">
            <w:pPr>
              <w:pStyle w:val="Sinespaciado"/>
              <w:jc w:val="both"/>
              <w:rPr>
                <w:rFonts w:cstheme="minorHAnsi"/>
              </w:rPr>
            </w:pPr>
            <w:r w:rsidRPr="00D12D06">
              <w:rPr>
                <w:rFonts w:cstheme="minorHAnsi"/>
              </w:rPr>
              <w:t>› Comparan trabajos en relación con las emociones que estos generan.</w:t>
            </w:r>
          </w:p>
        </w:tc>
        <w:tc>
          <w:tcPr>
            <w:tcW w:w="554" w:type="dxa"/>
          </w:tcPr>
          <w:p w14:paraId="6AB934C7" w14:textId="77777777" w:rsidR="00D12D06" w:rsidRPr="000512A9" w:rsidRDefault="00D12D0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E2AB751" w14:textId="77777777" w:rsidR="00D12D06" w:rsidRPr="00644DCC" w:rsidRDefault="00D12D0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7C79663" w14:textId="77777777" w:rsidR="00D12D06" w:rsidRPr="000512A9" w:rsidRDefault="00D12D06" w:rsidP="004F6623">
            <w:pPr>
              <w:pStyle w:val="Sinespaciado"/>
              <w:jc w:val="both"/>
            </w:pPr>
          </w:p>
        </w:tc>
      </w:tr>
      <w:tr w:rsidR="00D12D06" w14:paraId="572357BB" w14:textId="77777777" w:rsidTr="00011F55">
        <w:trPr>
          <w:trHeight w:val="111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65DDCE1" w14:textId="77777777" w:rsidR="00D12D06" w:rsidRDefault="00D12D0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9EF92A3" w14:textId="77777777" w:rsidR="00D12D06" w:rsidRPr="00D12D06" w:rsidRDefault="00D12D06" w:rsidP="00D12D06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461" w:type="dxa"/>
          </w:tcPr>
          <w:p w14:paraId="46D92419" w14:textId="175DCDF1" w:rsidR="00D12D06" w:rsidRPr="00D12D06" w:rsidRDefault="00D12D06" w:rsidP="00D12D06">
            <w:pPr>
              <w:pStyle w:val="Sinespaciado"/>
              <w:jc w:val="both"/>
              <w:rPr>
                <w:rFonts w:cstheme="minorHAnsi"/>
              </w:rPr>
            </w:pPr>
            <w:r w:rsidRPr="00D12D06">
              <w:rPr>
                <w:rFonts w:cstheme="minorHAnsi"/>
              </w:rPr>
              <w:t>› Comparan trabajos de arte, usando criterios relacionados con la aplicación de lenguaje visual.</w:t>
            </w:r>
          </w:p>
        </w:tc>
        <w:tc>
          <w:tcPr>
            <w:tcW w:w="554" w:type="dxa"/>
          </w:tcPr>
          <w:p w14:paraId="134AA55B" w14:textId="77777777" w:rsidR="00D12D06" w:rsidRPr="000512A9" w:rsidRDefault="00D12D0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1B65878" w14:textId="77777777" w:rsidR="00D12D06" w:rsidRPr="00644DCC" w:rsidRDefault="00D12D0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B6CC737" w14:textId="77777777" w:rsidR="00D12D06" w:rsidRPr="000512A9" w:rsidRDefault="00D12D06" w:rsidP="004F6623">
            <w:pPr>
              <w:pStyle w:val="Sinespaciado"/>
              <w:jc w:val="both"/>
            </w:pPr>
          </w:p>
        </w:tc>
      </w:tr>
      <w:tr w:rsidR="00535796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535796" w:rsidRDefault="00535796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lastRenderedPageBreak/>
              <w:t>OBSERVACIÓN: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8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0DF337" w14:textId="77777777" w:rsidR="00131CD5" w:rsidRDefault="00131CD5" w:rsidP="00DB3E04">
      <w:pPr>
        <w:spacing w:after="0" w:line="240" w:lineRule="auto"/>
      </w:pPr>
      <w:r>
        <w:separator/>
      </w:r>
    </w:p>
  </w:endnote>
  <w:endnote w:type="continuationSeparator" w:id="0">
    <w:p w14:paraId="31CBD04B" w14:textId="77777777" w:rsidR="00131CD5" w:rsidRDefault="00131CD5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Dignathi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gna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B2D461" w14:textId="77777777" w:rsidR="00131CD5" w:rsidRDefault="00131CD5" w:rsidP="00DB3E04">
      <w:pPr>
        <w:spacing w:after="0" w:line="240" w:lineRule="auto"/>
      </w:pPr>
      <w:r>
        <w:separator/>
      </w:r>
    </w:p>
  </w:footnote>
  <w:footnote w:type="continuationSeparator" w:id="0">
    <w:p w14:paraId="01176DA9" w14:textId="77777777" w:rsidR="00131CD5" w:rsidRDefault="00131CD5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E04"/>
    <w:rsid w:val="000202AB"/>
    <w:rsid w:val="000512A9"/>
    <w:rsid w:val="000745D1"/>
    <w:rsid w:val="00112379"/>
    <w:rsid w:val="001174FE"/>
    <w:rsid w:val="00131CD5"/>
    <w:rsid w:val="00133F99"/>
    <w:rsid w:val="001421CB"/>
    <w:rsid w:val="00184A97"/>
    <w:rsid w:val="001B1C20"/>
    <w:rsid w:val="001F01E4"/>
    <w:rsid w:val="001F7331"/>
    <w:rsid w:val="00206D37"/>
    <w:rsid w:val="002E6751"/>
    <w:rsid w:val="003B39DC"/>
    <w:rsid w:val="003C4056"/>
    <w:rsid w:val="00404ED3"/>
    <w:rsid w:val="00424150"/>
    <w:rsid w:val="00426E98"/>
    <w:rsid w:val="00462336"/>
    <w:rsid w:val="00493708"/>
    <w:rsid w:val="004B209A"/>
    <w:rsid w:val="004D06DD"/>
    <w:rsid w:val="00514FC4"/>
    <w:rsid w:val="00534D0C"/>
    <w:rsid w:val="00535796"/>
    <w:rsid w:val="005608F6"/>
    <w:rsid w:val="005C509C"/>
    <w:rsid w:val="005E650B"/>
    <w:rsid w:val="00633DC5"/>
    <w:rsid w:val="00644DCC"/>
    <w:rsid w:val="006545E7"/>
    <w:rsid w:val="006714E6"/>
    <w:rsid w:val="006A1784"/>
    <w:rsid w:val="006B0002"/>
    <w:rsid w:val="006C6D23"/>
    <w:rsid w:val="0078423D"/>
    <w:rsid w:val="007A2B9C"/>
    <w:rsid w:val="007A6C1B"/>
    <w:rsid w:val="007D3569"/>
    <w:rsid w:val="007E3C2A"/>
    <w:rsid w:val="008335BE"/>
    <w:rsid w:val="00843AA7"/>
    <w:rsid w:val="008450C8"/>
    <w:rsid w:val="0085556B"/>
    <w:rsid w:val="00861909"/>
    <w:rsid w:val="00896107"/>
    <w:rsid w:val="0099450F"/>
    <w:rsid w:val="00997E20"/>
    <w:rsid w:val="009C4261"/>
    <w:rsid w:val="009C5FDF"/>
    <w:rsid w:val="009E7E2E"/>
    <w:rsid w:val="009F4BDA"/>
    <w:rsid w:val="00A77366"/>
    <w:rsid w:val="00AC75A8"/>
    <w:rsid w:val="00AD1A3E"/>
    <w:rsid w:val="00AE7C27"/>
    <w:rsid w:val="00B37205"/>
    <w:rsid w:val="00B85B7F"/>
    <w:rsid w:val="00BA6828"/>
    <w:rsid w:val="00BA7AE3"/>
    <w:rsid w:val="00BB628E"/>
    <w:rsid w:val="00BF5FB8"/>
    <w:rsid w:val="00C11D1B"/>
    <w:rsid w:val="00C554F6"/>
    <w:rsid w:val="00C7233A"/>
    <w:rsid w:val="00C74394"/>
    <w:rsid w:val="00C85130"/>
    <w:rsid w:val="00CB689F"/>
    <w:rsid w:val="00CD5B28"/>
    <w:rsid w:val="00D12D06"/>
    <w:rsid w:val="00D30A03"/>
    <w:rsid w:val="00D45FD3"/>
    <w:rsid w:val="00D559C6"/>
    <w:rsid w:val="00DA0E3B"/>
    <w:rsid w:val="00DB3E04"/>
    <w:rsid w:val="00DC00EC"/>
    <w:rsid w:val="00E061B5"/>
    <w:rsid w:val="00E554BD"/>
    <w:rsid w:val="00E83295"/>
    <w:rsid w:val="00EB2807"/>
    <w:rsid w:val="00EC5AC2"/>
    <w:rsid w:val="00EC64E8"/>
    <w:rsid w:val="00F00D0C"/>
    <w:rsid w:val="00F53D52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F972A6"/>
  <w15:docId w15:val="{C925562B-2670-45F3-B85B-B445B7DD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415FC8-9014-4F5B-9188-FDABF3A1D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682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DIRECTOR</cp:lastModifiedBy>
  <cp:revision>4</cp:revision>
  <cp:lastPrinted>2022-12-14T15:57:00Z</cp:lastPrinted>
  <dcterms:created xsi:type="dcterms:W3CDTF">2025-03-02T18:53:00Z</dcterms:created>
  <dcterms:modified xsi:type="dcterms:W3CDTF">2025-03-02T19:50:00Z</dcterms:modified>
</cp:coreProperties>
</file>