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W w:w="17862" w:type="dxa"/>
        <w:tblInd w:w="-318" w:type="dxa"/>
        <w:tblLook w:val="04A0" w:firstRow="1" w:lastRow="0" w:firstColumn="1" w:lastColumn="0" w:noHBand="0" w:noVBand="1"/>
      </w:tblPr>
      <w:tblGrid>
        <w:gridCol w:w="4112"/>
        <w:gridCol w:w="5245"/>
        <w:gridCol w:w="8505"/>
      </w:tblGrid>
      <w:tr w:rsidR="00896107" w:rsidRPr="00896107" w14:paraId="360E4C4C" w14:textId="77777777" w:rsidTr="00896107">
        <w:tc>
          <w:tcPr>
            <w:tcW w:w="17862" w:type="dxa"/>
            <w:gridSpan w:val="3"/>
          </w:tcPr>
          <w:p w14:paraId="1910D6D4" w14:textId="6A08C622" w:rsidR="00896107" w:rsidRPr="00896107" w:rsidRDefault="00896107" w:rsidP="00896107">
            <w:pPr>
              <w:shd w:val="clear" w:color="auto" w:fill="9CC2E5" w:themeFill="accent1" w:themeFillTint="99"/>
              <w:spacing w:after="0"/>
              <w:jc w:val="center"/>
              <w:rPr>
                <w:rFonts w:ascii="Comic Sans MS" w:hAnsi="Comic Sans MS"/>
                <w:b/>
                <w:bCs/>
                <w:sz w:val="28"/>
                <w:szCs w:val="28"/>
              </w:rPr>
            </w:pPr>
            <w:r w:rsidRPr="00896107">
              <w:rPr>
                <w:rFonts w:ascii="Comic Sans MS" w:hAnsi="Comic Sans MS"/>
                <w:b/>
                <w:bCs/>
                <w:sz w:val="28"/>
                <w:szCs w:val="28"/>
              </w:rPr>
              <w:t>PLANIFICACIÓN ANUAL 2025</w:t>
            </w:r>
          </w:p>
        </w:tc>
      </w:tr>
      <w:tr w:rsidR="00896107" w:rsidRPr="00896107" w14:paraId="2DBF5345" w14:textId="77777777" w:rsidTr="00896107">
        <w:trPr>
          <w:trHeight w:val="564"/>
        </w:trPr>
        <w:tc>
          <w:tcPr>
            <w:tcW w:w="4112" w:type="dxa"/>
            <w:shd w:val="clear" w:color="auto" w:fill="DEEAF6" w:themeFill="accent1" w:themeFillTint="33"/>
          </w:tcPr>
          <w:p w14:paraId="2D000E37" w14:textId="3712647B" w:rsidR="00896107" w:rsidRPr="00896107" w:rsidRDefault="00896107" w:rsidP="00896107">
            <w:pPr>
              <w:shd w:val="clear" w:color="auto" w:fill="9CC2E5" w:themeFill="accent1" w:themeFillTint="99"/>
              <w:spacing w:after="0"/>
              <w:rPr>
                <w:rFonts w:ascii="Comic Sans MS" w:hAnsi="Comic Sans MS"/>
                <w:b/>
                <w:bCs/>
                <w:sz w:val="28"/>
                <w:szCs w:val="28"/>
              </w:rPr>
            </w:pPr>
            <w:r>
              <w:rPr>
                <w:rFonts w:ascii="Comic Sans MS" w:hAnsi="Comic Sans MS" w:cs="Times New Roman"/>
                <w:b/>
                <w:bCs/>
                <w:sz w:val="28"/>
                <w:szCs w:val="28"/>
              </w:rPr>
              <w:t>CURSO</w:t>
            </w:r>
            <w:r w:rsidRPr="00896107">
              <w:rPr>
                <w:rFonts w:ascii="Comic Sans MS" w:hAnsi="Comic Sans MS" w:cs="Times New Roman"/>
                <w:b/>
                <w:bCs/>
                <w:sz w:val="28"/>
                <w:szCs w:val="28"/>
              </w:rPr>
              <w:t xml:space="preserve">: </w:t>
            </w:r>
            <w:r w:rsidR="008E0BE5" w:rsidRPr="008E0BE5">
              <w:rPr>
                <w:rFonts w:ascii="Comic Sans MS" w:hAnsi="Comic Sans MS" w:cs="Times New Roman"/>
                <w:sz w:val="28"/>
                <w:szCs w:val="28"/>
              </w:rPr>
              <w:t>2° BASICO</w:t>
            </w:r>
          </w:p>
        </w:tc>
        <w:tc>
          <w:tcPr>
            <w:tcW w:w="5245" w:type="dxa"/>
            <w:shd w:val="clear" w:color="auto" w:fill="DEEAF6" w:themeFill="accent1" w:themeFillTint="33"/>
          </w:tcPr>
          <w:p w14:paraId="762E0CA0" w14:textId="2E25D0EE" w:rsidR="00896107" w:rsidRPr="00896107" w:rsidRDefault="00896107" w:rsidP="00864A54">
            <w:pPr>
              <w:shd w:val="clear" w:color="auto" w:fill="9CC2E5" w:themeFill="accent1" w:themeFillTint="99"/>
              <w:spacing w:after="0"/>
              <w:rPr>
                <w:rFonts w:ascii="Comic Sans MS" w:hAnsi="Comic Sans MS" w:cs="Times New Roman"/>
                <w:b/>
                <w:bCs/>
                <w:sz w:val="28"/>
                <w:szCs w:val="28"/>
              </w:rPr>
            </w:pPr>
            <w:r w:rsidRPr="00896107">
              <w:rPr>
                <w:rFonts w:ascii="Comic Sans MS" w:hAnsi="Comic Sans MS" w:cs="Times New Roman"/>
                <w:b/>
                <w:bCs/>
                <w:sz w:val="28"/>
                <w:szCs w:val="28"/>
              </w:rPr>
              <w:t>A</w:t>
            </w:r>
            <w:r>
              <w:rPr>
                <w:rFonts w:ascii="Comic Sans MS" w:hAnsi="Comic Sans MS" w:cs="Times New Roman"/>
                <w:b/>
                <w:bCs/>
                <w:sz w:val="28"/>
                <w:szCs w:val="28"/>
              </w:rPr>
              <w:t>SIGNATURA</w:t>
            </w:r>
            <w:r w:rsidRPr="00896107">
              <w:rPr>
                <w:rFonts w:ascii="Comic Sans MS" w:hAnsi="Comic Sans MS" w:cs="Times New Roman"/>
                <w:b/>
                <w:bCs/>
                <w:sz w:val="28"/>
                <w:szCs w:val="28"/>
              </w:rPr>
              <w:t xml:space="preserve">: </w:t>
            </w:r>
            <w:r w:rsidR="00FA2373" w:rsidRPr="00FA2373">
              <w:rPr>
                <w:rFonts w:ascii="Comic Sans MS" w:hAnsi="Comic Sans MS" w:cs="Times New Roman"/>
                <w:bCs/>
                <w:sz w:val="28"/>
                <w:szCs w:val="28"/>
              </w:rPr>
              <w:t>Ciencias Naturales</w:t>
            </w:r>
          </w:p>
        </w:tc>
        <w:tc>
          <w:tcPr>
            <w:tcW w:w="8505" w:type="dxa"/>
            <w:shd w:val="clear" w:color="auto" w:fill="DEEAF6" w:themeFill="accent1" w:themeFillTint="33"/>
          </w:tcPr>
          <w:p w14:paraId="5FA73C40" w14:textId="04773F86" w:rsidR="00896107" w:rsidRPr="00896107" w:rsidRDefault="00896107" w:rsidP="00E33EA9">
            <w:pPr>
              <w:shd w:val="clear" w:color="auto" w:fill="9CC2E5" w:themeFill="accent1" w:themeFillTint="99"/>
              <w:spacing w:after="0"/>
              <w:rPr>
                <w:rFonts w:ascii="Comic Sans MS" w:hAnsi="Comic Sans MS"/>
                <w:b/>
                <w:bCs/>
                <w:sz w:val="28"/>
                <w:szCs w:val="28"/>
              </w:rPr>
            </w:pPr>
            <w:r>
              <w:rPr>
                <w:rFonts w:ascii="Comic Sans MS" w:hAnsi="Comic Sans MS" w:cs="Times New Roman"/>
                <w:b/>
                <w:bCs/>
                <w:sz w:val="28"/>
                <w:szCs w:val="28"/>
              </w:rPr>
              <w:t>DOCENTE</w:t>
            </w:r>
            <w:r w:rsidRPr="00896107">
              <w:rPr>
                <w:rFonts w:ascii="Comic Sans MS" w:hAnsi="Comic Sans MS" w:cs="Times New Roman"/>
                <w:b/>
                <w:bCs/>
                <w:sz w:val="28"/>
                <w:szCs w:val="28"/>
              </w:rPr>
              <w:t xml:space="preserve">: </w:t>
            </w:r>
            <w:r w:rsidR="008E0BE5" w:rsidRPr="008E0BE5">
              <w:rPr>
                <w:rFonts w:ascii="Comic Sans MS" w:hAnsi="Comic Sans MS" w:cs="Times New Roman"/>
                <w:sz w:val="28"/>
                <w:szCs w:val="28"/>
              </w:rPr>
              <w:t xml:space="preserve">Paola </w:t>
            </w:r>
            <w:r w:rsidR="00E33EA9">
              <w:rPr>
                <w:rFonts w:ascii="Comic Sans MS" w:hAnsi="Comic Sans MS" w:cs="Times New Roman"/>
                <w:sz w:val="28"/>
                <w:szCs w:val="28"/>
              </w:rPr>
              <w:t xml:space="preserve"> Andreu Rojas</w:t>
            </w:r>
          </w:p>
        </w:tc>
      </w:tr>
      <w:tr w:rsidR="00896107" w:rsidRPr="00896107" w14:paraId="6B6274B2" w14:textId="77777777" w:rsidTr="00896107">
        <w:trPr>
          <w:trHeight w:val="547"/>
        </w:trPr>
        <w:tc>
          <w:tcPr>
            <w:tcW w:w="4112" w:type="dxa"/>
            <w:shd w:val="clear" w:color="auto" w:fill="DEEAF6" w:themeFill="accent1" w:themeFillTint="33"/>
          </w:tcPr>
          <w:p w14:paraId="1FEA46C0" w14:textId="5A51C937" w:rsidR="00896107" w:rsidRPr="00896107" w:rsidRDefault="00896107" w:rsidP="00864A54">
            <w:pPr>
              <w:shd w:val="clear" w:color="auto" w:fill="9CC2E5" w:themeFill="accent1" w:themeFillTint="99"/>
              <w:spacing w:after="0"/>
              <w:rPr>
                <w:rFonts w:ascii="Comic Sans MS" w:hAnsi="Comic Sans MS"/>
                <w:b/>
                <w:bCs/>
                <w:sz w:val="28"/>
                <w:szCs w:val="28"/>
              </w:rPr>
            </w:pPr>
            <w:r>
              <w:rPr>
                <w:rFonts w:ascii="Comic Sans MS" w:hAnsi="Comic Sans MS"/>
                <w:b/>
                <w:bCs/>
                <w:sz w:val="28"/>
                <w:szCs w:val="28"/>
              </w:rPr>
              <w:t>HORAS</w:t>
            </w:r>
            <w:r w:rsidRPr="00896107">
              <w:rPr>
                <w:rFonts w:ascii="Comic Sans MS" w:hAnsi="Comic Sans MS"/>
                <w:b/>
                <w:bCs/>
                <w:sz w:val="28"/>
                <w:szCs w:val="28"/>
              </w:rPr>
              <w:t xml:space="preserve"> SEMANALES:</w:t>
            </w:r>
            <w:r w:rsidR="00935956">
              <w:rPr>
                <w:rFonts w:ascii="Comic Sans MS" w:hAnsi="Comic Sans MS"/>
                <w:b/>
                <w:bCs/>
                <w:sz w:val="28"/>
                <w:szCs w:val="28"/>
              </w:rPr>
              <w:t xml:space="preserve"> </w:t>
            </w:r>
            <w:r w:rsidR="00935956" w:rsidRPr="00C6144A">
              <w:rPr>
                <w:rFonts w:ascii="Comic Sans MS" w:hAnsi="Comic Sans MS"/>
                <w:bCs/>
                <w:sz w:val="28"/>
                <w:szCs w:val="28"/>
              </w:rPr>
              <w:t>3</w:t>
            </w:r>
            <w:r w:rsidRPr="00C6144A">
              <w:rPr>
                <w:rFonts w:ascii="Comic Sans MS" w:hAnsi="Comic Sans MS"/>
                <w:bCs/>
                <w:sz w:val="28"/>
                <w:szCs w:val="28"/>
              </w:rPr>
              <w:t xml:space="preserve"> </w:t>
            </w:r>
            <w:r w:rsidR="008E0BE5" w:rsidRPr="008E0BE5">
              <w:rPr>
                <w:rFonts w:ascii="Comic Sans MS" w:hAnsi="Comic Sans MS"/>
                <w:sz w:val="28"/>
                <w:szCs w:val="28"/>
              </w:rPr>
              <w:t>horas</w:t>
            </w:r>
          </w:p>
        </w:tc>
        <w:tc>
          <w:tcPr>
            <w:tcW w:w="5245" w:type="dxa"/>
            <w:shd w:val="clear" w:color="auto" w:fill="DEEAF6" w:themeFill="accent1" w:themeFillTint="33"/>
          </w:tcPr>
          <w:p w14:paraId="79A8EE91" w14:textId="4CB45B37" w:rsidR="00896107" w:rsidRPr="00896107" w:rsidRDefault="00896107" w:rsidP="00935956">
            <w:pPr>
              <w:shd w:val="clear" w:color="auto" w:fill="9CC2E5" w:themeFill="accent1" w:themeFillTint="99"/>
              <w:spacing w:after="0"/>
              <w:jc w:val="center"/>
              <w:rPr>
                <w:rFonts w:ascii="Comic Sans MS" w:hAnsi="Comic Sans MS"/>
                <w:b/>
                <w:bCs/>
                <w:sz w:val="28"/>
                <w:szCs w:val="28"/>
              </w:rPr>
            </w:pPr>
            <w:r w:rsidRPr="00896107">
              <w:rPr>
                <w:rFonts w:ascii="Comic Sans MS" w:hAnsi="Comic Sans MS"/>
                <w:b/>
                <w:bCs/>
                <w:sz w:val="28"/>
                <w:szCs w:val="28"/>
              </w:rPr>
              <w:t xml:space="preserve">TIEMPO ESTIMADO: </w:t>
            </w:r>
            <w:r w:rsidR="00B37205">
              <w:rPr>
                <w:rFonts w:ascii="Comic Sans MS" w:hAnsi="Comic Sans MS"/>
                <w:b/>
                <w:bCs/>
                <w:sz w:val="28"/>
                <w:szCs w:val="28"/>
              </w:rPr>
              <w:t>(</w:t>
            </w:r>
            <w:r w:rsidR="00935956">
              <w:rPr>
                <w:rFonts w:ascii="Comic Sans MS" w:hAnsi="Comic Sans MS"/>
                <w:b/>
                <w:bCs/>
                <w:sz w:val="28"/>
                <w:szCs w:val="28"/>
              </w:rPr>
              <w:t>Mayo junio</w:t>
            </w:r>
            <w:r w:rsidR="00B37205">
              <w:rPr>
                <w:rFonts w:ascii="Comic Sans MS" w:hAnsi="Comic Sans MS"/>
                <w:b/>
                <w:bCs/>
                <w:sz w:val="28"/>
                <w:szCs w:val="28"/>
              </w:rPr>
              <w:t>)</w:t>
            </w:r>
          </w:p>
        </w:tc>
        <w:tc>
          <w:tcPr>
            <w:tcW w:w="8505" w:type="dxa"/>
            <w:shd w:val="clear" w:color="auto" w:fill="DEEAF6" w:themeFill="accent1" w:themeFillTint="33"/>
          </w:tcPr>
          <w:p w14:paraId="60D52111" w14:textId="72231C8A" w:rsidR="00896107" w:rsidRPr="00896107" w:rsidRDefault="00896107" w:rsidP="00864A54">
            <w:pPr>
              <w:shd w:val="clear" w:color="auto" w:fill="9CC2E5" w:themeFill="accent1" w:themeFillTint="99"/>
              <w:spacing w:after="0"/>
              <w:rPr>
                <w:rFonts w:ascii="Comic Sans MS" w:hAnsi="Comic Sans MS"/>
                <w:b/>
                <w:bCs/>
                <w:sz w:val="28"/>
                <w:szCs w:val="28"/>
              </w:rPr>
            </w:pPr>
            <w:r>
              <w:rPr>
                <w:rFonts w:ascii="Comic Sans MS" w:hAnsi="Comic Sans MS"/>
                <w:b/>
                <w:bCs/>
                <w:sz w:val="28"/>
                <w:szCs w:val="28"/>
              </w:rPr>
              <w:t>N</w:t>
            </w:r>
            <w:r w:rsidR="00E33EA9">
              <w:rPr>
                <w:rFonts w:ascii="Comic Sans MS" w:hAnsi="Comic Sans MS"/>
                <w:b/>
                <w:bCs/>
                <w:sz w:val="28"/>
                <w:szCs w:val="28"/>
              </w:rPr>
              <w:t>Ú</w:t>
            </w:r>
            <w:r>
              <w:rPr>
                <w:rFonts w:ascii="Comic Sans MS" w:hAnsi="Comic Sans MS"/>
                <w:b/>
                <w:bCs/>
                <w:sz w:val="28"/>
                <w:szCs w:val="28"/>
              </w:rPr>
              <w:t>MERO DE CLASES</w:t>
            </w:r>
            <w:r w:rsidRPr="00896107">
              <w:rPr>
                <w:rFonts w:ascii="Comic Sans MS" w:hAnsi="Comic Sans MS"/>
                <w:b/>
                <w:bCs/>
                <w:sz w:val="28"/>
                <w:szCs w:val="28"/>
              </w:rPr>
              <w:t xml:space="preserve">: </w:t>
            </w:r>
            <w:r w:rsidR="00935956" w:rsidRPr="00935956">
              <w:rPr>
                <w:rFonts w:ascii="Comic Sans MS" w:hAnsi="Comic Sans MS"/>
                <w:bCs/>
                <w:sz w:val="28"/>
                <w:szCs w:val="28"/>
              </w:rPr>
              <w:t>18 clases</w:t>
            </w:r>
          </w:p>
        </w:tc>
      </w:tr>
    </w:tbl>
    <w:p w14:paraId="586F50B6" w14:textId="77777777" w:rsidR="00896107" w:rsidRPr="00896107" w:rsidRDefault="00896107" w:rsidP="00896107">
      <w:pPr>
        <w:shd w:val="clear" w:color="auto" w:fill="9CC2E5" w:themeFill="accent1" w:themeFillTint="99"/>
        <w:spacing w:after="0"/>
        <w:rPr>
          <w:rFonts w:ascii="Comic Sans MS" w:hAnsi="Comic Sans MS"/>
          <w:b/>
          <w:bCs/>
          <w:vanish/>
          <w:sz w:val="28"/>
          <w:szCs w:val="28"/>
          <w:lang w:val="es-ES"/>
        </w:rPr>
      </w:pPr>
    </w:p>
    <w:tbl>
      <w:tblPr>
        <w:tblW w:w="1786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2"/>
      </w:tblGrid>
      <w:tr w:rsidR="00535796" w:rsidRPr="00896107" w14:paraId="7A3DA540" w14:textId="77777777" w:rsidTr="00896107">
        <w:tc>
          <w:tcPr>
            <w:tcW w:w="17862" w:type="dxa"/>
          </w:tcPr>
          <w:p w14:paraId="03695571" w14:textId="77777777" w:rsidR="00535796" w:rsidRDefault="00535796" w:rsidP="00896107">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HABILIDADES:</w:t>
            </w:r>
          </w:p>
          <w:p w14:paraId="56AC2132" w14:textId="37941F98" w:rsidR="00C6144A" w:rsidRPr="00C6144A" w:rsidRDefault="00C6144A" w:rsidP="00C6144A">
            <w:pPr>
              <w:pStyle w:val="Prrafodelista"/>
              <w:numPr>
                <w:ilvl w:val="0"/>
                <w:numId w:val="44"/>
              </w:numPr>
              <w:shd w:val="clear" w:color="auto" w:fill="9CC2E5" w:themeFill="accent1" w:themeFillTint="99"/>
              <w:spacing w:after="0"/>
              <w:rPr>
                <w:rFonts w:ascii="Comic Sans MS" w:hAnsi="Comic Sans MS"/>
                <w:sz w:val="28"/>
                <w:szCs w:val="28"/>
                <w:lang w:val="es-ES"/>
              </w:rPr>
            </w:pPr>
            <w:r w:rsidRPr="00C6144A">
              <w:rPr>
                <w:rFonts w:ascii="Comic Sans MS" w:hAnsi="Comic Sans MS"/>
                <w:sz w:val="28"/>
                <w:szCs w:val="28"/>
                <w:lang w:val="es-ES"/>
              </w:rPr>
              <w:t>Explorar, observar y formular inferencias y predicciones, en forma guiada, sobre objetos y eventos del entorno.</w:t>
            </w:r>
          </w:p>
          <w:p w14:paraId="372097BE" w14:textId="3709B1B5" w:rsidR="00C6144A" w:rsidRPr="00C6144A" w:rsidRDefault="00C6144A" w:rsidP="00C6144A">
            <w:pPr>
              <w:pStyle w:val="Prrafodelista"/>
              <w:numPr>
                <w:ilvl w:val="0"/>
                <w:numId w:val="44"/>
              </w:numPr>
              <w:shd w:val="clear" w:color="auto" w:fill="9CC2E5" w:themeFill="accent1" w:themeFillTint="99"/>
              <w:spacing w:after="0"/>
              <w:rPr>
                <w:rFonts w:ascii="Comic Sans MS" w:hAnsi="Comic Sans MS"/>
                <w:sz w:val="28"/>
                <w:szCs w:val="28"/>
                <w:lang w:val="es-ES"/>
              </w:rPr>
            </w:pPr>
            <w:r w:rsidRPr="00C6144A">
              <w:rPr>
                <w:rFonts w:ascii="Comic Sans MS" w:hAnsi="Comic Sans MS"/>
                <w:sz w:val="28"/>
                <w:szCs w:val="28"/>
                <w:lang w:val="es-ES"/>
              </w:rPr>
              <w:t>Explorar y experimentar, en forma guiada, con elementos del entorno:</w:t>
            </w:r>
          </w:p>
          <w:p w14:paraId="786A2A90" w14:textId="4711957F" w:rsidR="00C6144A" w:rsidRPr="00C6144A" w:rsidRDefault="00C6144A" w:rsidP="00C6144A">
            <w:pPr>
              <w:pStyle w:val="Prrafodelista"/>
              <w:numPr>
                <w:ilvl w:val="1"/>
                <w:numId w:val="44"/>
              </w:numPr>
              <w:shd w:val="clear" w:color="auto" w:fill="9CC2E5" w:themeFill="accent1" w:themeFillTint="99"/>
              <w:spacing w:after="0"/>
              <w:rPr>
                <w:rFonts w:ascii="Comic Sans MS" w:hAnsi="Comic Sans MS"/>
                <w:sz w:val="28"/>
                <w:szCs w:val="28"/>
                <w:lang w:val="es-ES"/>
              </w:rPr>
            </w:pPr>
            <w:r w:rsidRPr="00C6144A">
              <w:rPr>
                <w:rFonts w:ascii="Comic Sans MS" w:hAnsi="Comic Sans MS"/>
                <w:sz w:val="28"/>
                <w:szCs w:val="28"/>
                <w:lang w:val="es-ES"/>
              </w:rPr>
              <w:t>a partir de preguntas dadas</w:t>
            </w:r>
          </w:p>
          <w:p w14:paraId="1BEFCEA6" w14:textId="763DF69D" w:rsidR="00C6144A" w:rsidRPr="00C6144A" w:rsidRDefault="00C6144A" w:rsidP="00C6144A">
            <w:pPr>
              <w:pStyle w:val="Prrafodelista"/>
              <w:numPr>
                <w:ilvl w:val="1"/>
                <w:numId w:val="44"/>
              </w:numPr>
              <w:shd w:val="clear" w:color="auto" w:fill="9CC2E5" w:themeFill="accent1" w:themeFillTint="99"/>
              <w:spacing w:after="0"/>
              <w:rPr>
                <w:rFonts w:ascii="Comic Sans MS" w:hAnsi="Comic Sans MS"/>
                <w:sz w:val="28"/>
                <w:szCs w:val="28"/>
                <w:lang w:val="es-ES"/>
              </w:rPr>
            </w:pPr>
            <w:r w:rsidRPr="00C6144A">
              <w:rPr>
                <w:rFonts w:ascii="Comic Sans MS" w:hAnsi="Comic Sans MS"/>
                <w:sz w:val="28"/>
                <w:szCs w:val="28"/>
                <w:lang w:val="es-ES"/>
              </w:rPr>
              <w:t>en forma individual y colaborativa,</w:t>
            </w:r>
          </w:p>
          <w:p w14:paraId="78F9D358" w14:textId="5C036092" w:rsidR="00C6144A" w:rsidRPr="00C6144A" w:rsidRDefault="00C6144A" w:rsidP="00C6144A">
            <w:pPr>
              <w:pStyle w:val="Prrafodelista"/>
              <w:numPr>
                <w:ilvl w:val="1"/>
                <w:numId w:val="44"/>
              </w:numPr>
              <w:shd w:val="clear" w:color="auto" w:fill="9CC2E5" w:themeFill="accent1" w:themeFillTint="99"/>
              <w:spacing w:after="0"/>
              <w:rPr>
                <w:rFonts w:ascii="Comic Sans MS" w:hAnsi="Comic Sans MS"/>
                <w:sz w:val="28"/>
                <w:szCs w:val="28"/>
                <w:lang w:val="es-ES"/>
              </w:rPr>
            </w:pPr>
            <w:r w:rsidRPr="00C6144A">
              <w:rPr>
                <w:rFonts w:ascii="Comic Sans MS" w:hAnsi="Comic Sans MS"/>
                <w:sz w:val="28"/>
                <w:szCs w:val="28"/>
                <w:lang w:val="es-ES"/>
              </w:rPr>
              <w:t>utilizando la observación, manipulación y clasificación de materiales simples.</w:t>
            </w:r>
          </w:p>
          <w:p w14:paraId="2F91D720" w14:textId="581E0231" w:rsidR="00C6144A" w:rsidRPr="00C6144A" w:rsidRDefault="00C6144A" w:rsidP="00C6144A">
            <w:pPr>
              <w:pStyle w:val="Prrafodelista"/>
              <w:numPr>
                <w:ilvl w:val="0"/>
                <w:numId w:val="44"/>
              </w:numPr>
              <w:shd w:val="clear" w:color="auto" w:fill="9CC2E5" w:themeFill="accent1" w:themeFillTint="99"/>
              <w:spacing w:after="0"/>
              <w:rPr>
                <w:rFonts w:ascii="Comic Sans MS" w:hAnsi="Comic Sans MS"/>
                <w:sz w:val="28"/>
                <w:szCs w:val="28"/>
                <w:lang w:val="es-ES"/>
              </w:rPr>
            </w:pPr>
            <w:r w:rsidRPr="00C6144A">
              <w:rPr>
                <w:rFonts w:ascii="Comic Sans MS" w:hAnsi="Comic Sans MS"/>
                <w:sz w:val="28"/>
                <w:szCs w:val="28"/>
                <w:lang w:val="es-ES"/>
              </w:rPr>
              <w:t>Observar, medir y registrar los datos cuidadosamente utilizando unidades no estandarizadas.</w:t>
            </w:r>
          </w:p>
          <w:p w14:paraId="7C67F0BA" w14:textId="6DD4A15D" w:rsidR="00C6144A" w:rsidRPr="00C6144A" w:rsidRDefault="00C6144A" w:rsidP="00C6144A">
            <w:pPr>
              <w:pStyle w:val="Prrafodelista"/>
              <w:numPr>
                <w:ilvl w:val="0"/>
                <w:numId w:val="44"/>
              </w:numPr>
              <w:shd w:val="clear" w:color="auto" w:fill="9CC2E5" w:themeFill="accent1" w:themeFillTint="99"/>
              <w:spacing w:after="0"/>
              <w:rPr>
                <w:rFonts w:ascii="Comic Sans MS" w:hAnsi="Comic Sans MS"/>
                <w:sz w:val="28"/>
                <w:szCs w:val="28"/>
                <w:lang w:val="es-ES"/>
              </w:rPr>
            </w:pPr>
            <w:r w:rsidRPr="00C6144A">
              <w:rPr>
                <w:rFonts w:ascii="Comic Sans MS" w:hAnsi="Comic Sans MS"/>
                <w:sz w:val="28"/>
                <w:szCs w:val="28"/>
                <w:lang w:val="es-ES"/>
              </w:rPr>
              <w:t>Seguir las instrucciones para utilizar los materiales e instrumentos en forma segura.</w:t>
            </w:r>
          </w:p>
          <w:p w14:paraId="3A4389A7" w14:textId="57613260" w:rsidR="00935956" w:rsidRPr="00C6144A" w:rsidRDefault="00C6144A" w:rsidP="00C6144A">
            <w:pPr>
              <w:pStyle w:val="Prrafodelista"/>
              <w:numPr>
                <w:ilvl w:val="0"/>
                <w:numId w:val="44"/>
              </w:numPr>
              <w:shd w:val="clear" w:color="auto" w:fill="9CC2E5" w:themeFill="accent1" w:themeFillTint="99"/>
              <w:spacing w:after="0"/>
              <w:rPr>
                <w:rFonts w:ascii="Comic Sans MS" w:hAnsi="Comic Sans MS"/>
                <w:sz w:val="24"/>
                <w:szCs w:val="28"/>
              </w:rPr>
            </w:pPr>
            <w:r w:rsidRPr="00C6144A">
              <w:rPr>
                <w:rFonts w:ascii="Comic Sans MS" w:hAnsi="Comic Sans MS"/>
                <w:sz w:val="28"/>
                <w:szCs w:val="28"/>
                <w:lang w:val="es-ES"/>
              </w:rPr>
              <w:t xml:space="preserve">Comunicar y comparar con otros sus ideas, observaciones, mediciones y experiencias de forma oral y escrita, y a través </w:t>
            </w:r>
            <w:proofErr w:type="gramStart"/>
            <w:r w:rsidRPr="00C6144A">
              <w:rPr>
                <w:rFonts w:ascii="Comic Sans MS" w:hAnsi="Comic Sans MS"/>
                <w:sz w:val="28"/>
                <w:szCs w:val="28"/>
                <w:lang w:val="es-ES"/>
              </w:rPr>
              <w:t>de  presentaciones</w:t>
            </w:r>
            <w:proofErr w:type="gramEnd"/>
            <w:r w:rsidRPr="00C6144A">
              <w:rPr>
                <w:rFonts w:ascii="Comic Sans MS" w:hAnsi="Comic Sans MS"/>
                <w:sz w:val="28"/>
                <w:szCs w:val="28"/>
                <w:lang w:val="es-ES"/>
              </w:rPr>
              <w:t>, TIC, dibujos, entre otros.</w:t>
            </w:r>
          </w:p>
          <w:p w14:paraId="4EBE6BE2" w14:textId="0EA1394C" w:rsidR="00E03672" w:rsidRPr="00E03672" w:rsidRDefault="00E03672" w:rsidP="00AB3D11">
            <w:pPr>
              <w:shd w:val="clear" w:color="auto" w:fill="9CC2E5" w:themeFill="accent1" w:themeFillTint="99"/>
              <w:spacing w:after="0"/>
              <w:rPr>
                <w:rFonts w:ascii="Comic Sans MS" w:hAnsi="Comic Sans MS"/>
                <w:sz w:val="28"/>
                <w:szCs w:val="28"/>
              </w:rPr>
            </w:pPr>
          </w:p>
        </w:tc>
      </w:tr>
      <w:tr w:rsidR="00896107" w:rsidRPr="00896107" w14:paraId="3EA8CF93" w14:textId="77777777" w:rsidTr="00896107">
        <w:tc>
          <w:tcPr>
            <w:tcW w:w="17862" w:type="dxa"/>
          </w:tcPr>
          <w:p w14:paraId="64EC3101" w14:textId="77777777" w:rsidR="00896107" w:rsidRDefault="00896107" w:rsidP="00896107">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ACTITUDES</w:t>
            </w:r>
            <w:r w:rsidRPr="00896107">
              <w:rPr>
                <w:rFonts w:ascii="Comic Sans MS" w:hAnsi="Comic Sans MS"/>
                <w:b/>
                <w:bCs/>
                <w:sz w:val="28"/>
                <w:szCs w:val="28"/>
                <w:lang w:val="es-ES"/>
              </w:rPr>
              <w:t xml:space="preserve">: </w:t>
            </w:r>
          </w:p>
          <w:p w14:paraId="655FAB2E" w14:textId="137ED045" w:rsidR="00935956" w:rsidRPr="00935956" w:rsidRDefault="00935956" w:rsidP="00935956">
            <w:pPr>
              <w:pStyle w:val="Prrafodelista"/>
              <w:numPr>
                <w:ilvl w:val="0"/>
                <w:numId w:val="20"/>
              </w:numPr>
              <w:shd w:val="clear" w:color="auto" w:fill="9CC2E5" w:themeFill="accent1" w:themeFillTint="99"/>
              <w:spacing w:after="0"/>
              <w:rPr>
                <w:rFonts w:ascii="Comic Sans MS" w:hAnsi="Comic Sans MS"/>
                <w:sz w:val="28"/>
                <w:szCs w:val="28"/>
                <w:lang w:val="es-ES"/>
              </w:rPr>
            </w:pPr>
            <w:r w:rsidRPr="00935956">
              <w:rPr>
                <w:rFonts w:ascii="Comic Sans MS" w:hAnsi="Comic Sans MS"/>
                <w:sz w:val="28"/>
                <w:szCs w:val="28"/>
                <w:lang w:val="es-ES"/>
              </w:rPr>
              <w:t>Demostrar curiosidad e interés por conocer seres vivos, objetos y/o eventos que conforman el entorno natural.</w:t>
            </w:r>
          </w:p>
          <w:p w14:paraId="184686F6" w14:textId="12194676" w:rsidR="00935956" w:rsidRPr="00935956" w:rsidRDefault="00935956" w:rsidP="00935956">
            <w:pPr>
              <w:pStyle w:val="Prrafodelista"/>
              <w:numPr>
                <w:ilvl w:val="0"/>
                <w:numId w:val="20"/>
              </w:numPr>
              <w:shd w:val="clear" w:color="auto" w:fill="9CC2E5" w:themeFill="accent1" w:themeFillTint="99"/>
              <w:spacing w:after="0"/>
              <w:rPr>
                <w:rFonts w:ascii="Comic Sans MS" w:hAnsi="Comic Sans MS"/>
                <w:sz w:val="28"/>
                <w:szCs w:val="28"/>
                <w:lang w:val="es-ES"/>
              </w:rPr>
            </w:pPr>
            <w:r w:rsidRPr="00935956">
              <w:rPr>
                <w:rFonts w:ascii="Comic Sans MS" w:hAnsi="Comic Sans MS"/>
                <w:sz w:val="28"/>
                <w:szCs w:val="28"/>
                <w:lang w:val="es-ES"/>
              </w:rPr>
              <w:t>Reconocer la importancia del entorno natural y sus recursos, desarrollando conductas de cuidado y protección del ambiente.</w:t>
            </w:r>
          </w:p>
          <w:p w14:paraId="41784982" w14:textId="3CD53AAF" w:rsidR="00E03672" w:rsidRPr="00935956" w:rsidRDefault="00935956" w:rsidP="00935956">
            <w:pPr>
              <w:pStyle w:val="Prrafodelista"/>
              <w:numPr>
                <w:ilvl w:val="0"/>
                <w:numId w:val="20"/>
              </w:numPr>
              <w:shd w:val="clear" w:color="auto" w:fill="9CC2E5" w:themeFill="accent1" w:themeFillTint="99"/>
              <w:spacing w:after="0"/>
              <w:rPr>
                <w:rFonts w:ascii="Comic Sans MS" w:hAnsi="Comic Sans MS"/>
                <w:sz w:val="28"/>
                <w:szCs w:val="28"/>
                <w:lang w:val="es-ES"/>
              </w:rPr>
            </w:pPr>
            <w:r w:rsidRPr="00935956">
              <w:rPr>
                <w:rFonts w:ascii="Comic Sans MS" w:hAnsi="Comic Sans MS"/>
                <w:sz w:val="28"/>
                <w:szCs w:val="28"/>
                <w:lang w:val="es-ES"/>
              </w:rPr>
              <w:t>Asumir responsabilidades e interactuar en forma colaborativa en los trabajos en equipo aportando y enriqueciendo el trabajo común.</w:t>
            </w:r>
          </w:p>
        </w:tc>
      </w:tr>
      <w:tr w:rsidR="00535796" w:rsidRPr="00896107" w14:paraId="46FDD35B" w14:textId="77777777" w:rsidTr="00896107">
        <w:tc>
          <w:tcPr>
            <w:tcW w:w="17862" w:type="dxa"/>
          </w:tcPr>
          <w:p w14:paraId="7CDD0B0C" w14:textId="114660EB" w:rsidR="00535796" w:rsidRPr="00C6144A" w:rsidRDefault="00864A54" w:rsidP="00896107">
            <w:pPr>
              <w:shd w:val="clear" w:color="auto" w:fill="9CC2E5" w:themeFill="accent1" w:themeFillTint="99"/>
              <w:spacing w:after="0"/>
              <w:rPr>
                <w:rFonts w:ascii="Comic Sans MS" w:hAnsi="Comic Sans MS"/>
                <w:bCs/>
                <w:sz w:val="28"/>
                <w:szCs w:val="28"/>
                <w:lang w:val="es-ES"/>
              </w:rPr>
            </w:pPr>
            <w:r>
              <w:rPr>
                <w:rFonts w:ascii="Comic Sans MS" w:hAnsi="Comic Sans MS"/>
                <w:b/>
                <w:bCs/>
                <w:sz w:val="28"/>
                <w:szCs w:val="28"/>
                <w:lang w:val="es-ES"/>
              </w:rPr>
              <w:t xml:space="preserve">UNIDAD </w:t>
            </w:r>
            <w:r w:rsidR="00C6144A">
              <w:rPr>
                <w:rFonts w:ascii="Comic Sans MS" w:hAnsi="Comic Sans MS"/>
                <w:b/>
                <w:bCs/>
                <w:sz w:val="28"/>
                <w:szCs w:val="28"/>
                <w:lang w:val="es-ES"/>
              </w:rPr>
              <w:t>2</w:t>
            </w:r>
            <w:r w:rsidR="00535796">
              <w:rPr>
                <w:rFonts w:ascii="Comic Sans MS" w:hAnsi="Comic Sans MS"/>
                <w:b/>
                <w:bCs/>
                <w:sz w:val="28"/>
                <w:szCs w:val="28"/>
                <w:lang w:val="es-ES"/>
              </w:rPr>
              <w:t>:</w:t>
            </w:r>
            <w:r w:rsidR="00C6144A">
              <w:rPr>
                <w:rFonts w:ascii="Comic Sans MS" w:hAnsi="Comic Sans MS"/>
                <w:b/>
                <w:bCs/>
                <w:sz w:val="28"/>
                <w:szCs w:val="28"/>
                <w:lang w:val="es-ES"/>
              </w:rPr>
              <w:t xml:space="preserve"> </w:t>
            </w:r>
            <w:r w:rsidR="00C6144A" w:rsidRPr="00C6144A">
              <w:rPr>
                <w:rFonts w:ascii="Comic Sans MS" w:hAnsi="Comic Sans MS"/>
                <w:sz w:val="24"/>
                <w:szCs w:val="24"/>
              </w:rPr>
              <w:t>Ciclos de Vida en el Mundo Animal</w:t>
            </w:r>
          </w:p>
        </w:tc>
      </w:tr>
    </w:tbl>
    <w:tbl>
      <w:tblPr>
        <w:tblStyle w:val="Tablaconcuadrcula"/>
        <w:tblW w:w="17862" w:type="dxa"/>
        <w:tblInd w:w="-318" w:type="dxa"/>
        <w:tblLook w:val="04A0" w:firstRow="1" w:lastRow="0" w:firstColumn="1" w:lastColumn="0" w:noHBand="0" w:noVBand="1"/>
      </w:tblPr>
      <w:tblGrid>
        <w:gridCol w:w="1081"/>
        <w:gridCol w:w="3201"/>
        <w:gridCol w:w="4355"/>
        <w:gridCol w:w="554"/>
        <w:gridCol w:w="5836"/>
        <w:gridCol w:w="2835"/>
      </w:tblGrid>
      <w:tr w:rsidR="002F6B8A" w:rsidRPr="002F6B8A" w14:paraId="59C85189" w14:textId="77777777" w:rsidTr="00A751D4">
        <w:trPr>
          <w:trHeight w:val="868"/>
        </w:trPr>
        <w:tc>
          <w:tcPr>
            <w:tcW w:w="1081" w:type="dxa"/>
            <w:shd w:val="clear" w:color="auto" w:fill="D9E2F3" w:themeFill="accent5" w:themeFillTint="33"/>
          </w:tcPr>
          <w:p w14:paraId="3C60F235" w14:textId="1FB64403" w:rsidR="00535796" w:rsidRPr="002F6B8A" w:rsidRDefault="00535796" w:rsidP="00935956">
            <w:pPr>
              <w:spacing w:after="0"/>
              <w:rPr>
                <w:rFonts w:asciiTheme="majorHAnsi" w:hAnsiTheme="majorHAnsi" w:cstheme="majorHAnsi"/>
                <w:b/>
                <w:sz w:val="24"/>
                <w:szCs w:val="24"/>
              </w:rPr>
            </w:pPr>
            <w:r w:rsidRPr="002F6B8A">
              <w:rPr>
                <w:rFonts w:asciiTheme="majorHAnsi" w:hAnsiTheme="majorHAnsi" w:cstheme="majorHAnsi"/>
                <w:b/>
                <w:sz w:val="24"/>
                <w:szCs w:val="24"/>
              </w:rPr>
              <w:t>N° OA</w:t>
            </w:r>
          </w:p>
        </w:tc>
        <w:tc>
          <w:tcPr>
            <w:tcW w:w="3201" w:type="dxa"/>
            <w:shd w:val="clear" w:color="auto" w:fill="D9E2F3" w:themeFill="accent5" w:themeFillTint="33"/>
          </w:tcPr>
          <w:p w14:paraId="6E38A535" w14:textId="0CE910A4" w:rsidR="00535796" w:rsidRPr="002F6B8A" w:rsidRDefault="00535796" w:rsidP="00935956">
            <w:pPr>
              <w:spacing w:after="0"/>
              <w:jc w:val="center"/>
              <w:rPr>
                <w:rFonts w:asciiTheme="majorHAnsi" w:hAnsiTheme="majorHAnsi" w:cstheme="majorHAnsi"/>
                <w:b/>
                <w:sz w:val="24"/>
                <w:szCs w:val="24"/>
              </w:rPr>
            </w:pPr>
            <w:r w:rsidRPr="002F6B8A">
              <w:rPr>
                <w:rFonts w:asciiTheme="majorHAnsi" w:hAnsiTheme="majorHAnsi" w:cstheme="majorHAnsi"/>
                <w:b/>
                <w:sz w:val="24"/>
                <w:szCs w:val="24"/>
              </w:rPr>
              <w:t>OBJETIVO PRIORIZADO</w:t>
            </w:r>
          </w:p>
        </w:tc>
        <w:tc>
          <w:tcPr>
            <w:tcW w:w="4355" w:type="dxa"/>
            <w:shd w:val="clear" w:color="auto" w:fill="D9E2F3" w:themeFill="accent5" w:themeFillTint="33"/>
          </w:tcPr>
          <w:p w14:paraId="00A5C40D" w14:textId="63359847" w:rsidR="00535796" w:rsidRPr="002F6B8A" w:rsidRDefault="00535796" w:rsidP="00935956">
            <w:pPr>
              <w:spacing w:after="0"/>
              <w:jc w:val="center"/>
              <w:rPr>
                <w:rFonts w:asciiTheme="majorHAnsi" w:hAnsiTheme="majorHAnsi" w:cstheme="majorHAnsi"/>
                <w:b/>
                <w:sz w:val="24"/>
                <w:szCs w:val="24"/>
              </w:rPr>
            </w:pPr>
            <w:r w:rsidRPr="002F6B8A">
              <w:rPr>
                <w:rFonts w:asciiTheme="majorHAnsi" w:hAnsiTheme="majorHAnsi" w:cstheme="majorHAnsi"/>
                <w:b/>
                <w:sz w:val="24"/>
                <w:szCs w:val="24"/>
              </w:rPr>
              <w:t>INDICADORES</w:t>
            </w:r>
          </w:p>
        </w:tc>
        <w:tc>
          <w:tcPr>
            <w:tcW w:w="554" w:type="dxa"/>
            <w:shd w:val="clear" w:color="auto" w:fill="D9E2F3" w:themeFill="accent5" w:themeFillTint="33"/>
          </w:tcPr>
          <w:p w14:paraId="725ED9D2" w14:textId="77777777" w:rsidR="00535796" w:rsidRPr="002F6B8A" w:rsidRDefault="00535796" w:rsidP="00935956">
            <w:pPr>
              <w:pStyle w:val="Prrafodelista"/>
              <w:numPr>
                <w:ilvl w:val="0"/>
                <w:numId w:val="1"/>
              </w:numPr>
              <w:spacing w:after="0"/>
              <w:jc w:val="center"/>
              <w:rPr>
                <w:rFonts w:asciiTheme="majorHAnsi" w:hAnsiTheme="majorHAnsi" w:cstheme="majorHAnsi"/>
                <w:b/>
                <w:sz w:val="24"/>
                <w:szCs w:val="24"/>
              </w:rPr>
            </w:pPr>
          </w:p>
        </w:tc>
        <w:tc>
          <w:tcPr>
            <w:tcW w:w="5836" w:type="dxa"/>
            <w:shd w:val="clear" w:color="auto" w:fill="D9E2F3" w:themeFill="accent5" w:themeFillTint="33"/>
          </w:tcPr>
          <w:p w14:paraId="3BD748D9" w14:textId="1F06B1C7" w:rsidR="00535796" w:rsidRPr="002F6B8A" w:rsidRDefault="00535796" w:rsidP="00935956">
            <w:pPr>
              <w:spacing w:after="0"/>
              <w:jc w:val="center"/>
              <w:rPr>
                <w:rFonts w:asciiTheme="majorHAnsi" w:hAnsiTheme="majorHAnsi" w:cstheme="majorHAnsi"/>
                <w:b/>
                <w:sz w:val="24"/>
                <w:szCs w:val="24"/>
              </w:rPr>
            </w:pPr>
            <w:r w:rsidRPr="002F6B8A">
              <w:rPr>
                <w:rFonts w:asciiTheme="majorHAnsi" w:hAnsiTheme="majorHAnsi" w:cstheme="majorHAnsi"/>
                <w:b/>
                <w:sz w:val="24"/>
                <w:szCs w:val="24"/>
              </w:rPr>
              <w:t>ACTIVIDADES PRINCIPALES (DIVERSIFICADAS)</w:t>
            </w:r>
          </w:p>
        </w:tc>
        <w:tc>
          <w:tcPr>
            <w:tcW w:w="2835" w:type="dxa"/>
            <w:shd w:val="clear" w:color="auto" w:fill="D9E2F3" w:themeFill="accent5" w:themeFillTint="33"/>
          </w:tcPr>
          <w:p w14:paraId="4D128014" w14:textId="260378D5" w:rsidR="00535796" w:rsidRPr="002F6B8A" w:rsidRDefault="00535796" w:rsidP="00935956">
            <w:pPr>
              <w:spacing w:after="0"/>
              <w:jc w:val="center"/>
              <w:rPr>
                <w:rFonts w:asciiTheme="majorHAnsi" w:hAnsiTheme="majorHAnsi" w:cstheme="majorHAnsi"/>
                <w:b/>
                <w:sz w:val="24"/>
                <w:szCs w:val="24"/>
              </w:rPr>
            </w:pPr>
            <w:r w:rsidRPr="002F6B8A">
              <w:rPr>
                <w:rFonts w:asciiTheme="majorHAnsi" w:hAnsiTheme="majorHAnsi" w:cstheme="majorHAnsi"/>
                <w:b/>
                <w:sz w:val="24"/>
                <w:szCs w:val="24"/>
              </w:rPr>
              <w:t>EVALUACIÓN</w:t>
            </w:r>
          </w:p>
        </w:tc>
      </w:tr>
      <w:tr w:rsidR="00935956" w:rsidRPr="002F6B8A" w14:paraId="152CB9AC" w14:textId="77777777" w:rsidTr="00AA667E">
        <w:trPr>
          <w:trHeight w:val="20"/>
        </w:trPr>
        <w:tc>
          <w:tcPr>
            <w:tcW w:w="1081" w:type="dxa"/>
            <w:vMerge w:val="restart"/>
            <w:shd w:val="clear" w:color="auto" w:fill="D9E2F3" w:themeFill="accent5" w:themeFillTint="33"/>
          </w:tcPr>
          <w:p w14:paraId="19A89280" w14:textId="271A0DDB" w:rsidR="00935956" w:rsidRPr="002F6B8A" w:rsidRDefault="00935956" w:rsidP="00935956">
            <w:pPr>
              <w:spacing w:after="0"/>
              <w:rPr>
                <w:rFonts w:asciiTheme="majorHAnsi" w:hAnsiTheme="majorHAnsi" w:cstheme="majorHAnsi"/>
                <w:b/>
                <w:sz w:val="24"/>
                <w:szCs w:val="24"/>
              </w:rPr>
            </w:pPr>
            <w:r>
              <w:rPr>
                <w:rFonts w:asciiTheme="majorHAnsi" w:hAnsiTheme="majorHAnsi" w:cstheme="majorHAnsi"/>
                <w:b/>
                <w:sz w:val="24"/>
                <w:szCs w:val="24"/>
              </w:rPr>
              <w:t>OA 3</w:t>
            </w:r>
          </w:p>
        </w:tc>
        <w:tc>
          <w:tcPr>
            <w:tcW w:w="3201" w:type="dxa"/>
            <w:vMerge w:val="restart"/>
            <w:shd w:val="clear" w:color="auto" w:fill="auto"/>
          </w:tcPr>
          <w:p w14:paraId="1A95B719" w14:textId="1A19D530" w:rsidR="00935956" w:rsidRPr="00C6144A" w:rsidRDefault="00935956" w:rsidP="00AA667E">
            <w:pPr>
              <w:autoSpaceDE w:val="0"/>
              <w:autoSpaceDN w:val="0"/>
              <w:adjustRightInd w:val="0"/>
              <w:spacing w:after="0" w:line="240" w:lineRule="auto"/>
              <w:jc w:val="both"/>
              <w:rPr>
                <w:rFonts w:cstheme="minorHAnsi"/>
                <w:color w:val="292829"/>
                <w:sz w:val="24"/>
                <w:szCs w:val="24"/>
                <w:lang w:val="es-ES"/>
              </w:rPr>
            </w:pPr>
            <w:r w:rsidRPr="00C6144A">
              <w:rPr>
                <w:rFonts w:cstheme="minorHAnsi"/>
                <w:color w:val="292829"/>
                <w:sz w:val="24"/>
                <w:szCs w:val="24"/>
                <w:lang w:val="es-ES"/>
              </w:rPr>
              <w:t>Observar y comparar las características de las</w:t>
            </w:r>
          </w:p>
          <w:p w14:paraId="7C9DF306" w14:textId="77777777" w:rsidR="00935956" w:rsidRPr="00C6144A" w:rsidRDefault="00935956" w:rsidP="00AA667E">
            <w:pPr>
              <w:autoSpaceDE w:val="0"/>
              <w:autoSpaceDN w:val="0"/>
              <w:adjustRightInd w:val="0"/>
              <w:spacing w:after="0" w:line="240" w:lineRule="auto"/>
              <w:jc w:val="both"/>
              <w:rPr>
                <w:rFonts w:cstheme="minorHAnsi"/>
                <w:color w:val="292829"/>
                <w:sz w:val="24"/>
                <w:szCs w:val="24"/>
                <w:lang w:val="es-ES"/>
              </w:rPr>
            </w:pPr>
            <w:r w:rsidRPr="00C6144A">
              <w:rPr>
                <w:rFonts w:cstheme="minorHAnsi"/>
                <w:color w:val="292829"/>
                <w:sz w:val="24"/>
                <w:szCs w:val="24"/>
                <w:lang w:val="es-ES"/>
              </w:rPr>
              <w:t>etapas del ciclo de vida de distintos animales (mamíferos,</w:t>
            </w:r>
          </w:p>
          <w:p w14:paraId="7308E65A" w14:textId="657F5D7D" w:rsidR="00935956" w:rsidRPr="00C6144A" w:rsidRDefault="00935956" w:rsidP="00AA667E">
            <w:pPr>
              <w:autoSpaceDE w:val="0"/>
              <w:autoSpaceDN w:val="0"/>
              <w:adjustRightInd w:val="0"/>
              <w:spacing w:after="0" w:line="240" w:lineRule="auto"/>
              <w:jc w:val="both"/>
              <w:rPr>
                <w:rFonts w:cstheme="minorHAnsi"/>
                <w:b/>
                <w:sz w:val="24"/>
                <w:szCs w:val="24"/>
              </w:rPr>
            </w:pPr>
            <w:r w:rsidRPr="00C6144A">
              <w:rPr>
                <w:rFonts w:cstheme="minorHAnsi"/>
                <w:color w:val="292829"/>
                <w:sz w:val="24"/>
                <w:szCs w:val="24"/>
                <w:lang w:val="es-ES"/>
              </w:rPr>
              <w:t xml:space="preserve">aves, insectos y anfibios), relacionándolas con su hábitat. </w:t>
            </w:r>
          </w:p>
        </w:tc>
        <w:tc>
          <w:tcPr>
            <w:tcW w:w="4355" w:type="dxa"/>
            <w:shd w:val="clear" w:color="auto" w:fill="auto"/>
          </w:tcPr>
          <w:p w14:paraId="377A1131" w14:textId="0BE95BE9" w:rsidR="00935956" w:rsidRPr="00C6144A" w:rsidRDefault="00935956" w:rsidP="00AA667E">
            <w:pPr>
              <w:autoSpaceDE w:val="0"/>
              <w:autoSpaceDN w:val="0"/>
              <w:adjustRightInd w:val="0"/>
              <w:spacing w:after="0" w:line="240" w:lineRule="auto"/>
              <w:jc w:val="both"/>
              <w:rPr>
                <w:rFonts w:cstheme="minorHAnsi"/>
                <w:b/>
                <w:sz w:val="24"/>
                <w:szCs w:val="24"/>
              </w:rPr>
            </w:pPr>
            <w:r w:rsidRPr="00C6144A">
              <w:rPr>
                <w:rFonts w:cstheme="minorHAnsi"/>
                <w:color w:val="292829"/>
                <w:sz w:val="24"/>
                <w:szCs w:val="24"/>
                <w:lang w:val="es-ES"/>
              </w:rPr>
              <w:t>Ilustran en un esquema las distintas etapas del ciclo de vida de un animal.</w:t>
            </w:r>
          </w:p>
        </w:tc>
        <w:tc>
          <w:tcPr>
            <w:tcW w:w="554" w:type="dxa"/>
            <w:vMerge w:val="restart"/>
            <w:shd w:val="clear" w:color="auto" w:fill="auto"/>
          </w:tcPr>
          <w:p w14:paraId="60F26070" w14:textId="77777777" w:rsidR="00935956" w:rsidRPr="002F6B8A" w:rsidRDefault="00935956" w:rsidP="00864A54">
            <w:pPr>
              <w:pStyle w:val="Prrafodelista"/>
              <w:spacing w:after="0"/>
              <w:ind w:left="360"/>
              <w:rPr>
                <w:rFonts w:asciiTheme="majorHAnsi" w:hAnsiTheme="majorHAnsi" w:cstheme="majorHAnsi"/>
                <w:b/>
                <w:sz w:val="24"/>
                <w:szCs w:val="24"/>
              </w:rPr>
            </w:pPr>
          </w:p>
        </w:tc>
        <w:tc>
          <w:tcPr>
            <w:tcW w:w="5836" w:type="dxa"/>
            <w:vMerge w:val="restart"/>
            <w:shd w:val="clear" w:color="auto" w:fill="auto"/>
          </w:tcPr>
          <w:p w14:paraId="48EBD958" w14:textId="77777777" w:rsidR="00C6144A" w:rsidRPr="00C6144A" w:rsidRDefault="00C6144A" w:rsidP="00C6144A">
            <w:pPr>
              <w:spacing w:before="100" w:beforeAutospacing="1" w:after="100" w:afterAutospacing="1" w:line="240" w:lineRule="auto"/>
              <w:jc w:val="both"/>
              <w:outlineLvl w:val="3"/>
              <w:rPr>
                <w:rFonts w:eastAsia="Times New Roman" w:cstheme="minorHAnsi"/>
                <w:b/>
                <w:bCs/>
                <w:sz w:val="24"/>
                <w:szCs w:val="24"/>
                <w:lang w:val="es-ES"/>
              </w:rPr>
            </w:pPr>
            <w:r w:rsidRPr="00C6144A">
              <w:rPr>
                <w:rFonts w:eastAsia="Times New Roman" w:cstheme="minorHAnsi"/>
                <w:b/>
                <w:bCs/>
                <w:sz w:val="24"/>
                <w:szCs w:val="24"/>
                <w:lang w:val="es-ES"/>
              </w:rPr>
              <w:t>1. Ciclo de Vida en Imágenes</w:t>
            </w:r>
          </w:p>
          <w:p w14:paraId="1AF73EBE" w14:textId="77777777" w:rsidR="00C6144A" w:rsidRPr="00C6144A" w:rsidRDefault="00C6144A" w:rsidP="00C6144A">
            <w:pPr>
              <w:numPr>
                <w:ilvl w:val="0"/>
                <w:numId w:val="21"/>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La docente presenta tarjetas con imágenes de las distintas etapas del ciclo de vida de un mamífero (perro), un ave (pollo), un insecto (mariposa) y un anfibio (rana).</w:t>
            </w:r>
          </w:p>
          <w:p w14:paraId="1A2EB0EE" w14:textId="77777777" w:rsidR="00C6144A" w:rsidRPr="00C6144A" w:rsidRDefault="00C6144A" w:rsidP="00C6144A">
            <w:pPr>
              <w:numPr>
                <w:ilvl w:val="0"/>
                <w:numId w:val="21"/>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Los estudiantes, en grupos de 4, reciben un conjunto de tarjetas mezcladas.</w:t>
            </w:r>
          </w:p>
          <w:p w14:paraId="0C464CE4" w14:textId="77777777" w:rsidR="00C6144A" w:rsidRPr="00C6144A" w:rsidRDefault="00C6144A" w:rsidP="00C6144A">
            <w:pPr>
              <w:numPr>
                <w:ilvl w:val="0"/>
                <w:numId w:val="21"/>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Deben observar, clasificar y ordenar las tarjetas por tipo de animal y etapa del ciclo de vida.</w:t>
            </w:r>
          </w:p>
          <w:p w14:paraId="000083AD" w14:textId="77777777" w:rsidR="00C6144A" w:rsidRPr="00C6144A" w:rsidRDefault="00C6144A" w:rsidP="00C6144A">
            <w:pPr>
              <w:numPr>
                <w:ilvl w:val="0"/>
                <w:numId w:val="21"/>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Luego, cada grupo explica a sus compañeros cómo organizaron las tarjetas y por qué.</w:t>
            </w:r>
          </w:p>
          <w:p w14:paraId="2EC823D8" w14:textId="77777777" w:rsidR="00C6144A" w:rsidRPr="00C6144A" w:rsidRDefault="00C6144A" w:rsidP="00C6144A">
            <w:pPr>
              <w:spacing w:before="100" w:beforeAutospacing="1" w:after="100" w:afterAutospacing="1" w:line="240" w:lineRule="auto"/>
              <w:jc w:val="both"/>
              <w:rPr>
                <w:rFonts w:eastAsia="Times New Roman" w:cstheme="minorHAnsi"/>
                <w:sz w:val="24"/>
                <w:szCs w:val="24"/>
                <w:lang w:val="en-US"/>
              </w:rPr>
            </w:pPr>
            <w:proofErr w:type="spellStart"/>
            <w:r w:rsidRPr="00C6144A">
              <w:rPr>
                <w:rFonts w:eastAsia="Times New Roman" w:cstheme="minorHAnsi"/>
                <w:b/>
                <w:bCs/>
                <w:sz w:val="24"/>
                <w:szCs w:val="24"/>
                <w:lang w:val="en-US"/>
              </w:rPr>
              <w:t>Materiales</w:t>
            </w:r>
            <w:proofErr w:type="spellEnd"/>
            <w:r w:rsidRPr="00C6144A">
              <w:rPr>
                <w:rFonts w:eastAsia="Times New Roman" w:cstheme="minorHAnsi"/>
                <w:b/>
                <w:bCs/>
                <w:sz w:val="24"/>
                <w:szCs w:val="24"/>
                <w:lang w:val="en-US"/>
              </w:rPr>
              <w:t>:</w:t>
            </w:r>
          </w:p>
          <w:p w14:paraId="4F13DE73" w14:textId="77777777" w:rsidR="00C6144A" w:rsidRPr="00C6144A" w:rsidRDefault="00C6144A" w:rsidP="00C6144A">
            <w:pPr>
              <w:numPr>
                <w:ilvl w:val="0"/>
                <w:numId w:val="22"/>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lastRenderedPageBreak/>
              <w:t>Tarjetas con imágenes de etapas de vida.</w:t>
            </w:r>
          </w:p>
          <w:p w14:paraId="51479BB5" w14:textId="77777777" w:rsidR="00C6144A" w:rsidRPr="00C6144A" w:rsidRDefault="00C6144A" w:rsidP="00C6144A">
            <w:pPr>
              <w:spacing w:before="100" w:beforeAutospacing="1" w:after="100" w:afterAutospacing="1" w:line="240" w:lineRule="auto"/>
              <w:jc w:val="both"/>
              <w:outlineLvl w:val="3"/>
              <w:rPr>
                <w:rFonts w:eastAsia="Times New Roman" w:cstheme="minorHAnsi"/>
                <w:b/>
                <w:bCs/>
                <w:sz w:val="24"/>
                <w:szCs w:val="24"/>
                <w:lang w:val="es-ES"/>
              </w:rPr>
            </w:pPr>
            <w:r w:rsidRPr="00C6144A">
              <w:rPr>
                <w:rFonts w:eastAsia="Times New Roman" w:cstheme="minorHAnsi"/>
                <w:b/>
                <w:bCs/>
                <w:sz w:val="24"/>
                <w:szCs w:val="24"/>
                <w:lang w:val="es-ES"/>
              </w:rPr>
              <w:t>2. Línea de Tiempo Animal</w:t>
            </w:r>
          </w:p>
          <w:p w14:paraId="39BFD27B" w14:textId="77777777" w:rsidR="00C6144A" w:rsidRPr="00C6144A" w:rsidRDefault="00C6144A" w:rsidP="00C6144A">
            <w:pPr>
              <w:numPr>
                <w:ilvl w:val="0"/>
                <w:numId w:val="23"/>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La profesora explica cómo se representan los ciclos de vida en una línea de tiempo, mostrando ejemplos.</w:t>
            </w:r>
          </w:p>
          <w:p w14:paraId="0EFA8317" w14:textId="77777777" w:rsidR="00C6144A" w:rsidRPr="00C6144A" w:rsidRDefault="00C6144A" w:rsidP="00C6144A">
            <w:pPr>
              <w:numPr>
                <w:ilvl w:val="0"/>
                <w:numId w:val="23"/>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Los estudiantes seleccionan un animal (como una mariposa).</w:t>
            </w:r>
          </w:p>
          <w:p w14:paraId="3B83CAFE" w14:textId="77777777" w:rsidR="00C6144A" w:rsidRPr="00C6144A" w:rsidRDefault="00C6144A" w:rsidP="00C6144A">
            <w:pPr>
              <w:numPr>
                <w:ilvl w:val="0"/>
                <w:numId w:val="23"/>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Dibujan una línea de tiempo con cuatro etapas principales (huevo, larva, crisálida, adulto).</w:t>
            </w:r>
          </w:p>
          <w:p w14:paraId="4A0F509C" w14:textId="77777777" w:rsidR="00C6144A" w:rsidRPr="00C6144A" w:rsidRDefault="00C6144A" w:rsidP="00C6144A">
            <w:pPr>
              <w:numPr>
                <w:ilvl w:val="0"/>
                <w:numId w:val="23"/>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Incluyen una breve descripción de lo que ocurre en cada etapa y decoran sus dibujos.</w:t>
            </w:r>
          </w:p>
          <w:p w14:paraId="48943E72" w14:textId="77777777" w:rsidR="00C6144A" w:rsidRPr="00C6144A" w:rsidRDefault="00C6144A" w:rsidP="00C6144A">
            <w:pPr>
              <w:spacing w:before="100" w:beforeAutospacing="1" w:after="100" w:afterAutospacing="1" w:line="240" w:lineRule="auto"/>
              <w:jc w:val="both"/>
              <w:rPr>
                <w:rFonts w:eastAsia="Times New Roman" w:cstheme="minorHAnsi"/>
                <w:sz w:val="24"/>
                <w:szCs w:val="24"/>
                <w:lang w:val="en-US"/>
              </w:rPr>
            </w:pPr>
            <w:proofErr w:type="spellStart"/>
            <w:r w:rsidRPr="00C6144A">
              <w:rPr>
                <w:rFonts w:eastAsia="Times New Roman" w:cstheme="minorHAnsi"/>
                <w:b/>
                <w:bCs/>
                <w:sz w:val="24"/>
                <w:szCs w:val="24"/>
                <w:lang w:val="en-US"/>
              </w:rPr>
              <w:t>Materiales</w:t>
            </w:r>
            <w:proofErr w:type="spellEnd"/>
            <w:r w:rsidRPr="00C6144A">
              <w:rPr>
                <w:rFonts w:eastAsia="Times New Roman" w:cstheme="minorHAnsi"/>
                <w:b/>
                <w:bCs/>
                <w:sz w:val="24"/>
                <w:szCs w:val="24"/>
                <w:lang w:val="en-US"/>
              </w:rPr>
              <w:t>:</w:t>
            </w:r>
          </w:p>
          <w:p w14:paraId="7A2C8A14" w14:textId="77777777" w:rsidR="00C6144A" w:rsidRPr="00C6144A" w:rsidRDefault="00C6144A" w:rsidP="00C6144A">
            <w:pPr>
              <w:numPr>
                <w:ilvl w:val="0"/>
                <w:numId w:val="24"/>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Hojas blancas, lápices de colores, ejemplos de líneas de tiempo.</w:t>
            </w:r>
          </w:p>
          <w:p w14:paraId="19BA2C56" w14:textId="4CF9029E" w:rsidR="00C6144A" w:rsidRPr="00C6144A" w:rsidRDefault="00C6144A" w:rsidP="00C6144A">
            <w:pPr>
              <w:spacing w:after="0" w:line="240" w:lineRule="auto"/>
              <w:jc w:val="both"/>
              <w:rPr>
                <w:rFonts w:eastAsia="Times New Roman" w:cstheme="minorHAnsi"/>
                <w:sz w:val="24"/>
                <w:szCs w:val="24"/>
                <w:lang w:val="en-US"/>
              </w:rPr>
            </w:pPr>
          </w:p>
          <w:p w14:paraId="16439784" w14:textId="77777777" w:rsidR="00C6144A" w:rsidRPr="00C6144A" w:rsidRDefault="00C6144A" w:rsidP="00C6144A">
            <w:pPr>
              <w:spacing w:before="100" w:beforeAutospacing="1" w:after="100" w:afterAutospacing="1" w:line="240" w:lineRule="auto"/>
              <w:jc w:val="both"/>
              <w:outlineLvl w:val="3"/>
              <w:rPr>
                <w:rFonts w:eastAsia="Times New Roman" w:cstheme="minorHAnsi"/>
                <w:b/>
                <w:bCs/>
                <w:sz w:val="24"/>
                <w:szCs w:val="24"/>
                <w:lang w:val="es-ES"/>
              </w:rPr>
            </w:pPr>
            <w:r w:rsidRPr="00C6144A">
              <w:rPr>
                <w:rFonts w:eastAsia="Times New Roman" w:cstheme="minorHAnsi"/>
                <w:b/>
                <w:bCs/>
                <w:sz w:val="24"/>
                <w:szCs w:val="24"/>
                <w:lang w:val="es-ES"/>
              </w:rPr>
              <w:t>3. Teatro de la Naturaleza</w:t>
            </w:r>
          </w:p>
          <w:p w14:paraId="55171058" w14:textId="77777777" w:rsidR="00C6144A" w:rsidRPr="00C6144A" w:rsidRDefault="00C6144A" w:rsidP="00C6144A">
            <w:pPr>
              <w:numPr>
                <w:ilvl w:val="0"/>
                <w:numId w:val="25"/>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Los estudiantes se dividen en equipos de 5 y eligen un animal (rana o mariposa).</w:t>
            </w:r>
          </w:p>
          <w:p w14:paraId="70DAE62B" w14:textId="77777777" w:rsidR="00C6144A" w:rsidRPr="00C6144A" w:rsidRDefault="00C6144A" w:rsidP="00C6144A">
            <w:pPr>
              <w:numPr>
                <w:ilvl w:val="0"/>
                <w:numId w:val="25"/>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Cada integrante asume el rol de una etapa del ciclo de vida (huevo, larva, adulto, etc.).</w:t>
            </w:r>
          </w:p>
          <w:p w14:paraId="18BCF689" w14:textId="77777777" w:rsidR="00C6144A" w:rsidRPr="00C6144A" w:rsidRDefault="00C6144A" w:rsidP="00C6144A">
            <w:pPr>
              <w:numPr>
                <w:ilvl w:val="0"/>
                <w:numId w:val="25"/>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Utilizan materiales simples como cartulina para crear disfraces o accesorios que representen su etapa.</w:t>
            </w:r>
          </w:p>
          <w:p w14:paraId="244AA370" w14:textId="77777777" w:rsidR="00C6144A" w:rsidRPr="00C6144A" w:rsidRDefault="00C6144A" w:rsidP="00C6144A">
            <w:pPr>
              <w:numPr>
                <w:ilvl w:val="0"/>
                <w:numId w:val="25"/>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Presentan su dramatización frente a la clase, explicando qué ocurre en cada etapa mientras actúan.</w:t>
            </w:r>
          </w:p>
          <w:p w14:paraId="5E6CC5F8" w14:textId="77777777" w:rsidR="00C6144A" w:rsidRPr="00C6144A" w:rsidRDefault="00C6144A" w:rsidP="00C6144A">
            <w:pPr>
              <w:spacing w:before="100" w:beforeAutospacing="1" w:after="100" w:afterAutospacing="1" w:line="240" w:lineRule="auto"/>
              <w:jc w:val="both"/>
              <w:rPr>
                <w:rFonts w:eastAsia="Times New Roman" w:cstheme="minorHAnsi"/>
                <w:sz w:val="24"/>
                <w:szCs w:val="24"/>
                <w:lang w:val="en-US"/>
              </w:rPr>
            </w:pPr>
            <w:proofErr w:type="spellStart"/>
            <w:r w:rsidRPr="00C6144A">
              <w:rPr>
                <w:rFonts w:eastAsia="Times New Roman" w:cstheme="minorHAnsi"/>
                <w:b/>
                <w:bCs/>
                <w:sz w:val="24"/>
                <w:szCs w:val="24"/>
                <w:lang w:val="en-US"/>
              </w:rPr>
              <w:t>Materiales</w:t>
            </w:r>
            <w:proofErr w:type="spellEnd"/>
            <w:r w:rsidRPr="00C6144A">
              <w:rPr>
                <w:rFonts w:eastAsia="Times New Roman" w:cstheme="minorHAnsi"/>
                <w:b/>
                <w:bCs/>
                <w:sz w:val="24"/>
                <w:szCs w:val="24"/>
                <w:lang w:val="en-US"/>
              </w:rPr>
              <w:t>:</w:t>
            </w:r>
          </w:p>
          <w:p w14:paraId="0DF3A379" w14:textId="77777777" w:rsidR="00C6144A" w:rsidRPr="00C6144A" w:rsidRDefault="00C6144A" w:rsidP="00C6144A">
            <w:pPr>
              <w:numPr>
                <w:ilvl w:val="0"/>
                <w:numId w:val="26"/>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Cartulinas, cinta adhesiva, tijeras, ejemplos visuales del ciclo de vida.</w:t>
            </w:r>
          </w:p>
          <w:p w14:paraId="56D30D68" w14:textId="7ACAB119" w:rsidR="00C6144A" w:rsidRPr="00C6144A" w:rsidRDefault="00C6144A" w:rsidP="00C6144A">
            <w:pPr>
              <w:spacing w:after="0" w:line="240" w:lineRule="auto"/>
              <w:jc w:val="both"/>
              <w:rPr>
                <w:rFonts w:eastAsia="Times New Roman" w:cstheme="minorHAnsi"/>
                <w:sz w:val="24"/>
                <w:szCs w:val="24"/>
                <w:lang w:val="en-US"/>
              </w:rPr>
            </w:pPr>
          </w:p>
          <w:p w14:paraId="79B62E50" w14:textId="77777777" w:rsidR="00C6144A" w:rsidRPr="00C6144A" w:rsidRDefault="00C6144A" w:rsidP="00C6144A">
            <w:pPr>
              <w:spacing w:before="100" w:beforeAutospacing="1" w:after="100" w:afterAutospacing="1" w:line="240" w:lineRule="auto"/>
              <w:jc w:val="both"/>
              <w:outlineLvl w:val="3"/>
              <w:rPr>
                <w:rFonts w:eastAsia="Times New Roman" w:cstheme="minorHAnsi"/>
                <w:b/>
                <w:bCs/>
                <w:sz w:val="24"/>
                <w:szCs w:val="24"/>
                <w:lang w:val="en-US"/>
              </w:rPr>
            </w:pPr>
            <w:r w:rsidRPr="00C6144A">
              <w:rPr>
                <w:rFonts w:eastAsia="Times New Roman" w:cstheme="minorHAnsi"/>
                <w:b/>
                <w:bCs/>
                <w:sz w:val="24"/>
                <w:szCs w:val="24"/>
                <w:lang w:val="en-US"/>
              </w:rPr>
              <w:t xml:space="preserve">4. </w:t>
            </w:r>
            <w:proofErr w:type="spellStart"/>
            <w:r w:rsidRPr="00C6144A">
              <w:rPr>
                <w:rFonts w:eastAsia="Times New Roman" w:cstheme="minorHAnsi"/>
                <w:b/>
                <w:bCs/>
                <w:sz w:val="24"/>
                <w:szCs w:val="24"/>
                <w:lang w:val="en-US"/>
              </w:rPr>
              <w:t>Hábitat</w:t>
            </w:r>
            <w:proofErr w:type="spellEnd"/>
            <w:r w:rsidRPr="00C6144A">
              <w:rPr>
                <w:rFonts w:eastAsia="Times New Roman" w:cstheme="minorHAnsi"/>
                <w:b/>
                <w:bCs/>
                <w:sz w:val="24"/>
                <w:szCs w:val="24"/>
                <w:lang w:val="en-US"/>
              </w:rPr>
              <w:t xml:space="preserve"> y </w:t>
            </w:r>
            <w:proofErr w:type="spellStart"/>
            <w:r w:rsidRPr="00C6144A">
              <w:rPr>
                <w:rFonts w:eastAsia="Times New Roman" w:cstheme="minorHAnsi"/>
                <w:b/>
                <w:bCs/>
                <w:sz w:val="24"/>
                <w:szCs w:val="24"/>
                <w:lang w:val="en-US"/>
              </w:rPr>
              <w:t>Desarrollo</w:t>
            </w:r>
            <w:proofErr w:type="spellEnd"/>
          </w:p>
          <w:p w14:paraId="0860448F" w14:textId="77777777" w:rsidR="00C6144A" w:rsidRPr="00C6144A" w:rsidRDefault="00C6144A" w:rsidP="00C6144A">
            <w:pPr>
              <w:numPr>
                <w:ilvl w:val="0"/>
                <w:numId w:val="27"/>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Los estudiantes observan imágenes de hábitats (charcos, nidos, etc.) y los relacionan con los animales que viven allí.</w:t>
            </w:r>
          </w:p>
          <w:p w14:paraId="7032CDDB" w14:textId="1B4EEDC1" w:rsidR="00C6144A" w:rsidRPr="00C6144A" w:rsidRDefault="00C6144A" w:rsidP="00C6144A">
            <w:pPr>
              <w:numPr>
                <w:ilvl w:val="0"/>
                <w:numId w:val="27"/>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En parejas, seleccionan un animal y dibujan su hábitat, destacando cómo este influye en su desarrollo (Por ejemplo, una rana necesita agua para depositar sus huevos).</w:t>
            </w:r>
          </w:p>
          <w:p w14:paraId="68103554" w14:textId="77777777" w:rsidR="00C6144A" w:rsidRPr="00C6144A" w:rsidRDefault="00C6144A" w:rsidP="00C6144A">
            <w:pPr>
              <w:numPr>
                <w:ilvl w:val="0"/>
                <w:numId w:val="27"/>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lastRenderedPageBreak/>
              <w:t>Cada pareja comparte su trabajo, explicando la relación entre el hábitat y el ciclo de vida.</w:t>
            </w:r>
          </w:p>
          <w:p w14:paraId="50DAD193" w14:textId="77777777" w:rsidR="00C6144A" w:rsidRPr="00C6144A" w:rsidRDefault="00C6144A" w:rsidP="00C6144A">
            <w:pPr>
              <w:spacing w:before="100" w:beforeAutospacing="1" w:after="100" w:afterAutospacing="1" w:line="240" w:lineRule="auto"/>
              <w:jc w:val="both"/>
              <w:rPr>
                <w:rFonts w:eastAsia="Times New Roman" w:cstheme="minorHAnsi"/>
                <w:sz w:val="24"/>
                <w:szCs w:val="24"/>
                <w:lang w:val="en-US"/>
              </w:rPr>
            </w:pPr>
            <w:proofErr w:type="spellStart"/>
            <w:r w:rsidRPr="00C6144A">
              <w:rPr>
                <w:rFonts w:eastAsia="Times New Roman" w:cstheme="minorHAnsi"/>
                <w:b/>
                <w:bCs/>
                <w:sz w:val="24"/>
                <w:szCs w:val="24"/>
                <w:lang w:val="en-US"/>
              </w:rPr>
              <w:t>Materiales</w:t>
            </w:r>
            <w:proofErr w:type="spellEnd"/>
            <w:r w:rsidRPr="00C6144A">
              <w:rPr>
                <w:rFonts w:eastAsia="Times New Roman" w:cstheme="minorHAnsi"/>
                <w:b/>
                <w:bCs/>
                <w:sz w:val="24"/>
                <w:szCs w:val="24"/>
                <w:lang w:val="en-US"/>
              </w:rPr>
              <w:t>:</w:t>
            </w:r>
          </w:p>
          <w:p w14:paraId="75A6CA1E" w14:textId="77777777" w:rsidR="00C6144A" w:rsidRPr="00C6144A" w:rsidRDefault="00C6144A" w:rsidP="00C6144A">
            <w:pPr>
              <w:numPr>
                <w:ilvl w:val="0"/>
                <w:numId w:val="28"/>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Imágenes de hábitats, hojas para dibujar, lápices de colores.</w:t>
            </w:r>
          </w:p>
          <w:p w14:paraId="1AA4D950" w14:textId="2F200774" w:rsidR="00C6144A" w:rsidRPr="00C6144A" w:rsidRDefault="00C6144A" w:rsidP="00C6144A">
            <w:pPr>
              <w:spacing w:after="0" w:line="240" w:lineRule="auto"/>
              <w:jc w:val="both"/>
              <w:rPr>
                <w:rFonts w:eastAsia="Times New Roman" w:cstheme="minorHAnsi"/>
                <w:sz w:val="24"/>
                <w:szCs w:val="24"/>
                <w:lang w:val="en-US"/>
              </w:rPr>
            </w:pPr>
          </w:p>
          <w:p w14:paraId="413181A4" w14:textId="77777777" w:rsidR="00C6144A" w:rsidRPr="00C6144A" w:rsidRDefault="00C6144A" w:rsidP="00C6144A">
            <w:pPr>
              <w:spacing w:before="100" w:beforeAutospacing="1" w:after="100" w:afterAutospacing="1" w:line="240" w:lineRule="auto"/>
              <w:jc w:val="both"/>
              <w:outlineLvl w:val="3"/>
              <w:rPr>
                <w:rFonts w:eastAsia="Times New Roman" w:cstheme="minorHAnsi"/>
                <w:b/>
                <w:bCs/>
                <w:sz w:val="24"/>
                <w:szCs w:val="24"/>
                <w:lang w:val="es-ES"/>
              </w:rPr>
            </w:pPr>
            <w:r w:rsidRPr="00C6144A">
              <w:rPr>
                <w:rFonts w:eastAsia="Times New Roman" w:cstheme="minorHAnsi"/>
                <w:b/>
                <w:bCs/>
                <w:sz w:val="24"/>
                <w:szCs w:val="24"/>
                <w:lang w:val="es-ES"/>
              </w:rPr>
              <w:t>5. Comparando Ciclos de Vida</w:t>
            </w:r>
          </w:p>
          <w:p w14:paraId="02F5C5EA" w14:textId="77777777" w:rsidR="00C6144A" w:rsidRPr="00C6144A" w:rsidRDefault="00C6144A" w:rsidP="00C6144A">
            <w:pPr>
              <w:numPr>
                <w:ilvl w:val="0"/>
                <w:numId w:val="29"/>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En parejas, los estudiantes investigan los ciclos de vida de dos animales distintos.</w:t>
            </w:r>
          </w:p>
          <w:p w14:paraId="29B65CC1" w14:textId="10F16BCA" w:rsidR="00C6144A" w:rsidRPr="00C6144A" w:rsidRDefault="00C6144A" w:rsidP="00C6144A">
            <w:pPr>
              <w:numPr>
                <w:ilvl w:val="0"/>
                <w:numId w:val="29"/>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Utilizan una tabla comparativa (proporcionada por la docente) para registrar similitudes (Por ejemplo, ambos nacen de huevos) y diferencias (Por ejemplo, un polluelo crece en un nido y una larva en agua).</w:t>
            </w:r>
          </w:p>
          <w:p w14:paraId="54111B2D" w14:textId="77777777" w:rsidR="00C6144A" w:rsidRPr="00C6144A" w:rsidRDefault="00C6144A" w:rsidP="00C6144A">
            <w:pPr>
              <w:numPr>
                <w:ilvl w:val="0"/>
                <w:numId w:val="29"/>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Comparten sus tablas con el resto de la clase.</w:t>
            </w:r>
          </w:p>
          <w:p w14:paraId="2F4C6DA2" w14:textId="77777777" w:rsidR="00C6144A" w:rsidRPr="00C6144A" w:rsidRDefault="00C6144A" w:rsidP="00C6144A">
            <w:pPr>
              <w:spacing w:before="100" w:beforeAutospacing="1" w:after="100" w:afterAutospacing="1" w:line="240" w:lineRule="auto"/>
              <w:jc w:val="both"/>
              <w:rPr>
                <w:rFonts w:eastAsia="Times New Roman" w:cstheme="minorHAnsi"/>
                <w:sz w:val="24"/>
                <w:szCs w:val="24"/>
                <w:lang w:val="en-US"/>
              </w:rPr>
            </w:pPr>
            <w:proofErr w:type="spellStart"/>
            <w:r w:rsidRPr="00C6144A">
              <w:rPr>
                <w:rFonts w:eastAsia="Times New Roman" w:cstheme="minorHAnsi"/>
                <w:b/>
                <w:bCs/>
                <w:sz w:val="24"/>
                <w:szCs w:val="24"/>
                <w:lang w:val="en-US"/>
              </w:rPr>
              <w:t>Materiales</w:t>
            </w:r>
            <w:proofErr w:type="spellEnd"/>
            <w:r w:rsidRPr="00C6144A">
              <w:rPr>
                <w:rFonts w:eastAsia="Times New Roman" w:cstheme="minorHAnsi"/>
                <w:b/>
                <w:bCs/>
                <w:sz w:val="24"/>
                <w:szCs w:val="24"/>
                <w:lang w:val="en-US"/>
              </w:rPr>
              <w:t>:</w:t>
            </w:r>
          </w:p>
          <w:p w14:paraId="2216A2FD" w14:textId="77777777" w:rsidR="00C6144A" w:rsidRPr="00C6144A" w:rsidRDefault="00C6144A" w:rsidP="00C6144A">
            <w:pPr>
              <w:numPr>
                <w:ilvl w:val="0"/>
                <w:numId w:val="30"/>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Tablas comparativas impresas, libros o imágenes de referencia.</w:t>
            </w:r>
          </w:p>
          <w:p w14:paraId="59779428" w14:textId="1FBCF56D" w:rsidR="00C6144A" w:rsidRPr="00C6144A" w:rsidRDefault="00C6144A" w:rsidP="00C6144A">
            <w:pPr>
              <w:spacing w:after="0" w:line="240" w:lineRule="auto"/>
              <w:jc w:val="both"/>
              <w:rPr>
                <w:rFonts w:eastAsia="Times New Roman" w:cstheme="minorHAnsi"/>
                <w:sz w:val="24"/>
                <w:szCs w:val="24"/>
                <w:lang w:val="en-US"/>
              </w:rPr>
            </w:pPr>
          </w:p>
          <w:p w14:paraId="5B7BB0F9" w14:textId="77777777" w:rsidR="00C6144A" w:rsidRPr="00C6144A" w:rsidRDefault="00C6144A" w:rsidP="00C6144A">
            <w:pPr>
              <w:spacing w:before="100" w:beforeAutospacing="1" w:after="100" w:afterAutospacing="1" w:line="240" w:lineRule="auto"/>
              <w:jc w:val="both"/>
              <w:outlineLvl w:val="3"/>
              <w:rPr>
                <w:rFonts w:eastAsia="Times New Roman" w:cstheme="minorHAnsi"/>
                <w:b/>
                <w:bCs/>
                <w:sz w:val="24"/>
                <w:szCs w:val="24"/>
                <w:lang w:val="es-ES"/>
              </w:rPr>
            </w:pPr>
            <w:r w:rsidRPr="00C6144A">
              <w:rPr>
                <w:rFonts w:eastAsia="Times New Roman" w:cstheme="minorHAnsi"/>
                <w:b/>
                <w:bCs/>
                <w:sz w:val="24"/>
                <w:szCs w:val="24"/>
                <w:lang w:val="es-ES"/>
              </w:rPr>
              <w:t>6. "Creciendo Fuera y Dentro"</w:t>
            </w:r>
          </w:p>
          <w:p w14:paraId="67D93665" w14:textId="77777777" w:rsidR="00C6144A" w:rsidRPr="00C6144A" w:rsidRDefault="00C6144A" w:rsidP="00C6144A">
            <w:pPr>
              <w:numPr>
                <w:ilvl w:val="0"/>
                <w:numId w:val="31"/>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La docente explica la diferencia entre animales que crecen dentro de la madre (mamíferos) y fuera (aves, anfibios).</w:t>
            </w:r>
          </w:p>
          <w:p w14:paraId="1308A938" w14:textId="77777777" w:rsidR="00C6144A" w:rsidRPr="00C6144A" w:rsidRDefault="00C6144A" w:rsidP="00C6144A">
            <w:pPr>
              <w:numPr>
                <w:ilvl w:val="0"/>
                <w:numId w:val="31"/>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Los estudiantes recortan imágenes de revistas o utilizan dibujos para representar ambos casos en un collage.</w:t>
            </w:r>
          </w:p>
          <w:p w14:paraId="4E508BBB" w14:textId="77777777" w:rsidR="00C6144A" w:rsidRPr="00C6144A" w:rsidRDefault="00C6144A" w:rsidP="00C6144A">
            <w:pPr>
              <w:numPr>
                <w:ilvl w:val="0"/>
                <w:numId w:val="31"/>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En grupos, comparan sus collages y comentan lo que aprendieron.</w:t>
            </w:r>
          </w:p>
          <w:p w14:paraId="030D5C3B" w14:textId="77777777" w:rsidR="00C6144A" w:rsidRPr="00C6144A" w:rsidRDefault="00C6144A" w:rsidP="00C6144A">
            <w:pPr>
              <w:spacing w:before="100" w:beforeAutospacing="1" w:after="100" w:afterAutospacing="1" w:line="240" w:lineRule="auto"/>
              <w:jc w:val="both"/>
              <w:rPr>
                <w:rFonts w:eastAsia="Times New Roman" w:cstheme="minorHAnsi"/>
                <w:sz w:val="24"/>
                <w:szCs w:val="24"/>
                <w:lang w:val="en-US"/>
              </w:rPr>
            </w:pPr>
            <w:proofErr w:type="spellStart"/>
            <w:r w:rsidRPr="00C6144A">
              <w:rPr>
                <w:rFonts w:eastAsia="Times New Roman" w:cstheme="minorHAnsi"/>
                <w:b/>
                <w:bCs/>
                <w:sz w:val="24"/>
                <w:szCs w:val="24"/>
                <w:lang w:val="en-US"/>
              </w:rPr>
              <w:t>Materiales</w:t>
            </w:r>
            <w:proofErr w:type="spellEnd"/>
            <w:r w:rsidRPr="00C6144A">
              <w:rPr>
                <w:rFonts w:eastAsia="Times New Roman" w:cstheme="minorHAnsi"/>
                <w:b/>
                <w:bCs/>
                <w:sz w:val="24"/>
                <w:szCs w:val="24"/>
                <w:lang w:val="en-US"/>
              </w:rPr>
              <w:t>:</w:t>
            </w:r>
          </w:p>
          <w:p w14:paraId="3297E800" w14:textId="77777777" w:rsidR="00C6144A" w:rsidRPr="00C6144A" w:rsidRDefault="00C6144A" w:rsidP="00C6144A">
            <w:pPr>
              <w:numPr>
                <w:ilvl w:val="0"/>
                <w:numId w:val="32"/>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Revistas, tijeras, pegamento, hojas grandes.</w:t>
            </w:r>
          </w:p>
          <w:p w14:paraId="08AC140F" w14:textId="1FDF6E12" w:rsidR="00C6144A" w:rsidRPr="00C6144A" w:rsidRDefault="00C6144A" w:rsidP="00C6144A">
            <w:pPr>
              <w:spacing w:after="0" w:line="240" w:lineRule="auto"/>
              <w:jc w:val="both"/>
              <w:rPr>
                <w:rFonts w:eastAsia="Times New Roman" w:cstheme="minorHAnsi"/>
                <w:sz w:val="24"/>
                <w:szCs w:val="24"/>
                <w:lang w:val="en-US"/>
              </w:rPr>
            </w:pPr>
          </w:p>
          <w:p w14:paraId="4C8A3593" w14:textId="3B6EABAE" w:rsidR="00C6144A" w:rsidRPr="00C6144A" w:rsidRDefault="00C6144A" w:rsidP="00C6144A">
            <w:pPr>
              <w:spacing w:before="100" w:beforeAutospacing="1" w:after="100" w:afterAutospacing="1" w:line="240" w:lineRule="auto"/>
              <w:jc w:val="both"/>
              <w:outlineLvl w:val="3"/>
              <w:rPr>
                <w:rFonts w:eastAsia="Times New Roman" w:cstheme="minorHAnsi"/>
                <w:b/>
                <w:bCs/>
                <w:sz w:val="24"/>
                <w:szCs w:val="24"/>
                <w:lang w:val="en-US"/>
              </w:rPr>
            </w:pPr>
            <w:r w:rsidRPr="00C6144A">
              <w:rPr>
                <w:rFonts w:eastAsia="Times New Roman" w:cstheme="minorHAnsi"/>
                <w:b/>
                <w:bCs/>
                <w:sz w:val="24"/>
                <w:szCs w:val="24"/>
                <w:lang w:val="en-US"/>
              </w:rPr>
              <w:t xml:space="preserve">7. </w:t>
            </w:r>
            <w:proofErr w:type="spellStart"/>
            <w:r w:rsidRPr="00C6144A">
              <w:rPr>
                <w:rFonts w:eastAsia="Times New Roman" w:cstheme="minorHAnsi"/>
                <w:b/>
                <w:bCs/>
                <w:sz w:val="24"/>
                <w:szCs w:val="24"/>
                <w:lang w:val="en-US"/>
              </w:rPr>
              <w:t>Preguntas</w:t>
            </w:r>
            <w:proofErr w:type="spellEnd"/>
            <w:r w:rsidRPr="00C6144A">
              <w:rPr>
                <w:rFonts w:eastAsia="Times New Roman" w:cstheme="minorHAnsi"/>
                <w:b/>
                <w:bCs/>
                <w:sz w:val="24"/>
                <w:szCs w:val="24"/>
                <w:lang w:val="en-US"/>
              </w:rPr>
              <w:t xml:space="preserve"> </w:t>
            </w:r>
            <w:proofErr w:type="spellStart"/>
            <w:r w:rsidRPr="00C6144A">
              <w:rPr>
                <w:rFonts w:eastAsia="Times New Roman" w:cstheme="minorHAnsi"/>
                <w:b/>
                <w:bCs/>
                <w:sz w:val="24"/>
                <w:szCs w:val="24"/>
                <w:lang w:val="en-US"/>
              </w:rPr>
              <w:t>por</w:t>
            </w:r>
            <w:proofErr w:type="spellEnd"/>
            <w:r w:rsidRPr="00C6144A">
              <w:rPr>
                <w:rFonts w:eastAsia="Times New Roman" w:cstheme="minorHAnsi"/>
                <w:b/>
                <w:bCs/>
                <w:sz w:val="24"/>
                <w:szCs w:val="24"/>
                <w:lang w:val="en-US"/>
              </w:rPr>
              <w:t xml:space="preserve"> </w:t>
            </w:r>
            <w:proofErr w:type="spellStart"/>
            <w:r w:rsidRPr="00C6144A">
              <w:rPr>
                <w:rFonts w:eastAsia="Times New Roman" w:cstheme="minorHAnsi"/>
                <w:b/>
                <w:bCs/>
                <w:sz w:val="24"/>
                <w:szCs w:val="24"/>
                <w:lang w:val="en-US"/>
              </w:rPr>
              <w:t>Etapa</w:t>
            </w:r>
            <w:proofErr w:type="spellEnd"/>
          </w:p>
          <w:p w14:paraId="53C633EC" w14:textId="38A1AA8B" w:rsidR="00C6144A" w:rsidRPr="00C6144A" w:rsidRDefault="00C6144A" w:rsidP="00C6144A">
            <w:pPr>
              <w:numPr>
                <w:ilvl w:val="0"/>
                <w:numId w:val="33"/>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Los estudiantes reciben un set de preguntas relacionadas con las etapas del ciclo de vida de un animal (Por ejemplo, ¿Qué pasa en la etapa de huevo? ¿Qué necesita un polluelo para crecer?).</w:t>
            </w:r>
          </w:p>
          <w:p w14:paraId="75C2D2A7" w14:textId="77777777" w:rsidR="00C6144A" w:rsidRPr="00C6144A" w:rsidRDefault="00C6144A" w:rsidP="00C6144A">
            <w:pPr>
              <w:numPr>
                <w:ilvl w:val="0"/>
                <w:numId w:val="33"/>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lastRenderedPageBreak/>
              <w:t>En parejas, buscan las respuestas en libros o en una breve explicación de la docente.</w:t>
            </w:r>
          </w:p>
          <w:p w14:paraId="4E183C6A" w14:textId="77777777" w:rsidR="00C6144A" w:rsidRPr="00C6144A" w:rsidRDefault="00C6144A" w:rsidP="00C6144A">
            <w:pPr>
              <w:numPr>
                <w:ilvl w:val="0"/>
                <w:numId w:val="33"/>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Comparten sus respuestas con la clase y la docente las complementa.</w:t>
            </w:r>
          </w:p>
          <w:p w14:paraId="12D29024" w14:textId="77777777" w:rsidR="00C6144A" w:rsidRPr="00C6144A" w:rsidRDefault="00C6144A" w:rsidP="00C6144A">
            <w:pPr>
              <w:spacing w:before="100" w:beforeAutospacing="1" w:after="100" w:afterAutospacing="1" w:line="240" w:lineRule="auto"/>
              <w:jc w:val="both"/>
              <w:rPr>
                <w:rFonts w:eastAsia="Times New Roman" w:cstheme="minorHAnsi"/>
                <w:sz w:val="24"/>
                <w:szCs w:val="24"/>
                <w:lang w:val="en-US"/>
              </w:rPr>
            </w:pPr>
            <w:proofErr w:type="spellStart"/>
            <w:r w:rsidRPr="00C6144A">
              <w:rPr>
                <w:rFonts w:eastAsia="Times New Roman" w:cstheme="minorHAnsi"/>
                <w:b/>
                <w:bCs/>
                <w:sz w:val="24"/>
                <w:szCs w:val="24"/>
                <w:lang w:val="en-US"/>
              </w:rPr>
              <w:t>Materiales</w:t>
            </w:r>
            <w:proofErr w:type="spellEnd"/>
            <w:r w:rsidRPr="00C6144A">
              <w:rPr>
                <w:rFonts w:eastAsia="Times New Roman" w:cstheme="minorHAnsi"/>
                <w:b/>
                <w:bCs/>
                <w:sz w:val="24"/>
                <w:szCs w:val="24"/>
                <w:lang w:val="en-US"/>
              </w:rPr>
              <w:t>:</w:t>
            </w:r>
          </w:p>
          <w:p w14:paraId="32F0828E" w14:textId="77777777" w:rsidR="00C6144A" w:rsidRPr="00C6144A" w:rsidRDefault="00C6144A" w:rsidP="00C6144A">
            <w:pPr>
              <w:numPr>
                <w:ilvl w:val="0"/>
                <w:numId w:val="34"/>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Hojas con preguntas, libros de consulta.</w:t>
            </w:r>
          </w:p>
          <w:p w14:paraId="4FCD5462" w14:textId="439CAF03" w:rsidR="00C6144A" w:rsidRPr="00C6144A" w:rsidRDefault="00C6144A" w:rsidP="00C6144A">
            <w:pPr>
              <w:spacing w:after="0" w:line="240" w:lineRule="auto"/>
              <w:jc w:val="both"/>
              <w:rPr>
                <w:rFonts w:eastAsia="Times New Roman" w:cstheme="minorHAnsi"/>
                <w:sz w:val="24"/>
                <w:szCs w:val="24"/>
                <w:lang w:val="en-US"/>
              </w:rPr>
            </w:pPr>
          </w:p>
          <w:p w14:paraId="132B026E" w14:textId="77777777" w:rsidR="00C6144A" w:rsidRPr="00C6144A" w:rsidRDefault="00C6144A" w:rsidP="00C6144A">
            <w:pPr>
              <w:spacing w:before="100" w:beforeAutospacing="1" w:after="100" w:afterAutospacing="1" w:line="240" w:lineRule="auto"/>
              <w:jc w:val="both"/>
              <w:outlineLvl w:val="3"/>
              <w:rPr>
                <w:rFonts w:eastAsia="Times New Roman" w:cstheme="minorHAnsi"/>
                <w:b/>
                <w:bCs/>
                <w:sz w:val="24"/>
                <w:szCs w:val="24"/>
                <w:lang w:val="es-ES"/>
              </w:rPr>
            </w:pPr>
            <w:r w:rsidRPr="00C6144A">
              <w:rPr>
                <w:rFonts w:eastAsia="Times New Roman" w:cstheme="minorHAnsi"/>
                <w:b/>
                <w:bCs/>
                <w:sz w:val="24"/>
                <w:szCs w:val="24"/>
                <w:lang w:val="es-ES"/>
              </w:rPr>
              <w:t>8. La Ruleta de los Animales</w:t>
            </w:r>
          </w:p>
          <w:p w14:paraId="156EB9AC" w14:textId="77777777" w:rsidR="00C6144A" w:rsidRPr="00C6144A" w:rsidRDefault="00C6144A" w:rsidP="00C6144A">
            <w:pPr>
              <w:numPr>
                <w:ilvl w:val="0"/>
                <w:numId w:val="35"/>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La docente prepara una ruleta con imágenes de etapas de vida de animales (huevo, larva, crisálida, adulto).</w:t>
            </w:r>
          </w:p>
          <w:p w14:paraId="53D5B926" w14:textId="77777777" w:rsidR="00C6144A" w:rsidRPr="00C6144A" w:rsidRDefault="00C6144A" w:rsidP="00C6144A">
            <w:pPr>
              <w:numPr>
                <w:ilvl w:val="0"/>
                <w:numId w:val="35"/>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Por turnos, los estudiantes giran la ruleta y deben explicar qué ocurre en la etapa que les toque.</w:t>
            </w:r>
          </w:p>
          <w:p w14:paraId="492CD373" w14:textId="77777777" w:rsidR="00C6144A" w:rsidRPr="00C6144A" w:rsidRDefault="00C6144A" w:rsidP="00C6144A">
            <w:pPr>
              <w:numPr>
                <w:ilvl w:val="0"/>
                <w:numId w:val="35"/>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El resto del grupo puede ayudar si el estudiante tiene dudas.</w:t>
            </w:r>
          </w:p>
          <w:p w14:paraId="57B8CB27" w14:textId="77777777" w:rsidR="00C6144A" w:rsidRPr="00C6144A" w:rsidRDefault="00C6144A" w:rsidP="00C6144A">
            <w:pPr>
              <w:spacing w:before="100" w:beforeAutospacing="1" w:after="100" w:afterAutospacing="1" w:line="240" w:lineRule="auto"/>
              <w:jc w:val="both"/>
              <w:rPr>
                <w:rFonts w:eastAsia="Times New Roman" w:cstheme="minorHAnsi"/>
                <w:sz w:val="24"/>
                <w:szCs w:val="24"/>
                <w:lang w:val="en-US"/>
              </w:rPr>
            </w:pPr>
            <w:proofErr w:type="spellStart"/>
            <w:r w:rsidRPr="00C6144A">
              <w:rPr>
                <w:rFonts w:eastAsia="Times New Roman" w:cstheme="minorHAnsi"/>
                <w:b/>
                <w:bCs/>
                <w:sz w:val="24"/>
                <w:szCs w:val="24"/>
                <w:lang w:val="en-US"/>
              </w:rPr>
              <w:t>Materiales</w:t>
            </w:r>
            <w:proofErr w:type="spellEnd"/>
            <w:r w:rsidRPr="00C6144A">
              <w:rPr>
                <w:rFonts w:eastAsia="Times New Roman" w:cstheme="minorHAnsi"/>
                <w:b/>
                <w:bCs/>
                <w:sz w:val="24"/>
                <w:szCs w:val="24"/>
                <w:lang w:val="en-US"/>
              </w:rPr>
              <w:t>:</w:t>
            </w:r>
          </w:p>
          <w:p w14:paraId="675671FB" w14:textId="77777777" w:rsidR="00C6144A" w:rsidRPr="00C6144A" w:rsidRDefault="00C6144A" w:rsidP="00C6144A">
            <w:pPr>
              <w:numPr>
                <w:ilvl w:val="0"/>
                <w:numId w:val="36"/>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Una ruleta hecha con cartón o en una aplicación digital.</w:t>
            </w:r>
          </w:p>
          <w:p w14:paraId="7A5F89B7" w14:textId="42514A50" w:rsidR="00C6144A" w:rsidRPr="00C6144A" w:rsidRDefault="00C6144A" w:rsidP="00C6144A">
            <w:pPr>
              <w:spacing w:after="0" w:line="240" w:lineRule="auto"/>
              <w:jc w:val="both"/>
              <w:rPr>
                <w:rFonts w:eastAsia="Times New Roman" w:cstheme="minorHAnsi"/>
                <w:sz w:val="24"/>
                <w:szCs w:val="24"/>
                <w:lang w:val="en-US"/>
              </w:rPr>
            </w:pPr>
          </w:p>
          <w:p w14:paraId="3E332206" w14:textId="77777777" w:rsidR="00C6144A" w:rsidRPr="00C6144A" w:rsidRDefault="00C6144A" w:rsidP="00C6144A">
            <w:pPr>
              <w:spacing w:before="100" w:beforeAutospacing="1" w:after="100" w:afterAutospacing="1" w:line="240" w:lineRule="auto"/>
              <w:jc w:val="both"/>
              <w:outlineLvl w:val="3"/>
              <w:rPr>
                <w:rFonts w:eastAsia="Times New Roman" w:cstheme="minorHAnsi"/>
                <w:b/>
                <w:bCs/>
                <w:sz w:val="24"/>
                <w:szCs w:val="24"/>
                <w:lang w:val="es-ES"/>
              </w:rPr>
            </w:pPr>
            <w:r w:rsidRPr="00C6144A">
              <w:rPr>
                <w:rFonts w:eastAsia="Times New Roman" w:cstheme="minorHAnsi"/>
                <w:b/>
                <w:bCs/>
                <w:sz w:val="24"/>
                <w:szCs w:val="24"/>
                <w:lang w:val="es-ES"/>
              </w:rPr>
              <w:t>9. Canción de los Ciclos de Vida</w:t>
            </w:r>
          </w:p>
          <w:p w14:paraId="6CCF0EDE" w14:textId="1D32E992" w:rsidR="00C6144A" w:rsidRPr="00C6144A" w:rsidRDefault="00C6144A" w:rsidP="00C6144A">
            <w:pPr>
              <w:numPr>
                <w:ilvl w:val="0"/>
                <w:numId w:val="37"/>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La docente enseña una canción sencilla que describe las etapas del ciclo de vida de un animal (Por ejemplo, rana o mariposa).</w:t>
            </w:r>
          </w:p>
          <w:p w14:paraId="5E7A456B" w14:textId="77777777" w:rsidR="00C6144A" w:rsidRPr="00C6144A" w:rsidRDefault="00C6144A" w:rsidP="00C6144A">
            <w:pPr>
              <w:numPr>
                <w:ilvl w:val="0"/>
                <w:numId w:val="37"/>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Luego, los estudiantes inventan una nueva estrofa para la canción sobre otro animal.</w:t>
            </w:r>
          </w:p>
          <w:p w14:paraId="13C613EF" w14:textId="77777777" w:rsidR="00C6144A" w:rsidRPr="00C6144A" w:rsidRDefault="00C6144A" w:rsidP="00C6144A">
            <w:pPr>
              <w:numPr>
                <w:ilvl w:val="0"/>
                <w:numId w:val="37"/>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Cada grupo presenta su estrofa cantando frente a la clase.</w:t>
            </w:r>
          </w:p>
          <w:p w14:paraId="30F7672E" w14:textId="77777777" w:rsidR="00C6144A" w:rsidRPr="00C6144A" w:rsidRDefault="00C6144A" w:rsidP="00C6144A">
            <w:pPr>
              <w:spacing w:before="100" w:beforeAutospacing="1" w:after="100" w:afterAutospacing="1" w:line="240" w:lineRule="auto"/>
              <w:jc w:val="both"/>
              <w:rPr>
                <w:rFonts w:eastAsia="Times New Roman" w:cstheme="minorHAnsi"/>
                <w:sz w:val="24"/>
                <w:szCs w:val="24"/>
                <w:lang w:val="en-US"/>
              </w:rPr>
            </w:pPr>
            <w:proofErr w:type="spellStart"/>
            <w:r w:rsidRPr="00C6144A">
              <w:rPr>
                <w:rFonts w:eastAsia="Times New Roman" w:cstheme="minorHAnsi"/>
                <w:b/>
                <w:bCs/>
                <w:sz w:val="24"/>
                <w:szCs w:val="24"/>
                <w:lang w:val="en-US"/>
              </w:rPr>
              <w:t>Materiales</w:t>
            </w:r>
            <w:proofErr w:type="spellEnd"/>
            <w:r w:rsidRPr="00C6144A">
              <w:rPr>
                <w:rFonts w:eastAsia="Times New Roman" w:cstheme="minorHAnsi"/>
                <w:b/>
                <w:bCs/>
                <w:sz w:val="24"/>
                <w:szCs w:val="24"/>
                <w:lang w:val="en-US"/>
              </w:rPr>
              <w:t>:</w:t>
            </w:r>
          </w:p>
          <w:p w14:paraId="1E3E21C3" w14:textId="77777777" w:rsidR="00C6144A" w:rsidRPr="00C6144A" w:rsidRDefault="00C6144A" w:rsidP="00C6144A">
            <w:pPr>
              <w:numPr>
                <w:ilvl w:val="0"/>
                <w:numId w:val="38"/>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Letra de la canción, instrumentos simples como maracas.</w:t>
            </w:r>
          </w:p>
          <w:p w14:paraId="50A1E558" w14:textId="162C7355" w:rsidR="00C6144A" w:rsidRPr="00C6144A" w:rsidRDefault="00C6144A" w:rsidP="00C6144A">
            <w:pPr>
              <w:spacing w:after="0" w:line="240" w:lineRule="auto"/>
              <w:jc w:val="both"/>
              <w:rPr>
                <w:rFonts w:eastAsia="Times New Roman" w:cstheme="minorHAnsi"/>
                <w:sz w:val="24"/>
                <w:szCs w:val="24"/>
                <w:lang w:val="es-ES"/>
              </w:rPr>
            </w:pPr>
          </w:p>
          <w:p w14:paraId="6DE840F3" w14:textId="77777777" w:rsidR="00C6144A" w:rsidRPr="00C6144A" w:rsidRDefault="00C6144A" w:rsidP="00C6144A">
            <w:pPr>
              <w:spacing w:before="100" w:beforeAutospacing="1" w:after="100" w:afterAutospacing="1" w:line="240" w:lineRule="auto"/>
              <w:jc w:val="both"/>
              <w:outlineLvl w:val="3"/>
              <w:rPr>
                <w:rFonts w:eastAsia="Times New Roman" w:cstheme="minorHAnsi"/>
                <w:b/>
                <w:bCs/>
                <w:sz w:val="24"/>
                <w:szCs w:val="24"/>
                <w:lang w:val="es-ES"/>
              </w:rPr>
            </w:pPr>
            <w:r w:rsidRPr="00C6144A">
              <w:rPr>
                <w:rFonts w:eastAsia="Times New Roman" w:cstheme="minorHAnsi"/>
                <w:b/>
                <w:bCs/>
                <w:sz w:val="24"/>
                <w:szCs w:val="24"/>
                <w:lang w:val="es-ES"/>
              </w:rPr>
              <w:t>10. Diario de un Animalito</w:t>
            </w:r>
          </w:p>
          <w:p w14:paraId="5294776F" w14:textId="6D5BB7D1" w:rsidR="00C6144A" w:rsidRPr="00C6144A" w:rsidRDefault="00C6144A" w:rsidP="00C6144A">
            <w:pPr>
              <w:numPr>
                <w:ilvl w:val="0"/>
                <w:numId w:val="39"/>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Durante una semana, los estudiantes imaginan ser un animal (Por ejemplo, rana, mariposa) y escriben un diario.</w:t>
            </w:r>
          </w:p>
          <w:p w14:paraId="24B6CA46" w14:textId="289DD1F2" w:rsidR="00C6144A" w:rsidRPr="00C6144A" w:rsidRDefault="00C6144A" w:rsidP="00C6144A">
            <w:pPr>
              <w:numPr>
                <w:ilvl w:val="0"/>
                <w:numId w:val="39"/>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lastRenderedPageBreak/>
              <w:t>Cada día representan con dibujos o frases cómo cambian (Por ejemplo, "Hoy salí del huevo y me convertí en una larva").</w:t>
            </w:r>
          </w:p>
          <w:p w14:paraId="137AADF5" w14:textId="77777777" w:rsidR="00C6144A" w:rsidRPr="00C6144A" w:rsidRDefault="00C6144A" w:rsidP="00C6144A">
            <w:pPr>
              <w:numPr>
                <w:ilvl w:val="0"/>
                <w:numId w:val="39"/>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Al final de la semana, comparten sus diarios en grupos pequeños.</w:t>
            </w:r>
          </w:p>
          <w:p w14:paraId="64705144" w14:textId="77777777" w:rsidR="00C6144A" w:rsidRPr="00C6144A" w:rsidRDefault="00C6144A" w:rsidP="00C6144A">
            <w:pPr>
              <w:spacing w:before="100" w:beforeAutospacing="1" w:after="100" w:afterAutospacing="1" w:line="240" w:lineRule="auto"/>
              <w:jc w:val="both"/>
              <w:rPr>
                <w:rFonts w:eastAsia="Times New Roman" w:cstheme="minorHAnsi"/>
                <w:sz w:val="24"/>
                <w:szCs w:val="24"/>
                <w:lang w:val="en-US"/>
              </w:rPr>
            </w:pPr>
            <w:proofErr w:type="spellStart"/>
            <w:r w:rsidRPr="00C6144A">
              <w:rPr>
                <w:rFonts w:eastAsia="Times New Roman" w:cstheme="minorHAnsi"/>
                <w:b/>
                <w:bCs/>
                <w:sz w:val="24"/>
                <w:szCs w:val="24"/>
                <w:lang w:val="en-US"/>
              </w:rPr>
              <w:t>Materiales</w:t>
            </w:r>
            <w:proofErr w:type="spellEnd"/>
            <w:r w:rsidRPr="00C6144A">
              <w:rPr>
                <w:rFonts w:eastAsia="Times New Roman" w:cstheme="minorHAnsi"/>
                <w:b/>
                <w:bCs/>
                <w:sz w:val="24"/>
                <w:szCs w:val="24"/>
                <w:lang w:val="en-US"/>
              </w:rPr>
              <w:t>:</w:t>
            </w:r>
          </w:p>
          <w:p w14:paraId="43EA7F8F" w14:textId="77777777" w:rsidR="00C6144A" w:rsidRPr="00C6144A" w:rsidRDefault="00C6144A" w:rsidP="00C6144A">
            <w:pPr>
              <w:numPr>
                <w:ilvl w:val="0"/>
                <w:numId w:val="40"/>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Hojas para el diario, lápices de colores, ejemplos visuales de ciclos de vida.</w:t>
            </w:r>
          </w:p>
          <w:p w14:paraId="4D6A8825" w14:textId="77777777" w:rsidR="00935956" w:rsidRPr="00C6144A" w:rsidRDefault="00935956" w:rsidP="00C6144A">
            <w:pPr>
              <w:spacing w:after="0"/>
              <w:jc w:val="both"/>
              <w:rPr>
                <w:rFonts w:cstheme="minorHAnsi"/>
                <w:b/>
                <w:sz w:val="24"/>
                <w:szCs w:val="24"/>
                <w:lang w:val="es-ES"/>
              </w:rPr>
            </w:pPr>
          </w:p>
        </w:tc>
        <w:tc>
          <w:tcPr>
            <w:tcW w:w="2835" w:type="dxa"/>
            <w:vMerge w:val="restart"/>
            <w:shd w:val="clear" w:color="auto" w:fill="auto"/>
          </w:tcPr>
          <w:p w14:paraId="1596C8C7" w14:textId="70819740" w:rsidR="00C6144A" w:rsidRPr="00C6144A" w:rsidRDefault="00C6144A" w:rsidP="00C6144A">
            <w:pPr>
              <w:spacing w:before="100" w:beforeAutospacing="1" w:after="100" w:afterAutospacing="1" w:line="240" w:lineRule="auto"/>
              <w:jc w:val="both"/>
              <w:rPr>
                <w:rFonts w:eastAsia="Times New Roman" w:cstheme="minorHAnsi"/>
                <w:sz w:val="24"/>
                <w:szCs w:val="24"/>
                <w:lang w:val="en-US"/>
              </w:rPr>
            </w:pPr>
            <w:r w:rsidRPr="00C6144A">
              <w:rPr>
                <w:rFonts w:eastAsia="Times New Roman" w:cstheme="minorHAnsi"/>
                <w:sz w:val="24"/>
                <w:szCs w:val="24"/>
                <w:lang w:val="en-US"/>
              </w:rPr>
              <w:lastRenderedPageBreak/>
              <w:t xml:space="preserve">  </w:t>
            </w:r>
            <w:proofErr w:type="spellStart"/>
            <w:r w:rsidRPr="00C6144A">
              <w:rPr>
                <w:rFonts w:eastAsia="Times New Roman" w:cstheme="minorHAnsi"/>
                <w:b/>
                <w:bCs/>
                <w:sz w:val="24"/>
                <w:szCs w:val="24"/>
                <w:lang w:val="en-US"/>
              </w:rPr>
              <w:t>Rúbrica</w:t>
            </w:r>
            <w:proofErr w:type="spellEnd"/>
            <w:r w:rsidRPr="00C6144A">
              <w:rPr>
                <w:rFonts w:eastAsia="Times New Roman" w:cstheme="minorHAnsi"/>
                <w:b/>
                <w:bCs/>
                <w:sz w:val="24"/>
                <w:szCs w:val="24"/>
                <w:lang w:val="en-US"/>
              </w:rPr>
              <w:t xml:space="preserve"> de </w:t>
            </w:r>
            <w:proofErr w:type="spellStart"/>
            <w:r w:rsidRPr="00C6144A">
              <w:rPr>
                <w:rFonts w:eastAsia="Times New Roman" w:cstheme="minorHAnsi"/>
                <w:b/>
                <w:bCs/>
                <w:sz w:val="24"/>
                <w:szCs w:val="24"/>
                <w:lang w:val="en-US"/>
              </w:rPr>
              <w:t>evaluación</w:t>
            </w:r>
            <w:proofErr w:type="spellEnd"/>
            <w:r w:rsidRPr="00C6144A">
              <w:rPr>
                <w:rFonts w:eastAsia="Times New Roman" w:cstheme="minorHAnsi"/>
                <w:b/>
                <w:bCs/>
                <w:sz w:val="24"/>
                <w:szCs w:val="24"/>
                <w:lang w:val="en-US"/>
              </w:rPr>
              <w:t>:</w:t>
            </w:r>
          </w:p>
          <w:p w14:paraId="54A135DC" w14:textId="77777777" w:rsidR="00C6144A" w:rsidRPr="00C6144A" w:rsidRDefault="00C6144A" w:rsidP="00C6144A">
            <w:pPr>
              <w:numPr>
                <w:ilvl w:val="0"/>
                <w:numId w:val="41"/>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Precisión en la identificación de las etapas del ciclo de vida (mamíferos, aves, insectos, anfibios).</w:t>
            </w:r>
          </w:p>
          <w:p w14:paraId="479C2245" w14:textId="77777777" w:rsidR="00C6144A" w:rsidRPr="00C6144A" w:rsidRDefault="00C6144A" w:rsidP="00C6144A">
            <w:pPr>
              <w:numPr>
                <w:ilvl w:val="0"/>
                <w:numId w:val="41"/>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Capacidad para relacionar el hábitat con las etapas del desarrollo de los animales.</w:t>
            </w:r>
          </w:p>
          <w:p w14:paraId="4BDB99BE" w14:textId="77777777" w:rsidR="00C6144A" w:rsidRPr="00C6144A" w:rsidRDefault="00C6144A" w:rsidP="00C6144A">
            <w:pPr>
              <w:numPr>
                <w:ilvl w:val="0"/>
                <w:numId w:val="41"/>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Participación activa y colaboración en actividades grupales.</w:t>
            </w:r>
          </w:p>
          <w:p w14:paraId="42A5DE59" w14:textId="77777777" w:rsidR="00C6144A" w:rsidRPr="00C6144A" w:rsidRDefault="00C6144A" w:rsidP="00C6144A">
            <w:pPr>
              <w:numPr>
                <w:ilvl w:val="0"/>
                <w:numId w:val="41"/>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lastRenderedPageBreak/>
              <w:t>Creatividad y claridad en representaciones gráficas o dramatizaciones.</w:t>
            </w:r>
          </w:p>
          <w:p w14:paraId="704FCB61" w14:textId="5E35C156" w:rsidR="00C6144A" w:rsidRPr="00C6144A" w:rsidRDefault="00C6144A" w:rsidP="00C6144A">
            <w:pPr>
              <w:spacing w:before="100" w:beforeAutospacing="1" w:after="100" w:afterAutospacing="1" w:line="240" w:lineRule="auto"/>
              <w:jc w:val="both"/>
              <w:rPr>
                <w:rFonts w:eastAsia="Times New Roman" w:cstheme="minorHAnsi"/>
                <w:sz w:val="24"/>
                <w:szCs w:val="24"/>
                <w:lang w:val="en-US"/>
              </w:rPr>
            </w:pPr>
            <w:r w:rsidRPr="00C6144A">
              <w:rPr>
                <w:rFonts w:eastAsia="Times New Roman" w:cstheme="minorHAnsi"/>
                <w:sz w:val="24"/>
                <w:szCs w:val="24"/>
                <w:lang w:val="en-US"/>
              </w:rPr>
              <w:t xml:space="preserve">  </w:t>
            </w:r>
            <w:proofErr w:type="spellStart"/>
            <w:r w:rsidRPr="00C6144A">
              <w:rPr>
                <w:rFonts w:eastAsia="Times New Roman" w:cstheme="minorHAnsi"/>
                <w:b/>
                <w:bCs/>
                <w:sz w:val="24"/>
                <w:szCs w:val="24"/>
                <w:lang w:val="en-US"/>
              </w:rPr>
              <w:t>Lista</w:t>
            </w:r>
            <w:proofErr w:type="spellEnd"/>
            <w:r w:rsidRPr="00C6144A">
              <w:rPr>
                <w:rFonts w:eastAsia="Times New Roman" w:cstheme="minorHAnsi"/>
                <w:b/>
                <w:bCs/>
                <w:sz w:val="24"/>
                <w:szCs w:val="24"/>
                <w:lang w:val="en-US"/>
              </w:rPr>
              <w:t xml:space="preserve"> de </w:t>
            </w:r>
            <w:proofErr w:type="spellStart"/>
            <w:r w:rsidRPr="00C6144A">
              <w:rPr>
                <w:rFonts w:eastAsia="Times New Roman" w:cstheme="minorHAnsi"/>
                <w:b/>
                <w:bCs/>
                <w:sz w:val="24"/>
                <w:szCs w:val="24"/>
                <w:lang w:val="en-US"/>
              </w:rPr>
              <w:t>cotejo</w:t>
            </w:r>
            <w:proofErr w:type="spellEnd"/>
            <w:r w:rsidRPr="00C6144A">
              <w:rPr>
                <w:rFonts w:eastAsia="Times New Roman" w:cstheme="minorHAnsi"/>
                <w:b/>
                <w:bCs/>
                <w:sz w:val="24"/>
                <w:szCs w:val="24"/>
                <w:lang w:val="en-US"/>
              </w:rPr>
              <w:t>:</w:t>
            </w:r>
          </w:p>
          <w:p w14:paraId="403A3A48" w14:textId="2D8F93E7" w:rsidR="00C6144A" w:rsidRPr="00C6144A" w:rsidRDefault="00C6144A" w:rsidP="00C6144A">
            <w:pPr>
              <w:numPr>
                <w:ilvl w:val="0"/>
                <w:numId w:val="42"/>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Cumplimiento de los objetivos de cada actividad (Por ejemplo, orden lógico de ciclos de vida, uso adecuado de materiales, comparaciones correctas).</w:t>
            </w:r>
          </w:p>
          <w:p w14:paraId="14DAA151" w14:textId="77777777" w:rsidR="00C6144A" w:rsidRPr="00C6144A" w:rsidRDefault="00C6144A" w:rsidP="00C6144A">
            <w:pPr>
              <w:numPr>
                <w:ilvl w:val="0"/>
                <w:numId w:val="42"/>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Desempeño en la resolución de preguntas o tareas individuales y grupales.</w:t>
            </w:r>
          </w:p>
          <w:p w14:paraId="226B6D01" w14:textId="4F46F714" w:rsidR="00C6144A" w:rsidRPr="00C6144A" w:rsidRDefault="00C6144A" w:rsidP="00C6144A">
            <w:p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 xml:space="preserve">  </w:t>
            </w:r>
            <w:r w:rsidRPr="00C6144A">
              <w:rPr>
                <w:rFonts w:eastAsia="Times New Roman" w:cstheme="minorHAnsi"/>
                <w:b/>
                <w:bCs/>
                <w:sz w:val="24"/>
                <w:szCs w:val="24"/>
                <w:lang w:val="es-ES"/>
              </w:rPr>
              <w:t>Autoevaluación y coevaluación:</w:t>
            </w:r>
          </w:p>
          <w:p w14:paraId="0E418B45" w14:textId="77777777" w:rsidR="00C6144A" w:rsidRPr="00C6144A" w:rsidRDefault="00C6144A" w:rsidP="00C6144A">
            <w:pPr>
              <w:numPr>
                <w:ilvl w:val="0"/>
                <w:numId w:val="43"/>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Los estudiantes reflexionan sobre su participación y aprendizaje.</w:t>
            </w:r>
          </w:p>
          <w:p w14:paraId="0388899F" w14:textId="246FC0F5" w:rsidR="00C6144A" w:rsidRDefault="00C6144A" w:rsidP="00C6144A">
            <w:pPr>
              <w:numPr>
                <w:ilvl w:val="0"/>
                <w:numId w:val="43"/>
              </w:numPr>
              <w:spacing w:before="100" w:beforeAutospacing="1" w:after="100" w:afterAutospacing="1" w:line="240" w:lineRule="auto"/>
              <w:jc w:val="both"/>
              <w:rPr>
                <w:rFonts w:eastAsia="Times New Roman" w:cstheme="minorHAnsi"/>
                <w:sz w:val="24"/>
                <w:szCs w:val="24"/>
                <w:lang w:val="es-ES"/>
              </w:rPr>
            </w:pPr>
            <w:r w:rsidRPr="00C6144A">
              <w:rPr>
                <w:rFonts w:eastAsia="Times New Roman" w:cstheme="minorHAnsi"/>
                <w:sz w:val="24"/>
                <w:szCs w:val="24"/>
                <w:lang w:val="es-ES"/>
              </w:rPr>
              <w:t>Los grupos evalúan el trabajo conjunto considerando respeto, colaboración y aportes.</w:t>
            </w:r>
          </w:p>
          <w:p w14:paraId="6E4A436E" w14:textId="3CD8C6A9" w:rsidR="003016D8" w:rsidRDefault="003016D8" w:rsidP="00C6144A">
            <w:pPr>
              <w:numPr>
                <w:ilvl w:val="0"/>
                <w:numId w:val="43"/>
              </w:numPr>
              <w:spacing w:before="100" w:beforeAutospacing="1" w:after="100" w:afterAutospacing="1" w:line="240" w:lineRule="auto"/>
              <w:jc w:val="both"/>
              <w:rPr>
                <w:rFonts w:eastAsia="Times New Roman" w:cstheme="minorHAnsi"/>
                <w:sz w:val="24"/>
                <w:szCs w:val="24"/>
                <w:lang w:val="es-ES"/>
              </w:rPr>
            </w:pPr>
            <w:r>
              <w:rPr>
                <w:rFonts w:eastAsia="Times New Roman" w:cstheme="minorHAnsi"/>
                <w:sz w:val="24"/>
                <w:szCs w:val="24"/>
                <w:lang w:val="es-ES"/>
              </w:rPr>
              <w:t>Evaluación Formativa</w:t>
            </w:r>
          </w:p>
          <w:p w14:paraId="634A050E" w14:textId="59519816" w:rsidR="003016D8" w:rsidRPr="00C6144A" w:rsidRDefault="003016D8" w:rsidP="00C6144A">
            <w:pPr>
              <w:numPr>
                <w:ilvl w:val="0"/>
                <w:numId w:val="43"/>
              </w:numPr>
              <w:spacing w:before="100" w:beforeAutospacing="1" w:after="100" w:afterAutospacing="1" w:line="240" w:lineRule="auto"/>
              <w:jc w:val="both"/>
              <w:rPr>
                <w:rFonts w:eastAsia="Times New Roman" w:cstheme="minorHAnsi"/>
                <w:sz w:val="24"/>
                <w:szCs w:val="24"/>
                <w:lang w:val="es-ES"/>
              </w:rPr>
            </w:pPr>
            <w:r>
              <w:rPr>
                <w:rFonts w:eastAsia="Times New Roman" w:cstheme="minorHAnsi"/>
                <w:sz w:val="24"/>
                <w:szCs w:val="24"/>
                <w:lang w:val="es-ES"/>
              </w:rPr>
              <w:t xml:space="preserve">Evaluación </w:t>
            </w:r>
            <w:proofErr w:type="spellStart"/>
            <w:r>
              <w:rPr>
                <w:rFonts w:eastAsia="Times New Roman" w:cstheme="minorHAnsi"/>
                <w:sz w:val="24"/>
                <w:szCs w:val="24"/>
                <w:lang w:val="es-ES"/>
              </w:rPr>
              <w:t>Sumativa</w:t>
            </w:r>
            <w:proofErr w:type="spellEnd"/>
          </w:p>
          <w:p w14:paraId="0AF5DD05" w14:textId="77777777" w:rsidR="00935956" w:rsidRPr="00C6144A" w:rsidRDefault="00935956" w:rsidP="00C6144A">
            <w:pPr>
              <w:spacing w:after="0"/>
              <w:jc w:val="both"/>
              <w:rPr>
                <w:rFonts w:cstheme="minorHAnsi"/>
                <w:sz w:val="24"/>
                <w:szCs w:val="24"/>
              </w:rPr>
            </w:pPr>
            <w:bookmarkStart w:id="0" w:name="_GoBack"/>
            <w:bookmarkEnd w:id="0"/>
          </w:p>
        </w:tc>
      </w:tr>
      <w:tr w:rsidR="00935956" w:rsidRPr="002F6B8A" w14:paraId="7C50CB99" w14:textId="77777777" w:rsidTr="00AA667E">
        <w:trPr>
          <w:trHeight w:val="20"/>
        </w:trPr>
        <w:tc>
          <w:tcPr>
            <w:tcW w:w="1081" w:type="dxa"/>
            <w:vMerge/>
            <w:shd w:val="clear" w:color="auto" w:fill="D9E2F3" w:themeFill="accent5" w:themeFillTint="33"/>
          </w:tcPr>
          <w:p w14:paraId="79683DE5" w14:textId="77777777" w:rsidR="00935956" w:rsidRDefault="00935956" w:rsidP="00935956">
            <w:pPr>
              <w:spacing w:after="0"/>
              <w:rPr>
                <w:rFonts w:asciiTheme="majorHAnsi" w:hAnsiTheme="majorHAnsi" w:cstheme="majorHAnsi"/>
                <w:b/>
                <w:sz w:val="24"/>
                <w:szCs w:val="24"/>
              </w:rPr>
            </w:pPr>
          </w:p>
        </w:tc>
        <w:tc>
          <w:tcPr>
            <w:tcW w:w="3201" w:type="dxa"/>
            <w:vMerge/>
            <w:shd w:val="clear" w:color="auto" w:fill="auto"/>
          </w:tcPr>
          <w:p w14:paraId="2F1B60B2" w14:textId="77777777" w:rsidR="00935956" w:rsidRPr="00C6144A" w:rsidRDefault="00935956" w:rsidP="00AA667E">
            <w:pPr>
              <w:autoSpaceDE w:val="0"/>
              <w:autoSpaceDN w:val="0"/>
              <w:adjustRightInd w:val="0"/>
              <w:spacing w:after="0" w:line="240" w:lineRule="auto"/>
              <w:jc w:val="both"/>
              <w:rPr>
                <w:rFonts w:cstheme="minorHAnsi"/>
                <w:color w:val="292829"/>
                <w:sz w:val="24"/>
                <w:szCs w:val="24"/>
                <w:lang w:val="es-ES"/>
              </w:rPr>
            </w:pPr>
          </w:p>
        </w:tc>
        <w:tc>
          <w:tcPr>
            <w:tcW w:w="4355" w:type="dxa"/>
            <w:shd w:val="clear" w:color="auto" w:fill="auto"/>
          </w:tcPr>
          <w:p w14:paraId="485952B9" w14:textId="68472899" w:rsidR="00935956" w:rsidRPr="00C6144A" w:rsidRDefault="00935956" w:rsidP="00AA667E">
            <w:pPr>
              <w:autoSpaceDE w:val="0"/>
              <w:autoSpaceDN w:val="0"/>
              <w:adjustRightInd w:val="0"/>
              <w:spacing w:after="0" w:line="240" w:lineRule="auto"/>
              <w:jc w:val="both"/>
              <w:rPr>
                <w:rFonts w:cstheme="minorHAnsi"/>
                <w:b/>
                <w:sz w:val="24"/>
                <w:szCs w:val="24"/>
                <w:lang w:val="es-ES"/>
              </w:rPr>
            </w:pPr>
            <w:r w:rsidRPr="00C6144A">
              <w:rPr>
                <w:rFonts w:cstheme="minorHAnsi"/>
                <w:color w:val="292829"/>
                <w:sz w:val="24"/>
                <w:szCs w:val="24"/>
                <w:lang w:val="es-ES"/>
              </w:rPr>
              <w:t>Describen los cambios que experimenta un animal en las etapas de su ciclo de vida</w:t>
            </w:r>
          </w:p>
        </w:tc>
        <w:tc>
          <w:tcPr>
            <w:tcW w:w="554" w:type="dxa"/>
            <w:vMerge/>
            <w:shd w:val="clear" w:color="auto" w:fill="auto"/>
          </w:tcPr>
          <w:p w14:paraId="25C756AE" w14:textId="77777777" w:rsidR="00935956" w:rsidRPr="002F6B8A" w:rsidRDefault="00935956"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6B551206" w14:textId="77777777" w:rsidR="00935956" w:rsidRPr="002F6B8A" w:rsidRDefault="00935956" w:rsidP="00935956">
            <w:pPr>
              <w:spacing w:after="0"/>
              <w:jc w:val="center"/>
              <w:rPr>
                <w:rFonts w:asciiTheme="majorHAnsi" w:hAnsiTheme="majorHAnsi" w:cstheme="majorHAnsi"/>
                <w:b/>
                <w:sz w:val="24"/>
                <w:szCs w:val="24"/>
              </w:rPr>
            </w:pPr>
          </w:p>
        </w:tc>
        <w:tc>
          <w:tcPr>
            <w:tcW w:w="2835" w:type="dxa"/>
            <w:vMerge/>
            <w:shd w:val="clear" w:color="auto" w:fill="auto"/>
          </w:tcPr>
          <w:p w14:paraId="39A14E97" w14:textId="77777777" w:rsidR="00935956" w:rsidRPr="002F6B8A" w:rsidRDefault="00935956" w:rsidP="00935956">
            <w:pPr>
              <w:spacing w:after="0"/>
              <w:jc w:val="center"/>
              <w:rPr>
                <w:rFonts w:asciiTheme="majorHAnsi" w:hAnsiTheme="majorHAnsi" w:cstheme="majorHAnsi"/>
                <w:b/>
                <w:sz w:val="24"/>
                <w:szCs w:val="24"/>
              </w:rPr>
            </w:pPr>
          </w:p>
        </w:tc>
      </w:tr>
      <w:tr w:rsidR="00935956" w:rsidRPr="002F6B8A" w14:paraId="7F337174" w14:textId="77777777" w:rsidTr="00AA667E">
        <w:trPr>
          <w:trHeight w:val="20"/>
        </w:trPr>
        <w:tc>
          <w:tcPr>
            <w:tcW w:w="1081" w:type="dxa"/>
            <w:vMerge/>
            <w:shd w:val="clear" w:color="auto" w:fill="D9E2F3" w:themeFill="accent5" w:themeFillTint="33"/>
          </w:tcPr>
          <w:p w14:paraId="429F9721" w14:textId="77777777" w:rsidR="00935956" w:rsidRDefault="00935956" w:rsidP="00935956">
            <w:pPr>
              <w:spacing w:after="0"/>
              <w:rPr>
                <w:rFonts w:asciiTheme="majorHAnsi" w:hAnsiTheme="majorHAnsi" w:cstheme="majorHAnsi"/>
                <w:b/>
                <w:sz w:val="24"/>
                <w:szCs w:val="24"/>
              </w:rPr>
            </w:pPr>
          </w:p>
        </w:tc>
        <w:tc>
          <w:tcPr>
            <w:tcW w:w="3201" w:type="dxa"/>
            <w:vMerge/>
            <w:shd w:val="clear" w:color="auto" w:fill="auto"/>
          </w:tcPr>
          <w:p w14:paraId="7F75B236" w14:textId="77777777" w:rsidR="00935956" w:rsidRPr="00C6144A" w:rsidRDefault="00935956" w:rsidP="00AA667E">
            <w:pPr>
              <w:autoSpaceDE w:val="0"/>
              <w:autoSpaceDN w:val="0"/>
              <w:adjustRightInd w:val="0"/>
              <w:spacing w:after="0" w:line="240" w:lineRule="auto"/>
              <w:jc w:val="both"/>
              <w:rPr>
                <w:rFonts w:cstheme="minorHAnsi"/>
                <w:color w:val="292829"/>
                <w:sz w:val="24"/>
                <w:szCs w:val="24"/>
                <w:lang w:val="es-ES"/>
              </w:rPr>
            </w:pPr>
          </w:p>
        </w:tc>
        <w:tc>
          <w:tcPr>
            <w:tcW w:w="4355" w:type="dxa"/>
            <w:shd w:val="clear" w:color="auto" w:fill="auto"/>
          </w:tcPr>
          <w:p w14:paraId="6142D107" w14:textId="06D20B14" w:rsidR="00935956" w:rsidRPr="00C6144A" w:rsidRDefault="00935956" w:rsidP="00AA667E">
            <w:pPr>
              <w:autoSpaceDE w:val="0"/>
              <w:autoSpaceDN w:val="0"/>
              <w:adjustRightInd w:val="0"/>
              <w:spacing w:after="0" w:line="240" w:lineRule="auto"/>
              <w:jc w:val="both"/>
              <w:rPr>
                <w:rFonts w:cstheme="minorHAnsi"/>
                <w:b/>
                <w:sz w:val="24"/>
                <w:szCs w:val="24"/>
              </w:rPr>
            </w:pPr>
            <w:r w:rsidRPr="00C6144A">
              <w:rPr>
                <w:rFonts w:cstheme="minorHAnsi"/>
                <w:color w:val="292829"/>
                <w:sz w:val="24"/>
                <w:szCs w:val="24"/>
                <w:lang w:val="es-ES"/>
              </w:rPr>
              <w:t>Comparan ciclos de vida de distintos animales en cuanto a similitud con los padres, crecimiento dentro o fuera de la madre.</w:t>
            </w:r>
          </w:p>
        </w:tc>
        <w:tc>
          <w:tcPr>
            <w:tcW w:w="554" w:type="dxa"/>
            <w:vMerge/>
            <w:shd w:val="clear" w:color="auto" w:fill="auto"/>
          </w:tcPr>
          <w:p w14:paraId="5B59ECDB" w14:textId="77777777" w:rsidR="00935956" w:rsidRPr="002F6B8A" w:rsidRDefault="00935956"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23E07C4E" w14:textId="77777777" w:rsidR="00935956" w:rsidRPr="002F6B8A" w:rsidRDefault="00935956" w:rsidP="00935956">
            <w:pPr>
              <w:spacing w:after="0"/>
              <w:jc w:val="center"/>
              <w:rPr>
                <w:rFonts w:asciiTheme="majorHAnsi" w:hAnsiTheme="majorHAnsi" w:cstheme="majorHAnsi"/>
                <w:b/>
                <w:sz w:val="24"/>
                <w:szCs w:val="24"/>
              </w:rPr>
            </w:pPr>
          </w:p>
        </w:tc>
        <w:tc>
          <w:tcPr>
            <w:tcW w:w="2835" w:type="dxa"/>
            <w:vMerge/>
            <w:shd w:val="clear" w:color="auto" w:fill="auto"/>
          </w:tcPr>
          <w:p w14:paraId="760D81A4" w14:textId="77777777" w:rsidR="00935956" w:rsidRPr="002F6B8A" w:rsidRDefault="00935956" w:rsidP="00935956">
            <w:pPr>
              <w:spacing w:after="0"/>
              <w:jc w:val="center"/>
              <w:rPr>
                <w:rFonts w:asciiTheme="majorHAnsi" w:hAnsiTheme="majorHAnsi" w:cstheme="majorHAnsi"/>
                <w:b/>
                <w:sz w:val="24"/>
                <w:szCs w:val="24"/>
              </w:rPr>
            </w:pPr>
          </w:p>
        </w:tc>
      </w:tr>
      <w:tr w:rsidR="00935956" w:rsidRPr="002F6B8A" w14:paraId="6417282D" w14:textId="77777777" w:rsidTr="00AA667E">
        <w:trPr>
          <w:trHeight w:val="20"/>
        </w:trPr>
        <w:tc>
          <w:tcPr>
            <w:tcW w:w="1081" w:type="dxa"/>
            <w:vMerge/>
            <w:shd w:val="clear" w:color="auto" w:fill="D9E2F3" w:themeFill="accent5" w:themeFillTint="33"/>
          </w:tcPr>
          <w:p w14:paraId="73945929" w14:textId="77777777" w:rsidR="00935956" w:rsidRDefault="00935956" w:rsidP="00935956">
            <w:pPr>
              <w:spacing w:after="0"/>
              <w:rPr>
                <w:rFonts w:asciiTheme="majorHAnsi" w:hAnsiTheme="majorHAnsi" w:cstheme="majorHAnsi"/>
                <w:b/>
                <w:sz w:val="24"/>
                <w:szCs w:val="24"/>
              </w:rPr>
            </w:pPr>
          </w:p>
        </w:tc>
        <w:tc>
          <w:tcPr>
            <w:tcW w:w="3201" w:type="dxa"/>
            <w:vMerge/>
            <w:shd w:val="clear" w:color="auto" w:fill="auto"/>
          </w:tcPr>
          <w:p w14:paraId="1D2D7B00" w14:textId="77777777" w:rsidR="00935956" w:rsidRPr="00C6144A" w:rsidRDefault="00935956" w:rsidP="00AA667E">
            <w:pPr>
              <w:autoSpaceDE w:val="0"/>
              <w:autoSpaceDN w:val="0"/>
              <w:adjustRightInd w:val="0"/>
              <w:spacing w:after="0" w:line="240" w:lineRule="auto"/>
              <w:jc w:val="both"/>
              <w:rPr>
                <w:rFonts w:cstheme="minorHAnsi"/>
                <w:color w:val="292829"/>
                <w:sz w:val="24"/>
                <w:szCs w:val="24"/>
                <w:lang w:val="es-ES"/>
              </w:rPr>
            </w:pPr>
          </w:p>
        </w:tc>
        <w:tc>
          <w:tcPr>
            <w:tcW w:w="4355" w:type="dxa"/>
            <w:shd w:val="clear" w:color="auto" w:fill="auto"/>
          </w:tcPr>
          <w:p w14:paraId="74D46146" w14:textId="5F13C2A1" w:rsidR="00935956" w:rsidRPr="00C6144A" w:rsidRDefault="00935956" w:rsidP="00AA667E">
            <w:pPr>
              <w:autoSpaceDE w:val="0"/>
              <w:autoSpaceDN w:val="0"/>
              <w:adjustRightInd w:val="0"/>
              <w:spacing w:after="0" w:line="240" w:lineRule="auto"/>
              <w:jc w:val="both"/>
              <w:rPr>
                <w:rFonts w:cstheme="minorHAnsi"/>
                <w:b/>
                <w:sz w:val="24"/>
                <w:szCs w:val="24"/>
                <w:lang w:val="es-ES"/>
              </w:rPr>
            </w:pPr>
            <w:r w:rsidRPr="00C6144A">
              <w:rPr>
                <w:rFonts w:cstheme="minorHAnsi"/>
                <w:color w:val="292829"/>
                <w:sz w:val="24"/>
                <w:szCs w:val="24"/>
                <w:lang w:val="es-ES"/>
              </w:rPr>
              <w:t>Relacionan elementos del hábitat con las etapas del desarrollo de algunos animales. por ejemplo, desarrollo de un anfibio en un medio acuático.</w:t>
            </w:r>
          </w:p>
        </w:tc>
        <w:tc>
          <w:tcPr>
            <w:tcW w:w="554" w:type="dxa"/>
            <w:vMerge/>
            <w:shd w:val="clear" w:color="auto" w:fill="auto"/>
          </w:tcPr>
          <w:p w14:paraId="12A4B611" w14:textId="77777777" w:rsidR="00935956" w:rsidRPr="002F6B8A" w:rsidRDefault="00935956"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53E95290" w14:textId="77777777" w:rsidR="00935956" w:rsidRPr="002F6B8A" w:rsidRDefault="00935956" w:rsidP="00935956">
            <w:pPr>
              <w:spacing w:after="0"/>
              <w:jc w:val="center"/>
              <w:rPr>
                <w:rFonts w:asciiTheme="majorHAnsi" w:hAnsiTheme="majorHAnsi" w:cstheme="majorHAnsi"/>
                <w:b/>
                <w:sz w:val="24"/>
                <w:szCs w:val="24"/>
              </w:rPr>
            </w:pPr>
          </w:p>
        </w:tc>
        <w:tc>
          <w:tcPr>
            <w:tcW w:w="2835" w:type="dxa"/>
            <w:vMerge/>
            <w:shd w:val="clear" w:color="auto" w:fill="auto"/>
          </w:tcPr>
          <w:p w14:paraId="3911347B" w14:textId="77777777" w:rsidR="00935956" w:rsidRPr="002F6B8A" w:rsidRDefault="00935956" w:rsidP="00935956">
            <w:pPr>
              <w:spacing w:after="0"/>
              <w:jc w:val="center"/>
              <w:rPr>
                <w:rFonts w:asciiTheme="majorHAnsi" w:hAnsiTheme="majorHAnsi" w:cstheme="majorHAnsi"/>
                <w:b/>
                <w:sz w:val="24"/>
                <w:szCs w:val="24"/>
              </w:rPr>
            </w:pPr>
          </w:p>
        </w:tc>
      </w:tr>
      <w:tr w:rsidR="002F6B8A" w:rsidRPr="002F6B8A" w14:paraId="64542C66" w14:textId="77777777" w:rsidTr="00535796">
        <w:tc>
          <w:tcPr>
            <w:tcW w:w="17862" w:type="dxa"/>
            <w:gridSpan w:val="6"/>
          </w:tcPr>
          <w:p w14:paraId="427598F0" w14:textId="23EBA4E7" w:rsidR="00535796" w:rsidRPr="002F6B8A" w:rsidRDefault="00535796" w:rsidP="00896107">
            <w:pPr>
              <w:spacing w:after="0"/>
              <w:rPr>
                <w:rFonts w:asciiTheme="majorHAnsi" w:hAnsiTheme="majorHAnsi" w:cstheme="majorHAnsi"/>
                <w:b/>
                <w:bCs/>
                <w:sz w:val="24"/>
                <w:szCs w:val="24"/>
              </w:rPr>
            </w:pPr>
            <w:r w:rsidRPr="002F6B8A">
              <w:rPr>
                <w:rFonts w:asciiTheme="majorHAnsi" w:hAnsiTheme="majorHAnsi" w:cstheme="majorHAnsi"/>
                <w:b/>
                <w:bCs/>
                <w:sz w:val="24"/>
                <w:szCs w:val="24"/>
              </w:rPr>
              <w:lastRenderedPageBreak/>
              <w:t>OBSERVACIÓN:</w:t>
            </w:r>
          </w:p>
          <w:p w14:paraId="2167DC99" w14:textId="77777777" w:rsidR="00535796" w:rsidRPr="002F6B8A" w:rsidRDefault="00535796" w:rsidP="00896107">
            <w:pPr>
              <w:spacing w:after="0"/>
              <w:rPr>
                <w:rFonts w:asciiTheme="majorHAnsi" w:hAnsiTheme="majorHAnsi" w:cstheme="majorHAnsi"/>
                <w:sz w:val="24"/>
                <w:szCs w:val="24"/>
              </w:rPr>
            </w:pPr>
          </w:p>
          <w:p w14:paraId="1A3E551E" w14:textId="77777777" w:rsidR="00535796" w:rsidRPr="002F6B8A" w:rsidRDefault="00535796" w:rsidP="00896107">
            <w:pPr>
              <w:spacing w:after="0"/>
              <w:rPr>
                <w:rFonts w:asciiTheme="majorHAnsi" w:hAnsiTheme="majorHAnsi" w:cstheme="majorHAnsi"/>
                <w:sz w:val="24"/>
                <w:szCs w:val="24"/>
              </w:rPr>
            </w:pPr>
          </w:p>
        </w:tc>
      </w:tr>
    </w:tbl>
    <w:p w14:paraId="76EEA5F0" w14:textId="77777777" w:rsidR="00896107" w:rsidRPr="00DB3E04" w:rsidRDefault="00896107" w:rsidP="00896107">
      <w:pPr>
        <w:spacing w:after="0"/>
        <w:rPr>
          <w:rFonts w:ascii="Georgia" w:hAnsi="Georgia"/>
          <w:sz w:val="28"/>
          <w:szCs w:val="28"/>
        </w:rPr>
      </w:pPr>
    </w:p>
    <w:sectPr w:rsidR="00896107" w:rsidRPr="00DB3E04" w:rsidSect="00896107">
      <w:headerReference w:type="default" r:id="rId8"/>
      <w:pgSz w:w="20163" w:h="18711" w:orient="landscape" w:code="5"/>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4E2815" w14:textId="77777777" w:rsidR="00493E72" w:rsidRDefault="00493E72" w:rsidP="00DB3E04">
      <w:pPr>
        <w:spacing w:after="0" w:line="240" w:lineRule="auto"/>
      </w:pPr>
      <w:r>
        <w:separator/>
      </w:r>
    </w:p>
  </w:endnote>
  <w:endnote w:type="continuationSeparator" w:id="0">
    <w:p w14:paraId="33BAB3D4" w14:textId="77777777" w:rsidR="00493E72" w:rsidRDefault="00493E72" w:rsidP="00DB3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37BA52" w14:textId="77777777" w:rsidR="00493E72" w:rsidRDefault="00493E72" w:rsidP="00DB3E04">
      <w:pPr>
        <w:spacing w:after="0" w:line="240" w:lineRule="auto"/>
      </w:pPr>
      <w:r>
        <w:separator/>
      </w:r>
    </w:p>
  </w:footnote>
  <w:footnote w:type="continuationSeparator" w:id="0">
    <w:p w14:paraId="28E4A3A5" w14:textId="77777777" w:rsidR="00493E72" w:rsidRDefault="00493E72" w:rsidP="00DB3E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49B6C7" w14:textId="54FD4677" w:rsidR="00E33EA9" w:rsidRDefault="00E33EA9">
    <w:pPr>
      <w:pStyle w:val="Encabezado"/>
      <w:rPr>
        <w:sz w:val="16"/>
        <w:szCs w:val="16"/>
      </w:rPr>
    </w:pPr>
    <w:r>
      <w:rPr>
        <w:noProof/>
        <w:lang w:eastAsia="es-CL"/>
      </w:rPr>
      <w:drawing>
        <wp:anchor distT="0" distB="0" distL="114300" distR="114300" simplePos="0" relativeHeight="251659264" behindDoc="0" locked="0" layoutInCell="1" allowOverlap="1" wp14:anchorId="138520D2" wp14:editId="559C9262">
          <wp:simplePos x="0" y="0"/>
          <wp:positionH relativeFrom="column">
            <wp:posOffset>140970</wp:posOffset>
          </wp:positionH>
          <wp:positionV relativeFrom="paragraph">
            <wp:posOffset>-215265</wp:posOffset>
          </wp:positionV>
          <wp:extent cx="662940" cy="552450"/>
          <wp:effectExtent l="0" t="0" r="3810" b="0"/>
          <wp:wrapNone/>
          <wp:docPr id="2" name="Imagen 2" descr="Copia_de_seguridad_de_insignia coleg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pia_de_seguridad_de_insignia colegi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62940" cy="552450"/>
                  </a:xfrm>
                  <a:prstGeom prst="rect">
                    <a:avLst/>
                  </a:prstGeom>
                  <a:noFill/>
                </pic:spPr>
              </pic:pic>
            </a:graphicData>
          </a:graphic>
          <wp14:sizeRelH relativeFrom="page">
            <wp14:pctWidth>0</wp14:pctWidth>
          </wp14:sizeRelH>
          <wp14:sizeRelV relativeFrom="page">
            <wp14:pctHeight>0</wp14:pctHeight>
          </wp14:sizeRelV>
        </wp:anchor>
      </w:drawing>
    </w:r>
  </w:p>
  <w:p w14:paraId="0FBC907B" w14:textId="77777777" w:rsidR="00E33EA9" w:rsidRDefault="00E33EA9">
    <w:pPr>
      <w:pStyle w:val="Encabezado"/>
      <w:rPr>
        <w:sz w:val="16"/>
        <w:szCs w:val="16"/>
      </w:rPr>
    </w:pPr>
  </w:p>
  <w:p w14:paraId="646943D8" w14:textId="77777777" w:rsidR="00E33EA9" w:rsidRDefault="00E33EA9">
    <w:pPr>
      <w:pStyle w:val="Encabezado"/>
      <w:rPr>
        <w:sz w:val="16"/>
        <w:szCs w:val="16"/>
      </w:rPr>
    </w:pPr>
  </w:p>
  <w:p w14:paraId="3A6775D3" w14:textId="5BBC5DD9" w:rsidR="00E33EA9" w:rsidRPr="00E33EA9" w:rsidRDefault="00E33EA9">
    <w:pPr>
      <w:pStyle w:val="Encabezado"/>
      <w:rPr>
        <w:sz w:val="16"/>
        <w:szCs w:val="16"/>
      </w:rPr>
    </w:pPr>
    <w:r w:rsidRPr="00E33EA9">
      <w:rPr>
        <w:sz w:val="16"/>
        <w:szCs w:val="16"/>
      </w:rPr>
      <w:t>Colegio República de Chile</w:t>
    </w:r>
  </w:p>
  <w:p w14:paraId="3F8DAC08" w14:textId="74DDC558" w:rsidR="00E33EA9" w:rsidRPr="00E33EA9" w:rsidRDefault="00E33EA9">
    <w:pPr>
      <w:pStyle w:val="Encabezado"/>
      <w:rPr>
        <w:sz w:val="16"/>
        <w:szCs w:val="16"/>
      </w:rPr>
    </w:pPr>
    <w:proofErr w:type="gramStart"/>
    <w:r w:rsidRPr="00E33EA9">
      <w:rPr>
        <w:sz w:val="16"/>
        <w:szCs w:val="16"/>
      </w:rPr>
      <w:t>Unidad  Técnico</w:t>
    </w:r>
    <w:proofErr w:type="gramEnd"/>
    <w:r w:rsidRPr="00E33EA9">
      <w:rPr>
        <w:sz w:val="16"/>
        <w:szCs w:val="16"/>
      </w:rPr>
      <w:t xml:space="preserve"> Pedagógica</w:t>
    </w:r>
  </w:p>
  <w:p w14:paraId="61B7993C" w14:textId="658A2750" w:rsidR="00E33EA9" w:rsidRPr="00E33EA9" w:rsidRDefault="00E33EA9">
    <w:pPr>
      <w:pStyle w:val="Encabezado"/>
      <w:rPr>
        <w:sz w:val="16"/>
        <w:szCs w:val="16"/>
      </w:rPr>
    </w:pPr>
    <w:r w:rsidRPr="00E33EA9">
      <w:rPr>
        <w:sz w:val="16"/>
        <w:szCs w:val="16"/>
      </w:rPr>
      <w:t xml:space="preserve">       Monte Patria</w:t>
    </w:r>
  </w:p>
  <w:p w14:paraId="3ABCA364" w14:textId="4622A6D8" w:rsidR="00E33EA9" w:rsidRPr="00E33EA9" w:rsidRDefault="00E33EA9">
    <w:pPr>
      <w:pStyle w:val="Encabezado"/>
      <w:rPr>
        <w:sz w:val="16"/>
        <w:szCs w:val="16"/>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E1206"/>
    <w:multiLevelType w:val="multilevel"/>
    <w:tmpl w:val="6DD2B4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0BB2391"/>
    <w:multiLevelType w:val="multilevel"/>
    <w:tmpl w:val="3568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F4BE1"/>
    <w:multiLevelType w:val="multilevel"/>
    <w:tmpl w:val="595C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D0441"/>
    <w:multiLevelType w:val="multilevel"/>
    <w:tmpl w:val="D15AEE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26A29E5"/>
    <w:multiLevelType w:val="multilevel"/>
    <w:tmpl w:val="F76C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96204"/>
    <w:multiLevelType w:val="multilevel"/>
    <w:tmpl w:val="D982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E1671"/>
    <w:multiLevelType w:val="multilevel"/>
    <w:tmpl w:val="5372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E6D52"/>
    <w:multiLevelType w:val="multilevel"/>
    <w:tmpl w:val="7648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01AEB"/>
    <w:multiLevelType w:val="multilevel"/>
    <w:tmpl w:val="A580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82263"/>
    <w:multiLevelType w:val="multilevel"/>
    <w:tmpl w:val="C86A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656A5"/>
    <w:multiLevelType w:val="multilevel"/>
    <w:tmpl w:val="8448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5048CB"/>
    <w:multiLevelType w:val="multilevel"/>
    <w:tmpl w:val="8BC4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9F03C4"/>
    <w:multiLevelType w:val="multilevel"/>
    <w:tmpl w:val="7110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F030AE"/>
    <w:multiLevelType w:val="multilevel"/>
    <w:tmpl w:val="6C9A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E6D25"/>
    <w:multiLevelType w:val="multilevel"/>
    <w:tmpl w:val="D73E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F03FF7"/>
    <w:multiLevelType w:val="multilevel"/>
    <w:tmpl w:val="5C18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261315"/>
    <w:multiLevelType w:val="multilevel"/>
    <w:tmpl w:val="8934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A56DE7"/>
    <w:multiLevelType w:val="hybridMultilevel"/>
    <w:tmpl w:val="22CA1ABC"/>
    <w:lvl w:ilvl="0" w:tplc="CEA4E8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990783"/>
    <w:multiLevelType w:val="hybridMultilevel"/>
    <w:tmpl w:val="2D2EBA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3B6374FB"/>
    <w:multiLevelType w:val="multilevel"/>
    <w:tmpl w:val="0D18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4353B9"/>
    <w:multiLevelType w:val="multilevel"/>
    <w:tmpl w:val="5ADA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09590D"/>
    <w:multiLevelType w:val="multilevel"/>
    <w:tmpl w:val="169A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231AD3"/>
    <w:multiLevelType w:val="multilevel"/>
    <w:tmpl w:val="695C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416D4B"/>
    <w:multiLevelType w:val="multilevel"/>
    <w:tmpl w:val="3F1C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965560"/>
    <w:multiLevelType w:val="multilevel"/>
    <w:tmpl w:val="06E24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A025DB"/>
    <w:multiLevelType w:val="multilevel"/>
    <w:tmpl w:val="17AA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234295"/>
    <w:multiLevelType w:val="multilevel"/>
    <w:tmpl w:val="358E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435BFF"/>
    <w:multiLevelType w:val="multilevel"/>
    <w:tmpl w:val="0C9E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194B9F"/>
    <w:multiLevelType w:val="hybridMultilevel"/>
    <w:tmpl w:val="1DB4E474"/>
    <w:lvl w:ilvl="0" w:tplc="EA1825AC">
      <w:start w:val="1"/>
      <w:numFmt w:val="bullet"/>
      <w:lvlText w:val=""/>
      <w:lvlJc w:val="left"/>
      <w:pPr>
        <w:ind w:left="360" w:hanging="360"/>
      </w:pPr>
      <w:rPr>
        <w:rFonts w:ascii="Wingdings" w:hAnsi="Wingdings" w:hint="default"/>
        <w:b/>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9" w15:restartNumberingAfterBreak="0">
    <w:nsid w:val="4DB30D64"/>
    <w:multiLevelType w:val="multilevel"/>
    <w:tmpl w:val="DA18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FA2596"/>
    <w:multiLevelType w:val="multilevel"/>
    <w:tmpl w:val="541C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791CDC"/>
    <w:multiLevelType w:val="multilevel"/>
    <w:tmpl w:val="BAC8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8F0F6B"/>
    <w:multiLevelType w:val="multilevel"/>
    <w:tmpl w:val="5F6E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A2075E"/>
    <w:multiLevelType w:val="multilevel"/>
    <w:tmpl w:val="B99E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E64686"/>
    <w:multiLevelType w:val="multilevel"/>
    <w:tmpl w:val="796A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C45413"/>
    <w:multiLevelType w:val="multilevel"/>
    <w:tmpl w:val="2274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7434B1"/>
    <w:multiLevelType w:val="multilevel"/>
    <w:tmpl w:val="725E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E06347"/>
    <w:multiLevelType w:val="hybridMultilevel"/>
    <w:tmpl w:val="114048FE"/>
    <w:lvl w:ilvl="0" w:tplc="0409000D">
      <w:start w:val="1"/>
      <w:numFmt w:val="bullet"/>
      <w:lvlText w:val=""/>
      <w:lvlJc w:val="left"/>
      <w:pPr>
        <w:ind w:left="720" w:hanging="360"/>
      </w:pPr>
      <w:rPr>
        <w:rFonts w:ascii="Wingdings" w:hAnsi="Wingdings" w:hint="default"/>
      </w:rPr>
    </w:lvl>
    <w:lvl w:ilvl="1" w:tplc="CD3C1ED2">
      <w:numFmt w:val="bullet"/>
      <w:lvlText w:val="-"/>
      <w:lvlJc w:val="left"/>
      <w:pPr>
        <w:ind w:left="1440" w:hanging="360"/>
      </w:pPr>
      <w:rPr>
        <w:rFonts w:ascii="Comic Sans MS" w:eastAsiaTheme="minorHAnsi" w:hAnsi="Comic Sans M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5574E1"/>
    <w:multiLevelType w:val="multilevel"/>
    <w:tmpl w:val="7724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A90088"/>
    <w:multiLevelType w:val="multilevel"/>
    <w:tmpl w:val="321E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B87DCA"/>
    <w:multiLevelType w:val="hybridMultilevel"/>
    <w:tmpl w:val="247865C2"/>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1" w15:restartNumberingAfterBreak="0">
    <w:nsid w:val="78A46EDA"/>
    <w:multiLevelType w:val="multilevel"/>
    <w:tmpl w:val="EF02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06620C"/>
    <w:multiLevelType w:val="multilevel"/>
    <w:tmpl w:val="4DCA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4A07BD"/>
    <w:multiLevelType w:val="multilevel"/>
    <w:tmpl w:val="3648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8"/>
  </w:num>
  <w:num w:numId="3">
    <w:abstractNumId w:val="40"/>
  </w:num>
  <w:num w:numId="4">
    <w:abstractNumId w:val="24"/>
  </w:num>
  <w:num w:numId="5">
    <w:abstractNumId w:val="14"/>
  </w:num>
  <w:num w:numId="6">
    <w:abstractNumId w:val="41"/>
  </w:num>
  <w:num w:numId="7">
    <w:abstractNumId w:val="1"/>
  </w:num>
  <w:num w:numId="8">
    <w:abstractNumId w:val="12"/>
  </w:num>
  <w:num w:numId="9">
    <w:abstractNumId w:val="42"/>
  </w:num>
  <w:num w:numId="10">
    <w:abstractNumId w:val="7"/>
  </w:num>
  <w:num w:numId="11">
    <w:abstractNumId w:val="6"/>
  </w:num>
  <w:num w:numId="12">
    <w:abstractNumId w:val="10"/>
  </w:num>
  <w:num w:numId="13">
    <w:abstractNumId w:val="4"/>
  </w:num>
  <w:num w:numId="14">
    <w:abstractNumId w:val="9"/>
  </w:num>
  <w:num w:numId="15">
    <w:abstractNumId w:val="29"/>
  </w:num>
  <w:num w:numId="16">
    <w:abstractNumId w:val="26"/>
  </w:num>
  <w:num w:numId="17">
    <w:abstractNumId w:val="22"/>
  </w:num>
  <w:num w:numId="18">
    <w:abstractNumId w:val="34"/>
  </w:num>
  <w:num w:numId="19">
    <w:abstractNumId w:val="43"/>
  </w:num>
  <w:num w:numId="20">
    <w:abstractNumId w:val="17"/>
  </w:num>
  <w:num w:numId="21">
    <w:abstractNumId w:val="20"/>
  </w:num>
  <w:num w:numId="22">
    <w:abstractNumId w:val="27"/>
  </w:num>
  <w:num w:numId="23">
    <w:abstractNumId w:val="11"/>
  </w:num>
  <w:num w:numId="24">
    <w:abstractNumId w:val="21"/>
  </w:num>
  <w:num w:numId="25">
    <w:abstractNumId w:val="38"/>
  </w:num>
  <w:num w:numId="26">
    <w:abstractNumId w:val="13"/>
  </w:num>
  <w:num w:numId="27">
    <w:abstractNumId w:val="23"/>
  </w:num>
  <w:num w:numId="28">
    <w:abstractNumId w:val="2"/>
  </w:num>
  <w:num w:numId="29">
    <w:abstractNumId w:val="0"/>
  </w:num>
  <w:num w:numId="30">
    <w:abstractNumId w:val="16"/>
  </w:num>
  <w:num w:numId="31">
    <w:abstractNumId w:val="36"/>
  </w:num>
  <w:num w:numId="32">
    <w:abstractNumId w:val="19"/>
  </w:num>
  <w:num w:numId="33">
    <w:abstractNumId w:val="30"/>
  </w:num>
  <w:num w:numId="34">
    <w:abstractNumId w:val="5"/>
  </w:num>
  <w:num w:numId="35">
    <w:abstractNumId w:val="35"/>
  </w:num>
  <w:num w:numId="36">
    <w:abstractNumId w:val="33"/>
  </w:num>
  <w:num w:numId="37">
    <w:abstractNumId w:val="32"/>
  </w:num>
  <w:num w:numId="38">
    <w:abstractNumId w:val="8"/>
  </w:num>
  <w:num w:numId="39">
    <w:abstractNumId w:val="31"/>
  </w:num>
  <w:num w:numId="40">
    <w:abstractNumId w:val="25"/>
  </w:num>
  <w:num w:numId="41">
    <w:abstractNumId w:val="3"/>
  </w:num>
  <w:num w:numId="42">
    <w:abstractNumId w:val="39"/>
  </w:num>
  <w:num w:numId="43">
    <w:abstractNumId w:val="15"/>
  </w:num>
  <w:num w:numId="4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E04"/>
    <w:rsid w:val="000202AB"/>
    <w:rsid w:val="000512A9"/>
    <w:rsid w:val="000745D1"/>
    <w:rsid w:val="000E3CC9"/>
    <w:rsid w:val="00112379"/>
    <w:rsid w:val="001174FE"/>
    <w:rsid w:val="00133F99"/>
    <w:rsid w:val="001421CB"/>
    <w:rsid w:val="00184A97"/>
    <w:rsid w:val="00193998"/>
    <w:rsid w:val="00195BAD"/>
    <w:rsid w:val="001B1C20"/>
    <w:rsid w:val="001C2CAC"/>
    <w:rsid w:val="001F01E4"/>
    <w:rsid w:val="001F7331"/>
    <w:rsid w:val="00206D37"/>
    <w:rsid w:val="00280CA7"/>
    <w:rsid w:val="002E6751"/>
    <w:rsid w:val="002F6B8A"/>
    <w:rsid w:val="00301124"/>
    <w:rsid w:val="003016D8"/>
    <w:rsid w:val="00336129"/>
    <w:rsid w:val="003B39DC"/>
    <w:rsid w:val="003C4056"/>
    <w:rsid w:val="0040280E"/>
    <w:rsid w:val="00404ED3"/>
    <w:rsid w:val="00424150"/>
    <w:rsid w:val="00426E98"/>
    <w:rsid w:val="00462336"/>
    <w:rsid w:val="00493E72"/>
    <w:rsid w:val="004B209A"/>
    <w:rsid w:val="004D06DD"/>
    <w:rsid w:val="00514FC4"/>
    <w:rsid w:val="00534D0C"/>
    <w:rsid w:val="005351A2"/>
    <w:rsid w:val="00535796"/>
    <w:rsid w:val="00552F39"/>
    <w:rsid w:val="005608F6"/>
    <w:rsid w:val="005C509C"/>
    <w:rsid w:val="005E650B"/>
    <w:rsid w:val="005F2DFA"/>
    <w:rsid w:val="005F49D2"/>
    <w:rsid w:val="00633DC5"/>
    <w:rsid w:val="00644DCC"/>
    <w:rsid w:val="006545E7"/>
    <w:rsid w:val="00657E9F"/>
    <w:rsid w:val="006714E6"/>
    <w:rsid w:val="006A1784"/>
    <w:rsid w:val="006A3198"/>
    <w:rsid w:val="006B0002"/>
    <w:rsid w:val="006C6D23"/>
    <w:rsid w:val="007800DD"/>
    <w:rsid w:val="00780A9C"/>
    <w:rsid w:val="0078423D"/>
    <w:rsid w:val="007A2B9C"/>
    <w:rsid w:val="007A6C1B"/>
    <w:rsid w:val="007B5C3A"/>
    <w:rsid w:val="007D3569"/>
    <w:rsid w:val="007D60D2"/>
    <w:rsid w:val="007E07FF"/>
    <w:rsid w:val="007E3C2A"/>
    <w:rsid w:val="008335BE"/>
    <w:rsid w:val="00843AA7"/>
    <w:rsid w:val="008450C8"/>
    <w:rsid w:val="0085556B"/>
    <w:rsid w:val="00861909"/>
    <w:rsid w:val="00864A54"/>
    <w:rsid w:val="00886C4B"/>
    <w:rsid w:val="00896107"/>
    <w:rsid w:val="008D587A"/>
    <w:rsid w:val="008E0BE5"/>
    <w:rsid w:val="008F01C6"/>
    <w:rsid w:val="00935956"/>
    <w:rsid w:val="009472BD"/>
    <w:rsid w:val="00985FEC"/>
    <w:rsid w:val="0099450F"/>
    <w:rsid w:val="00996966"/>
    <w:rsid w:val="00997E20"/>
    <w:rsid w:val="009B0255"/>
    <w:rsid w:val="009C4261"/>
    <w:rsid w:val="009C5FDF"/>
    <w:rsid w:val="009E7E2E"/>
    <w:rsid w:val="009F4BDA"/>
    <w:rsid w:val="00A541FF"/>
    <w:rsid w:val="00A751D4"/>
    <w:rsid w:val="00A77366"/>
    <w:rsid w:val="00AA667E"/>
    <w:rsid w:val="00AB3D11"/>
    <w:rsid w:val="00AC75A8"/>
    <w:rsid w:val="00AD1A3E"/>
    <w:rsid w:val="00AF4127"/>
    <w:rsid w:val="00B06385"/>
    <w:rsid w:val="00B320BC"/>
    <w:rsid w:val="00B37205"/>
    <w:rsid w:val="00B85B7F"/>
    <w:rsid w:val="00B85D2D"/>
    <w:rsid w:val="00BA3C6E"/>
    <w:rsid w:val="00BA6828"/>
    <w:rsid w:val="00BA7AE3"/>
    <w:rsid w:val="00BB628E"/>
    <w:rsid w:val="00BE0329"/>
    <w:rsid w:val="00BF5FB8"/>
    <w:rsid w:val="00C11D1B"/>
    <w:rsid w:val="00C554F6"/>
    <w:rsid w:val="00C6144A"/>
    <w:rsid w:val="00C7233A"/>
    <w:rsid w:val="00C74394"/>
    <w:rsid w:val="00C749B3"/>
    <w:rsid w:val="00C80E3D"/>
    <w:rsid w:val="00C85130"/>
    <w:rsid w:val="00CA2DCB"/>
    <w:rsid w:val="00CA4EF3"/>
    <w:rsid w:val="00CB689F"/>
    <w:rsid w:val="00CD5B28"/>
    <w:rsid w:val="00CE7980"/>
    <w:rsid w:val="00D45FD3"/>
    <w:rsid w:val="00D559C6"/>
    <w:rsid w:val="00D7499E"/>
    <w:rsid w:val="00DA0E3B"/>
    <w:rsid w:val="00DB3E04"/>
    <w:rsid w:val="00DC00EC"/>
    <w:rsid w:val="00E03672"/>
    <w:rsid w:val="00E061B5"/>
    <w:rsid w:val="00E33EA9"/>
    <w:rsid w:val="00E44CA3"/>
    <w:rsid w:val="00E554BD"/>
    <w:rsid w:val="00E75B1C"/>
    <w:rsid w:val="00E83295"/>
    <w:rsid w:val="00E91CEC"/>
    <w:rsid w:val="00EC5AC2"/>
    <w:rsid w:val="00EC64E8"/>
    <w:rsid w:val="00F53D52"/>
    <w:rsid w:val="00F838E6"/>
    <w:rsid w:val="00FA1CAA"/>
    <w:rsid w:val="00FA2373"/>
    <w:rsid w:val="00FC597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F972A6"/>
  <w15:docId w15:val="{C925562B-2670-45F3-B85B-B445B7DD6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6E98"/>
    <w:pPr>
      <w:spacing w:after="200" w:line="276" w:lineRule="auto"/>
    </w:pPr>
  </w:style>
  <w:style w:type="paragraph" w:styleId="Ttulo4">
    <w:name w:val="heading 4"/>
    <w:basedOn w:val="Normal"/>
    <w:link w:val="Ttulo4Car"/>
    <w:uiPriority w:val="9"/>
    <w:qFormat/>
    <w:rsid w:val="00C6144A"/>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B3E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B3E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3E04"/>
  </w:style>
  <w:style w:type="paragraph" w:styleId="Piedepgina">
    <w:name w:val="footer"/>
    <w:basedOn w:val="Normal"/>
    <w:link w:val="PiedepginaCar"/>
    <w:uiPriority w:val="99"/>
    <w:unhideWhenUsed/>
    <w:rsid w:val="00DB3E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3E04"/>
  </w:style>
  <w:style w:type="paragraph" w:styleId="Prrafodelista">
    <w:name w:val="List Paragraph"/>
    <w:basedOn w:val="Normal"/>
    <w:uiPriority w:val="34"/>
    <w:qFormat/>
    <w:rsid w:val="000512A9"/>
    <w:pPr>
      <w:ind w:left="720"/>
      <w:contextualSpacing/>
    </w:pPr>
  </w:style>
  <w:style w:type="paragraph" w:styleId="Sinespaciado">
    <w:name w:val="No Spacing"/>
    <w:uiPriority w:val="1"/>
    <w:qFormat/>
    <w:rsid w:val="007E3C2A"/>
    <w:pPr>
      <w:spacing w:after="0" w:line="240" w:lineRule="auto"/>
    </w:pPr>
  </w:style>
  <w:style w:type="character" w:customStyle="1" w:styleId="Ttulo4Car">
    <w:name w:val="Título 4 Car"/>
    <w:basedOn w:val="Fuentedeprrafopredeter"/>
    <w:link w:val="Ttulo4"/>
    <w:uiPriority w:val="9"/>
    <w:rsid w:val="00C6144A"/>
    <w:rPr>
      <w:rFonts w:ascii="Times New Roman" w:eastAsia="Times New Roman" w:hAnsi="Times New Roman" w:cs="Times New Roman"/>
      <w:b/>
      <w:bCs/>
      <w:sz w:val="24"/>
      <w:szCs w:val="24"/>
      <w:lang w:val="en-US"/>
    </w:rPr>
  </w:style>
  <w:style w:type="character" w:styleId="Textoennegrita">
    <w:name w:val="Strong"/>
    <w:basedOn w:val="Fuentedeprrafopredeter"/>
    <w:uiPriority w:val="22"/>
    <w:qFormat/>
    <w:rsid w:val="00C6144A"/>
    <w:rPr>
      <w:b/>
      <w:bCs/>
    </w:rPr>
  </w:style>
  <w:style w:type="paragraph" w:styleId="NormalWeb">
    <w:name w:val="Normal (Web)"/>
    <w:basedOn w:val="Normal"/>
    <w:uiPriority w:val="99"/>
    <w:semiHidden/>
    <w:unhideWhenUsed/>
    <w:rsid w:val="00C6144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965696">
      <w:bodyDiv w:val="1"/>
      <w:marLeft w:val="0"/>
      <w:marRight w:val="0"/>
      <w:marTop w:val="0"/>
      <w:marBottom w:val="0"/>
      <w:divBdr>
        <w:top w:val="none" w:sz="0" w:space="0" w:color="auto"/>
        <w:left w:val="none" w:sz="0" w:space="0" w:color="auto"/>
        <w:bottom w:val="none" w:sz="0" w:space="0" w:color="auto"/>
        <w:right w:val="none" w:sz="0" w:space="0" w:color="auto"/>
      </w:divBdr>
    </w:div>
    <w:div w:id="102072167">
      <w:bodyDiv w:val="1"/>
      <w:marLeft w:val="0"/>
      <w:marRight w:val="0"/>
      <w:marTop w:val="0"/>
      <w:marBottom w:val="0"/>
      <w:divBdr>
        <w:top w:val="none" w:sz="0" w:space="0" w:color="auto"/>
        <w:left w:val="none" w:sz="0" w:space="0" w:color="auto"/>
        <w:bottom w:val="none" w:sz="0" w:space="0" w:color="auto"/>
        <w:right w:val="none" w:sz="0" w:space="0" w:color="auto"/>
      </w:divBdr>
    </w:div>
    <w:div w:id="190189234">
      <w:bodyDiv w:val="1"/>
      <w:marLeft w:val="0"/>
      <w:marRight w:val="0"/>
      <w:marTop w:val="0"/>
      <w:marBottom w:val="0"/>
      <w:divBdr>
        <w:top w:val="none" w:sz="0" w:space="0" w:color="auto"/>
        <w:left w:val="none" w:sz="0" w:space="0" w:color="auto"/>
        <w:bottom w:val="none" w:sz="0" w:space="0" w:color="auto"/>
        <w:right w:val="none" w:sz="0" w:space="0" w:color="auto"/>
      </w:divBdr>
    </w:div>
    <w:div w:id="195242182">
      <w:bodyDiv w:val="1"/>
      <w:marLeft w:val="0"/>
      <w:marRight w:val="0"/>
      <w:marTop w:val="0"/>
      <w:marBottom w:val="0"/>
      <w:divBdr>
        <w:top w:val="none" w:sz="0" w:space="0" w:color="auto"/>
        <w:left w:val="none" w:sz="0" w:space="0" w:color="auto"/>
        <w:bottom w:val="none" w:sz="0" w:space="0" w:color="auto"/>
        <w:right w:val="none" w:sz="0" w:space="0" w:color="auto"/>
      </w:divBdr>
    </w:div>
    <w:div w:id="196285362">
      <w:bodyDiv w:val="1"/>
      <w:marLeft w:val="0"/>
      <w:marRight w:val="0"/>
      <w:marTop w:val="0"/>
      <w:marBottom w:val="0"/>
      <w:divBdr>
        <w:top w:val="none" w:sz="0" w:space="0" w:color="auto"/>
        <w:left w:val="none" w:sz="0" w:space="0" w:color="auto"/>
        <w:bottom w:val="none" w:sz="0" w:space="0" w:color="auto"/>
        <w:right w:val="none" w:sz="0" w:space="0" w:color="auto"/>
      </w:divBdr>
    </w:div>
    <w:div w:id="239877374">
      <w:bodyDiv w:val="1"/>
      <w:marLeft w:val="0"/>
      <w:marRight w:val="0"/>
      <w:marTop w:val="0"/>
      <w:marBottom w:val="0"/>
      <w:divBdr>
        <w:top w:val="none" w:sz="0" w:space="0" w:color="auto"/>
        <w:left w:val="none" w:sz="0" w:space="0" w:color="auto"/>
        <w:bottom w:val="none" w:sz="0" w:space="0" w:color="auto"/>
        <w:right w:val="none" w:sz="0" w:space="0" w:color="auto"/>
      </w:divBdr>
    </w:div>
    <w:div w:id="381294247">
      <w:bodyDiv w:val="1"/>
      <w:marLeft w:val="0"/>
      <w:marRight w:val="0"/>
      <w:marTop w:val="0"/>
      <w:marBottom w:val="0"/>
      <w:divBdr>
        <w:top w:val="none" w:sz="0" w:space="0" w:color="auto"/>
        <w:left w:val="none" w:sz="0" w:space="0" w:color="auto"/>
        <w:bottom w:val="none" w:sz="0" w:space="0" w:color="auto"/>
        <w:right w:val="none" w:sz="0" w:space="0" w:color="auto"/>
      </w:divBdr>
    </w:div>
    <w:div w:id="462503710">
      <w:bodyDiv w:val="1"/>
      <w:marLeft w:val="0"/>
      <w:marRight w:val="0"/>
      <w:marTop w:val="0"/>
      <w:marBottom w:val="0"/>
      <w:divBdr>
        <w:top w:val="none" w:sz="0" w:space="0" w:color="auto"/>
        <w:left w:val="none" w:sz="0" w:space="0" w:color="auto"/>
        <w:bottom w:val="none" w:sz="0" w:space="0" w:color="auto"/>
        <w:right w:val="none" w:sz="0" w:space="0" w:color="auto"/>
      </w:divBdr>
    </w:div>
    <w:div w:id="513963056">
      <w:bodyDiv w:val="1"/>
      <w:marLeft w:val="0"/>
      <w:marRight w:val="0"/>
      <w:marTop w:val="0"/>
      <w:marBottom w:val="0"/>
      <w:divBdr>
        <w:top w:val="none" w:sz="0" w:space="0" w:color="auto"/>
        <w:left w:val="none" w:sz="0" w:space="0" w:color="auto"/>
        <w:bottom w:val="none" w:sz="0" w:space="0" w:color="auto"/>
        <w:right w:val="none" w:sz="0" w:space="0" w:color="auto"/>
      </w:divBdr>
    </w:div>
    <w:div w:id="538397914">
      <w:bodyDiv w:val="1"/>
      <w:marLeft w:val="0"/>
      <w:marRight w:val="0"/>
      <w:marTop w:val="0"/>
      <w:marBottom w:val="0"/>
      <w:divBdr>
        <w:top w:val="none" w:sz="0" w:space="0" w:color="auto"/>
        <w:left w:val="none" w:sz="0" w:space="0" w:color="auto"/>
        <w:bottom w:val="none" w:sz="0" w:space="0" w:color="auto"/>
        <w:right w:val="none" w:sz="0" w:space="0" w:color="auto"/>
      </w:divBdr>
    </w:div>
    <w:div w:id="630332090">
      <w:bodyDiv w:val="1"/>
      <w:marLeft w:val="0"/>
      <w:marRight w:val="0"/>
      <w:marTop w:val="0"/>
      <w:marBottom w:val="0"/>
      <w:divBdr>
        <w:top w:val="none" w:sz="0" w:space="0" w:color="auto"/>
        <w:left w:val="none" w:sz="0" w:space="0" w:color="auto"/>
        <w:bottom w:val="none" w:sz="0" w:space="0" w:color="auto"/>
        <w:right w:val="none" w:sz="0" w:space="0" w:color="auto"/>
      </w:divBdr>
    </w:div>
    <w:div w:id="765731427">
      <w:bodyDiv w:val="1"/>
      <w:marLeft w:val="0"/>
      <w:marRight w:val="0"/>
      <w:marTop w:val="0"/>
      <w:marBottom w:val="0"/>
      <w:divBdr>
        <w:top w:val="none" w:sz="0" w:space="0" w:color="auto"/>
        <w:left w:val="none" w:sz="0" w:space="0" w:color="auto"/>
        <w:bottom w:val="none" w:sz="0" w:space="0" w:color="auto"/>
        <w:right w:val="none" w:sz="0" w:space="0" w:color="auto"/>
      </w:divBdr>
    </w:div>
    <w:div w:id="824273787">
      <w:bodyDiv w:val="1"/>
      <w:marLeft w:val="0"/>
      <w:marRight w:val="0"/>
      <w:marTop w:val="0"/>
      <w:marBottom w:val="0"/>
      <w:divBdr>
        <w:top w:val="none" w:sz="0" w:space="0" w:color="auto"/>
        <w:left w:val="none" w:sz="0" w:space="0" w:color="auto"/>
        <w:bottom w:val="none" w:sz="0" w:space="0" w:color="auto"/>
        <w:right w:val="none" w:sz="0" w:space="0" w:color="auto"/>
      </w:divBdr>
    </w:div>
    <w:div w:id="868107604">
      <w:bodyDiv w:val="1"/>
      <w:marLeft w:val="0"/>
      <w:marRight w:val="0"/>
      <w:marTop w:val="0"/>
      <w:marBottom w:val="0"/>
      <w:divBdr>
        <w:top w:val="none" w:sz="0" w:space="0" w:color="auto"/>
        <w:left w:val="none" w:sz="0" w:space="0" w:color="auto"/>
        <w:bottom w:val="none" w:sz="0" w:space="0" w:color="auto"/>
        <w:right w:val="none" w:sz="0" w:space="0" w:color="auto"/>
      </w:divBdr>
    </w:div>
    <w:div w:id="869991884">
      <w:bodyDiv w:val="1"/>
      <w:marLeft w:val="0"/>
      <w:marRight w:val="0"/>
      <w:marTop w:val="0"/>
      <w:marBottom w:val="0"/>
      <w:divBdr>
        <w:top w:val="none" w:sz="0" w:space="0" w:color="auto"/>
        <w:left w:val="none" w:sz="0" w:space="0" w:color="auto"/>
        <w:bottom w:val="none" w:sz="0" w:space="0" w:color="auto"/>
        <w:right w:val="none" w:sz="0" w:space="0" w:color="auto"/>
      </w:divBdr>
    </w:div>
    <w:div w:id="885333251">
      <w:bodyDiv w:val="1"/>
      <w:marLeft w:val="0"/>
      <w:marRight w:val="0"/>
      <w:marTop w:val="0"/>
      <w:marBottom w:val="0"/>
      <w:divBdr>
        <w:top w:val="none" w:sz="0" w:space="0" w:color="auto"/>
        <w:left w:val="none" w:sz="0" w:space="0" w:color="auto"/>
        <w:bottom w:val="none" w:sz="0" w:space="0" w:color="auto"/>
        <w:right w:val="none" w:sz="0" w:space="0" w:color="auto"/>
      </w:divBdr>
    </w:div>
    <w:div w:id="903612877">
      <w:bodyDiv w:val="1"/>
      <w:marLeft w:val="0"/>
      <w:marRight w:val="0"/>
      <w:marTop w:val="0"/>
      <w:marBottom w:val="0"/>
      <w:divBdr>
        <w:top w:val="none" w:sz="0" w:space="0" w:color="auto"/>
        <w:left w:val="none" w:sz="0" w:space="0" w:color="auto"/>
        <w:bottom w:val="none" w:sz="0" w:space="0" w:color="auto"/>
        <w:right w:val="none" w:sz="0" w:space="0" w:color="auto"/>
      </w:divBdr>
    </w:div>
    <w:div w:id="917641584">
      <w:bodyDiv w:val="1"/>
      <w:marLeft w:val="0"/>
      <w:marRight w:val="0"/>
      <w:marTop w:val="0"/>
      <w:marBottom w:val="0"/>
      <w:divBdr>
        <w:top w:val="none" w:sz="0" w:space="0" w:color="auto"/>
        <w:left w:val="none" w:sz="0" w:space="0" w:color="auto"/>
        <w:bottom w:val="none" w:sz="0" w:space="0" w:color="auto"/>
        <w:right w:val="none" w:sz="0" w:space="0" w:color="auto"/>
      </w:divBdr>
    </w:div>
    <w:div w:id="993218756">
      <w:bodyDiv w:val="1"/>
      <w:marLeft w:val="0"/>
      <w:marRight w:val="0"/>
      <w:marTop w:val="0"/>
      <w:marBottom w:val="0"/>
      <w:divBdr>
        <w:top w:val="none" w:sz="0" w:space="0" w:color="auto"/>
        <w:left w:val="none" w:sz="0" w:space="0" w:color="auto"/>
        <w:bottom w:val="none" w:sz="0" w:space="0" w:color="auto"/>
        <w:right w:val="none" w:sz="0" w:space="0" w:color="auto"/>
      </w:divBdr>
    </w:div>
    <w:div w:id="1058285501">
      <w:bodyDiv w:val="1"/>
      <w:marLeft w:val="0"/>
      <w:marRight w:val="0"/>
      <w:marTop w:val="0"/>
      <w:marBottom w:val="0"/>
      <w:divBdr>
        <w:top w:val="none" w:sz="0" w:space="0" w:color="auto"/>
        <w:left w:val="none" w:sz="0" w:space="0" w:color="auto"/>
        <w:bottom w:val="none" w:sz="0" w:space="0" w:color="auto"/>
        <w:right w:val="none" w:sz="0" w:space="0" w:color="auto"/>
      </w:divBdr>
    </w:div>
    <w:div w:id="1133644773">
      <w:bodyDiv w:val="1"/>
      <w:marLeft w:val="0"/>
      <w:marRight w:val="0"/>
      <w:marTop w:val="0"/>
      <w:marBottom w:val="0"/>
      <w:divBdr>
        <w:top w:val="none" w:sz="0" w:space="0" w:color="auto"/>
        <w:left w:val="none" w:sz="0" w:space="0" w:color="auto"/>
        <w:bottom w:val="none" w:sz="0" w:space="0" w:color="auto"/>
        <w:right w:val="none" w:sz="0" w:space="0" w:color="auto"/>
      </w:divBdr>
    </w:div>
    <w:div w:id="1191411097">
      <w:bodyDiv w:val="1"/>
      <w:marLeft w:val="0"/>
      <w:marRight w:val="0"/>
      <w:marTop w:val="0"/>
      <w:marBottom w:val="0"/>
      <w:divBdr>
        <w:top w:val="none" w:sz="0" w:space="0" w:color="auto"/>
        <w:left w:val="none" w:sz="0" w:space="0" w:color="auto"/>
        <w:bottom w:val="none" w:sz="0" w:space="0" w:color="auto"/>
        <w:right w:val="none" w:sz="0" w:space="0" w:color="auto"/>
      </w:divBdr>
    </w:div>
    <w:div w:id="1215703735">
      <w:bodyDiv w:val="1"/>
      <w:marLeft w:val="0"/>
      <w:marRight w:val="0"/>
      <w:marTop w:val="0"/>
      <w:marBottom w:val="0"/>
      <w:divBdr>
        <w:top w:val="none" w:sz="0" w:space="0" w:color="auto"/>
        <w:left w:val="none" w:sz="0" w:space="0" w:color="auto"/>
        <w:bottom w:val="none" w:sz="0" w:space="0" w:color="auto"/>
        <w:right w:val="none" w:sz="0" w:space="0" w:color="auto"/>
      </w:divBdr>
    </w:div>
    <w:div w:id="1225334995">
      <w:bodyDiv w:val="1"/>
      <w:marLeft w:val="0"/>
      <w:marRight w:val="0"/>
      <w:marTop w:val="0"/>
      <w:marBottom w:val="0"/>
      <w:divBdr>
        <w:top w:val="none" w:sz="0" w:space="0" w:color="auto"/>
        <w:left w:val="none" w:sz="0" w:space="0" w:color="auto"/>
        <w:bottom w:val="none" w:sz="0" w:space="0" w:color="auto"/>
        <w:right w:val="none" w:sz="0" w:space="0" w:color="auto"/>
      </w:divBdr>
    </w:div>
    <w:div w:id="1365474589">
      <w:bodyDiv w:val="1"/>
      <w:marLeft w:val="0"/>
      <w:marRight w:val="0"/>
      <w:marTop w:val="0"/>
      <w:marBottom w:val="0"/>
      <w:divBdr>
        <w:top w:val="none" w:sz="0" w:space="0" w:color="auto"/>
        <w:left w:val="none" w:sz="0" w:space="0" w:color="auto"/>
        <w:bottom w:val="none" w:sz="0" w:space="0" w:color="auto"/>
        <w:right w:val="none" w:sz="0" w:space="0" w:color="auto"/>
      </w:divBdr>
    </w:div>
    <w:div w:id="1371538881">
      <w:bodyDiv w:val="1"/>
      <w:marLeft w:val="0"/>
      <w:marRight w:val="0"/>
      <w:marTop w:val="0"/>
      <w:marBottom w:val="0"/>
      <w:divBdr>
        <w:top w:val="none" w:sz="0" w:space="0" w:color="auto"/>
        <w:left w:val="none" w:sz="0" w:space="0" w:color="auto"/>
        <w:bottom w:val="none" w:sz="0" w:space="0" w:color="auto"/>
        <w:right w:val="none" w:sz="0" w:space="0" w:color="auto"/>
      </w:divBdr>
    </w:div>
    <w:div w:id="1385836488">
      <w:bodyDiv w:val="1"/>
      <w:marLeft w:val="0"/>
      <w:marRight w:val="0"/>
      <w:marTop w:val="0"/>
      <w:marBottom w:val="0"/>
      <w:divBdr>
        <w:top w:val="none" w:sz="0" w:space="0" w:color="auto"/>
        <w:left w:val="none" w:sz="0" w:space="0" w:color="auto"/>
        <w:bottom w:val="none" w:sz="0" w:space="0" w:color="auto"/>
        <w:right w:val="none" w:sz="0" w:space="0" w:color="auto"/>
      </w:divBdr>
    </w:div>
    <w:div w:id="1473132623">
      <w:bodyDiv w:val="1"/>
      <w:marLeft w:val="0"/>
      <w:marRight w:val="0"/>
      <w:marTop w:val="0"/>
      <w:marBottom w:val="0"/>
      <w:divBdr>
        <w:top w:val="none" w:sz="0" w:space="0" w:color="auto"/>
        <w:left w:val="none" w:sz="0" w:space="0" w:color="auto"/>
        <w:bottom w:val="none" w:sz="0" w:space="0" w:color="auto"/>
        <w:right w:val="none" w:sz="0" w:space="0" w:color="auto"/>
      </w:divBdr>
    </w:div>
    <w:div w:id="1485393512">
      <w:bodyDiv w:val="1"/>
      <w:marLeft w:val="0"/>
      <w:marRight w:val="0"/>
      <w:marTop w:val="0"/>
      <w:marBottom w:val="0"/>
      <w:divBdr>
        <w:top w:val="none" w:sz="0" w:space="0" w:color="auto"/>
        <w:left w:val="none" w:sz="0" w:space="0" w:color="auto"/>
        <w:bottom w:val="none" w:sz="0" w:space="0" w:color="auto"/>
        <w:right w:val="none" w:sz="0" w:space="0" w:color="auto"/>
      </w:divBdr>
    </w:div>
    <w:div w:id="1490055120">
      <w:bodyDiv w:val="1"/>
      <w:marLeft w:val="0"/>
      <w:marRight w:val="0"/>
      <w:marTop w:val="0"/>
      <w:marBottom w:val="0"/>
      <w:divBdr>
        <w:top w:val="none" w:sz="0" w:space="0" w:color="auto"/>
        <w:left w:val="none" w:sz="0" w:space="0" w:color="auto"/>
        <w:bottom w:val="none" w:sz="0" w:space="0" w:color="auto"/>
        <w:right w:val="none" w:sz="0" w:space="0" w:color="auto"/>
      </w:divBdr>
    </w:div>
    <w:div w:id="1492867657">
      <w:bodyDiv w:val="1"/>
      <w:marLeft w:val="0"/>
      <w:marRight w:val="0"/>
      <w:marTop w:val="0"/>
      <w:marBottom w:val="0"/>
      <w:divBdr>
        <w:top w:val="none" w:sz="0" w:space="0" w:color="auto"/>
        <w:left w:val="none" w:sz="0" w:space="0" w:color="auto"/>
        <w:bottom w:val="none" w:sz="0" w:space="0" w:color="auto"/>
        <w:right w:val="none" w:sz="0" w:space="0" w:color="auto"/>
      </w:divBdr>
    </w:div>
    <w:div w:id="1507744352">
      <w:bodyDiv w:val="1"/>
      <w:marLeft w:val="0"/>
      <w:marRight w:val="0"/>
      <w:marTop w:val="0"/>
      <w:marBottom w:val="0"/>
      <w:divBdr>
        <w:top w:val="none" w:sz="0" w:space="0" w:color="auto"/>
        <w:left w:val="none" w:sz="0" w:space="0" w:color="auto"/>
        <w:bottom w:val="none" w:sz="0" w:space="0" w:color="auto"/>
        <w:right w:val="none" w:sz="0" w:space="0" w:color="auto"/>
      </w:divBdr>
    </w:div>
    <w:div w:id="1548562328">
      <w:bodyDiv w:val="1"/>
      <w:marLeft w:val="0"/>
      <w:marRight w:val="0"/>
      <w:marTop w:val="0"/>
      <w:marBottom w:val="0"/>
      <w:divBdr>
        <w:top w:val="none" w:sz="0" w:space="0" w:color="auto"/>
        <w:left w:val="none" w:sz="0" w:space="0" w:color="auto"/>
        <w:bottom w:val="none" w:sz="0" w:space="0" w:color="auto"/>
        <w:right w:val="none" w:sz="0" w:space="0" w:color="auto"/>
      </w:divBdr>
    </w:div>
    <w:div w:id="1632244905">
      <w:bodyDiv w:val="1"/>
      <w:marLeft w:val="0"/>
      <w:marRight w:val="0"/>
      <w:marTop w:val="0"/>
      <w:marBottom w:val="0"/>
      <w:divBdr>
        <w:top w:val="none" w:sz="0" w:space="0" w:color="auto"/>
        <w:left w:val="none" w:sz="0" w:space="0" w:color="auto"/>
        <w:bottom w:val="none" w:sz="0" w:space="0" w:color="auto"/>
        <w:right w:val="none" w:sz="0" w:space="0" w:color="auto"/>
      </w:divBdr>
    </w:div>
    <w:div w:id="1639919031">
      <w:bodyDiv w:val="1"/>
      <w:marLeft w:val="0"/>
      <w:marRight w:val="0"/>
      <w:marTop w:val="0"/>
      <w:marBottom w:val="0"/>
      <w:divBdr>
        <w:top w:val="none" w:sz="0" w:space="0" w:color="auto"/>
        <w:left w:val="none" w:sz="0" w:space="0" w:color="auto"/>
        <w:bottom w:val="none" w:sz="0" w:space="0" w:color="auto"/>
        <w:right w:val="none" w:sz="0" w:space="0" w:color="auto"/>
      </w:divBdr>
    </w:div>
    <w:div w:id="1641181937">
      <w:bodyDiv w:val="1"/>
      <w:marLeft w:val="0"/>
      <w:marRight w:val="0"/>
      <w:marTop w:val="0"/>
      <w:marBottom w:val="0"/>
      <w:divBdr>
        <w:top w:val="none" w:sz="0" w:space="0" w:color="auto"/>
        <w:left w:val="none" w:sz="0" w:space="0" w:color="auto"/>
        <w:bottom w:val="none" w:sz="0" w:space="0" w:color="auto"/>
        <w:right w:val="none" w:sz="0" w:space="0" w:color="auto"/>
      </w:divBdr>
    </w:div>
    <w:div w:id="1680280045">
      <w:bodyDiv w:val="1"/>
      <w:marLeft w:val="0"/>
      <w:marRight w:val="0"/>
      <w:marTop w:val="0"/>
      <w:marBottom w:val="0"/>
      <w:divBdr>
        <w:top w:val="none" w:sz="0" w:space="0" w:color="auto"/>
        <w:left w:val="none" w:sz="0" w:space="0" w:color="auto"/>
        <w:bottom w:val="none" w:sz="0" w:space="0" w:color="auto"/>
        <w:right w:val="none" w:sz="0" w:space="0" w:color="auto"/>
      </w:divBdr>
    </w:div>
    <w:div w:id="1686513404">
      <w:bodyDiv w:val="1"/>
      <w:marLeft w:val="0"/>
      <w:marRight w:val="0"/>
      <w:marTop w:val="0"/>
      <w:marBottom w:val="0"/>
      <w:divBdr>
        <w:top w:val="none" w:sz="0" w:space="0" w:color="auto"/>
        <w:left w:val="none" w:sz="0" w:space="0" w:color="auto"/>
        <w:bottom w:val="none" w:sz="0" w:space="0" w:color="auto"/>
        <w:right w:val="none" w:sz="0" w:space="0" w:color="auto"/>
      </w:divBdr>
    </w:div>
    <w:div w:id="1764644246">
      <w:bodyDiv w:val="1"/>
      <w:marLeft w:val="0"/>
      <w:marRight w:val="0"/>
      <w:marTop w:val="0"/>
      <w:marBottom w:val="0"/>
      <w:divBdr>
        <w:top w:val="none" w:sz="0" w:space="0" w:color="auto"/>
        <w:left w:val="none" w:sz="0" w:space="0" w:color="auto"/>
        <w:bottom w:val="none" w:sz="0" w:space="0" w:color="auto"/>
        <w:right w:val="none" w:sz="0" w:space="0" w:color="auto"/>
      </w:divBdr>
    </w:div>
    <w:div w:id="1876233382">
      <w:bodyDiv w:val="1"/>
      <w:marLeft w:val="0"/>
      <w:marRight w:val="0"/>
      <w:marTop w:val="0"/>
      <w:marBottom w:val="0"/>
      <w:divBdr>
        <w:top w:val="none" w:sz="0" w:space="0" w:color="auto"/>
        <w:left w:val="none" w:sz="0" w:space="0" w:color="auto"/>
        <w:bottom w:val="none" w:sz="0" w:space="0" w:color="auto"/>
        <w:right w:val="none" w:sz="0" w:space="0" w:color="auto"/>
      </w:divBdr>
    </w:div>
    <w:div w:id="1941602086">
      <w:bodyDiv w:val="1"/>
      <w:marLeft w:val="0"/>
      <w:marRight w:val="0"/>
      <w:marTop w:val="0"/>
      <w:marBottom w:val="0"/>
      <w:divBdr>
        <w:top w:val="none" w:sz="0" w:space="0" w:color="auto"/>
        <w:left w:val="none" w:sz="0" w:space="0" w:color="auto"/>
        <w:bottom w:val="none" w:sz="0" w:space="0" w:color="auto"/>
        <w:right w:val="none" w:sz="0" w:space="0" w:color="auto"/>
      </w:divBdr>
    </w:div>
    <w:div w:id="1952467726">
      <w:bodyDiv w:val="1"/>
      <w:marLeft w:val="0"/>
      <w:marRight w:val="0"/>
      <w:marTop w:val="0"/>
      <w:marBottom w:val="0"/>
      <w:divBdr>
        <w:top w:val="none" w:sz="0" w:space="0" w:color="auto"/>
        <w:left w:val="none" w:sz="0" w:space="0" w:color="auto"/>
        <w:bottom w:val="none" w:sz="0" w:space="0" w:color="auto"/>
        <w:right w:val="none" w:sz="0" w:space="0" w:color="auto"/>
      </w:divBdr>
    </w:div>
    <w:div w:id="2043364839">
      <w:bodyDiv w:val="1"/>
      <w:marLeft w:val="0"/>
      <w:marRight w:val="0"/>
      <w:marTop w:val="0"/>
      <w:marBottom w:val="0"/>
      <w:divBdr>
        <w:top w:val="none" w:sz="0" w:space="0" w:color="auto"/>
        <w:left w:val="none" w:sz="0" w:space="0" w:color="auto"/>
        <w:bottom w:val="none" w:sz="0" w:space="0" w:color="auto"/>
        <w:right w:val="none" w:sz="0" w:space="0" w:color="auto"/>
      </w:divBdr>
    </w:div>
    <w:div w:id="2070105081">
      <w:bodyDiv w:val="1"/>
      <w:marLeft w:val="0"/>
      <w:marRight w:val="0"/>
      <w:marTop w:val="0"/>
      <w:marBottom w:val="0"/>
      <w:divBdr>
        <w:top w:val="none" w:sz="0" w:space="0" w:color="auto"/>
        <w:left w:val="none" w:sz="0" w:space="0" w:color="auto"/>
        <w:bottom w:val="none" w:sz="0" w:space="0" w:color="auto"/>
        <w:right w:val="none" w:sz="0" w:space="0" w:color="auto"/>
      </w:divBdr>
    </w:div>
    <w:div w:id="2087804073">
      <w:bodyDiv w:val="1"/>
      <w:marLeft w:val="0"/>
      <w:marRight w:val="0"/>
      <w:marTop w:val="0"/>
      <w:marBottom w:val="0"/>
      <w:divBdr>
        <w:top w:val="none" w:sz="0" w:space="0" w:color="auto"/>
        <w:left w:val="none" w:sz="0" w:space="0" w:color="auto"/>
        <w:bottom w:val="none" w:sz="0" w:space="0" w:color="auto"/>
        <w:right w:val="none" w:sz="0" w:space="0" w:color="auto"/>
      </w:divBdr>
    </w:div>
    <w:div w:id="2111926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9E8AD-D2CF-4A82-8341-B9154728B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5</Pages>
  <Words>1098</Words>
  <Characters>6042</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2022-02</dc:creator>
  <cp:lastModifiedBy>DIRECTOR</cp:lastModifiedBy>
  <cp:revision>39</cp:revision>
  <cp:lastPrinted>2022-12-14T15:57:00Z</cp:lastPrinted>
  <dcterms:created xsi:type="dcterms:W3CDTF">2025-01-07T01:38:00Z</dcterms:created>
  <dcterms:modified xsi:type="dcterms:W3CDTF">2025-03-03T23:29:00Z</dcterms:modified>
</cp:coreProperties>
</file>