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5D371C" w:rsidRPr="005D371C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5D371C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5D371C" w:rsidRPr="005D371C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5D371C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D371C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CURSO: </w:t>
            </w:r>
            <w:r w:rsidR="008E0BE5" w:rsidRPr="005D371C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466A0A2" w:rsidR="00896107" w:rsidRPr="005D371C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5D371C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ASIGNATURA: </w:t>
            </w:r>
            <w:r w:rsidR="00B32D9D" w:rsidRPr="005D371C">
              <w:rPr>
                <w:rFonts w:ascii="Comic Sans MS" w:hAnsi="Comic Sans MS" w:cs="Times New Roman"/>
                <w:bCs/>
                <w:sz w:val="28"/>
                <w:szCs w:val="28"/>
              </w:rPr>
              <w:t>Historia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06469BB3" w:rsidR="00896107" w:rsidRPr="005D371C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D371C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DOCENTE: </w:t>
            </w:r>
            <w:r w:rsidR="008E0BE5" w:rsidRPr="005D371C">
              <w:rPr>
                <w:rFonts w:ascii="Comic Sans MS" w:hAnsi="Comic Sans MS" w:cs="Times New Roman"/>
                <w:sz w:val="28"/>
                <w:szCs w:val="28"/>
              </w:rPr>
              <w:t>Paola</w:t>
            </w:r>
            <w:r w:rsidR="00005231">
              <w:rPr>
                <w:rFonts w:ascii="Comic Sans MS" w:hAnsi="Comic Sans MS" w:cs="Times New Roman"/>
                <w:sz w:val="28"/>
                <w:szCs w:val="28"/>
              </w:rPr>
              <w:t xml:space="preserve"> Andreu </w:t>
            </w:r>
            <w:r w:rsidR="008E0BE5" w:rsidRPr="005D371C">
              <w:rPr>
                <w:rFonts w:ascii="Comic Sans MS" w:hAnsi="Comic Sans MS" w:cs="Times New Roman"/>
                <w:sz w:val="28"/>
                <w:szCs w:val="28"/>
              </w:rPr>
              <w:t xml:space="preserve"> Rojas</w:t>
            </w:r>
          </w:p>
        </w:tc>
      </w:tr>
      <w:tr w:rsidR="005D371C" w:rsidRPr="005D371C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22662FF" w:rsidR="00896107" w:rsidRPr="005D371C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>HORAS SEMANALES:</w:t>
            </w:r>
            <w:r w:rsidR="009B4E71"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>3</w:t>
            </w:r>
            <w:r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8E0BE5" w:rsidRPr="005D371C">
              <w:rPr>
                <w:rFonts w:ascii="Comic Sans MS" w:hAnsi="Comic Sans MS"/>
                <w:sz w:val="28"/>
                <w:szCs w:val="28"/>
              </w:rPr>
              <w:t>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5CE5421E" w:rsidR="00896107" w:rsidRPr="005D371C" w:rsidRDefault="00896107" w:rsidP="009B4E71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>(</w:t>
            </w:r>
            <w:r w:rsidR="009B4E71"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>mayo, junio, julio</w:t>
            </w:r>
            <w:r w:rsidR="00B37205"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406BF8E7" w:rsidR="00896107" w:rsidRPr="005D371C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Cs/>
                <w:sz w:val="28"/>
                <w:szCs w:val="28"/>
              </w:rPr>
            </w:pPr>
            <w:r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>N</w:t>
            </w:r>
            <w:r w:rsidR="00005231">
              <w:rPr>
                <w:rFonts w:ascii="Comic Sans MS" w:hAnsi="Comic Sans MS"/>
                <w:b/>
                <w:bCs/>
                <w:sz w:val="28"/>
                <w:szCs w:val="28"/>
              </w:rPr>
              <w:t>Ú</w:t>
            </w:r>
            <w:r w:rsidRPr="005D371C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MERO DE CLASES: </w:t>
            </w:r>
            <w:r w:rsidR="009B4E71" w:rsidRPr="005D371C">
              <w:rPr>
                <w:rFonts w:ascii="Comic Sans MS" w:hAnsi="Comic Sans MS"/>
                <w:bCs/>
                <w:sz w:val="28"/>
                <w:szCs w:val="28"/>
              </w:rPr>
              <w:t>22 clases</w:t>
            </w:r>
          </w:p>
        </w:tc>
      </w:tr>
    </w:tbl>
    <w:p w14:paraId="586F50B6" w14:textId="77777777" w:rsidR="00896107" w:rsidRPr="005D371C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D371C" w:rsidRPr="005D371C" w14:paraId="7A3DA540" w14:textId="77777777" w:rsidTr="00896107">
        <w:tc>
          <w:tcPr>
            <w:tcW w:w="17862" w:type="dxa"/>
          </w:tcPr>
          <w:p w14:paraId="03695571" w14:textId="4B74F82C" w:rsidR="00535796" w:rsidRPr="005D371C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D37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79AAF2AD" w14:textId="7E68DBB5" w:rsidR="009B4E71" w:rsidRPr="005D371C" w:rsidRDefault="009B4E71" w:rsidP="00A72220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Secuenciar cronológicamente eventos significativos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ocurridos en la escuela o la comunidad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durante el año y leer líneas de tiempo simples.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(OA a)</w:t>
            </w:r>
          </w:p>
          <w:p w14:paraId="5CC47269" w14:textId="5E46F37D" w:rsidR="009B4E71" w:rsidRPr="005D371C" w:rsidRDefault="009B4E71" w:rsidP="00A72220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Aplicar conceptos relacionados con el tiempo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(pasado, presente, futuro, días, semanas, meses,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años, antiguamente, este año, el año pasado, el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año próximo). (OA b)</w:t>
            </w:r>
          </w:p>
          <w:p w14:paraId="0894CB37" w14:textId="3EBFE17C" w:rsidR="009B4E71" w:rsidRPr="005D371C" w:rsidRDefault="009B4E71" w:rsidP="00A72220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Identificar elementos de continuidad y cambio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entre modos de vida del pasado y del presente.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(OA c)</w:t>
            </w:r>
          </w:p>
          <w:p w14:paraId="0A58D808" w14:textId="4FCCD6ED" w:rsidR="009B4E71" w:rsidRPr="005D371C" w:rsidRDefault="009B4E71" w:rsidP="00A72220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Leer y comunicar información geográfica a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través de distintas herramientas (planos, mapas,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globos terráqueos y diagramas). (OA d)</w:t>
            </w:r>
          </w:p>
          <w:p w14:paraId="12BBB635" w14:textId="2E481BEE" w:rsidR="009B4E71" w:rsidRPr="005D371C" w:rsidRDefault="009B4E71" w:rsidP="00A72220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Obtener información explícita sobre el pasado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y el presente a partir de imágenes y de fuentes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escritas y orales dadas (narraciones, relatos históricos,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leyendas, imágenes, mapas y preguntas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a adultos cercanos), mediante preguntas dirigidas.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(OA f)</w:t>
            </w:r>
          </w:p>
          <w:p w14:paraId="192A55CE" w14:textId="007E8FBE" w:rsidR="009B4E71" w:rsidRPr="005D371C" w:rsidRDefault="009B4E71" w:rsidP="00A72220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Formular opiniones justificadas sobre un tema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de su interés. (OA g)</w:t>
            </w:r>
          </w:p>
          <w:p w14:paraId="5EF87CD8" w14:textId="7C84BAAA" w:rsidR="009B4E71" w:rsidRPr="005D371C" w:rsidRDefault="009B4E71" w:rsidP="00A72220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Participar en conversaciones grupales, respetando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turnos y otros puntos de vista. (OA h)</w:t>
            </w:r>
          </w:p>
          <w:p w14:paraId="61618AA5" w14:textId="15A872C6" w:rsidR="009B4E71" w:rsidRPr="005D371C" w:rsidRDefault="009B4E71" w:rsidP="00A72220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Presentar temas dados en forma oral, visual o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escrita, incorporando material de apoyo. (OA i)</w:t>
            </w:r>
          </w:p>
          <w:p w14:paraId="3A4389A7" w14:textId="396434D0" w:rsidR="009B4E71" w:rsidRPr="005D371C" w:rsidRDefault="00AB3D11" w:rsidP="009B4E7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5D371C">
              <w:rPr>
                <w:rFonts w:ascii="Comic Sans MS" w:hAnsi="Comic Sans MS"/>
                <w:sz w:val="28"/>
                <w:szCs w:val="28"/>
              </w:rPr>
              <w:t xml:space="preserve">  </w:t>
            </w:r>
          </w:p>
          <w:p w14:paraId="4EBE6BE2" w14:textId="16B3CE8C" w:rsidR="00E03672" w:rsidRPr="005D371C" w:rsidRDefault="00E03672" w:rsidP="00AB3D1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5D371C" w:rsidRPr="005D371C" w14:paraId="3EA8CF93" w14:textId="77777777" w:rsidTr="00896107">
        <w:tc>
          <w:tcPr>
            <w:tcW w:w="17862" w:type="dxa"/>
          </w:tcPr>
          <w:p w14:paraId="64EC3101" w14:textId="77777777" w:rsidR="00896107" w:rsidRPr="005D371C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D37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ACTITUDES: </w:t>
            </w:r>
          </w:p>
          <w:p w14:paraId="42ED641F" w14:textId="220BC425" w:rsidR="00A72220" w:rsidRPr="005D371C" w:rsidRDefault="009B4E71" w:rsidP="00A72220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Demostrar valoración por la vida en sociedad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para el desarrollo y crecimiento de la persona.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</w:p>
          <w:p w14:paraId="34F0DF8D" w14:textId="0EDD605C" w:rsidR="009B4E71" w:rsidRPr="005D371C" w:rsidRDefault="009B4E71" w:rsidP="00A72220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Comportarse y actuar en la vida cotidiana según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principios y virtudes ciudadanas.</w:t>
            </w:r>
          </w:p>
          <w:p w14:paraId="039FB929" w14:textId="5D6CCCD8" w:rsidR="009B4E71" w:rsidRPr="005D371C" w:rsidRDefault="009B4E71" w:rsidP="00A72220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Establecer lazos de pertenencia con su entorno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social y natural a partir del conocimiento, valoración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y reflexión sobre su historia personal, de su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comunidad y del país.</w:t>
            </w:r>
          </w:p>
          <w:p w14:paraId="47892F2D" w14:textId="0CB89CD0" w:rsidR="009B4E71" w:rsidRPr="005D371C" w:rsidRDefault="009B4E71" w:rsidP="00A72220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Respetar y defender la igualdad de derechos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esenciales de todas las personas, sin distinción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de sexo, edad, condición física, etnia, religión o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situación económica.</w:t>
            </w:r>
          </w:p>
          <w:p w14:paraId="41784982" w14:textId="79141BD8" w:rsidR="00E03672" w:rsidRPr="005D371C" w:rsidRDefault="009B4E71" w:rsidP="00A72220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mic Sans MS" w:hAnsi="Comic Sans MS"/>
                <w:sz w:val="28"/>
                <w:szCs w:val="28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Respetar y defender la igualdad de derechos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entre hombres y mujeres y apreciar la importancia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de desarrollar relaciones que potencien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su participación equitativa en la vida económica</w:t>
            </w:r>
            <w:r w:rsidR="00A72220" w:rsidRPr="005D371C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5D371C">
              <w:rPr>
                <w:rFonts w:cstheme="minorHAnsi"/>
                <w:sz w:val="24"/>
                <w:szCs w:val="24"/>
                <w:lang w:val="es-ES"/>
              </w:rPr>
              <w:t>familiar, social y cultural.</w:t>
            </w:r>
          </w:p>
        </w:tc>
      </w:tr>
      <w:tr w:rsidR="005D371C" w:rsidRPr="005D371C" w14:paraId="46FDD35B" w14:textId="77777777" w:rsidTr="00896107">
        <w:tc>
          <w:tcPr>
            <w:tcW w:w="17862" w:type="dxa"/>
          </w:tcPr>
          <w:p w14:paraId="7CDD0B0C" w14:textId="75B0B244" w:rsidR="00535796" w:rsidRPr="005D371C" w:rsidRDefault="00864A54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D37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UNIDAD </w:t>
            </w:r>
            <w:r w:rsidR="00535796" w:rsidRPr="005D37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:</w:t>
            </w:r>
            <w:r w:rsidR="009B4E71" w:rsidRPr="005D37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2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355"/>
        <w:gridCol w:w="554"/>
        <w:gridCol w:w="5836"/>
        <w:gridCol w:w="2835"/>
      </w:tblGrid>
      <w:tr w:rsidR="005D371C" w:rsidRPr="005D371C" w14:paraId="59C85189" w14:textId="77777777" w:rsidTr="00A751D4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D371C" w:rsidRDefault="00535796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371C">
              <w:rPr>
                <w:rFonts w:asciiTheme="majorHAnsi" w:hAnsiTheme="majorHAnsi" w:cstheme="majorHAnsi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535796" w:rsidRPr="005D371C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371C">
              <w:rPr>
                <w:rFonts w:asciiTheme="majorHAnsi" w:hAnsiTheme="majorHAnsi" w:cstheme="maj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355" w:type="dxa"/>
            <w:shd w:val="clear" w:color="auto" w:fill="D9E2F3" w:themeFill="accent5" w:themeFillTint="33"/>
          </w:tcPr>
          <w:p w14:paraId="00A5C40D" w14:textId="63359847" w:rsidR="00535796" w:rsidRPr="005D371C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371C">
              <w:rPr>
                <w:rFonts w:asciiTheme="majorHAnsi" w:hAnsiTheme="majorHAnsi" w:cstheme="maj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D371C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D371C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371C">
              <w:rPr>
                <w:rFonts w:asciiTheme="majorHAnsi" w:hAnsiTheme="majorHAnsi" w:cstheme="maj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D371C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371C">
              <w:rPr>
                <w:rFonts w:asciiTheme="majorHAnsi" w:hAnsiTheme="majorHAnsi" w:cstheme="majorHAnsi"/>
                <w:b/>
                <w:sz w:val="24"/>
                <w:szCs w:val="24"/>
              </w:rPr>
              <w:t>EVALUACIÓN</w:t>
            </w:r>
          </w:p>
        </w:tc>
      </w:tr>
      <w:tr w:rsidR="005D371C" w:rsidRPr="005D371C" w14:paraId="152CB9AC" w14:textId="77777777" w:rsidTr="00E54022">
        <w:trPr>
          <w:trHeight w:val="73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9A89280" w14:textId="6C6FE9CB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371C">
              <w:rPr>
                <w:rFonts w:asciiTheme="majorHAnsi" w:hAnsiTheme="majorHAnsi" w:cstheme="majorHAnsi"/>
                <w:b/>
                <w:sz w:val="24"/>
                <w:szCs w:val="24"/>
              </w:rPr>
              <w:t>OA 1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2301C572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n-US"/>
              </w:rPr>
            </w:pPr>
            <w:proofErr w:type="spellStart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>Describir</w:t>
            </w:r>
            <w:proofErr w:type="spellEnd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>los</w:t>
            </w:r>
            <w:proofErr w:type="spellEnd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>modos</w:t>
            </w:r>
            <w:proofErr w:type="spellEnd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>vida</w:t>
            </w:r>
            <w:proofErr w:type="spellEnd"/>
          </w:p>
          <w:p w14:paraId="16007DEF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 xml:space="preserve">de </w:t>
            </w:r>
            <w:proofErr w:type="spellStart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>algunos</w:t>
            </w:r>
            <w:proofErr w:type="spellEnd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 xml:space="preserve"> pueblos </w:t>
            </w:r>
            <w:proofErr w:type="spellStart"/>
            <w:r w:rsidRPr="005D371C">
              <w:rPr>
                <w:rFonts w:cstheme="minorHAnsi"/>
                <w:bCs/>
                <w:sz w:val="24"/>
                <w:szCs w:val="24"/>
                <w:lang w:val="en-US"/>
              </w:rPr>
              <w:t>originarios</w:t>
            </w:r>
            <w:proofErr w:type="spellEnd"/>
          </w:p>
          <w:p w14:paraId="32EB8893" w14:textId="719F05D5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bCs/>
                <w:sz w:val="24"/>
                <w:szCs w:val="24"/>
                <w:lang w:val="es-ES"/>
              </w:rPr>
              <w:t xml:space="preserve">de Chile en el periodo precolombino, incluyendo ubicación geográfica, medio natural en que habitaban, vida nómada o sedentaria, roles de hombres y </w:t>
            </w:r>
            <w:proofErr w:type="gramStart"/>
            <w:r w:rsidRPr="005D371C">
              <w:rPr>
                <w:rFonts w:cstheme="minorHAnsi"/>
                <w:bCs/>
                <w:sz w:val="24"/>
                <w:szCs w:val="24"/>
                <w:lang w:val="es-ES"/>
              </w:rPr>
              <w:t>mujeres,  herramientas</w:t>
            </w:r>
            <w:proofErr w:type="gramEnd"/>
            <w:r w:rsidRPr="005D371C">
              <w:rPr>
                <w:rFonts w:cstheme="minorHAnsi"/>
                <w:bCs/>
                <w:sz w:val="24"/>
                <w:szCs w:val="24"/>
                <w:lang w:val="es-ES"/>
              </w:rPr>
              <w:t xml:space="preserve"> y tecnología, principales actividades, vivienda, costumbres, idioma,</w:t>
            </w:r>
          </w:p>
          <w:p w14:paraId="7308E65A" w14:textId="6014300B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5D371C">
              <w:rPr>
                <w:rFonts w:cstheme="minorHAnsi"/>
                <w:bCs/>
                <w:sz w:val="24"/>
                <w:szCs w:val="24"/>
                <w:lang w:val="es-ES"/>
              </w:rPr>
              <w:t>creencias, alimentación y estas, entre otros.</w:t>
            </w:r>
          </w:p>
        </w:tc>
        <w:tc>
          <w:tcPr>
            <w:tcW w:w="4355" w:type="dxa"/>
            <w:shd w:val="clear" w:color="auto" w:fill="auto"/>
          </w:tcPr>
          <w:p w14:paraId="377A1131" w14:textId="7A2AD12B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Caracterizan el modo de vida de los pueblos estudiados, distinguiendo entre nómades y sedentarios.</w:t>
            </w:r>
          </w:p>
        </w:tc>
        <w:tc>
          <w:tcPr>
            <w:tcW w:w="554" w:type="dxa"/>
            <w:shd w:val="clear" w:color="auto" w:fill="auto"/>
          </w:tcPr>
          <w:p w14:paraId="60F26070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74C6D848" w14:textId="79DB927F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Explorando las viviendas del pasado</w:t>
            </w:r>
          </w:p>
          <w:p w14:paraId="0B642F7B" w14:textId="0ECEF88B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 xml:space="preserve">Mostrar imágenes de viviendas como rucas mapuches o toldos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selknam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. Conversar con los estudiantes sobre las características de estas construcciones: materiales usados, formas y cómo se relacionan con el clima o el entorno.</w:t>
            </w:r>
          </w:p>
          <w:p w14:paraId="1D7E35C3" w14:textId="77777777" w:rsidR="001C5C2A" w:rsidRPr="001C5C2A" w:rsidRDefault="001C5C2A" w:rsidP="001C5C2A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0DE13689" w14:textId="77777777" w:rsidR="001C5C2A" w:rsidRPr="001C5C2A" w:rsidRDefault="001C5C2A" w:rsidP="001C5C2A">
            <w:pPr>
              <w:numPr>
                <w:ilvl w:val="2"/>
                <w:numId w:val="23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Observan imágenes y comentan las diferencias entre las viviendas.</w:t>
            </w:r>
          </w:p>
          <w:p w14:paraId="13F5DE32" w14:textId="77777777" w:rsidR="001C5C2A" w:rsidRPr="001C5C2A" w:rsidRDefault="001C5C2A" w:rsidP="001C5C2A">
            <w:pPr>
              <w:numPr>
                <w:ilvl w:val="2"/>
                <w:numId w:val="23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En grupos pequeños, diseñan una maqueta con materiales como cartón, palos de helado y arcilla.</w:t>
            </w:r>
          </w:p>
          <w:p w14:paraId="5A59CF06" w14:textId="77777777" w:rsidR="001C5C2A" w:rsidRPr="001C5C2A" w:rsidRDefault="001C5C2A" w:rsidP="001C5C2A">
            <w:pPr>
              <w:numPr>
                <w:ilvl w:val="2"/>
                <w:numId w:val="23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Cada grupo presenta su maqueta, explicando por qué eligieron ciertos materiales y cómo reflejan el modo de vida del pueblo representado.</w:t>
            </w:r>
          </w:p>
          <w:p w14:paraId="4267EF1F" w14:textId="779009DE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Roles y oficios del pasado</w:t>
            </w:r>
          </w:p>
          <w:p w14:paraId="284D5F37" w14:textId="3521AF68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Investigar los roles tradicionales de hombres y mujeres en pueblos originarios como los mapuches o atacameños.</w:t>
            </w:r>
          </w:p>
          <w:p w14:paraId="3B4A8A7C" w14:textId="77777777" w:rsidR="001C5C2A" w:rsidRPr="001C5C2A" w:rsidRDefault="001C5C2A" w:rsidP="001C5C2A">
            <w:pPr>
              <w:numPr>
                <w:ilvl w:val="1"/>
                <w:numId w:val="24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5AF9828" w14:textId="77777777" w:rsidR="001C5C2A" w:rsidRPr="001C5C2A" w:rsidRDefault="001C5C2A" w:rsidP="001C5C2A">
            <w:pPr>
              <w:numPr>
                <w:ilvl w:val="2"/>
                <w:numId w:val="24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Leer un texto corto o escuchar una narración sobre la vida diaria en los pueblos originarios.</w:t>
            </w:r>
          </w:p>
          <w:p w14:paraId="2C6CF998" w14:textId="77777777" w:rsidR="001C5C2A" w:rsidRPr="001C5C2A" w:rsidRDefault="001C5C2A" w:rsidP="001C5C2A">
            <w:pPr>
              <w:numPr>
                <w:ilvl w:val="2"/>
                <w:numId w:val="24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Los estudiantes eligen un rol (cazador, recolector, tejedor, agricultor, etc.) y dibujan a una persona realizando esa actividad.</w:t>
            </w:r>
          </w:p>
          <w:p w14:paraId="6BB0057F" w14:textId="77777777" w:rsidR="001C5C2A" w:rsidRPr="001C5C2A" w:rsidRDefault="001C5C2A" w:rsidP="001C5C2A">
            <w:pPr>
              <w:numPr>
                <w:ilvl w:val="2"/>
                <w:numId w:val="24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En parejas, describen sus dibujos y explican por qué ese rol era importante para la comunidad.</w:t>
            </w:r>
          </w:p>
          <w:p w14:paraId="5ACFCBB3" w14:textId="6BD7940A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Mapa de recursos y alimentos</w:t>
            </w:r>
          </w:p>
          <w:p w14:paraId="70C687E3" w14:textId="68530A7C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Relacionar los recursos y alimentos disponibles con el entorno natural de cada pueblo.</w:t>
            </w:r>
          </w:p>
          <w:p w14:paraId="0B5804F5" w14:textId="77777777" w:rsidR="001C5C2A" w:rsidRPr="001C5C2A" w:rsidRDefault="001C5C2A" w:rsidP="001C5C2A">
            <w:pPr>
              <w:numPr>
                <w:ilvl w:val="1"/>
                <w:numId w:val="25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4AC2D749" w14:textId="77777777" w:rsidR="001C5C2A" w:rsidRPr="001C5C2A" w:rsidRDefault="001C5C2A" w:rsidP="001C5C2A">
            <w:pPr>
              <w:numPr>
                <w:ilvl w:val="2"/>
                <w:numId w:val="25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Presentar un mapa físico de Chile con zonas marcadas donde vivían distintos pueblos originarios.</w:t>
            </w:r>
          </w:p>
          <w:p w14:paraId="2FC9F2C6" w14:textId="77777777" w:rsidR="001C5C2A" w:rsidRPr="001C5C2A" w:rsidRDefault="001C5C2A" w:rsidP="001C5C2A">
            <w:pPr>
              <w:numPr>
                <w:ilvl w:val="2"/>
                <w:numId w:val="25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Identificar los recursos naturales disponibles en cada zona (mariscos en la costa, guanacos en la Patagonia, maíz en el norte).</w:t>
            </w:r>
          </w:p>
          <w:p w14:paraId="717354F1" w14:textId="77777777" w:rsidR="001C5C2A" w:rsidRPr="001C5C2A" w:rsidRDefault="001C5C2A" w:rsidP="001C5C2A">
            <w:pPr>
              <w:numPr>
                <w:ilvl w:val="2"/>
                <w:numId w:val="25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Dibujar un plato típico de cada pueblo, basándose en los recursos identificados.</w:t>
            </w:r>
          </w:p>
          <w:p w14:paraId="708E9889" w14:textId="4857305B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Creencias y costumbres</w:t>
            </w:r>
          </w:p>
          <w:p w14:paraId="297EAAB2" w14:textId="54C631DA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Explorar mitos, ceremonias y creencias de los pueblos originarios a través de relatos o videos.</w:t>
            </w:r>
          </w:p>
          <w:p w14:paraId="7B6729EE" w14:textId="77777777" w:rsidR="001C5C2A" w:rsidRPr="001C5C2A" w:rsidRDefault="001C5C2A" w:rsidP="001C5C2A">
            <w:pPr>
              <w:numPr>
                <w:ilvl w:val="1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FC0834D" w14:textId="77777777" w:rsidR="001C5C2A" w:rsidRPr="001C5C2A" w:rsidRDefault="001C5C2A" w:rsidP="001C5C2A">
            <w:pPr>
              <w:numPr>
                <w:ilvl w:val="2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Leer o escuchar un relato sobre una ceremonia o mito (como el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We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Tripantu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o el mito de Tren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Tren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y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Cai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Cai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).</w:t>
            </w:r>
          </w:p>
          <w:p w14:paraId="5779F3EB" w14:textId="77777777" w:rsidR="001C5C2A" w:rsidRPr="001C5C2A" w:rsidRDefault="001C5C2A" w:rsidP="001C5C2A">
            <w:pPr>
              <w:numPr>
                <w:ilvl w:val="2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Dibujar una escena del relato o dramatizar una ceremonia.</w:t>
            </w:r>
          </w:p>
          <w:p w14:paraId="7C8F5B21" w14:textId="77777777" w:rsidR="001C5C2A" w:rsidRPr="001C5C2A" w:rsidRDefault="001C5C2A" w:rsidP="001C5C2A">
            <w:pPr>
              <w:numPr>
                <w:ilvl w:val="2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Explicar en grupo cómo estas creencias se relacionaban con la naturaleza y la vida diaria.</w:t>
            </w:r>
          </w:p>
          <w:p w14:paraId="22A7FC3F" w14:textId="53E6DC1D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Taller de herramientas antiguas</w:t>
            </w:r>
          </w:p>
          <w:p w14:paraId="2184CF16" w14:textId="52736D3C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Observar imágenes de herramientas (lanzas, morteros, arpones) y analizar su uso.</w:t>
            </w:r>
          </w:p>
          <w:p w14:paraId="7F093C6E" w14:textId="77777777" w:rsidR="001C5C2A" w:rsidRPr="001C5C2A" w:rsidRDefault="001C5C2A" w:rsidP="001C5C2A">
            <w:pPr>
              <w:numPr>
                <w:ilvl w:val="1"/>
                <w:numId w:val="27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20604611" w14:textId="77777777" w:rsidR="001C5C2A" w:rsidRPr="001C5C2A" w:rsidRDefault="001C5C2A" w:rsidP="001C5C2A">
            <w:pPr>
              <w:numPr>
                <w:ilvl w:val="2"/>
                <w:numId w:val="27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Identificar herramientas de distintos pueblos originarios y asociarlas con sus funciones (pesca, caza, agricultura).</w:t>
            </w:r>
          </w:p>
          <w:p w14:paraId="286CC8A1" w14:textId="77777777" w:rsidR="001C5C2A" w:rsidRPr="001C5C2A" w:rsidRDefault="001C5C2A" w:rsidP="001C5C2A">
            <w:pPr>
              <w:numPr>
                <w:ilvl w:val="2"/>
                <w:numId w:val="27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Crear una réplica de una herramienta usando plastilina, cartón o madera.</w:t>
            </w:r>
          </w:p>
          <w:p w14:paraId="705982C8" w14:textId="77777777" w:rsidR="001C5C2A" w:rsidRPr="001C5C2A" w:rsidRDefault="001C5C2A" w:rsidP="001C5C2A">
            <w:pPr>
              <w:numPr>
                <w:ilvl w:val="2"/>
                <w:numId w:val="27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Explicar en clase cómo se usaba la herramienta y por qué era importante para la comunidad.</w:t>
            </w:r>
          </w:p>
          <w:p w14:paraId="4D6A8825" w14:textId="77777777" w:rsidR="00E54022" w:rsidRPr="005D371C" w:rsidRDefault="00E54022" w:rsidP="001C5C2A">
            <w:pPr>
              <w:spacing w:after="0"/>
              <w:jc w:val="both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1864AE3B" w14:textId="5A972232" w:rsidR="001C5C2A" w:rsidRPr="001C5C2A" w:rsidRDefault="001C5C2A" w:rsidP="001C5C2A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362F72">
              <w:rPr>
                <w:rFonts w:eastAsia="Times New Roman" w:cstheme="minorHAnsi"/>
                <w:b/>
                <w:sz w:val="24"/>
                <w:szCs w:val="24"/>
                <w:lang w:val="es-ES"/>
              </w:rPr>
              <w:lastRenderedPageBreak/>
              <w:t xml:space="preserve">  Lista de cotejo</w:t>
            </w: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observar la participación y precisión en las actividades.</w:t>
            </w:r>
          </w:p>
          <w:p w14:paraId="697CBAC3" w14:textId="7307B3F3" w:rsidR="001C5C2A" w:rsidRPr="001C5C2A" w:rsidRDefault="001C5C2A" w:rsidP="001C5C2A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Presentaciones grupales (rubricadas según claridad y creatividad).</w:t>
            </w:r>
          </w:p>
          <w:p w14:paraId="0AF5DD05" w14:textId="098F5EAD" w:rsidR="00E54022" w:rsidRPr="005D371C" w:rsidRDefault="001C5C2A" w:rsidP="001C5C2A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D371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Productos manuales como maquetas y dibujos (evaluados por pertinencia y esfuerzo).</w:t>
            </w:r>
          </w:p>
        </w:tc>
      </w:tr>
      <w:tr w:rsidR="005D371C" w:rsidRPr="005D371C" w14:paraId="55D2286C" w14:textId="77777777" w:rsidTr="00864A54">
        <w:trPr>
          <w:trHeight w:val="72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350C8A3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D2E1D82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D2EEDA6" w14:textId="20F50431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 xml:space="preserve"> Ilustran y comparan modelos de vivienda de los pueblos estudiados.</w:t>
            </w:r>
          </w:p>
        </w:tc>
        <w:tc>
          <w:tcPr>
            <w:tcW w:w="554" w:type="dxa"/>
            <w:shd w:val="clear" w:color="auto" w:fill="auto"/>
          </w:tcPr>
          <w:p w14:paraId="3C5FE906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67B5E6D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5E24DDF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47660D85" w14:textId="77777777" w:rsidTr="00864A54">
        <w:trPr>
          <w:trHeight w:val="72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658ADA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48CC24F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70726F1" w14:textId="5D73908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Identifican el idioma, creencias, fiestas y costumbres de los pueblos originarios.</w:t>
            </w:r>
          </w:p>
        </w:tc>
        <w:tc>
          <w:tcPr>
            <w:tcW w:w="554" w:type="dxa"/>
            <w:shd w:val="clear" w:color="auto" w:fill="auto"/>
          </w:tcPr>
          <w:p w14:paraId="786DC802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69EFA7A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BFBD6A3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1B158E12" w14:textId="77777777" w:rsidTr="00864A54">
        <w:trPr>
          <w:trHeight w:val="72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1218D25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F309882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657ABC9" w14:textId="21348820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Explican características de la sociedad de los pueblos estudiados, como roles y oficios, organización de la familia, etc.</w:t>
            </w:r>
          </w:p>
        </w:tc>
        <w:tc>
          <w:tcPr>
            <w:tcW w:w="554" w:type="dxa"/>
            <w:shd w:val="clear" w:color="auto" w:fill="auto"/>
          </w:tcPr>
          <w:p w14:paraId="5C6621E6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52F5343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39A21F6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1EA97EE5" w14:textId="77777777" w:rsidTr="00864A54">
        <w:trPr>
          <w:trHeight w:val="72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808C1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A74A123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756B16D" w14:textId="528BA22D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Identifican los principales recursos y alimentos de los pueblos estudiados, y los relacionan con las características del medio geográfico.</w:t>
            </w:r>
          </w:p>
        </w:tc>
        <w:tc>
          <w:tcPr>
            <w:tcW w:w="554" w:type="dxa"/>
            <w:shd w:val="clear" w:color="auto" w:fill="auto"/>
          </w:tcPr>
          <w:p w14:paraId="63E18A26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E7DAEB1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6A3A2CE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557804A3" w14:textId="77777777" w:rsidTr="00864A54">
        <w:trPr>
          <w:trHeight w:val="72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775EAA9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1B83C92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3F88B74" w14:textId="551F2BC2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 xml:space="preserve"> Describen las principales herramientas y tecnología utilizada por los pueblos indígenas.</w:t>
            </w:r>
          </w:p>
        </w:tc>
        <w:tc>
          <w:tcPr>
            <w:tcW w:w="554" w:type="dxa"/>
            <w:shd w:val="clear" w:color="auto" w:fill="auto"/>
          </w:tcPr>
          <w:p w14:paraId="710A8F85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D30CBDD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409C284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3BF260D2" w14:textId="77777777" w:rsidTr="00864A54">
        <w:trPr>
          <w:trHeight w:val="72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856D460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61E6E0C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8708FE9" w14:textId="785DAFDE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Ilustran y recrean tradiciones y costumbres de los pueblos estudiados.</w:t>
            </w:r>
          </w:p>
        </w:tc>
        <w:tc>
          <w:tcPr>
            <w:tcW w:w="554" w:type="dxa"/>
            <w:shd w:val="clear" w:color="auto" w:fill="auto"/>
          </w:tcPr>
          <w:p w14:paraId="214DB769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D8201D9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F8DBF58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120B382E" w14:textId="77777777" w:rsidTr="00E54022">
        <w:trPr>
          <w:trHeight w:val="93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AF0453B" w14:textId="3E5CA6DC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371C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2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2E9CB443" w14:textId="062E766A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5D371C">
              <w:rPr>
                <w:rFonts w:cstheme="minorHAnsi"/>
                <w:bCs/>
                <w:sz w:val="24"/>
                <w:szCs w:val="24"/>
                <w:lang w:val="es-ES"/>
              </w:rPr>
              <w:t xml:space="preserve">Comparar el modo de vida y expresiones culturales de algunos pueblos indígenas presentes en Chile actual (como mapuche, aimara, rapa </w:t>
            </w:r>
            <w:proofErr w:type="spellStart"/>
            <w:r w:rsidRPr="005D371C">
              <w:rPr>
                <w:rFonts w:cstheme="minorHAnsi"/>
                <w:bCs/>
                <w:sz w:val="24"/>
                <w:szCs w:val="24"/>
                <w:lang w:val="es-ES"/>
              </w:rPr>
              <w:t>nui</w:t>
            </w:r>
            <w:proofErr w:type="spellEnd"/>
            <w:r w:rsidRPr="005D371C">
              <w:rPr>
                <w:rFonts w:cstheme="minorHAnsi"/>
                <w:bCs/>
                <w:sz w:val="24"/>
                <w:szCs w:val="24"/>
                <w:lang w:val="es-ES"/>
              </w:rPr>
              <w:t>) con respecto al periodo precolombino, identificando aspectos de su cultura que se han mantenido hasta el presente y aspectos que han cambiado.</w:t>
            </w:r>
          </w:p>
        </w:tc>
        <w:tc>
          <w:tcPr>
            <w:tcW w:w="4355" w:type="dxa"/>
            <w:shd w:val="clear" w:color="auto" w:fill="auto"/>
          </w:tcPr>
          <w:p w14:paraId="4CBC4149" w14:textId="24EC38C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Reconocen el modo de vida actual de algunos pueblos indígenas y lo comparan con el periodo precolombino.</w:t>
            </w:r>
          </w:p>
        </w:tc>
        <w:tc>
          <w:tcPr>
            <w:tcW w:w="554" w:type="dxa"/>
            <w:shd w:val="clear" w:color="auto" w:fill="auto"/>
          </w:tcPr>
          <w:p w14:paraId="6D216A47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0FFFAAF3" w14:textId="5C2FCDD1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Antes y ahora</w:t>
            </w:r>
          </w:p>
          <w:p w14:paraId="5E4DDEDA" w14:textId="313265FF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 xml:space="preserve">Observar imágenes del pasado y presente de pueblos como los mapuches, aimaras y rapa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nui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.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Completar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una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tabla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comparativa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.</w:t>
            </w:r>
          </w:p>
          <w:p w14:paraId="6C6B4256" w14:textId="77777777" w:rsidR="001C5C2A" w:rsidRPr="001C5C2A" w:rsidRDefault="001C5C2A" w:rsidP="001C5C2A">
            <w:pPr>
              <w:numPr>
                <w:ilvl w:val="1"/>
                <w:numId w:val="28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69DCC1B8" w14:textId="77777777" w:rsidR="001C5C2A" w:rsidRPr="001C5C2A" w:rsidRDefault="001C5C2A" w:rsidP="001C5C2A">
            <w:pPr>
              <w:numPr>
                <w:ilvl w:val="2"/>
                <w:numId w:val="28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Presentar imágenes de viviendas, vestimenta y alimentación de cada pueblo en el pasado y en la actualidad.</w:t>
            </w:r>
          </w:p>
          <w:p w14:paraId="5500A003" w14:textId="77777777" w:rsidR="001C5C2A" w:rsidRPr="001C5C2A" w:rsidRDefault="001C5C2A" w:rsidP="001C5C2A">
            <w:pPr>
              <w:numPr>
                <w:ilvl w:val="2"/>
                <w:numId w:val="28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Conversar sobre las similitudes y diferencias, guiándose con preguntas: ¿Qué se ha mantenido igual? </w:t>
            </w:r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¿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Qué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ha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cambiado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n-US"/>
              </w:rPr>
              <w:t>?</w:t>
            </w:r>
          </w:p>
          <w:p w14:paraId="140769B6" w14:textId="77777777" w:rsidR="001C5C2A" w:rsidRPr="001C5C2A" w:rsidRDefault="001C5C2A" w:rsidP="001C5C2A">
            <w:pPr>
              <w:numPr>
                <w:ilvl w:val="2"/>
                <w:numId w:val="28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Completar una tabla comparativa con ejemplos como "Vestimenta: antes, tejidos de lana; ahora, ropa moderna y tejidos tradicionales en ceremonias".</w:t>
            </w:r>
          </w:p>
          <w:p w14:paraId="7B6F1DB1" w14:textId="30F7A2E5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Cultura viva: Fiestas y tradiciones</w:t>
            </w:r>
          </w:p>
          <w:p w14:paraId="70D30071" w14:textId="757FC13F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 xml:space="preserve">Investigar celebraciones actuales como el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We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Tripantu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, el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Tapati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rapa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nui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o carnavales aimaras.</w:t>
            </w:r>
          </w:p>
          <w:p w14:paraId="69C4D3AD" w14:textId="77777777" w:rsidR="001C5C2A" w:rsidRPr="001C5C2A" w:rsidRDefault="001C5C2A" w:rsidP="001C5C2A">
            <w:pPr>
              <w:numPr>
                <w:ilvl w:val="1"/>
                <w:numId w:val="29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EF991F4" w14:textId="77777777" w:rsidR="001C5C2A" w:rsidRPr="001C5C2A" w:rsidRDefault="001C5C2A" w:rsidP="001C5C2A">
            <w:pPr>
              <w:numPr>
                <w:ilvl w:val="2"/>
                <w:numId w:val="29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Dividir la clase en grupos y asignar una fiesta a cada grupo.</w:t>
            </w:r>
          </w:p>
          <w:p w14:paraId="07610C05" w14:textId="77777777" w:rsidR="001C5C2A" w:rsidRPr="001C5C2A" w:rsidRDefault="001C5C2A" w:rsidP="001C5C2A">
            <w:pPr>
              <w:numPr>
                <w:ilvl w:val="2"/>
                <w:numId w:val="29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Investigar sobre la fiesta asignada usando libros o videos.</w:t>
            </w:r>
          </w:p>
          <w:p w14:paraId="3116CF25" w14:textId="77777777" w:rsidR="001C5C2A" w:rsidRPr="001C5C2A" w:rsidRDefault="001C5C2A" w:rsidP="001C5C2A">
            <w:pPr>
              <w:numPr>
                <w:ilvl w:val="2"/>
                <w:numId w:val="29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Crear un mural grupal que ilustre la fiesta, incluyendo dibujos, palabras clave y elementos representativos.</w:t>
            </w:r>
          </w:p>
          <w:p w14:paraId="5315822D" w14:textId="2730E81C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Recorrido por la música indígena</w:t>
            </w:r>
          </w:p>
          <w:p w14:paraId="7B2FD9FA" w14:textId="41259761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Escuchar música indígena y construir instrumentos inspirados en estas tradiciones.</w:t>
            </w:r>
          </w:p>
          <w:p w14:paraId="75CA3FA8" w14:textId="77777777" w:rsidR="001C5C2A" w:rsidRPr="001C5C2A" w:rsidRDefault="001C5C2A" w:rsidP="001C5C2A">
            <w:pPr>
              <w:numPr>
                <w:ilvl w:val="1"/>
                <w:numId w:val="30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6AF90956" w14:textId="77777777" w:rsidR="001C5C2A" w:rsidRPr="001C5C2A" w:rsidRDefault="001C5C2A" w:rsidP="001C5C2A">
            <w:pPr>
              <w:numPr>
                <w:ilvl w:val="2"/>
                <w:numId w:val="30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Presentar grabaciones de música mapuche (trutruca), aimara (zampoñas) o rapa </w:t>
            </w:r>
            <w:proofErr w:type="spellStart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nui</w:t>
            </w:r>
            <w:proofErr w:type="spellEnd"/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(tambores).</w:t>
            </w:r>
          </w:p>
          <w:p w14:paraId="6EE82B70" w14:textId="77777777" w:rsidR="001C5C2A" w:rsidRPr="001C5C2A" w:rsidRDefault="001C5C2A" w:rsidP="001C5C2A">
            <w:pPr>
              <w:numPr>
                <w:ilvl w:val="2"/>
                <w:numId w:val="30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Conversar sobre los sonidos y cómo reflejan la cultura de cada pueblo.</w:t>
            </w:r>
          </w:p>
          <w:p w14:paraId="5BD769FD" w14:textId="77777777" w:rsidR="001C5C2A" w:rsidRPr="001C5C2A" w:rsidRDefault="001C5C2A" w:rsidP="001C5C2A">
            <w:pPr>
              <w:numPr>
                <w:ilvl w:val="2"/>
                <w:numId w:val="30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Construir instrumentos simples, como un tambor con latas o una flauta con cañas.</w:t>
            </w:r>
          </w:p>
          <w:p w14:paraId="7209E3F3" w14:textId="1A454780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Presencia indígena en la actualidad</w:t>
            </w:r>
          </w:p>
          <w:p w14:paraId="007AE7B4" w14:textId="5A2D4A11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Crear un collage con imágenes que reflejen la influencia indígena en la actualidad.</w:t>
            </w:r>
          </w:p>
          <w:p w14:paraId="061792C6" w14:textId="77777777" w:rsidR="001C5C2A" w:rsidRPr="001C5C2A" w:rsidRDefault="001C5C2A" w:rsidP="001C5C2A">
            <w:pPr>
              <w:numPr>
                <w:ilvl w:val="1"/>
                <w:numId w:val="31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51667A1D" w14:textId="77777777" w:rsidR="001C5C2A" w:rsidRPr="001C5C2A" w:rsidRDefault="001C5C2A" w:rsidP="001C5C2A">
            <w:pPr>
              <w:numPr>
                <w:ilvl w:val="2"/>
                <w:numId w:val="31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Los estudiantes recortan imágenes de revistas o buscan fotos de artesanías, comidas o palabras en mapudungun.</w:t>
            </w:r>
          </w:p>
          <w:p w14:paraId="63679B1C" w14:textId="77777777" w:rsidR="001C5C2A" w:rsidRPr="001C5C2A" w:rsidRDefault="001C5C2A" w:rsidP="001C5C2A">
            <w:pPr>
              <w:numPr>
                <w:ilvl w:val="2"/>
                <w:numId w:val="31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Pegan las imágenes en un papel grande para formar un collage.</w:t>
            </w:r>
          </w:p>
          <w:p w14:paraId="18B66355" w14:textId="77777777" w:rsidR="001C5C2A" w:rsidRPr="001C5C2A" w:rsidRDefault="001C5C2A" w:rsidP="001C5C2A">
            <w:pPr>
              <w:numPr>
                <w:ilvl w:val="2"/>
                <w:numId w:val="31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Presentan su collage al curso, explicando cada imagen.</w:t>
            </w:r>
          </w:p>
          <w:p w14:paraId="280D6569" w14:textId="6ED4BE5B" w:rsidR="001C5C2A" w:rsidRPr="001C5C2A" w:rsidRDefault="001C5C2A" w:rsidP="001C5C2A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Línea de tiempo cultural</w:t>
            </w:r>
          </w:p>
          <w:p w14:paraId="24F82318" w14:textId="167F4240" w:rsidR="001C5C2A" w:rsidRPr="001C5C2A" w:rsidRDefault="001C5C2A" w:rsidP="001C5C2A">
            <w:pPr>
              <w:spacing w:before="100" w:beforeAutospacing="1" w:after="100" w:afterAutospacing="1" w:line="240" w:lineRule="auto"/>
              <w:ind w:left="72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Representar cómo algunos aspectos culturales han cambiado o se han mantenido.</w:t>
            </w:r>
          </w:p>
          <w:p w14:paraId="5E67212A" w14:textId="77777777" w:rsidR="001C5C2A" w:rsidRPr="001C5C2A" w:rsidRDefault="001C5C2A" w:rsidP="001C5C2A">
            <w:pPr>
              <w:numPr>
                <w:ilvl w:val="1"/>
                <w:numId w:val="32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Paso a </w:t>
            </w:r>
            <w:proofErr w:type="spellStart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paso</w:t>
            </w:r>
            <w:proofErr w:type="spellEnd"/>
            <w:r w:rsidRPr="005D371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570331B" w14:textId="77777777" w:rsidR="001C5C2A" w:rsidRPr="001C5C2A" w:rsidRDefault="001C5C2A" w:rsidP="001C5C2A">
            <w:pPr>
              <w:numPr>
                <w:ilvl w:val="2"/>
                <w:numId w:val="32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Identificar elementos culturales de un pueblo originario, como vestimenta, tradiciones o herramientas.</w:t>
            </w:r>
          </w:p>
          <w:p w14:paraId="2C656D66" w14:textId="77777777" w:rsidR="001C5C2A" w:rsidRPr="001C5C2A" w:rsidRDefault="001C5C2A" w:rsidP="001C5C2A">
            <w:pPr>
              <w:numPr>
                <w:ilvl w:val="2"/>
                <w:numId w:val="32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Dibujar una línea de tiempo que muestre cómo estos elementos eran en el pasado y cómo son ahora.</w:t>
            </w:r>
          </w:p>
          <w:p w14:paraId="4A22ACAF" w14:textId="77777777" w:rsidR="001C5C2A" w:rsidRPr="001C5C2A" w:rsidRDefault="001C5C2A" w:rsidP="001C5C2A">
            <w:pPr>
              <w:numPr>
                <w:ilvl w:val="2"/>
                <w:numId w:val="32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>Exponer la línea de tiempo al curso, destacando un aspecto que les parezca interesante.</w:t>
            </w:r>
          </w:p>
          <w:p w14:paraId="35F7210D" w14:textId="77777777" w:rsidR="00E54022" w:rsidRPr="005D371C" w:rsidRDefault="00E54022" w:rsidP="001C5C2A">
            <w:pPr>
              <w:spacing w:after="0"/>
              <w:jc w:val="both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5CF57FFA" w14:textId="5F6209BE" w:rsidR="001C5C2A" w:rsidRPr="001C5C2A" w:rsidRDefault="00362F72" w:rsidP="001C5C2A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Evaluación Formativa</w:t>
            </w:r>
            <w:r w:rsidR="001C5C2A" w:rsidRPr="001C5C2A">
              <w:rPr>
                <w:rFonts w:eastAsia="Times New Roman" w:cstheme="minorHAnsi"/>
                <w:sz w:val="24"/>
                <w:szCs w:val="24"/>
                <w:lang w:val="es-ES"/>
              </w:rPr>
              <w:t>: tabla comparativa entre pasado y presente.</w:t>
            </w:r>
          </w:p>
          <w:p w14:paraId="513B76BB" w14:textId="3EDAE5F2" w:rsidR="001C5C2A" w:rsidRPr="001C5C2A" w:rsidRDefault="001C5C2A" w:rsidP="001C5C2A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C5C2A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Observación de las presentaciones grupales (uso de vocabulario adecuado y claridad).</w:t>
            </w:r>
          </w:p>
          <w:p w14:paraId="18C0F687" w14:textId="77777777" w:rsidR="00E54022" w:rsidRDefault="001C5C2A" w:rsidP="001C5C2A">
            <w:pPr>
              <w:spacing w:after="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5D371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Collages y líneas de tiempo (creatividad, pertinencia y conexión con los temas estudiados).</w:t>
            </w:r>
          </w:p>
          <w:p w14:paraId="48A15AF4" w14:textId="77777777" w:rsidR="00362F72" w:rsidRDefault="00362F72" w:rsidP="001C5C2A">
            <w:pPr>
              <w:spacing w:after="0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  <w:p w14:paraId="64BBC1EB" w14:textId="18DEA684" w:rsidR="00362F72" w:rsidRPr="005D371C" w:rsidRDefault="00362F72" w:rsidP="001C5C2A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Evaluación Sumativa</w:t>
            </w:r>
            <w:bookmarkStart w:id="0" w:name="_GoBack"/>
            <w:bookmarkEnd w:id="0"/>
          </w:p>
        </w:tc>
      </w:tr>
      <w:tr w:rsidR="005D371C" w:rsidRPr="005D371C" w14:paraId="7CBF1EFA" w14:textId="77777777" w:rsidTr="00864A54">
        <w:trPr>
          <w:trHeight w:val="9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3BD3842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D23ED47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652AA90" w14:textId="59BB9908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Identifican costumbres y tradiciones de pueblos originarios que se mantienen en el presente.</w:t>
            </w:r>
          </w:p>
        </w:tc>
        <w:tc>
          <w:tcPr>
            <w:tcW w:w="554" w:type="dxa"/>
            <w:shd w:val="clear" w:color="auto" w:fill="auto"/>
          </w:tcPr>
          <w:p w14:paraId="6C66341F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7EA72FD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84A12C6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48CEA5DD" w14:textId="77777777" w:rsidTr="00864A54">
        <w:trPr>
          <w:trHeight w:val="9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B144FFC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54D576D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31FEB7A" w14:textId="2FF7EFC8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Comparan vivienda, costumbres y tradiciones (de un pueblo originario estudiado) entre el pasado y el presente.</w:t>
            </w:r>
          </w:p>
        </w:tc>
        <w:tc>
          <w:tcPr>
            <w:tcW w:w="554" w:type="dxa"/>
            <w:shd w:val="clear" w:color="auto" w:fill="auto"/>
          </w:tcPr>
          <w:p w14:paraId="5A99A353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31B9898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4B9D935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0E01C5F5" w14:textId="77777777" w:rsidTr="00864A54">
        <w:trPr>
          <w:trHeight w:val="9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ABDE06F" w14:textId="77777777" w:rsidR="00E54022" w:rsidRPr="005D371C" w:rsidRDefault="00E5402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157D14D" w14:textId="77777777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1053BAF" w14:textId="66F77D70" w:rsidR="00E54022" w:rsidRPr="005D371C" w:rsidRDefault="00E54022" w:rsidP="00E5402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5D371C">
              <w:rPr>
                <w:rFonts w:cstheme="minorHAnsi"/>
                <w:sz w:val="24"/>
                <w:szCs w:val="24"/>
                <w:lang w:val="es-ES"/>
              </w:rPr>
              <w:t>Dan ejemplos de expresiones culturales indígenas presentes en la sociedad actual.</w:t>
            </w:r>
          </w:p>
        </w:tc>
        <w:tc>
          <w:tcPr>
            <w:tcW w:w="554" w:type="dxa"/>
            <w:shd w:val="clear" w:color="auto" w:fill="auto"/>
          </w:tcPr>
          <w:p w14:paraId="00CF71B5" w14:textId="77777777" w:rsidR="00E54022" w:rsidRPr="005D371C" w:rsidRDefault="00E5402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149EB05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BC9F67B" w14:textId="77777777" w:rsidR="00E54022" w:rsidRPr="005D371C" w:rsidRDefault="00E5402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5D371C" w:rsidRPr="005D371C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D371C" w:rsidRDefault="00535796" w:rsidP="0089610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D371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OBSERVACIÓN:</w:t>
            </w:r>
          </w:p>
          <w:p w14:paraId="2167DC99" w14:textId="77777777" w:rsidR="00535796" w:rsidRPr="005D371C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3E551E" w14:textId="77777777" w:rsidR="00535796" w:rsidRPr="005D371C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6EEA5F0" w14:textId="77777777" w:rsidR="00896107" w:rsidRPr="005D371C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5D371C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5BF9F3" w14:textId="77777777" w:rsidR="00A8720E" w:rsidRDefault="00A8720E" w:rsidP="00DB3E04">
      <w:pPr>
        <w:spacing w:after="0" w:line="240" w:lineRule="auto"/>
      </w:pPr>
      <w:r>
        <w:separator/>
      </w:r>
    </w:p>
  </w:endnote>
  <w:endnote w:type="continuationSeparator" w:id="0">
    <w:p w14:paraId="291FBDCB" w14:textId="77777777" w:rsidR="00A8720E" w:rsidRDefault="00A8720E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753D5" w14:textId="77777777" w:rsidR="00A8720E" w:rsidRDefault="00A8720E" w:rsidP="00DB3E04">
      <w:pPr>
        <w:spacing w:after="0" w:line="240" w:lineRule="auto"/>
      </w:pPr>
      <w:r>
        <w:separator/>
      </w:r>
    </w:p>
  </w:footnote>
  <w:footnote w:type="continuationSeparator" w:id="0">
    <w:p w14:paraId="01C55CCF" w14:textId="77777777" w:rsidR="00A8720E" w:rsidRDefault="00A8720E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A9CFC" w14:textId="5ACC45EE" w:rsidR="00005231" w:rsidRDefault="00005231">
    <w:pPr>
      <w:pStyle w:val="Encabezado"/>
      <w:rPr>
        <w:sz w:val="16"/>
        <w:szCs w:val="16"/>
      </w:rPr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9A394ED" wp14:editId="4ABC84C7">
          <wp:simplePos x="0" y="0"/>
          <wp:positionH relativeFrom="column">
            <wp:posOffset>217170</wp:posOffset>
          </wp:positionH>
          <wp:positionV relativeFrom="paragraph">
            <wp:posOffset>-278130</wp:posOffset>
          </wp:positionV>
          <wp:extent cx="662940" cy="635000"/>
          <wp:effectExtent l="0" t="0" r="3810" b="0"/>
          <wp:wrapNone/>
          <wp:docPr id="1" name="Imagen 1" descr="Copia_de_seguridad_de_insignia coleg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opia_de_seguridad_de_insignia colegi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940" cy="63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9DF3BC" w14:textId="77777777" w:rsidR="00005231" w:rsidRDefault="00005231">
    <w:pPr>
      <w:pStyle w:val="Encabezado"/>
      <w:rPr>
        <w:sz w:val="16"/>
        <w:szCs w:val="16"/>
      </w:rPr>
    </w:pPr>
  </w:p>
  <w:p w14:paraId="21AFDBC1" w14:textId="77777777" w:rsidR="00005231" w:rsidRDefault="00005231">
    <w:pPr>
      <w:pStyle w:val="Encabezado"/>
      <w:rPr>
        <w:sz w:val="16"/>
        <w:szCs w:val="16"/>
      </w:rPr>
    </w:pPr>
  </w:p>
  <w:p w14:paraId="5DD1B85D" w14:textId="4C9C427F" w:rsidR="00005231" w:rsidRPr="00005231" w:rsidRDefault="00005231">
    <w:pPr>
      <w:pStyle w:val="Encabezado"/>
      <w:rPr>
        <w:sz w:val="16"/>
        <w:szCs w:val="16"/>
      </w:rPr>
    </w:pPr>
    <w:r w:rsidRPr="00005231">
      <w:rPr>
        <w:sz w:val="16"/>
        <w:szCs w:val="16"/>
      </w:rPr>
      <w:t>Colegio República de Chile</w:t>
    </w:r>
  </w:p>
  <w:p w14:paraId="7D9467D4" w14:textId="2802CB6C" w:rsidR="00005231" w:rsidRPr="00005231" w:rsidRDefault="00005231">
    <w:pPr>
      <w:pStyle w:val="Encabezado"/>
      <w:rPr>
        <w:sz w:val="16"/>
        <w:szCs w:val="16"/>
      </w:rPr>
    </w:pPr>
    <w:r w:rsidRPr="00005231">
      <w:rPr>
        <w:sz w:val="16"/>
        <w:szCs w:val="16"/>
      </w:rPr>
      <w:t>Unidad Técnico Pedagógica</w:t>
    </w:r>
  </w:p>
  <w:p w14:paraId="7A561585" w14:textId="5502987D" w:rsidR="00005231" w:rsidRPr="00005231" w:rsidRDefault="00005231">
    <w:pPr>
      <w:pStyle w:val="Encabezado"/>
      <w:rPr>
        <w:sz w:val="16"/>
        <w:szCs w:val="16"/>
      </w:rPr>
    </w:pPr>
    <w:r w:rsidRPr="00005231">
      <w:rPr>
        <w:sz w:val="16"/>
        <w:szCs w:val="16"/>
      </w:rPr>
      <w:t xml:space="preserve">             Monte Patria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391"/>
    <w:multiLevelType w:val="multilevel"/>
    <w:tmpl w:val="356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4E9F"/>
    <w:multiLevelType w:val="multilevel"/>
    <w:tmpl w:val="FA7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9E5"/>
    <w:multiLevelType w:val="multilevel"/>
    <w:tmpl w:val="F76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E1671"/>
    <w:multiLevelType w:val="multilevel"/>
    <w:tmpl w:val="537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E6D52"/>
    <w:multiLevelType w:val="multilevel"/>
    <w:tmpl w:val="764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82263"/>
    <w:multiLevelType w:val="multilevel"/>
    <w:tmpl w:val="C86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300B9"/>
    <w:multiLevelType w:val="multilevel"/>
    <w:tmpl w:val="CB8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656A5"/>
    <w:multiLevelType w:val="multilevel"/>
    <w:tmpl w:val="844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F03C4"/>
    <w:multiLevelType w:val="multilevel"/>
    <w:tmpl w:val="711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9607C"/>
    <w:multiLevelType w:val="multilevel"/>
    <w:tmpl w:val="5E6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69BB"/>
    <w:multiLevelType w:val="multilevel"/>
    <w:tmpl w:val="F84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E6D25"/>
    <w:multiLevelType w:val="multilevel"/>
    <w:tmpl w:val="D73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03CE3"/>
    <w:multiLevelType w:val="multilevel"/>
    <w:tmpl w:val="02F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E55BB8"/>
    <w:multiLevelType w:val="multilevel"/>
    <w:tmpl w:val="BE4E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31AD3"/>
    <w:multiLevelType w:val="multilevel"/>
    <w:tmpl w:val="695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65560"/>
    <w:multiLevelType w:val="multilevel"/>
    <w:tmpl w:val="06E2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234295"/>
    <w:multiLevelType w:val="multilevel"/>
    <w:tmpl w:val="358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CD2B8C"/>
    <w:multiLevelType w:val="hybridMultilevel"/>
    <w:tmpl w:val="C33A44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30D64"/>
    <w:multiLevelType w:val="multilevel"/>
    <w:tmpl w:val="DA1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64686"/>
    <w:multiLevelType w:val="multilevel"/>
    <w:tmpl w:val="796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B0B15"/>
    <w:multiLevelType w:val="hybridMultilevel"/>
    <w:tmpl w:val="893C3C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7D4615"/>
    <w:multiLevelType w:val="multilevel"/>
    <w:tmpl w:val="9F8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502"/>
        </w:tabs>
        <w:ind w:left="502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57D67"/>
    <w:multiLevelType w:val="hybridMultilevel"/>
    <w:tmpl w:val="7C72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B06A33"/>
    <w:multiLevelType w:val="multilevel"/>
    <w:tmpl w:val="0F0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3B4C33"/>
    <w:multiLevelType w:val="multilevel"/>
    <w:tmpl w:val="317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46EDA"/>
    <w:multiLevelType w:val="multilevel"/>
    <w:tmpl w:val="EF0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6620C"/>
    <w:multiLevelType w:val="multilevel"/>
    <w:tmpl w:val="4DC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C41FE"/>
    <w:multiLevelType w:val="multilevel"/>
    <w:tmpl w:val="F2A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A07BD"/>
    <w:multiLevelType w:val="multilevel"/>
    <w:tmpl w:val="364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26"/>
  </w:num>
  <w:num w:numId="4">
    <w:abstractNumId w:val="16"/>
  </w:num>
  <w:num w:numId="5">
    <w:abstractNumId w:val="11"/>
  </w:num>
  <w:num w:numId="6">
    <w:abstractNumId w:val="28"/>
  </w:num>
  <w:num w:numId="7">
    <w:abstractNumId w:val="0"/>
  </w:num>
  <w:num w:numId="8">
    <w:abstractNumId w:val="8"/>
  </w:num>
  <w:num w:numId="9">
    <w:abstractNumId w:val="29"/>
  </w:num>
  <w:num w:numId="10">
    <w:abstractNumId w:val="4"/>
  </w:num>
  <w:num w:numId="11">
    <w:abstractNumId w:val="3"/>
  </w:num>
  <w:num w:numId="12">
    <w:abstractNumId w:val="7"/>
  </w:num>
  <w:num w:numId="13">
    <w:abstractNumId w:val="2"/>
  </w:num>
  <w:num w:numId="14">
    <w:abstractNumId w:val="5"/>
  </w:num>
  <w:num w:numId="15">
    <w:abstractNumId w:val="20"/>
  </w:num>
  <w:num w:numId="16">
    <w:abstractNumId w:val="17"/>
  </w:num>
  <w:num w:numId="17">
    <w:abstractNumId w:val="15"/>
  </w:num>
  <w:num w:numId="18">
    <w:abstractNumId w:val="21"/>
  </w:num>
  <w:num w:numId="19">
    <w:abstractNumId w:val="31"/>
  </w:num>
  <w:num w:numId="20">
    <w:abstractNumId w:val="24"/>
  </w:num>
  <w:num w:numId="21">
    <w:abstractNumId w:val="22"/>
  </w:num>
  <w:num w:numId="22">
    <w:abstractNumId w:val="19"/>
  </w:num>
  <w:num w:numId="23">
    <w:abstractNumId w:val="10"/>
  </w:num>
  <w:num w:numId="24">
    <w:abstractNumId w:val="30"/>
  </w:num>
  <w:num w:numId="25">
    <w:abstractNumId w:val="27"/>
  </w:num>
  <w:num w:numId="26">
    <w:abstractNumId w:val="9"/>
  </w:num>
  <w:num w:numId="27">
    <w:abstractNumId w:val="14"/>
  </w:num>
  <w:num w:numId="28">
    <w:abstractNumId w:val="23"/>
  </w:num>
  <w:num w:numId="29">
    <w:abstractNumId w:val="12"/>
  </w:num>
  <w:num w:numId="30">
    <w:abstractNumId w:val="1"/>
  </w:num>
  <w:num w:numId="31">
    <w:abstractNumId w:val="6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05231"/>
    <w:rsid w:val="000202AB"/>
    <w:rsid w:val="000512A9"/>
    <w:rsid w:val="000745D1"/>
    <w:rsid w:val="000E3CC9"/>
    <w:rsid w:val="00112379"/>
    <w:rsid w:val="001174FE"/>
    <w:rsid w:val="00133F99"/>
    <w:rsid w:val="001421CB"/>
    <w:rsid w:val="00184A97"/>
    <w:rsid w:val="00193998"/>
    <w:rsid w:val="00195BAD"/>
    <w:rsid w:val="001B1C20"/>
    <w:rsid w:val="001C2CAC"/>
    <w:rsid w:val="001C5C2A"/>
    <w:rsid w:val="001F01E4"/>
    <w:rsid w:val="001F7331"/>
    <w:rsid w:val="00206D37"/>
    <w:rsid w:val="00280CA7"/>
    <w:rsid w:val="002E6751"/>
    <w:rsid w:val="002F6B8A"/>
    <w:rsid w:val="00301124"/>
    <w:rsid w:val="00336129"/>
    <w:rsid w:val="00362F72"/>
    <w:rsid w:val="003B39DC"/>
    <w:rsid w:val="003C4056"/>
    <w:rsid w:val="0040280E"/>
    <w:rsid w:val="00404ED3"/>
    <w:rsid w:val="00424150"/>
    <w:rsid w:val="00426E98"/>
    <w:rsid w:val="00457077"/>
    <w:rsid w:val="00462336"/>
    <w:rsid w:val="004B209A"/>
    <w:rsid w:val="004D06DD"/>
    <w:rsid w:val="00514FC4"/>
    <w:rsid w:val="00534D0C"/>
    <w:rsid w:val="005351A2"/>
    <w:rsid w:val="00535796"/>
    <w:rsid w:val="00552F39"/>
    <w:rsid w:val="005608F6"/>
    <w:rsid w:val="005C509C"/>
    <w:rsid w:val="005D371C"/>
    <w:rsid w:val="005E650B"/>
    <w:rsid w:val="005F49D2"/>
    <w:rsid w:val="00633DC5"/>
    <w:rsid w:val="00644DCC"/>
    <w:rsid w:val="006545E7"/>
    <w:rsid w:val="00657E9F"/>
    <w:rsid w:val="006714E6"/>
    <w:rsid w:val="006A1784"/>
    <w:rsid w:val="006A3198"/>
    <w:rsid w:val="006B0002"/>
    <w:rsid w:val="006C6D23"/>
    <w:rsid w:val="00717FA0"/>
    <w:rsid w:val="007800DD"/>
    <w:rsid w:val="00780A9C"/>
    <w:rsid w:val="0078423D"/>
    <w:rsid w:val="007A2B9C"/>
    <w:rsid w:val="007A6C1B"/>
    <w:rsid w:val="007B5C3A"/>
    <w:rsid w:val="007D3569"/>
    <w:rsid w:val="007D60D2"/>
    <w:rsid w:val="007E07FF"/>
    <w:rsid w:val="007E3C2A"/>
    <w:rsid w:val="008335BE"/>
    <w:rsid w:val="00843AA7"/>
    <w:rsid w:val="008450C8"/>
    <w:rsid w:val="0085556B"/>
    <w:rsid w:val="00861909"/>
    <w:rsid w:val="00864A54"/>
    <w:rsid w:val="00886C4B"/>
    <w:rsid w:val="00896107"/>
    <w:rsid w:val="008D587A"/>
    <w:rsid w:val="008E0BE5"/>
    <w:rsid w:val="008F01C6"/>
    <w:rsid w:val="00985FEC"/>
    <w:rsid w:val="0099450F"/>
    <w:rsid w:val="00996966"/>
    <w:rsid w:val="00997E20"/>
    <w:rsid w:val="009B0255"/>
    <w:rsid w:val="009B4E71"/>
    <w:rsid w:val="009C4261"/>
    <w:rsid w:val="009C5FDF"/>
    <w:rsid w:val="009E7E2E"/>
    <w:rsid w:val="009F4BDA"/>
    <w:rsid w:val="00A30BF3"/>
    <w:rsid w:val="00A541FF"/>
    <w:rsid w:val="00A72220"/>
    <w:rsid w:val="00A751D4"/>
    <w:rsid w:val="00A77366"/>
    <w:rsid w:val="00A8720E"/>
    <w:rsid w:val="00AB3D11"/>
    <w:rsid w:val="00AC75A8"/>
    <w:rsid w:val="00AD1A3E"/>
    <w:rsid w:val="00AF4127"/>
    <w:rsid w:val="00B320BC"/>
    <w:rsid w:val="00B32D9D"/>
    <w:rsid w:val="00B37205"/>
    <w:rsid w:val="00B85B7F"/>
    <w:rsid w:val="00BA3C6E"/>
    <w:rsid w:val="00BA6828"/>
    <w:rsid w:val="00BA7AE3"/>
    <w:rsid w:val="00BB628E"/>
    <w:rsid w:val="00BE0329"/>
    <w:rsid w:val="00BF5FB8"/>
    <w:rsid w:val="00C11D1B"/>
    <w:rsid w:val="00C554F6"/>
    <w:rsid w:val="00C7233A"/>
    <w:rsid w:val="00C74394"/>
    <w:rsid w:val="00C749B3"/>
    <w:rsid w:val="00C80E3D"/>
    <w:rsid w:val="00C85130"/>
    <w:rsid w:val="00CA2DCB"/>
    <w:rsid w:val="00CA4EF3"/>
    <w:rsid w:val="00CB689F"/>
    <w:rsid w:val="00CD5B28"/>
    <w:rsid w:val="00CE7980"/>
    <w:rsid w:val="00D45FD3"/>
    <w:rsid w:val="00D559C6"/>
    <w:rsid w:val="00D7499E"/>
    <w:rsid w:val="00DA0E3B"/>
    <w:rsid w:val="00DB3E04"/>
    <w:rsid w:val="00DC00EC"/>
    <w:rsid w:val="00E03672"/>
    <w:rsid w:val="00E061B5"/>
    <w:rsid w:val="00E44CA3"/>
    <w:rsid w:val="00E54022"/>
    <w:rsid w:val="00E554BD"/>
    <w:rsid w:val="00E75B1C"/>
    <w:rsid w:val="00E83295"/>
    <w:rsid w:val="00E91CEC"/>
    <w:rsid w:val="00EC5AC2"/>
    <w:rsid w:val="00EC64E8"/>
    <w:rsid w:val="00F53D52"/>
    <w:rsid w:val="00F838E6"/>
    <w:rsid w:val="00FA1CAA"/>
    <w:rsid w:val="00F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C5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1C5C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562A3-3F65-4246-A22C-DD85530B9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1337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42</cp:revision>
  <cp:lastPrinted>2022-12-14T15:57:00Z</cp:lastPrinted>
  <dcterms:created xsi:type="dcterms:W3CDTF">2025-01-07T01:38:00Z</dcterms:created>
  <dcterms:modified xsi:type="dcterms:W3CDTF">2025-03-03T23:23:00Z</dcterms:modified>
</cp:coreProperties>
</file>