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43B61C3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613DB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Cuarto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1B62CD4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613DB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Ciencias Naturales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EDF317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613DB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Anyelina Rojas Lara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3E3C46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613DB">
              <w:rPr>
                <w:rFonts w:ascii="Comic Sans MS" w:hAnsi="Comic Sans MS"/>
                <w:b/>
                <w:bCs/>
                <w:sz w:val="28"/>
                <w:szCs w:val="28"/>
              </w:rPr>
              <w:t>3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5BE25F9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613DB">
              <w:rPr>
                <w:rFonts w:ascii="Comic Sans MS" w:hAnsi="Comic Sans MS"/>
                <w:b/>
                <w:bCs/>
                <w:sz w:val="28"/>
                <w:szCs w:val="28"/>
              </w:rPr>
              <w:t>8 semanas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CF8B60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B613DB">
              <w:rPr>
                <w:rFonts w:ascii="Comic Sans MS" w:hAnsi="Comic Sans MS"/>
                <w:b/>
                <w:bCs/>
                <w:sz w:val="28"/>
                <w:szCs w:val="28"/>
              </w:rPr>
              <w:t>24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2FEF42C7" w14:textId="77777777" w:rsidR="00DC6BEE" w:rsidRDefault="00535796" w:rsidP="00DC6BEE">
            <w:pPr>
              <w:pStyle w:val="TableParagraph"/>
              <w:spacing w:before="62"/>
              <w:ind w:left="115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HABILIDADES:</w:t>
            </w:r>
          </w:p>
          <w:p w14:paraId="0C34A634" w14:textId="08E1A456" w:rsidR="00DC6BEE" w:rsidRDefault="00DC6BEE" w:rsidP="00DC6BEE">
            <w:pPr>
              <w:pStyle w:val="TableParagraph"/>
              <w:spacing w:before="62"/>
              <w:ind w:left="115"/>
            </w:pPr>
            <w:r>
              <w:rPr>
                <w:b/>
                <w:color w:val="141414"/>
              </w:rPr>
              <w:t xml:space="preserve"> OA</w:t>
            </w:r>
            <w:r>
              <w:rPr>
                <w:b/>
                <w:color w:val="141414"/>
                <w:spacing w:val="-6"/>
              </w:rPr>
              <w:t xml:space="preserve"> </w:t>
            </w:r>
            <w:r>
              <w:rPr>
                <w:b/>
                <w:color w:val="141414"/>
              </w:rPr>
              <w:t>a:</w:t>
            </w:r>
            <w:r>
              <w:rPr>
                <w:b/>
                <w:color w:val="141414"/>
                <w:spacing w:val="-5"/>
              </w:rPr>
              <w:t xml:space="preserve"> </w:t>
            </w:r>
            <w:r>
              <w:rPr>
                <w:color w:val="141414"/>
              </w:rPr>
              <w:t>Plantear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preguntas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y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formular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predicciones,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en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forma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guiada,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sobre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objetos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y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eventos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del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  <w:spacing w:val="-2"/>
              </w:rPr>
              <w:t>entorno.</w:t>
            </w:r>
          </w:p>
          <w:p w14:paraId="5AD8C6AC" w14:textId="77777777" w:rsidR="00DC6BEE" w:rsidRDefault="00DC6BEE" w:rsidP="00DC6BEE">
            <w:pPr>
              <w:pStyle w:val="TableParagraph"/>
              <w:ind w:left="115"/>
            </w:pPr>
            <w:r>
              <w:rPr>
                <w:b/>
                <w:color w:val="141414"/>
              </w:rPr>
              <w:t>OA</w:t>
            </w:r>
            <w:r>
              <w:rPr>
                <w:b/>
                <w:color w:val="141414"/>
                <w:spacing w:val="-3"/>
              </w:rPr>
              <w:t xml:space="preserve"> </w:t>
            </w:r>
            <w:r>
              <w:rPr>
                <w:b/>
                <w:color w:val="141414"/>
              </w:rPr>
              <w:t>b:</w:t>
            </w:r>
            <w:r>
              <w:rPr>
                <w:b/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Planificar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y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llevar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a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cabo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investigaciones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guiadas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experimentales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y</w:t>
            </w:r>
            <w:r>
              <w:rPr>
                <w:color w:val="141414"/>
                <w:spacing w:val="-2"/>
              </w:rPr>
              <w:t xml:space="preserve"> </w:t>
            </w:r>
            <w:r>
              <w:rPr>
                <w:color w:val="141414"/>
              </w:rPr>
              <w:t>no</w:t>
            </w:r>
            <w:r>
              <w:rPr>
                <w:color w:val="141414"/>
                <w:spacing w:val="-2"/>
              </w:rPr>
              <w:t xml:space="preserve"> experimentales:</w:t>
            </w:r>
          </w:p>
          <w:p w14:paraId="494A8DA6" w14:textId="77777777" w:rsidR="00DC6BEE" w:rsidRDefault="00DC6BEE" w:rsidP="00DC6BEE">
            <w:pPr>
              <w:pStyle w:val="TableParagraph"/>
              <w:numPr>
                <w:ilvl w:val="0"/>
                <w:numId w:val="5"/>
              </w:numPr>
              <w:tabs>
                <w:tab w:val="left" w:pos="797"/>
              </w:tabs>
              <w:spacing w:before="16"/>
              <w:ind w:hanging="115"/>
            </w:pPr>
            <w:r>
              <w:rPr>
                <w:color w:val="141414"/>
              </w:rPr>
              <w:t>Obteniendo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información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para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responder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a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preguntas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dadas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a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partir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de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</w:rPr>
              <w:t>diversas</w:t>
            </w:r>
            <w:r>
              <w:rPr>
                <w:color w:val="141414"/>
                <w:spacing w:val="-3"/>
              </w:rPr>
              <w:t xml:space="preserve"> </w:t>
            </w:r>
            <w:r>
              <w:rPr>
                <w:color w:val="141414"/>
                <w:spacing w:val="-2"/>
              </w:rPr>
              <w:t>fuentes.</w:t>
            </w:r>
          </w:p>
          <w:p w14:paraId="4C28F8FD" w14:textId="77777777" w:rsidR="00DC6BEE" w:rsidRDefault="00DC6BEE" w:rsidP="00DC6BEE">
            <w:pPr>
              <w:pStyle w:val="TableParagraph"/>
              <w:numPr>
                <w:ilvl w:val="0"/>
                <w:numId w:val="5"/>
              </w:numPr>
              <w:tabs>
                <w:tab w:val="left" w:pos="797"/>
              </w:tabs>
              <w:spacing w:before="16"/>
              <w:ind w:hanging="115"/>
            </w:pPr>
            <w:r>
              <w:rPr>
                <w:color w:val="141414"/>
              </w:rPr>
              <w:t>En</w:t>
            </w:r>
            <w:r>
              <w:rPr>
                <w:color w:val="141414"/>
                <w:spacing w:val="-1"/>
              </w:rPr>
              <w:t xml:space="preserve"> </w:t>
            </w:r>
            <w:r>
              <w:rPr>
                <w:color w:val="141414"/>
              </w:rPr>
              <w:t>base</w:t>
            </w:r>
            <w:r>
              <w:rPr>
                <w:color w:val="141414"/>
                <w:spacing w:val="-1"/>
              </w:rPr>
              <w:t xml:space="preserve"> </w:t>
            </w:r>
            <w:r>
              <w:rPr>
                <w:color w:val="141414"/>
              </w:rPr>
              <w:t>a una</w:t>
            </w:r>
            <w:r>
              <w:rPr>
                <w:color w:val="141414"/>
                <w:spacing w:val="-1"/>
              </w:rPr>
              <w:t xml:space="preserve"> </w:t>
            </w:r>
            <w:r>
              <w:rPr>
                <w:color w:val="141414"/>
              </w:rPr>
              <w:t>pregunta</w:t>
            </w:r>
            <w:r>
              <w:rPr>
                <w:color w:val="141414"/>
                <w:spacing w:val="-1"/>
              </w:rPr>
              <w:t xml:space="preserve"> </w:t>
            </w:r>
            <w:r>
              <w:rPr>
                <w:color w:val="141414"/>
              </w:rPr>
              <w:t>formulada por</w:t>
            </w:r>
            <w:r>
              <w:rPr>
                <w:color w:val="141414"/>
                <w:spacing w:val="-1"/>
              </w:rPr>
              <w:t xml:space="preserve"> </w:t>
            </w:r>
            <w:r>
              <w:rPr>
                <w:color w:val="141414"/>
              </w:rPr>
              <w:t>ellos</w:t>
            </w:r>
            <w:r>
              <w:rPr>
                <w:color w:val="141414"/>
                <w:spacing w:val="-1"/>
              </w:rPr>
              <w:t xml:space="preserve"> </w:t>
            </w:r>
            <w:r>
              <w:rPr>
                <w:color w:val="141414"/>
              </w:rPr>
              <w:t xml:space="preserve">u </w:t>
            </w:r>
            <w:r>
              <w:rPr>
                <w:color w:val="141414"/>
                <w:spacing w:val="-2"/>
              </w:rPr>
              <w:t>otros.</w:t>
            </w:r>
          </w:p>
          <w:p w14:paraId="5AE4DA06" w14:textId="77777777" w:rsidR="00DC6BEE" w:rsidRDefault="00DC6BEE" w:rsidP="00DC6BEE">
            <w:pPr>
              <w:pStyle w:val="TableParagraph"/>
              <w:numPr>
                <w:ilvl w:val="0"/>
                <w:numId w:val="5"/>
              </w:numPr>
              <w:tabs>
                <w:tab w:val="left" w:pos="797"/>
              </w:tabs>
              <w:spacing w:before="16"/>
              <w:ind w:hanging="115"/>
            </w:pPr>
            <w:r>
              <w:rPr>
                <w:color w:val="141414"/>
              </w:rPr>
              <w:t>Estableciendo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un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procedimiento</w:t>
            </w:r>
            <w:r>
              <w:rPr>
                <w:color w:val="141414"/>
                <w:spacing w:val="-5"/>
              </w:rPr>
              <w:t xml:space="preserve"> </w:t>
            </w:r>
            <w:r>
              <w:rPr>
                <w:color w:val="141414"/>
              </w:rPr>
              <w:t>previo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simple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para</w:t>
            </w:r>
            <w:r>
              <w:rPr>
                <w:color w:val="141414"/>
                <w:spacing w:val="-5"/>
              </w:rPr>
              <w:t xml:space="preserve"> </w:t>
            </w:r>
            <w:r>
              <w:rPr>
                <w:color w:val="141414"/>
                <w:spacing w:val="-2"/>
              </w:rPr>
              <w:t>responderla.</w:t>
            </w:r>
          </w:p>
          <w:p w14:paraId="188D0966" w14:textId="77777777" w:rsidR="00DC6BEE" w:rsidRDefault="00DC6BEE" w:rsidP="00DC6BEE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spacing w:before="16"/>
              <w:ind w:left="792" w:hanging="110"/>
            </w:pPr>
            <w:r>
              <w:rPr>
                <w:color w:val="141414"/>
              </w:rPr>
              <w:t>Trabajando</w:t>
            </w:r>
            <w:r>
              <w:rPr>
                <w:color w:val="141414"/>
                <w:spacing w:val="-7"/>
              </w:rPr>
              <w:t xml:space="preserve"> </w:t>
            </w:r>
            <w:r>
              <w:rPr>
                <w:color w:val="141414"/>
              </w:rPr>
              <w:t>de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forma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individual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o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  <w:spacing w:val="-2"/>
              </w:rPr>
              <w:t>colaborativa.</w:t>
            </w:r>
          </w:p>
          <w:p w14:paraId="75AE5323" w14:textId="77777777" w:rsidR="00DC6BEE" w:rsidRDefault="00DC6BEE" w:rsidP="00DC6BEE">
            <w:pPr>
              <w:pStyle w:val="TableParagraph"/>
              <w:spacing w:line="254" w:lineRule="auto"/>
              <w:ind w:left="682" w:hanging="567"/>
            </w:pPr>
            <w:r>
              <w:rPr>
                <w:b/>
                <w:color w:val="141414"/>
              </w:rPr>
              <w:t>OA</w:t>
            </w:r>
            <w:r>
              <w:rPr>
                <w:b/>
                <w:color w:val="141414"/>
                <w:spacing w:val="-6"/>
              </w:rPr>
              <w:t xml:space="preserve"> </w:t>
            </w:r>
            <w:r>
              <w:rPr>
                <w:b/>
                <w:color w:val="141414"/>
              </w:rPr>
              <w:t>c:</w:t>
            </w:r>
            <w:r>
              <w:rPr>
                <w:b/>
                <w:color w:val="141414"/>
                <w:spacing w:val="-7"/>
              </w:rPr>
              <w:t xml:space="preserve"> </w:t>
            </w:r>
            <w:r>
              <w:rPr>
                <w:color w:val="141414"/>
              </w:rPr>
              <w:t>Observar,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medir,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registrar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y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comparar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datos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en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forma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precisa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con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instrumentos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de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medición</w:t>
            </w:r>
            <w:r>
              <w:rPr>
                <w:color w:val="141414"/>
                <w:spacing w:val="-6"/>
              </w:rPr>
              <w:t xml:space="preserve"> </w:t>
            </w:r>
            <w:r>
              <w:rPr>
                <w:color w:val="141414"/>
              </w:rPr>
              <w:t>utilizando tablas y gráficos y TIC cuando corresponda.</w:t>
            </w:r>
          </w:p>
          <w:p w14:paraId="10906D9A" w14:textId="77777777" w:rsidR="00535796" w:rsidRDefault="00DC6BEE" w:rsidP="00DC6BEE">
            <w:pPr>
              <w:shd w:val="clear" w:color="auto" w:fill="9CC2E5" w:themeFill="accent1" w:themeFillTint="99"/>
              <w:spacing w:after="0"/>
              <w:rPr>
                <w:color w:val="141414"/>
              </w:rPr>
            </w:pPr>
            <w:r>
              <w:rPr>
                <w:b/>
                <w:color w:val="141414"/>
              </w:rPr>
              <w:t>OA</w:t>
            </w:r>
            <w:r>
              <w:rPr>
                <w:b/>
                <w:color w:val="141414"/>
                <w:spacing w:val="-4"/>
              </w:rPr>
              <w:t xml:space="preserve"> </w:t>
            </w:r>
            <w:r>
              <w:rPr>
                <w:b/>
                <w:color w:val="141414"/>
              </w:rPr>
              <w:t>d:</w:t>
            </w:r>
            <w:r>
              <w:rPr>
                <w:b/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Usar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materiales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e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instrumentos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en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forma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segura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y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autónoma,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como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reglas,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termómetros,</w:t>
            </w:r>
            <w:r>
              <w:rPr>
                <w:color w:val="141414"/>
                <w:spacing w:val="-4"/>
              </w:rPr>
              <w:t xml:space="preserve"> </w:t>
            </w:r>
            <w:r>
              <w:rPr>
                <w:color w:val="141414"/>
              </w:rPr>
              <w:t>vasos graduados entre otros, para hacer observaciones y mediciones.</w:t>
            </w:r>
          </w:p>
          <w:p w14:paraId="0FC974BB" w14:textId="77777777" w:rsidR="00DC6BEE" w:rsidRPr="00DC6BEE" w:rsidRDefault="00DC6BEE" w:rsidP="00DC6BEE">
            <w:pPr>
              <w:widowControl w:val="0"/>
              <w:autoSpaceDE w:val="0"/>
              <w:autoSpaceDN w:val="0"/>
              <w:spacing w:before="62" w:after="0" w:line="254" w:lineRule="auto"/>
              <w:ind w:left="680" w:hanging="567"/>
              <w:rPr>
                <w:rFonts w:ascii="Roboto" w:eastAsia="Roboto" w:hAnsi="Roboto" w:cs="Roboto"/>
                <w:lang w:val="es-ES"/>
              </w:rPr>
            </w:pPr>
            <w:r w:rsidRPr="00DC6BEE">
              <w:rPr>
                <w:rFonts w:ascii="Roboto" w:eastAsia="Roboto" w:hAnsi="Roboto" w:cs="Roboto"/>
                <w:b/>
                <w:color w:val="141414"/>
                <w:lang w:val="es-ES"/>
              </w:rPr>
              <w:t>OA</w:t>
            </w:r>
            <w:r w:rsidRPr="00DC6BEE">
              <w:rPr>
                <w:rFonts w:ascii="Roboto" w:eastAsia="Roboto" w:hAnsi="Roboto" w:cs="Roboto"/>
                <w:b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b/>
                <w:color w:val="141414"/>
                <w:lang w:val="es-ES"/>
              </w:rPr>
              <w:t>e:</w:t>
            </w:r>
            <w:r w:rsidRPr="00DC6BEE">
              <w:rPr>
                <w:rFonts w:ascii="Roboto" w:eastAsia="Roboto" w:hAnsi="Roboto" w:cs="Roboto"/>
                <w:b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Comparar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sus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predicciones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pregunta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inicial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utilizando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sus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observaciones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como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evidencia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para apoyar ideas.</w:t>
            </w:r>
          </w:p>
          <w:p w14:paraId="4EBE6BE2" w14:textId="3E8FF4DD" w:rsidR="00DC6BEE" w:rsidRDefault="00DC6BEE" w:rsidP="00DC6BE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DC6BEE">
              <w:rPr>
                <w:rFonts w:ascii="Roboto" w:eastAsia="Roboto" w:hAnsi="Roboto" w:cs="Roboto"/>
                <w:b/>
                <w:color w:val="141414"/>
                <w:lang w:val="es-ES"/>
              </w:rPr>
              <w:t>OA</w:t>
            </w:r>
            <w:r w:rsidRPr="00DC6BEE">
              <w:rPr>
                <w:rFonts w:ascii="Roboto" w:eastAsia="Roboto" w:hAnsi="Roboto" w:cs="Roboto"/>
                <w:b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b/>
                <w:color w:val="141414"/>
                <w:lang w:val="es-ES"/>
              </w:rPr>
              <w:t>f:</w:t>
            </w:r>
            <w:r w:rsidRPr="00DC6BEE">
              <w:rPr>
                <w:rFonts w:ascii="Roboto" w:eastAsia="Roboto" w:hAnsi="Roboto" w:cs="Roboto"/>
                <w:b/>
                <w:color w:val="141414"/>
                <w:spacing w:val="-6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Comunicar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ideas,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explicaciones,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observaciones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mediciones,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utilizando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diagramas,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modelos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lang w:val="es-ES"/>
              </w:rPr>
              <w:t>físicos, informes y presentaciones usando TIC.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89EA9AA" w14:textId="77777777" w:rsidR="00DC6BEE" w:rsidRPr="00DC6BEE" w:rsidRDefault="00896107" w:rsidP="00DC6BEE">
            <w:pPr>
              <w:widowControl w:val="0"/>
              <w:numPr>
                <w:ilvl w:val="0"/>
                <w:numId w:val="4"/>
              </w:numPr>
              <w:tabs>
                <w:tab w:val="left" w:pos="475"/>
              </w:tabs>
              <w:autoSpaceDE w:val="0"/>
              <w:autoSpaceDN w:val="0"/>
              <w:spacing w:before="62" w:after="0" w:line="240" w:lineRule="auto"/>
              <w:rPr>
                <w:rFonts w:ascii="Roboto" w:eastAsia="Roboto" w:hAnsi="Roboto" w:cs="Roboto"/>
                <w:sz w:val="24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4E4F1DA6" w14:textId="09DFC530" w:rsidR="00DC6BEE" w:rsidRPr="00DC6BEE" w:rsidRDefault="00DC6BEE" w:rsidP="00DC6BEE">
            <w:pPr>
              <w:widowControl w:val="0"/>
              <w:numPr>
                <w:ilvl w:val="0"/>
                <w:numId w:val="4"/>
              </w:numPr>
              <w:tabs>
                <w:tab w:val="left" w:pos="475"/>
              </w:tabs>
              <w:autoSpaceDE w:val="0"/>
              <w:autoSpaceDN w:val="0"/>
              <w:spacing w:before="62" w:after="0" w:line="240" w:lineRule="auto"/>
              <w:rPr>
                <w:rFonts w:ascii="Roboto" w:eastAsia="Roboto" w:hAnsi="Roboto" w:cs="Roboto"/>
                <w:sz w:val="24"/>
                <w:lang w:val="es-ES"/>
              </w:rPr>
            </w:pP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Demostrar</w:t>
            </w:r>
            <w:r w:rsidRPr="00DC6BEE">
              <w:rPr>
                <w:rFonts w:ascii="Roboto" w:eastAsia="Roboto" w:hAnsi="Roboto" w:cs="Roboto"/>
                <w:color w:val="141414"/>
                <w:spacing w:val="-11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curiosidad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e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interés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por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conocer</w:t>
            </w:r>
            <w:r w:rsidRPr="00DC6BEE">
              <w:rPr>
                <w:rFonts w:ascii="Roboto" w:eastAsia="Roboto" w:hAnsi="Roboto" w:cs="Roboto"/>
                <w:color w:val="141414"/>
                <w:spacing w:val="-9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seres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vivos,</w:t>
            </w:r>
            <w:r w:rsidRPr="00DC6BEE">
              <w:rPr>
                <w:rFonts w:ascii="Roboto" w:eastAsia="Roboto" w:hAnsi="Roboto" w:cs="Roboto"/>
                <w:color w:val="141414"/>
                <w:spacing w:val="-11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objetos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y/o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eventos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que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conforman</w:t>
            </w:r>
            <w:r w:rsidRPr="00DC6BEE">
              <w:rPr>
                <w:rFonts w:ascii="Roboto" w:eastAsia="Roboto" w:hAnsi="Roboto" w:cs="Roboto"/>
                <w:color w:val="141414"/>
                <w:spacing w:val="-9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el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entorno</w:t>
            </w:r>
            <w:r w:rsidRPr="00DC6BEE">
              <w:rPr>
                <w:rFonts w:ascii="Roboto" w:eastAsia="Roboto" w:hAnsi="Roboto" w:cs="Roboto"/>
                <w:color w:val="141414"/>
                <w:spacing w:val="-10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natural.</w:t>
            </w:r>
          </w:p>
          <w:p w14:paraId="4C314FA8" w14:textId="77777777" w:rsidR="00DC6BEE" w:rsidRPr="00DC6BEE" w:rsidRDefault="00DC6BEE" w:rsidP="00DC6BEE">
            <w:pPr>
              <w:widowControl w:val="0"/>
              <w:numPr>
                <w:ilvl w:val="0"/>
                <w:numId w:val="4"/>
              </w:numPr>
              <w:tabs>
                <w:tab w:val="left" w:pos="475"/>
              </w:tabs>
              <w:autoSpaceDE w:val="0"/>
              <w:autoSpaceDN w:val="0"/>
              <w:spacing w:before="106" w:after="0" w:line="240" w:lineRule="auto"/>
              <w:rPr>
                <w:rFonts w:ascii="Roboto" w:eastAsia="Roboto" w:hAnsi="Roboto" w:cs="Roboto"/>
                <w:sz w:val="24"/>
                <w:lang w:val="es-ES"/>
              </w:rPr>
            </w:pP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Manifestar</w:t>
            </w:r>
            <w:r w:rsidRPr="00DC6BEE">
              <w:rPr>
                <w:rFonts w:ascii="Roboto" w:eastAsia="Roboto" w:hAnsi="Roboto" w:cs="Roboto"/>
                <w:color w:val="141414"/>
                <w:spacing w:val="-7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un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estilo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de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trabajo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riguroso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y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perseverante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para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lograr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los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aprendizajes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de</w:t>
            </w:r>
            <w:r w:rsidRPr="00DC6BEE">
              <w:rPr>
                <w:rFonts w:ascii="Roboto" w:eastAsia="Roboto" w:hAnsi="Roboto" w:cs="Roboto"/>
                <w:color w:val="141414"/>
                <w:spacing w:val="-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la</w:t>
            </w:r>
            <w:r w:rsidRPr="00DC6BEE">
              <w:rPr>
                <w:rFonts w:ascii="Roboto" w:eastAsia="Roboto" w:hAnsi="Roboto" w:cs="Roboto"/>
                <w:color w:val="141414"/>
                <w:spacing w:val="-4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pacing w:val="-2"/>
                <w:sz w:val="24"/>
                <w:lang w:val="es-ES"/>
              </w:rPr>
              <w:t>asignatura.</w:t>
            </w:r>
          </w:p>
          <w:p w14:paraId="1AC9BE85" w14:textId="77777777" w:rsidR="00DC6BEE" w:rsidRPr="00DC6BEE" w:rsidRDefault="00DC6BEE" w:rsidP="00DC6BEE">
            <w:pPr>
              <w:widowControl w:val="0"/>
              <w:numPr>
                <w:ilvl w:val="0"/>
                <w:numId w:val="4"/>
              </w:numPr>
              <w:tabs>
                <w:tab w:val="left" w:pos="475"/>
              </w:tabs>
              <w:autoSpaceDE w:val="0"/>
              <w:autoSpaceDN w:val="0"/>
              <w:spacing w:before="156" w:after="0" w:line="182" w:lineRule="auto"/>
              <w:ind w:right="96"/>
              <w:rPr>
                <w:rFonts w:ascii="Roboto" w:eastAsia="Roboto" w:hAnsi="Roboto" w:cs="Roboto"/>
                <w:lang w:val="es-ES"/>
              </w:rPr>
            </w:pP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Reconocer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la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importancia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y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seguir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normas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y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procedimientos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que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resguarden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y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promuevan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la</w:t>
            </w:r>
            <w:r w:rsidRPr="00DC6BEE">
              <w:rPr>
                <w:rFonts w:ascii="Roboto" w:eastAsia="Roboto" w:hAnsi="Roboto" w:cs="Roboto"/>
                <w:color w:val="141414"/>
                <w:spacing w:val="35"/>
                <w:sz w:val="24"/>
                <w:lang w:val="es-ES"/>
              </w:rPr>
              <w:t xml:space="preserve"> </w:t>
            </w:r>
            <w:r w:rsidRPr="00DC6BEE">
              <w:rPr>
                <w:rFonts w:ascii="Roboto" w:eastAsia="Roboto" w:hAnsi="Roboto" w:cs="Roboto"/>
                <w:color w:val="141414"/>
                <w:sz w:val="24"/>
                <w:lang w:val="es-ES"/>
              </w:rPr>
              <w:t>seguridad personal y colectiva.</w:t>
            </w:r>
          </w:p>
          <w:p w14:paraId="41784982" w14:textId="6CA3488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B66FAF5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6F58AF" w:rsidRPr="006F58AF">
              <w:rPr>
                <w:rFonts w:ascii="Roboto" w:eastAsia="Roboto" w:hAnsi="Roboto" w:cs="Roboto"/>
                <w:sz w:val="24"/>
                <w:lang w:val="es-ES"/>
              </w:rPr>
              <w:t xml:space="preserve"> "Explorando la materia y las </w:t>
            </w:r>
            <w:r w:rsidR="006F58AF" w:rsidRPr="006F58AF">
              <w:rPr>
                <w:rFonts w:ascii="Roboto" w:eastAsia="Roboto" w:hAnsi="Roboto" w:cs="Roboto"/>
                <w:spacing w:val="-2"/>
                <w:sz w:val="24"/>
                <w:lang w:val="es-ES"/>
              </w:rPr>
              <w:t>fuerzas"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50C08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5956E181" w:rsidR="00550C08" w:rsidRPr="00896107" w:rsidRDefault="00550C08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9</w:t>
            </w:r>
          </w:p>
        </w:tc>
        <w:tc>
          <w:tcPr>
            <w:tcW w:w="3095" w:type="dxa"/>
            <w:vMerge w:val="restart"/>
          </w:tcPr>
          <w:p w14:paraId="3E48AB1E" w14:textId="22215B24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Calibri" w:eastAsia="Calibri" w:hAnsi="Calibri" w:cs="Times New Roman"/>
                <w:b/>
                <w:color w:val="141414"/>
                <w:sz w:val="24"/>
              </w:rPr>
              <w:t>(basal)</w:t>
            </w:r>
            <w:r w:rsidRPr="00F23771">
              <w:rPr>
                <w:rFonts w:ascii="Calibri" w:eastAsia="Calibri" w:hAnsi="Calibri" w:cs="Times New Roman"/>
                <w:b/>
                <w:color w:val="141414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Demostrar, por medio de la investigación experimental, que la materia tiene masa y ocupa espacio, usando materiales del entorno.</w:t>
            </w:r>
          </w:p>
        </w:tc>
        <w:tc>
          <w:tcPr>
            <w:tcW w:w="4461" w:type="dxa"/>
          </w:tcPr>
          <w:p w14:paraId="2429F279" w14:textId="62397B04" w:rsidR="00550C08" w:rsidRPr="000512A9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Formulan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responden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preguntas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relacionadas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las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características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materia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el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como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¿el gas de un globo tiene masa?, ¿cómo se mide el volumen del agua</w:t>
            </w:r>
            <w:proofErr w:type="gramStart"/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?.</w:t>
            </w:r>
            <w:proofErr w:type="gramEnd"/>
          </w:p>
        </w:tc>
        <w:tc>
          <w:tcPr>
            <w:tcW w:w="554" w:type="dxa"/>
          </w:tcPr>
          <w:p w14:paraId="7847E172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FF4416B" w14:textId="7BDB8CA8" w:rsidR="005F45C2" w:rsidRPr="005F45C2" w:rsidRDefault="005F45C2" w:rsidP="005F45C2">
            <w:pPr>
              <w:widowControl w:val="0"/>
              <w:autoSpaceDE w:val="0"/>
              <w:autoSpaceDN w:val="0"/>
              <w:spacing w:before="81" w:after="0" w:line="240" w:lineRule="auto"/>
              <w:ind w:left="98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aterial concreto:</w:t>
            </w:r>
          </w:p>
          <w:p w14:paraId="387E8F85" w14:textId="77777777" w:rsidR="005F45C2" w:rsidRPr="005F45C2" w:rsidRDefault="005F45C2" w:rsidP="005F45C2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5F45C2">
              <w:rPr>
                <w:rFonts w:ascii="Roboto" w:eastAsia="Roboto" w:hAnsi="Roboto" w:cs="Roboto"/>
                <w:color w:val="141414"/>
                <w:spacing w:val="-6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herramientas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para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realizar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actividades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experimentales.</w:t>
            </w:r>
          </w:p>
          <w:p w14:paraId="30AFFB5D" w14:textId="77777777" w:rsidR="005F45C2" w:rsidRPr="005F45C2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left="283"/>
              <w:rPr>
                <w:rFonts w:ascii="Roboto" w:eastAsia="Roboto" w:hAnsi="Roboto" w:cs="Roboto"/>
                <w:lang w:val="es-ES"/>
              </w:rPr>
            </w:pPr>
          </w:p>
          <w:p w14:paraId="78A0DC47" w14:textId="22D3B6AF" w:rsidR="00550C08" w:rsidRPr="00644DCC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5FC2A226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62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Formativa:</w:t>
            </w:r>
          </w:p>
          <w:p w14:paraId="48D37381" w14:textId="09ADEBF3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4"/>
              </w:tabs>
              <w:autoSpaceDE w:val="0"/>
              <w:autoSpaceDN w:val="0"/>
              <w:spacing w:before="186" w:after="0" w:line="254" w:lineRule="auto"/>
              <w:ind w:right="141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Guía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s</w:t>
            </w:r>
            <w:r w:rsidRPr="005F45C2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5F45C2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Trabajo.</w:t>
            </w:r>
          </w:p>
          <w:p w14:paraId="730304AF" w14:textId="105B5BA8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>
              <w:rPr>
                <w:rFonts w:ascii="Roboto" w:eastAsia="Roboto" w:hAnsi="Roboto" w:cs="Roboto"/>
                <w:lang w:val="es-ES"/>
              </w:rPr>
              <w:t>Actividades experimentales individuales y en grupo.</w:t>
            </w:r>
          </w:p>
          <w:p w14:paraId="4E2F9863" w14:textId="2F142D25" w:rsidR="00550C08" w:rsidRPr="000512A9" w:rsidRDefault="00550C08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/>
            </w:pPr>
          </w:p>
        </w:tc>
      </w:tr>
      <w:tr w:rsidR="00550C08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50C08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5231438F" w:rsidR="00550C08" w:rsidRPr="00CD5B28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Definen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materia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sus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palabras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considerando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su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masa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su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volumen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dan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ejemplos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a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partir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diversos materiales del entorno.</w:t>
            </w:r>
          </w:p>
        </w:tc>
        <w:tc>
          <w:tcPr>
            <w:tcW w:w="554" w:type="dxa"/>
          </w:tcPr>
          <w:p w14:paraId="06B3063F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50C08" w:rsidRPr="00644DCC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50C08" w:rsidRPr="000512A9" w:rsidRDefault="00550C08" w:rsidP="004F6623">
            <w:pPr>
              <w:pStyle w:val="Sinespaciado"/>
              <w:jc w:val="both"/>
            </w:pPr>
          </w:p>
        </w:tc>
      </w:tr>
      <w:tr w:rsidR="00550C08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50C08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46F9AF7F" w:rsidR="00550C08" w:rsidRPr="00CD5B28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Definen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“masa”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sus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palabras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a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partir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ejemplos.</w:t>
            </w:r>
          </w:p>
        </w:tc>
        <w:tc>
          <w:tcPr>
            <w:tcW w:w="554" w:type="dxa"/>
          </w:tcPr>
          <w:p w14:paraId="3D4AF5CF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50C08" w:rsidRPr="00644DCC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50C08" w:rsidRPr="000512A9" w:rsidRDefault="00550C08" w:rsidP="004F6623">
            <w:pPr>
              <w:pStyle w:val="Sinespaciado"/>
              <w:jc w:val="both"/>
            </w:pPr>
          </w:p>
        </w:tc>
      </w:tr>
      <w:tr w:rsidR="00550C08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50C08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73CE8036" w:rsidR="00550C08" w:rsidRPr="00CD5B28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Definen</w:t>
            </w:r>
            <w:r w:rsidRPr="00CE5682">
              <w:rPr>
                <w:rFonts w:ascii="Roboto" w:eastAsia="Roboto" w:hAnsi="Roboto" w:cs="Roboto"/>
                <w:color w:val="141414"/>
                <w:spacing w:val="-5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“volumen”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materia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sus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palabras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a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partir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ejemplos.</w:t>
            </w:r>
          </w:p>
        </w:tc>
        <w:tc>
          <w:tcPr>
            <w:tcW w:w="554" w:type="dxa"/>
          </w:tcPr>
          <w:p w14:paraId="2F614CAC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50C08" w:rsidRPr="00644DCC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50C08" w:rsidRPr="000512A9" w:rsidRDefault="00550C08" w:rsidP="004F6623">
            <w:pPr>
              <w:pStyle w:val="Sinespaciado"/>
              <w:jc w:val="both"/>
            </w:pPr>
          </w:p>
        </w:tc>
      </w:tr>
      <w:tr w:rsidR="00550C08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50C08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54199918" w:rsidR="00550C08" w:rsidRPr="00CD5B28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Describen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propiedades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 la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masa y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el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volumen en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los materiales</w:t>
            </w:r>
            <w:r w:rsidRPr="00CE5682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 xml:space="preserve">del 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entorno.</w:t>
            </w:r>
          </w:p>
        </w:tc>
        <w:tc>
          <w:tcPr>
            <w:tcW w:w="554" w:type="dxa"/>
          </w:tcPr>
          <w:p w14:paraId="24675AB3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50C08" w:rsidRPr="00644DCC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50C08" w:rsidRPr="000512A9" w:rsidRDefault="00550C08" w:rsidP="004F6623">
            <w:pPr>
              <w:pStyle w:val="Sinespaciado"/>
              <w:jc w:val="both"/>
            </w:pPr>
          </w:p>
        </w:tc>
      </w:tr>
      <w:tr w:rsidR="00550C08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50C08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51302C2" w:rsidR="00550C08" w:rsidRPr="00CD5B28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Demuestran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que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todos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cuerpos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poseen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masa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volumen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por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medio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diseño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conducción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una investigación experimental.</w:t>
            </w:r>
          </w:p>
        </w:tc>
        <w:tc>
          <w:tcPr>
            <w:tcW w:w="554" w:type="dxa"/>
          </w:tcPr>
          <w:p w14:paraId="429EE0A2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50C08" w:rsidRPr="00644DCC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50C08" w:rsidRPr="000512A9" w:rsidRDefault="00550C08" w:rsidP="004F6623">
            <w:pPr>
              <w:pStyle w:val="Sinespaciado"/>
              <w:jc w:val="both"/>
            </w:pPr>
          </w:p>
        </w:tc>
      </w:tr>
      <w:tr w:rsidR="00550C08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50C08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50C08" w:rsidRPr="007E3C2A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01824DD" w14:textId="77777777" w:rsidR="00550C08" w:rsidRPr="005F45C2" w:rsidRDefault="00550C08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Comparan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constitución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características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diversos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estableciendo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>similitudes</w:t>
            </w:r>
            <w:r w:rsidRPr="00CE568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CE5682">
              <w:rPr>
                <w:rFonts w:ascii="Roboto" w:eastAsia="Roboto" w:hAnsi="Roboto" w:cs="Roboto"/>
                <w:color w:val="141414"/>
                <w:lang w:val="es-ES"/>
              </w:rPr>
              <w:t xml:space="preserve">y </w:t>
            </w:r>
            <w:r w:rsidRPr="00CE568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diferencias</w:t>
            </w:r>
          </w:p>
          <w:p w14:paraId="394AE3AA" w14:textId="77777777" w:rsidR="005F45C2" w:rsidRDefault="005F45C2" w:rsidP="005F45C2">
            <w:pPr>
              <w:pStyle w:val="Sinespaciado"/>
              <w:jc w:val="both"/>
              <w:rPr>
                <w:rFonts w:ascii="Roboto" w:eastAsia="Roboto" w:hAnsi="Roboto" w:cs="Roboto"/>
                <w:color w:val="141414"/>
                <w:spacing w:val="-2"/>
                <w:lang w:val="es-ES"/>
              </w:rPr>
            </w:pPr>
          </w:p>
          <w:p w14:paraId="701B6230" w14:textId="755DD2E5" w:rsidR="005F45C2" w:rsidRPr="00CD5B28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50C08" w:rsidRPr="000512A9" w:rsidRDefault="00550C0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50C08" w:rsidRPr="00644DCC" w:rsidRDefault="00550C0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50C08" w:rsidRPr="000512A9" w:rsidRDefault="00550C08" w:rsidP="004F6623">
            <w:pPr>
              <w:pStyle w:val="Sinespaciado"/>
              <w:jc w:val="both"/>
            </w:pPr>
          </w:p>
        </w:tc>
      </w:tr>
      <w:tr w:rsidR="00550C08" w:rsidRPr="000512A9" w14:paraId="2F569B1E" w14:textId="77777777" w:rsidTr="003E76B5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1D8F696" w14:textId="46BACFE9" w:rsidR="00550C08" w:rsidRPr="00896107" w:rsidRDefault="00550C08" w:rsidP="003E76B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 10</w:t>
            </w:r>
          </w:p>
        </w:tc>
        <w:tc>
          <w:tcPr>
            <w:tcW w:w="3095" w:type="dxa"/>
            <w:vMerge w:val="restart"/>
          </w:tcPr>
          <w:p w14:paraId="2B78DF24" w14:textId="76EBC93F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23771">
              <w:rPr>
                <w:rFonts w:ascii="Calibri" w:eastAsia="Calibri" w:hAnsi="Calibri" w:cs="Times New Roman"/>
                <w:b/>
                <w:color w:val="141414"/>
                <w:spacing w:val="-6"/>
                <w:sz w:val="24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color w:val="141414"/>
                <w:sz w:val="24"/>
              </w:rPr>
              <w:t xml:space="preserve">(basal)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Comparar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los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tres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estados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de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la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materia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(sólido,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líquido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y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gaseoso)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en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relación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con</w:t>
            </w:r>
            <w:r w:rsidRPr="00F23771">
              <w:rPr>
                <w:rFonts w:ascii="Calibri" w:eastAsia="Calibri" w:hAnsi="Calibri" w:cs="Times New Roman"/>
                <w:color w:val="141414"/>
                <w:spacing w:val="-6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criterios como la capacidad de fluir, cambiar de forma y volumen, entre otros.</w:t>
            </w:r>
          </w:p>
        </w:tc>
        <w:tc>
          <w:tcPr>
            <w:tcW w:w="4461" w:type="dxa"/>
          </w:tcPr>
          <w:p w14:paraId="57152B4A" w14:textId="7298B2D0" w:rsidR="00550C08" w:rsidRPr="000512A9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Clasifican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tres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estados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materia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(sólido,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líquido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gaseoso).</w:t>
            </w:r>
          </w:p>
        </w:tc>
        <w:tc>
          <w:tcPr>
            <w:tcW w:w="554" w:type="dxa"/>
          </w:tcPr>
          <w:p w14:paraId="622A8D19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18F7332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81" w:after="0" w:line="240" w:lineRule="auto"/>
              <w:ind w:left="98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aterial concreto:</w:t>
            </w:r>
          </w:p>
          <w:p w14:paraId="174311AB" w14:textId="77777777" w:rsidR="005F45C2" w:rsidRPr="005F45C2" w:rsidRDefault="005F45C2" w:rsidP="005F45C2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5F45C2">
              <w:rPr>
                <w:rFonts w:ascii="Roboto" w:eastAsia="Roboto" w:hAnsi="Roboto" w:cs="Roboto"/>
                <w:color w:val="141414"/>
                <w:spacing w:val="-6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herramientas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para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realizar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actividades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experimentales.</w:t>
            </w:r>
          </w:p>
          <w:p w14:paraId="0309920F" w14:textId="77777777" w:rsidR="005F45C2" w:rsidRPr="005F45C2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left="283"/>
              <w:rPr>
                <w:rFonts w:ascii="Roboto" w:eastAsia="Roboto" w:hAnsi="Roboto" w:cs="Roboto"/>
                <w:lang w:val="es-ES"/>
              </w:rPr>
            </w:pPr>
          </w:p>
          <w:p w14:paraId="1573E268" w14:textId="21350120" w:rsidR="00550C08" w:rsidRPr="00644DCC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5D3EAAF7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62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Formativa:</w:t>
            </w:r>
          </w:p>
          <w:p w14:paraId="4831AE8E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4"/>
              </w:tabs>
              <w:autoSpaceDE w:val="0"/>
              <w:autoSpaceDN w:val="0"/>
              <w:spacing w:before="186" w:after="0" w:line="254" w:lineRule="auto"/>
              <w:ind w:right="141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Guía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s</w:t>
            </w:r>
            <w:r w:rsidRPr="005F45C2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5F45C2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Trabajo.</w:t>
            </w:r>
          </w:p>
          <w:p w14:paraId="35025BD9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>
              <w:rPr>
                <w:rFonts w:ascii="Roboto" w:eastAsia="Roboto" w:hAnsi="Roboto" w:cs="Roboto"/>
                <w:lang w:val="es-ES"/>
              </w:rPr>
              <w:t>Actividades experimentales individuales y en grupo.</w:t>
            </w:r>
          </w:p>
          <w:p w14:paraId="19C17FF5" w14:textId="77777777" w:rsidR="00550C08" w:rsidRPr="000512A9" w:rsidRDefault="00550C08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/>
            </w:pPr>
          </w:p>
        </w:tc>
      </w:tr>
      <w:tr w:rsidR="00550C08" w:rsidRPr="000512A9" w14:paraId="3F57AD80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889A1D2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311B98D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A081BE9" w14:textId="6710BA30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Establecen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semejanzas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diferencias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entre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al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encontrarse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estados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sólido, líquido y gaseoso.</w:t>
            </w:r>
          </w:p>
        </w:tc>
        <w:tc>
          <w:tcPr>
            <w:tcW w:w="554" w:type="dxa"/>
          </w:tcPr>
          <w:p w14:paraId="44236A46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B0D4DA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3E2655F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11884352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1A7E5FD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12ED042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BF85A67" w14:textId="07C3C18C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Dibujan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explican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las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diferentes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formas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que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adquieren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al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encontrarse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estados sólido, líquido y gaseoso.</w:t>
            </w:r>
          </w:p>
        </w:tc>
        <w:tc>
          <w:tcPr>
            <w:tcW w:w="554" w:type="dxa"/>
          </w:tcPr>
          <w:p w14:paraId="41B106DF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F61709A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829AAC0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6600EE5C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38B63C7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57F8B9C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91B89A3" w14:textId="7BE4BFDE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Comparan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que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se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encuentran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el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mismo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estado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físico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identificando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similitudes</w:t>
            </w:r>
            <w:r w:rsidRPr="006F4283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 xml:space="preserve">y 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diferencias.</w:t>
            </w:r>
          </w:p>
        </w:tc>
        <w:tc>
          <w:tcPr>
            <w:tcW w:w="554" w:type="dxa"/>
          </w:tcPr>
          <w:p w14:paraId="007BDAE8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A899B99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C230197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05220254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CC52240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1BFE17E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93A7C5B" w14:textId="11A1A7B4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Demuestran,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por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medio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investigación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experimental,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que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el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volumen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un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líquido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no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cambia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aunque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se encuentre en diferentes recipientes.</w:t>
            </w:r>
          </w:p>
        </w:tc>
        <w:tc>
          <w:tcPr>
            <w:tcW w:w="554" w:type="dxa"/>
          </w:tcPr>
          <w:p w14:paraId="53C1AA3D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7ACD7AD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CDAE8CE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310EE4CC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4BFFBAE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426E74D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3844B70" w14:textId="01AB6834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Comparan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capacidad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fluir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materia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sus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tres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estados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físicos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extraen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conclusiones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a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partir</w:t>
            </w:r>
            <w:r w:rsidRPr="006F4283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 las evidencias registradas.</w:t>
            </w:r>
          </w:p>
        </w:tc>
        <w:tc>
          <w:tcPr>
            <w:tcW w:w="554" w:type="dxa"/>
          </w:tcPr>
          <w:p w14:paraId="354EF90E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1B5612F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65E0C69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2A593273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36C38FB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9D2CAFB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6C1B1D5" w14:textId="27C95521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Muestran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ejemplos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que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sólidos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no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cambian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6F4283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6F4283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volumen.</w:t>
            </w:r>
          </w:p>
        </w:tc>
        <w:tc>
          <w:tcPr>
            <w:tcW w:w="554" w:type="dxa"/>
          </w:tcPr>
          <w:p w14:paraId="7FD0307C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0E10BD7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4902E9F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55943944" w14:textId="77777777" w:rsidTr="003E76B5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4CC5CC5" w14:textId="139CA5F2" w:rsidR="00550C08" w:rsidRPr="00896107" w:rsidRDefault="00550C08" w:rsidP="003E76B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11</w:t>
            </w:r>
          </w:p>
        </w:tc>
        <w:tc>
          <w:tcPr>
            <w:tcW w:w="3095" w:type="dxa"/>
            <w:vMerge w:val="restart"/>
          </w:tcPr>
          <w:p w14:paraId="3F0FE465" w14:textId="0F59FFDF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Medir la masa, el volumen y la temperatura de la materia (sólido, líquido y gaseoso), utilizando instrumentos y unidades de medida apropiados.</w:t>
            </w:r>
          </w:p>
        </w:tc>
        <w:tc>
          <w:tcPr>
            <w:tcW w:w="4461" w:type="dxa"/>
          </w:tcPr>
          <w:p w14:paraId="5FB9CB5C" w14:textId="5B8B26DC" w:rsidR="00550C08" w:rsidRPr="000512A9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</w:pP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Predicen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el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valor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masa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un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mismo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material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los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estados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físicos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sólido,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líquido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305D67">
              <w:rPr>
                <w:rFonts w:ascii="Roboto" w:eastAsia="Roboto" w:hAnsi="Roboto" w:cs="Roboto"/>
                <w:color w:val="141414"/>
                <w:spacing w:val="-1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gaseoso.</w:t>
            </w:r>
          </w:p>
        </w:tc>
        <w:tc>
          <w:tcPr>
            <w:tcW w:w="554" w:type="dxa"/>
          </w:tcPr>
          <w:p w14:paraId="75BB6C00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978DA89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81" w:after="0" w:line="240" w:lineRule="auto"/>
              <w:ind w:left="98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aterial concreto:</w:t>
            </w:r>
          </w:p>
          <w:p w14:paraId="7C645CD5" w14:textId="77777777" w:rsidR="005F45C2" w:rsidRPr="005F45C2" w:rsidRDefault="005F45C2" w:rsidP="005F45C2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5F45C2">
              <w:rPr>
                <w:rFonts w:ascii="Roboto" w:eastAsia="Roboto" w:hAnsi="Roboto" w:cs="Roboto"/>
                <w:color w:val="141414"/>
                <w:spacing w:val="-6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herramientas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para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realizar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actividades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experimentales.</w:t>
            </w:r>
          </w:p>
          <w:p w14:paraId="314A57E2" w14:textId="77777777" w:rsidR="005F45C2" w:rsidRPr="005F45C2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left="283"/>
              <w:rPr>
                <w:rFonts w:ascii="Roboto" w:eastAsia="Roboto" w:hAnsi="Roboto" w:cs="Roboto"/>
                <w:lang w:val="es-ES"/>
              </w:rPr>
            </w:pPr>
          </w:p>
          <w:p w14:paraId="322B2533" w14:textId="0C1A405D" w:rsidR="00550C08" w:rsidRPr="00644DCC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74C41201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62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Formativa:</w:t>
            </w:r>
          </w:p>
          <w:p w14:paraId="20F394B2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4"/>
              </w:tabs>
              <w:autoSpaceDE w:val="0"/>
              <w:autoSpaceDN w:val="0"/>
              <w:spacing w:before="186" w:after="0" w:line="254" w:lineRule="auto"/>
              <w:ind w:right="141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Guía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s</w:t>
            </w:r>
            <w:r w:rsidRPr="005F45C2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5F45C2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Trabajo.</w:t>
            </w:r>
          </w:p>
          <w:p w14:paraId="3464D487" w14:textId="77777777" w:rsid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>
              <w:rPr>
                <w:rFonts w:ascii="Roboto" w:eastAsia="Roboto" w:hAnsi="Roboto" w:cs="Roboto"/>
                <w:lang w:val="es-ES"/>
              </w:rPr>
              <w:t>Actividades experimentales individuales y en grupo.</w:t>
            </w:r>
          </w:p>
          <w:p w14:paraId="5BE6C9F9" w14:textId="1B3A0B3F" w:rsidR="005F45C2" w:rsidRPr="000512A9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 w:rsidRPr="005F45C2">
              <w:rPr>
                <w:rFonts w:ascii="Roboto" w:eastAsia="Roboto" w:hAnsi="Roboto" w:cs="Roboto"/>
                <w:lang w:val="es-ES"/>
              </w:rPr>
              <w:t>Sumativa</w:t>
            </w:r>
            <w:bookmarkStart w:id="0" w:name="_GoBack"/>
            <w:bookmarkEnd w:id="0"/>
            <w:r w:rsidRPr="005F45C2">
              <w:rPr>
                <w:rFonts w:ascii="Roboto" w:eastAsia="Roboto" w:hAnsi="Roboto" w:cs="Roboto"/>
                <w:lang w:val="es-ES"/>
              </w:rPr>
              <w:t>,</w:t>
            </w:r>
          </w:p>
          <w:p w14:paraId="3C3EF044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299F641E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65DA5E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71ADF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C4EA4DE" w14:textId="045EBEDC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Miden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con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precisión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masa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de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diversos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del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entorno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en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diferentes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estados,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utilizando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la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balanza</w:t>
            </w:r>
            <w:r w:rsidRPr="00305D67">
              <w:rPr>
                <w:rFonts w:ascii="Roboto" w:eastAsia="Roboto" w:hAnsi="Roboto" w:cs="Roboto"/>
                <w:color w:val="141414"/>
                <w:spacing w:val="-3"/>
                <w:lang w:val="es-ES"/>
              </w:rPr>
              <w:t xml:space="preserve"> </w:t>
            </w:r>
            <w:r w:rsidRPr="00305D67">
              <w:rPr>
                <w:rFonts w:ascii="Roboto" w:eastAsia="Roboto" w:hAnsi="Roboto" w:cs="Roboto"/>
                <w:color w:val="141414"/>
                <w:lang w:val="es-ES"/>
              </w:rPr>
              <w:t>y unidades de medida estandarizadas.</w:t>
            </w:r>
          </w:p>
        </w:tc>
        <w:tc>
          <w:tcPr>
            <w:tcW w:w="554" w:type="dxa"/>
          </w:tcPr>
          <w:p w14:paraId="5017B9E8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943CA48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8B3ED31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313CA326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2D09B5A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7E4BE55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D66BFA3" w14:textId="7D23ADB4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517F7">
              <w:rPr>
                <w:color w:val="141414"/>
              </w:rPr>
              <w:t>Miden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con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precisión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el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volumen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de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diferentes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materiales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líquidos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del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entorno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utilizando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unidades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de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 xml:space="preserve">medida </w:t>
            </w:r>
            <w:r w:rsidRPr="006517F7">
              <w:rPr>
                <w:color w:val="141414"/>
                <w:spacing w:val="-2"/>
              </w:rPr>
              <w:t>estandarizadas.</w:t>
            </w:r>
          </w:p>
        </w:tc>
        <w:tc>
          <w:tcPr>
            <w:tcW w:w="554" w:type="dxa"/>
          </w:tcPr>
          <w:p w14:paraId="09D29454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E911242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E767393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3F4EE4F6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4BACFC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8384AFD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A1A719" w14:textId="5CCBD00B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517F7">
              <w:rPr>
                <w:color w:val="141414"/>
              </w:rPr>
              <w:t>Usan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en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forma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adecuada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diversos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instrumentos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para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medir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el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volumen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de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los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materiales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del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entorno (material graduado como vasos precipitados, probetas, pipetas, jeringas, entre otros).</w:t>
            </w:r>
          </w:p>
        </w:tc>
        <w:tc>
          <w:tcPr>
            <w:tcW w:w="554" w:type="dxa"/>
          </w:tcPr>
          <w:p w14:paraId="6E944617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951E2A8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711C13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088675D1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0B285F6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BCA0AFA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1140624" w14:textId="11F9275E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517F7">
              <w:rPr>
                <w:color w:val="141414"/>
              </w:rPr>
              <w:t>Identifican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el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termómetro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y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sus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partes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y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describen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</w:rPr>
              <w:t>su</w:t>
            </w:r>
            <w:r w:rsidRPr="006517F7">
              <w:rPr>
                <w:color w:val="141414"/>
                <w:spacing w:val="-1"/>
              </w:rPr>
              <w:t xml:space="preserve"> </w:t>
            </w:r>
            <w:r w:rsidRPr="006517F7">
              <w:rPr>
                <w:color w:val="141414"/>
                <w:spacing w:val="-2"/>
              </w:rPr>
              <w:t>función.</w:t>
            </w:r>
          </w:p>
        </w:tc>
        <w:tc>
          <w:tcPr>
            <w:tcW w:w="554" w:type="dxa"/>
          </w:tcPr>
          <w:p w14:paraId="383C6D84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1424403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637DF82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3A58A7E8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9628DF9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4ED4207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D0AE5B3" w14:textId="1E67EDCF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517F7">
              <w:rPr>
                <w:color w:val="141414"/>
              </w:rPr>
              <w:t>Registran</w:t>
            </w:r>
            <w:r w:rsidRPr="006517F7">
              <w:rPr>
                <w:color w:val="141414"/>
                <w:spacing w:val="-6"/>
              </w:rPr>
              <w:t xml:space="preserve"> </w:t>
            </w:r>
            <w:r w:rsidRPr="006517F7">
              <w:rPr>
                <w:color w:val="141414"/>
              </w:rPr>
              <w:t>en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</w:rPr>
              <w:t>tablas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y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</w:rPr>
              <w:t>diagramas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la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</w:rPr>
              <w:t>masa,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el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</w:rPr>
              <w:t>volumen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y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</w:rPr>
              <w:t>la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temperatura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</w:rPr>
              <w:t>de</w:t>
            </w:r>
            <w:r w:rsidRPr="006517F7">
              <w:rPr>
                <w:color w:val="141414"/>
                <w:spacing w:val="-4"/>
              </w:rPr>
              <w:t xml:space="preserve"> </w:t>
            </w:r>
            <w:r w:rsidRPr="006517F7">
              <w:rPr>
                <w:color w:val="141414"/>
              </w:rPr>
              <w:t>diversos</w:t>
            </w:r>
            <w:r w:rsidRPr="006517F7">
              <w:rPr>
                <w:color w:val="141414"/>
                <w:spacing w:val="-3"/>
              </w:rPr>
              <w:t xml:space="preserve"> </w:t>
            </w:r>
            <w:r w:rsidRPr="006517F7">
              <w:rPr>
                <w:color w:val="141414"/>
                <w:spacing w:val="-2"/>
              </w:rPr>
              <w:t>materiales.</w:t>
            </w:r>
          </w:p>
        </w:tc>
        <w:tc>
          <w:tcPr>
            <w:tcW w:w="554" w:type="dxa"/>
          </w:tcPr>
          <w:p w14:paraId="061AF818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3AC720E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9A06BEA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6F58AF" w:rsidRPr="000512A9" w14:paraId="6445B50A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62E3616" w14:textId="77777777" w:rsidR="006F58AF" w:rsidRDefault="006F58AF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5DDDCC8" w14:textId="77777777" w:rsidR="006F58AF" w:rsidRPr="007E3C2A" w:rsidRDefault="006F58AF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B6BC8FD" w14:textId="77777777" w:rsidR="006F58AF" w:rsidRPr="00CD5B28" w:rsidRDefault="006F58AF" w:rsidP="00550C0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10A4DB4" w14:textId="77777777" w:rsidR="006F58AF" w:rsidRPr="000512A9" w:rsidRDefault="006F58AF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53CA48" w14:textId="77777777" w:rsidR="006F58AF" w:rsidRPr="00644DCC" w:rsidRDefault="006F58AF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0840879" w14:textId="77777777" w:rsidR="006F58AF" w:rsidRPr="000512A9" w:rsidRDefault="006F58AF" w:rsidP="003E76B5">
            <w:pPr>
              <w:pStyle w:val="Sinespaciado"/>
              <w:jc w:val="both"/>
            </w:pPr>
          </w:p>
        </w:tc>
      </w:tr>
      <w:tr w:rsidR="00550C08" w:rsidRPr="000512A9" w14:paraId="0AE07664" w14:textId="77777777" w:rsidTr="003E76B5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915DD83" w14:textId="418A394A" w:rsidR="00550C08" w:rsidRPr="00896107" w:rsidRDefault="00550C08" w:rsidP="003E76B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12</w:t>
            </w:r>
          </w:p>
        </w:tc>
        <w:tc>
          <w:tcPr>
            <w:tcW w:w="3095" w:type="dxa"/>
            <w:vMerge w:val="restart"/>
          </w:tcPr>
          <w:p w14:paraId="26DF9FDE" w14:textId="6CDE6155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Calibri" w:eastAsia="Calibri" w:hAnsi="Calibri" w:cs="Times New Roman"/>
                <w:b/>
                <w:color w:val="141414"/>
                <w:spacing w:val="-2"/>
                <w:sz w:val="24"/>
              </w:rPr>
              <w:t xml:space="preserve">(basal)   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Demostrar,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por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medio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de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la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investigación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experimental,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los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efectos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de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la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aplicación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de</w:t>
            </w:r>
            <w:r w:rsidRPr="00F23771">
              <w:rPr>
                <w:rFonts w:ascii="Calibri" w:eastAsia="Calibri" w:hAnsi="Calibri" w:cs="Times New Roman"/>
                <w:color w:val="141414"/>
                <w:spacing w:val="-10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 xml:space="preserve">fuerzas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sobre objetos, considerando cambios en la forma, la rapidez y la dirección del movimiento, entre otros.</w:t>
            </w:r>
          </w:p>
        </w:tc>
        <w:tc>
          <w:tcPr>
            <w:tcW w:w="4461" w:type="dxa"/>
          </w:tcPr>
          <w:p w14:paraId="6C04C0BE" w14:textId="12F05C09" w:rsidR="00550C08" w:rsidRPr="000512A9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</w:pPr>
            <w:r w:rsidRPr="00702410">
              <w:rPr>
                <w:color w:val="141414"/>
              </w:rPr>
              <w:t>Dan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ejemplos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donde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se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aplican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fuerzas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a diversos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cuerpos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del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entorno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explican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 xml:space="preserve">sus </w:t>
            </w:r>
            <w:r w:rsidRPr="00702410">
              <w:rPr>
                <w:color w:val="141414"/>
                <w:spacing w:val="-2"/>
              </w:rPr>
              <w:t>efectos.</w:t>
            </w:r>
          </w:p>
        </w:tc>
        <w:tc>
          <w:tcPr>
            <w:tcW w:w="554" w:type="dxa"/>
          </w:tcPr>
          <w:p w14:paraId="0D63229A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623D94B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81" w:after="0" w:line="240" w:lineRule="auto"/>
              <w:ind w:left="98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aterial concreto:</w:t>
            </w:r>
          </w:p>
          <w:p w14:paraId="08540437" w14:textId="77777777" w:rsidR="005F45C2" w:rsidRPr="005F45C2" w:rsidRDefault="005F45C2" w:rsidP="005F45C2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5F45C2">
              <w:rPr>
                <w:rFonts w:ascii="Roboto" w:eastAsia="Roboto" w:hAnsi="Roboto" w:cs="Roboto"/>
                <w:color w:val="141414"/>
                <w:spacing w:val="-6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herramientas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para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realizar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actividades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experimentales.</w:t>
            </w:r>
          </w:p>
          <w:p w14:paraId="1A327006" w14:textId="77777777" w:rsidR="005F45C2" w:rsidRPr="005F45C2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left="283"/>
              <w:rPr>
                <w:rFonts w:ascii="Roboto" w:eastAsia="Roboto" w:hAnsi="Roboto" w:cs="Roboto"/>
                <w:lang w:val="es-ES"/>
              </w:rPr>
            </w:pPr>
          </w:p>
          <w:p w14:paraId="2F331EE0" w14:textId="1C0058F1" w:rsidR="00550C08" w:rsidRPr="00644DCC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4769B489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62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Formativa:</w:t>
            </w:r>
          </w:p>
          <w:p w14:paraId="3D3FC0CE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4"/>
              </w:tabs>
              <w:autoSpaceDE w:val="0"/>
              <w:autoSpaceDN w:val="0"/>
              <w:spacing w:before="186" w:after="0" w:line="254" w:lineRule="auto"/>
              <w:ind w:right="141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Guía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s</w:t>
            </w:r>
            <w:r w:rsidRPr="005F45C2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5F45C2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Trabajo.</w:t>
            </w:r>
          </w:p>
          <w:p w14:paraId="51D46F9C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>
              <w:rPr>
                <w:rFonts w:ascii="Roboto" w:eastAsia="Roboto" w:hAnsi="Roboto" w:cs="Roboto"/>
                <w:lang w:val="es-ES"/>
              </w:rPr>
              <w:t>Actividades experimentales individuales y en grupo.</w:t>
            </w:r>
          </w:p>
          <w:p w14:paraId="5DCA862B" w14:textId="77777777" w:rsidR="005F45C2" w:rsidRPr="000512A9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/>
            </w:pPr>
            <w:r>
              <w:rPr>
                <w:rFonts w:ascii="Roboto" w:eastAsia="Roboto" w:hAnsi="Roboto" w:cs="Roboto"/>
                <w:lang w:val="es-ES"/>
              </w:rPr>
              <w:t>Sumativa,</w:t>
            </w:r>
          </w:p>
          <w:p w14:paraId="5734424D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5F609E3F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02A9BD0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DA87153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10532C" w14:textId="2A078D94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2410">
              <w:rPr>
                <w:color w:val="141414"/>
              </w:rPr>
              <w:t>Miden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registran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el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cambio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forma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un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objeto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provocado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por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el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efecto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las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fuerzas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 xml:space="preserve">comunican </w:t>
            </w:r>
            <w:r w:rsidRPr="00702410">
              <w:rPr>
                <w:color w:val="141414"/>
                <w:spacing w:val="-2"/>
              </w:rPr>
              <w:t>conclusiones.</w:t>
            </w:r>
          </w:p>
        </w:tc>
        <w:tc>
          <w:tcPr>
            <w:tcW w:w="554" w:type="dxa"/>
          </w:tcPr>
          <w:p w14:paraId="6753868A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A5D47E2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79B6439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4D546CE1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8A3B1ED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AED9F2C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9003F29" w14:textId="7ECF251A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2410">
              <w:rPr>
                <w:color w:val="141414"/>
              </w:rPr>
              <w:t>Dan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ejemplos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sobre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el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efecto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las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fuerzas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sobre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la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rapidez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un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  <w:spacing w:val="-2"/>
              </w:rPr>
              <w:t>cuerpo.</w:t>
            </w:r>
          </w:p>
        </w:tc>
        <w:tc>
          <w:tcPr>
            <w:tcW w:w="554" w:type="dxa"/>
          </w:tcPr>
          <w:p w14:paraId="4984027A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5FE274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17F57B4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094744A2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E1E16F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692362C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34D71B" w14:textId="6BCF5B71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2410">
              <w:rPr>
                <w:color w:val="141414"/>
              </w:rPr>
              <w:t>Explican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dan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ejemplos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sobre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el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efecto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las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fuerzas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en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la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dirección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la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rapidez</w:t>
            </w:r>
            <w:r w:rsidRPr="00702410">
              <w:rPr>
                <w:color w:val="141414"/>
                <w:spacing w:val="-2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</w:rPr>
              <w:t>los</w:t>
            </w:r>
            <w:r w:rsidRPr="00702410">
              <w:rPr>
                <w:color w:val="141414"/>
                <w:spacing w:val="-1"/>
              </w:rPr>
              <w:t xml:space="preserve"> </w:t>
            </w:r>
            <w:r w:rsidRPr="00702410">
              <w:rPr>
                <w:color w:val="141414"/>
                <w:spacing w:val="-2"/>
              </w:rPr>
              <w:t>cuerpos.</w:t>
            </w:r>
          </w:p>
        </w:tc>
        <w:tc>
          <w:tcPr>
            <w:tcW w:w="554" w:type="dxa"/>
          </w:tcPr>
          <w:p w14:paraId="302CE53A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562A14F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3D33939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4E0660FC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E20B752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8258EAC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3DF13B4" w14:textId="0CF3E7C7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2410">
              <w:rPr>
                <w:color w:val="141414"/>
              </w:rPr>
              <w:t>Explican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el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diseño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la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investigación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lastRenderedPageBreak/>
              <w:t>experimental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considerando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el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cambio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una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sola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variable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en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relación</w:t>
            </w:r>
            <w:r w:rsidRPr="00702410">
              <w:rPr>
                <w:color w:val="141414"/>
                <w:spacing w:val="-4"/>
              </w:rPr>
              <w:t xml:space="preserve"> </w:t>
            </w:r>
            <w:r w:rsidRPr="00702410">
              <w:rPr>
                <w:color w:val="141414"/>
              </w:rPr>
              <w:t>al efecto de la fuerza en la forma, la rapidez y la dirección del movimiento de los objetos.</w:t>
            </w:r>
          </w:p>
        </w:tc>
        <w:tc>
          <w:tcPr>
            <w:tcW w:w="554" w:type="dxa"/>
          </w:tcPr>
          <w:p w14:paraId="5003DB92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F0B618E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2AA658B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1C3A65C5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5C37511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66EFEFF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B392CBE" w14:textId="040F7C29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2410">
              <w:rPr>
                <w:color w:val="141414"/>
              </w:rPr>
              <w:t>Comunican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los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resultados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las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conclusiones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de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la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investigación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a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sus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compañeros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con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claridad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y</w:t>
            </w:r>
            <w:r w:rsidRPr="00702410">
              <w:rPr>
                <w:color w:val="141414"/>
                <w:spacing w:val="-3"/>
              </w:rPr>
              <w:t xml:space="preserve"> </w:t>
            </w:r>
            <w:r w:rsidRPr="00702410">
              <w:rPr>
                <w:color w:val="141414"/>
              </w:rPr>
              <w:t>en forma gráfica.</w:t>
            </w:r>
          </w:p>
        </w:tc>
        <w:tc>
          <w:tcPr>
            <w:tcW w:w="554" w:type="dxa"/>
          </w:tcPr>
          <w:p w14:paraId="1B764007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2831F91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B5EBB0B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782C480C" w14:textId="77777777" w:rsidTr="003E76B5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346629D" w14:textId="4A20A6CC" w:rsidR="00550C08" w:rsidRPr="00896107" w:rsidRDefault="00550C08" w:rsidP="003E76B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13</w:t>
            </w:r>
          </w:p>
        </w:tc>
        <w:tc>
          <w:tcPr>
            <w:tcW w:w="3095" w:type="dxa"/>
            <w:vMerge w:val="restart"/>
          </w:tcPr>
          <w:p w14:paraId="4E41F4BB" w14:textId="6A063855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31431">
              <w:rPr>
                <w:b/>
                <w:color w:val="141414"/>
                <w:sz w:val="24"/>
              </w:rPr>
              <w:t xml:space="preserve"> </w:t>
            </w:r>
            <w:r w:rsidRPr="00B31431">
              <w:rPr>
                <w:color w:val="141414"/>
                <w:sz w:val="24"/>
              </w:rPr>
              <w:t xml:space="preserve">Identificar, por medio de la investigación experimental, diferentes tipos de fuerzas y sus efectos, en situaciones concretas: </w:t>
            </w:r>
            <w:proofErr w:type="spellStart"/>
            <w:r w:rsidRPr="00B31431">
              <w:rPr>
                <w:color w:val="141414"/>
                <w:sz w:val="24"/>
              </w:rPr>
              <w:t>ú</w:t>
            </w:r>
            <w:proofErr w:type="spellEnd"/>
            <w:r w:rsidRPr="00B31431">
              <w:rPr>
                <w:color w:val="141414"/>
                <w:sz w:val="24"/>
              </w:rPr>
              <w:t xml:space="preserve"> fuerza de roce (arrastrando objetos) </w:t>
            </w:r>
            <w:proofErr w:type="spellStart"/>
            <w:r w:rsidRPr="00B31431">
              <w:rPr>
                <w:color w:val="141414"/>
                <w:sz w:val="24"/>
              </w:rPr>
              <w:t>ú</w:t>
            </w:r>
            <w:proofErr w:type="spellEnd"/>
            <w:r w:rsidRPr="00B31431">
              <w:rPr>
                <w:color w:val="141414"/>
                <w:sz w:val="24"/>
              </w:rPr>
              <w:t xml:space="preserve"> peso (fuerza de gravedad) </w:t>
            </w:r>
            <w:proofErr w:type="spellStart"/>
            <w:r w:rsidRPr="00B31431">
              <w:rPr>
                <w:color w:val="141414"/>
                <w:sz w:val="24"/>
              </w:rPr>
              <w:t>ú</w:t>
            </w:r>
            <w:proofErr w:type="spellEnd"/>
            <w:r w:rsidRPr="00B31431">
              <w:rPr>
                <w:color w:val="141414"/>
                <w:sz w:val="24"/>
              </w:rPr>
              <w:t xml:space="preserve"> fuerza magnética (en imanes).</w:t>
            </w:r>
          </w:p>
        </w:tc>
        <w:tc>
          <w:tcPr>
            <w:tcW w:w="4461" w:type="dxa"/>
          </w:tcPr>
          <w:p w14:paraId="53567FA7" w14:textId="338D9281" w:rsidR="00550C08" w:rsidRPr="000512A9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</w:pPr>
            <w:r w:rsidRPr="00D62417">
              <w:rPr>
                <w:color w:val="141414"/>
              </w:rPr>
              <w:t>Definen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con</w:t>
            </w:r>
            <w:r w:rsidRPr="00D62417">
              <w:rPr>
                <w:color w:val="141414"/>
                <w:spacing w:val="-1"/>
              </w:rPr>
              <w:t xml:space="preserve"> </w:t>
            </w:r>
            <w:r w:rsidRPr="00D62417">
              <w:rPr>
                <w:color w:val="141414"/>
              </w:rPr>
              <w:t>sus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palabras</w:t>
            </w:r>
            <w:r w:rsidRPr="00D62417">
              <w:rPr>
                <w:color w:val="141414"/>
                <w:spacing w:val="-1"/>
              </w:rPr>
              <w:t xml:space="preserve"> </w:t>
            </w:r>
            <w:r w:rsidRPr="00D62417">
              <w:rPr>
                <w:color w:val="141414"/>
              </w:rPr>
              <w:t>el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peso</w:t>
            </w:r>
            <w:r w:rsidRPr="00D62417">
              <w:rPr>
                <w:color w:val="141414"/>
                <w:spacing w:val="-1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un</w:t>
            </w:r>
            <w:r w:rsidRPr="00D62417">
              <w:rPr>
                <w:color w:val="141414"/>
                <w:spacing w:val="-1"/>
              </w:rPr>
              <w:t xml:space="preserve"> </w:t>
            </w:r>
            <w:r w:rsidRPr="00D62417">
              <w:rPr>
                <w:color w:val="141414"/>
              </w:rPr>
              <w:t>cuerpo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a</w:t>
            </w:r>
            <w:r w:rsidRPr="00D62417">
              <w:rPr>
                <w:color w:val="141414"/>
                <w:spacing w:val="-1"/>
              </w:rPr>
              <w:t xml:space="preserve"> </w:t>
            </w:r>
            <w:r w:rsidRPr="00D62417">
              <w:rPr>
                <w:color w:val="141414"/>
              </w:rPr>
              <w:t>partir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1"/>
              </w:rPr>
              <w:t xml:space="preserve"> </w:t>
            </w:r>
            <w:r w:rsidRPr="00D62417">
              <w:rPr>
                <w:color w:val="141414"/>
                <w:spacing w:val="-2"/>
              </w:rPr>
              <w:t>ejemplos.</w:t>
            </w:r>
          </w:p>
        </w:tc>
        <w:tc>
          <w:tcPr>
            <w:tcW w:w="554" w:type="dxa"/>
          </w:tcPr>
          <w:p w14:paraId="386BFBB7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460E952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81" w:after="0" w:line="240" w:lineRule="auto"/>
              <w:ind w:left="98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aterial concreto:</w:t>
            </w:r>
          </w:p>
          <w:p w14:paraId="24E3CB7A" w14:textId="77777777" w:rsidR="005F45C2" w:rsidRPr="005F45C2" w:rsidRDefault="005F45C2" w:rsidP="005F45C2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5F45C2">
              <w:rPr>
                <w:rFonts w:ascii="Roboto" w:eastAsia="Roboto" w:hAnsi="Roboto" w:cs="Roboto"/>
                <w:color w:val="141414"/>
                <w:spacing w:val="-6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herramientas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para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realizar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actividades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experimentales.</w:t>
            </w:r>
          </w:p>
          <w:p w14:paraId="5201D53F" w14:textId="77777777" w:rsidR="005F45C2" w:rsidRPr="005F45C2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left="283"/>
              <w:rPr>
                <w:rFonts w:ascii="Roboto" w:eastAsia="Roboto" w:hAnsi="Roboto" w:cs="Roboto"/>
                <w:lang w:val="es-ES"/>
              </w:rPr>
            </w:pPr>
          </w:p>
          <w:p w14:paraId="21A4715A" w14:textId="2B5EA821" w:rsidR="00550C08" w:rsidRPr="00644DCC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3D89F8F0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62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Formativa:</w:t>
            </w:r>
          </w:p>
          <w:p w14:paraId="711FD671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4"/>
              </w:tabs>
              <w:autoSpaceDE w:val="0"/>
              <w:autoSpaceDN w:val="0"/>
              <w:spacing w:before="186" w:after="0" w:line="254" w:lineRule="auto"/>
              <w:ind w:right="141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Guía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s</w:t>
            </w:r>
            <w:r w:rsidRPr="005F45C2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5F45C2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Trabajo.</w:t>
            </w:r>
          </w:p>
          <w:p w14:paraId="6D72A349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>
              <w:rPr>
                <w:rFonts w:ascii="Roboto" w:eastAsia="Roboto" w:hAnsi="Roboto" w:cs="Roboto"/>
                <w:lang w:val="es-ES"/>
              </w:rPr>
              <w:t>Actividades experimentales individuales y en grupo.</w:t>
            </w:r>
          </w:p>
          <w:p w14:paraId="61EF19A2" w14:textId="77777777" w:rsidR="005F45C2" w:rsidRPr="000512A9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/>
            </w:pPr>
            <w:r>
              <w:rPr>
                <w:rFonts w:ascii="Roboto" w:eastAsia="Roboto" w:hAnsi="Roboto" w:cs="Roboto"/>
                <w:lang w:val="es-ES"/>
              </w:rPr>
              <w:t>Sumativa,</w:t>
            </w:r>
          </w:p>
          <w:p w14:paraId="3C9D4351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66FF3B6C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5D4FB74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6BF7E29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B57CFBF" w14:textId="593A3B40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62417">
              <w:rPr>
                <w:color w:val="141414"/>
              </w:rPr>
              <w:t>Comparan,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por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medio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la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experimentación,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los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efectos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la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fuerza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roce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en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el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movimiento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un</w:t>
            </w:r>
            <w:r w:rsidRPr="00D62417">
              <w:rPr>
                <w:color w:val="141414"/>
                <w:spacing w:val="-4"/>
              </w:rPr>
              <w:t xml:space="preserve"> </w:t>
            </w:r>
            <w:r w:rsidRPr="00D62417">
              <w:rPr>
                <w:color w:val="141414"/>
              </w:rPr>
              <w:t>objeto en diferentes superficies, por ejemplo lija, madera, papel corrugado, entre otras y extraen conclusiones.</w:t>
            </w:r>
          </w:p>
        </w:tc>
        <w:tc>
          <w:tcPr>
            <w:tcW w:w="554" w:type="dxa"/>
          </w:tcPr>
          <w:p w14:paraId="52C9BEF5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0AF9E6A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C5D0115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43DD6075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897924C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9D45550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1D9A087" w14:textId="29FFDEAB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62417">
              <w:rPr>
                <w:color w:val="141414"/>
              </w:rPr>
              <w:t>Describen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las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observaciones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sobre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el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efecto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la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fuerza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roce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sobre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un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objeto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en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movimiento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y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lo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explican con sus palabras.</w:t>
            </w:r>
          </w:p>
        </w:tc>
        <w:tc>
          <w:tcPr>
            <w:tcW w:w="554" w:type="dxa"/>
          </w:tcPr>
          <w:p w14:paraId="14F012F1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9136E5C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97DA2DA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431695AF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CA4B7D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1BEABDD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AD412A2" w14:textId="580E067C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62417">
              <w:rPr>
                <w:color w:val="141414"/>
              </w:rPr>
              <w:t>Dibujan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las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fuerzas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que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actúan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sobre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un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cuerpo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que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es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arrastrado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por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una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superficie</w:t>
            </w:r>
            <w:r w:rsidRPr="00D62417">
              <w:rPr>
                <w:color w:val="141414"/>
                <w:spacing w:val="-2"/>
              </w:rPr>
              <w:t xml:space="preserve"> horizontal.</w:t>
            </w:r>
          </w:p>
        </w:tc>
        <w:tc>
          <w:tcPr>
            <w:tcW w:w="554" w:type="dxa"/>
          </w:tcPr>
          <w:p w14:paraId="54DB800E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3CC8390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7DFE30F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6CBF3BAE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4792F3E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816411A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8CC6BA6" w14:textId="2D1B9E03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62417">
              <w:rPr>
                <w:color w:val="141414"/>
              </w:rPr>
              <w:t>Identifican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las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fuerzas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atracción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y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repulsión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en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la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interacción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entre</w:t>
            </w:r>
            <w:r w:rsidRPr="00D62417">
              <w:rPr>
                <w:color w:val="141414"/>
                <w:spacing w:val="-2"/>
              </w:rPr>
              <w:t xml:space="preserve"> imanes.</w:t>
            </w:r>
          </w:p>
        </w:tc>
        <w:tc>
          <w:tcPr>
            <w:tcW w:w="554" w:type="dxa"/>
          </w:tcPr>
          <w:p w14:paraId="754A73AD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444B2C7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A8B4ABF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180948D1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61682F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6E6DB84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1804E50" w14:textId="1789A033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62417">
              <w:rPr>
                <w:color w:val="141414"/>
              </w:rPr>
              <w:t>Clasifican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objetos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acuerdo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al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criterio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de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atracción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por</w:t>
            </w:r>
            <w:r w:rsidRPr="00D62417">
              <w:rPr>
                <w:color w:val="141414"/>
                <w:spacing w:val="-2"/>
              </w:rPr>
              <w:t xml:space="preserve"> </w:t>
            </w:r>
            <w:r w:rsidRPr="00D62417">
              <w:rPr>
                <w:color w:val="141414"/>
              </w:rPr>
              <w:t>la</w:t>
            </w:r>
            <w:r w:rsidRPr="00D62417">
              <w:rPr>
                <w:color w:val="141414"/>
                <w:spacing w:val="-3"/>
              </w:rPr>
              <w:t xml:space="preserve"> </w:t>
            </w:r>
            <w:r w:rsidRPr="00D62417">
              <w:rPr>
                <w:color w:val="141414"/>
              </w:rPr>
              <w:t>fuerza</w:t>
            </w:r>
            <w:r w:rsidRPr="00D62417">
              <w:rPr>
                <w:color w:val="141414"/>
                <w:spacing w:val="-2"/>
              </w:rPr>
              <w:t xml:space="preserve"> magnética.</w:t>
            </w:r>
          </w:p>
        </w:tc>
        <w:tc>
          <w:tcPr>
            <w:tcW w:w="554" w:type="dxa"/>
          </w:tcPr>
          <w:p w14:paraId="62493A76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E54B42F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2913776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31F6C91A" w14:textId="77777777" w:rsidTr="003E76B5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464A56F" w14:textId="7B9D40E3" w:rsidR="00550C08" w:rsidRPr="00896107" w:rsidRDefault="00550C08" w:rsidP="003E76B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14</w:t>
            </w:r>
          </w:p>
        </w:tc>
        <w:tc>
          <w:tcPr>
            <w:tcW w:w="3095" w:type="dxa"/>
            <w:vMerge w:val="restart"/>
          </w:tcPr>
          <w:p w14:paraId="442B611A" w14:textId="41E5AF71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Diseñar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y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construir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objetos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tecnológicos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que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usen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la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fuerza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para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resolver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z w:val="24"/>
              </w:rPr>
              <w:t>problemas</w:t>
            </w:r>
            <w:r w:rsidRPr="00F23771">
              <w:rPr>
                <w:rFonts w:ascii="Calibri" w:eastAsia="Calibri" w:hAnsi="Calibri" w:cs="Times New Roman"/>
                <w:color w:val="141414"/>
                <w:spacing w:val="-3"/>
                <w:sz w:val="24"/>
              </w:rPr>
              <w:t xml:space="preserve"> </w:t>
            </w:r>
            <w:r w:rsidRPr="00F23771">
              <w:rPr>
                <w:rFonts w:ascii="Calibri" w:eastAsia="Calibri" w:hAnsi="Calibri" w:cs="Times New Roman"/>
                <w:color w:val="141414"/>
                <w:spacing w:val="-2"/>
                <w:sz w:val="24"/>
              </w:rPr>
              <w:t>cotidianos.</w:t>
            </w:r>
          </w:p>
        </w:tc>
        <w:tc>
          <w:tcPr>
            <w:tcW w:w="4461" w:type="dxa"/>
          </w:tcPr>
          <w:p w14:paraId="4F38EAC0" w14:textId="272011A9" w:rsidR="00550C08" w:rsidRPr="000512A9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</w:pPr>
            <w:r w:rsidRPr="00C63878">
              <w:rPr>
                <w:color w:val="141414"/>
              </w:rPr>
              <w:t>Comparan,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a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partir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de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evidencias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y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de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la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experimentación,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las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fuerzas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de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resortes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o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elásticos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aplicadas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a diferentes objetos.</w:t>
            </w:r>
          </w:p>
        </w:tc>
        <w:tc>
          <w:tcPr>
            <w:tcW w:w="554" w:type="dxa"/>
          </w:tcPr>
          <w:p w14:paraId="5592AC74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964D673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81" w:after="0" w:line="240" w:lineRule="auto"/>
              <w:ind w:left="98"/>
              <w:rPr>
                <w:rFonts w:ascii="Roboto" w:eastAsia="Roboto" w:hAnsi="Roboto" w:cs="Roboto"/>
                <w:lang w:val="es-ES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aterial concreto:</w:t>
            </w:r>
          </w:p>
          <w:p w14:paraId="5C83D929" w14:textId="77777777" w:rsidR="005F45C2" w:rsidRPr="005F45C2" w:rsidRDefault="005F45C2" w:rsidP="005F45C2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Materiales</w:t>
            </w:r>
            <w:r w:rsidRPr="005F45C2">
              <w:rPr>
                <w:rFonts w:ascii="Roboto" w:eastAsia="Roboto" w:hAnsi="Roboto" w:cs="Roboto"/>
                <w:color w:val="141414"/>
                <w:spacing w:val="-6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y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herramientas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para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realizar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lang w:val="es-ES"/>
              </w:rPr>
              <w:t>actividades</w:t>
            </w:r>
            <w:r w:rsidRPr="005F45C2">
              <w:rPr>
                <w:rFonts w:ascii="Roboto" w:eastAsia="Roboto" w:hAnsi="Roboto" w:cs="Roboto"/>
                <w:color w:val="141414"/>
                <w:spacing w:val="-4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experimentales.</w:t>
            </w:r>
          </w:p>
          <w:p w14:paraId="492EDC80" w14:textId="77777777" w:rsidR="005F45C2" w:rsidRPr="005F45C2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left="283"/>
              <w:rPr>
                <w:rFonts w:ascii="Roboto" w:eastAsia="Roboto" w:hAnsi="Roboto" w:cs="Roboto"/>
                <w:lang w:val="es-ES"/>
              </w:rPr>
            </w:pPr>
          </w:p>
          <w:p w14:paraId="76EEBCC6" w14:textId="25CDF5D7" w:rsidR="00550C08" w:rsidRPr="00644DCC" w:rsidRDefault="005F45C2" w:rsidP="005F45C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41414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2CB74E45" w14:textId="77777777" w:rsidR="005F45C2" w:rsidRPr="005F45C2" w:rsidRDefault="005F45C2" w:rsidP="005F45C2">
            <w:pPr>
              <w:widowControl w:val="0"/>
              <w:autoSpaceDE w:val="0"/>
              <w:autoSpaceDN w:val="0"/>
              <w:spacing w:before="62" w:after="0" w:line="240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color w:val="141414"/>
                <w:spacing w:val="-2"/>
                <w:lang w:val="es-ES"/>
              </w:rPr>
              <w:t>Formativa:</w:t>
            </w:r>
          </w:p>
          <w:p w14:paraId="0F426E8F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4"/>
              </w:tabs>
              <w:autoSpaceDE w:val="0"/>
              <w:autoSpaceDN w:val="0"/>
              <w:spacing w:before="186" w:after="0" w:line="254" w:lineRule="auto"/>
              <w:ind w:right="141"/>
              <w:rPr>
                <w:rFonts w:ascii="Roboto" w:eastAsia="Roboto" w:hAnsi="Roboto" w:cs="Roboto"/>
                <w:lang w:val="es-ES"/>
              </w:rPr>
            </w:pP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Guía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s</w:t>
            </w:r>
            <w:r w:rsidRPr="005F45C2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5F45C2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5F45C2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Trabajo.</w:t>
            </w:r>
          </w:p>
          <w:p w14:paraId="02980DFD" w14:textId="77777777" w:rsidR="005F45C2" w:rsidRPr="005F45C2" w:rsidRDefault="005F45C2" w:rsidP="005F45C2">
            <w:pPr>
              <w:widowControl w:val="0"/>
              <w:numPr>
                <w:ilvl w:val="0"/>
                <w:numId w:val="7"/>
              </w:numPr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 w:hanging="170"/>
            </w:pPr>
            <w:r>
              <w:rPr>
                <w:rFonts w:ascii="Roboto" w:eastAsia="Roboto" w:hAnsi="Roboto" w:cs="Roboto"/>
                <w:lang w:val="es-ES"/>
              </w:rPr>
              <w:t>Actividades experimentales individuales y en grupo.</w:t>
            </w:r>
          </w:p>
          <w:p w14:paraId="1E5D5291" w14:textId="77777777" w:rsidR="005F45C2" w:rsidRPr="000512A9" w:rsidRDefault="005F45C2" w:rsidP="005F45C2">
            <w:pPr>
              <w:widowControl w:val="0"/>
              <w:tabs>
                <w:tab w:val="left" w:pos="283"/>
              </w:tabs>
              <w:autoSpaceDE w:val="0"/>
              <w:autoSpaceDN w:val="0"/>
              <w:spacing w:before="170" w:after="0" w:line="254" w:lineRule="auto"/>
              <w:ind w:left="283" w:right="160"/>
            </w:pPr>
            <w:r>
              <w:rPr>
                <w:rFonts w:ascii="Roboto" w:eastAsia="Roboto" w:hAnsi="Roboto" w:cs="Roboto"/>
                <w:lang w:val="es-ES"/>
              </w:rPr>
              <w:t>Sumativa,</w:t>
            </w:r>
          </w:p>
          <w:p w14:paraId="3FCCE194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5206AA82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38DB838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EE12B03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F3BF6CB" w14:textId="1452446F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63878">
              <w:rPr>
                <w:color w:val="141414"/>
              </w:rPr>
              <w:t>Diseñan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un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instrumento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para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medir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fuerzas,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utilizando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resortes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o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elásticos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y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miden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y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registran</w:t>
            </w:r>
            <w:r w:rsidRPr="00C63878">
              <w:rPr>
                <w:color w:val="141414"/>
                <w:spacing w:val="-4"/>
              </w:rPr>
              <w:t xml:space="preserve"> </w:t>
            </w:r>
            <w:r w:rsidRPr="00C63878">
              <w:rPr>
                <w:color w:val="141414"/>
              </w:rPr>
              <w:t>diferentes magnitudes de fuerzas que actúan sobre un objeto.</w:t>
            </w:r>
          </w:p>
        </w:tc>
        <w:tc>
          <w:tcPr>
            <w:tcW w:w="554" w:type="dxa"/>
          </w:tcPr>
          <w:p w14:paraId="2A77A862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B837AE3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E0E34A7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50C08" w:rsidRPr="000512A9" w14:paraId="7FE305C0" w14:textId="77777777" w:rsidTr="003E76B5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4C80DC6" w14:textId="77777777" w:rsidR="00550C08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9C548E2" w14:textId="77777777" w:rsidR="00550C08" w:rsidRPr="007E3C2A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089EBC7" w14:textId="3318071B" w:rsidR="00550C08" w:rsidRPr="00CD5B28" w:rsidRDefault="00550C08" w:rsidP="003E76B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63878">
              <w:rPr>
                <w:color w:val="141414"/>
              </w:rPr>
              <w:t>Construyen</w:t>
            </w:r>
            <w:r w:rsidRPr="00C63878">
              <w:rPr>
                <w:color w:val="141414"/>
                <w:spacing w:val="-5"/>
              </w:rPr>
              <w:t xml:space="preserve"> </w:t>
            </w:r>
            <w:r w:rsidRPr="00C63878">
              <w:rPr>
                <w:color w:val="141414"/>
              </w:rPr>
              <w:t>un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objeto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tecnológico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que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use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la</w:t>
            </w:r>
            <w:r w:rsidRPr="00C63878">
              <w:rPr>
                <w:color w:val="141414"/>
                <w:spacing w:val="-2"/>
              </w:rPr>
              <w:t xml:space="preserve"> </w:t>
            </w:r>
            <w:r w:rsidRPr="00C63878">
              <w:rPr>
                <w:color w:val="141414"/>
              </w:rPr>
              <w:t>fuerza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y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sea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útil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para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resolver</w:t>
            </w:r>
            <w:r w:rsidRPr="00C63878">
              <w:rPr>
                <w:color w:val="141414"/>
                <w:spacing w:val="-3"/>
              </w:rPr>
              <w:t xml:space="preserve"> </w:t>
            </w:r>
            <w:r w:rsidRPr="00C63878">
              <w:rPr>
                <w:color w:val="141414"/>
              </w:rPr>
              <w:t>un</w:t>
            </w:r>
            <w:r w:rsidRPr="00C63878">
              <w:rPr>
                <w:color w:val="141414"/>
                <w:spacing w:val="-2"/>
              </w:rPr>
              <w:t xml:space="preserve"> problema.</w:t>
            </w:r>
          </w:p>
        </w:tc>
        <w:tc>
          <w:tcPr>
            <w:tcW w:w="554" w:type="dxa"/>
          </w:tcPr>
          <w:p w14:paraId="56271DCA" w14:textId="77777777" w:rsidR="00550C08" w:rsidRPr="000512A9" w:rsidRDefault="00550C08" w:rsidP="003E76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5AEA8D2" w14:textId="77777777" w:rsidR="00550C08" w:rsidRPr="00644DCC" w:rsidRDefault="00550C08" w:rsidP="003E76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88F6359" w14:textId="77777777" w:rsidR="00550C08" w:rsidRPr="000512A9" w:rsidRDefault="00550C08" w:rsidP="003E76B5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C9C245" w14:textId="77777777" w:rsidR="00530D60" w:rsidRDefault="00530D60" w:rsidP="00DB3E04">
      <w:pPr>
        <w:spacing w:after="0" w:line="240" w:lineRule="auto"/>
      </w:pPr>
      <w:r>
        <w:separator/>
      </w:r>
    </w:p>
  </w:endnote>
  <w:endnote w:type="continuationSeparator" w:id="0">
    <w:p w14:paraId="27DA6FF0" w14:textId="77777777" w:rsidR="00530D60" w:rsidRDefault="00530D60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3D05F1" w14:textId="77777777" w:rsidR="00530D60" w:rsidRDefault="00530D60" w:rsidP="00DB3E04">
      <w:pPr>
        <w:spacing w:after="0" w:line="240" w:lineRule="auto"/>
      </w:pPr>
      <w:r>
        <w:separator/>
      </w:r>
    </w:p>
  </w:footnote>
  <w:footnote w:type="continuationSeparator" w:id="0">
    <w:p w14:paraId="07354C82" w14:textId="77777777" w:rsidR="00530D60" w:rsidRDefault="00530D60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26A67"/>
    <w:multiLevelType w:val="hybridMultilevel"/>
    <w:tmpl w:val="64F8FC18"/>
    <w:lvl w:ilvl="0" w:tplc="C31223F8">
      <w:numFmt w:val="bullet"/>
      <w:lvlText w:val="-"/>
      <w:lvlJc w:val="left"/>
      <w:pPr>
        <w:ind w:left="797" w:hanging="116"/>
      </w:pPr>
      <w:rPr>
        <w:rFonts w:ascii="Roboto" w:eastAsia="Roboto" w:hAnsi="Roboto" w:cs="Roboto" w:hint="default"/>
        <w:b w:val="0"/>
        <w:bCs w:val="0"/>
        <w:i w:val="0"/>
        <w:iCs w:val="0"/>
        <w:color w:val="141414"/>
        <w:spacing w:val="0"/>
        <w:w w:val="100"/>
        <w:sz w:val="22"/>
        <w:szCs w:val="22"/>
        <w:lang w:val="es-ES" w:eastAsia="en-US" w:bidi="ar-SA"/>
      </w:rPr>
    </w:lvl>
    <w:lvl w:ilvl="1" w:tplc="24986422">
      <w:numFmt w:val="bullet"/>
      <w:lvlText w:val="•"/>
      <w:lvlJc w:val="left"/>
      <w:pPr>
        <w:ind w:left="1827" w:hanging="116"/>
      </w:pPr>
      <w:rPr>
        <w:rFonts w:hint="default"/>
        <w:lang w:val="es-ES" w:eastAsia="en-US" w:bidi="ar-SA"/>
      </w:rPr>
    </w:lvl>
    <w:lvl w:ilvl="2" w:tplc="05A4C742">
      <w:numFmt w:val="bullet"/>
      <w:lvlText w:val="•"/>
      <w:lvlJc w:val="left"/>
      <w:pPr>
        <w:ind w:left="2855" w:hanging="116"/>
      </w:pPr>
      <w:rPr>
        <w:rFonts w:hint="default"/>
        <w:lang w:val="es-ES" w:eastAsia="en-US" w:bidi="ar-SA"/>
      </w:rPr>
    </w:lvl>
    <w:lvl w:ilvl="3" w:tplc="EB34D826">
      <w:numFmt w:val="bullet"/>
      <w:lvlText w:val="•"/>
      <w:lvlJc w:val="left"/>
      <w:pPr>
        <w:ind w:left="3882" w:hanging="116"/>
      </w:pPr>
      <w:rPr>
        <w:rFonts w:hint="default"/>
        <w:lang w:val="es-ES" w:eastAsia="en-US" w:bidi="ar-SA"/>
      </w:rPr>
    </w:lvl>
    <w:lvl w:ilvl="4" w:tplc="BECE9176">
      <w:numFmt w:val="bullet"/>
      <w:lvlText w:val="•"/>
      <w:lvlJc w:val="left"/>
      <w:pPr>
        <w:ind w:left="4910" w:hanging="116"/>
      </w:pPr>
      <w:rPr>
        <w:rFonts w:hint="default"/>
        <w:lang w:val="es-ES" w:eastAsia="en-US" w:bidi="ar-SA"/>
      </w:rPr>
    </w:lvl>
    <w:lvl w:ilvl="5" w:tplc="F44A7D12">
      <w:numFmt w:val="bullet"/>
      <w:lvlText w:val="•"/>
      <w:lvlJc w:val="left"/>
      <w:pPr>
        <w:ind w:left="5937" w:hanging="116"/>
      </w:pPr>
      <w:rPr>
        <w:rFonts w:hint="default"/>
        <w:lang w:val="es-ES" w:eastAsia="en-US" w:bidi="ar-SA"/>
      </w:rPr>
    </w:lvl>
    <w:lvl w:ilvl="6" w:tplc="9966819E">
      <w:numFmt w:val="bullet"/>
      <w:lvlText w:val="•"/>
      <w:lvlJc w:val="left"/>
      <w:pPr>
        <w:ind w:left="6965" w:hanging="116"/>
      </w:pPr>
      <w:rPr>
        <w:rFonts w:hint="default"/>
        <w:lang w:val="es-ES" w:eastAsia="en-US" w:bidi="ar-SA"/>
      </w:rPr>
    </w:lvl>
    <w:lvl w:ilvl="7" w:tplc="F118A690">
      <w:numFmt w:val="bullet"/>
      <w:lvlText w:val="•"/>
      <w:lvlJc w:val="left"/>
      <w:pPr>
        <w:ind w:left="7992" w:hanging="116"/>
      </w:pPr>
      <w:rPr>
        <w:rFonts w:hint="default"/>
        <w:lang w:val="es-ES" w:eastAsia="en-US" w:bidi="ar-SA"/>
      </w:rPr>
    </w:lvl>
    <w:lvl w:ilvl="8" w:tplc="513A9664">
      <w:numFmt w:val="bullet"/>
      <w:lvlText w:val="•"/>
      <w:lvlJc w:val="left"/>
      <w:pPr>
        <w:ind w:left="9020" w:hanging="116"/>
      </w:pPr>
      <w:rPr>
        <w:rFonts w:hint="default"/>
        <w:lang w:val="es-ES" w:eastAsia="en-US" w:bidi="ar-SA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F0829A0"/>
    <w:multiLevelType w:val="hybridMultilevel"/>
    <w:tmpl w:val="19CAE1AC"/>
    <w:lvl w:ilvl="0" w:tplc="31CA814A">
      <w:numFmt w:val="bullet"/>
      <w:lvlText w:val="•"/>
      <w:lvlJc w:val="left"/>
      <w:pPr>
        <w:ind w:left="284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D7CCD18">
      <w:numFmt w:val="bullet"/>
      <w:lvlText w:val="•"/>
      <w:lvlJc w:val="left"/>
      <w:pPr>
        <w:ind w:left="601" w:hanging="171"/>
      </w:pPr>
      <w:rPr>
        <w:rFonts w:hint="default"/>
        <w:lang w:val="es-ES" w:eastAsia="en-US" w:bidi="ar-SA"/>
      </w:rPr>
    </w:lvl>
    <w:lvl w:ilvl="2" w:tplc="A38A8FD0">
      <w:numFmt w:val="bullet"/>
      <w:lvlText w:val="•"/>
      <w:lvlJc w:val="left"/>
      <w:pPr>
        <w:ind w:left="923" w:hanging="171"/>
      </w:pPr>
      <w:rPr>
        <w:rFonts w:hint="default"/>
        <w:lang w:val="es-ES" w:eastAsia="en-US" w:bidi="ar-SA"/>
      </w:rPr>
    </w:lvl>
    <w:lvl w:ilvl="3" w:tplc="AF361C16">
      <w:numFmt w:val="bullet"/>
      <w:lvlText w:val="•"/>
      <w:lvlJc w:val="left"/>
      <w:pPr>
        <w:ind w:left="1245" w:hanging="171"/>
      </w:pPr>
      <w:rPr>
        <w:rFonts w:hint="default"/>
        <w:lang w:val="es-ES" w:eastAsia="en-US" w:bidi="ar-SA"/>
      </w:rPr>
    </w:lvl>
    <w:lvl w:ilvl="4" w:tplc="B70A6FE2">
      <w:numFmt w:val="bullet"/>
      <w:lvlText w:val="•"/>
      <w:lvlJc w:val="left"/>
      <w:pPr>
        <w:ind w:left="1566" w:hanging="171"/>
      </w:pPr>
      <w:rPr>
        <w:rFonts w:hint="default"/>
        <w:lang w:val="es-ES" w:eastAsia="en-US" w:bidi="ar-SA"/>
      </w:rPr>
    </w:lvl>
    <w:lvl w:ilvl="5" w:tplc="A4C6C354">
      <w:numFmt w:val="bullet"/>
      <w:lvlText w:val="•"/>
      <w:lvlJc w:val="left"/>
      <w:pPr>
        <w:ind w:left="1888" w:hanging="171"/>
      </w:pPr>
      <w:rPr>
        <w:rFonts w:hint="default"/>
        <w:lang w:val="es-ES" w:eastAsia="en-US" w:bidi="ar-SA"/>
      </w:rPr>
    </w:lvl>
    <w:lvl w:ilvl="6" w:tplc="EAF20314">
      <w:numFmt w:val="bullet"/>
      <w:lvlText w:val="•"/>
      <w:lvlJc w:val="left"/>
      <w:pPr>
        <w:ind w:left="2210" w:hanging="171"/>
      </w:pPr>
      <w:rPr>
        <w:rFonts w:hint="default"/>
        <w:lang w:val="es-ES" w:eastAsia="en-US" w:bidi="ar-SA"/>
      </w:rPr>
    </w:lvl>
    <w:lvl w:ilvl="7" w:tplc="7B5618DC">
      <w:numFmt w:val="bullet"/>
      <w:lvlText w:val="•"/>
      <w:lvlJc w:val="left"/>
      <w:pPr>
        <w:ind w:left="2531" w:hanging="171"/>
      </w:pPr>
      <w:rPr>
        <w:rFonts w:hint="default"/>
        <w:lang w:val="es-ES" w:eastAsia="en-US" w:bidi="ar-SA"/>
      </w:rPr>
    </w:lvl>
    <w:lvl w:ilvl="8" w:tplc="EF0E6CBA">
      <w:numFmt w:val="bullet"/>
      <w:lvlText w:val="•"/>
      <w:lvlJc w:val="left"/>
      <w:pPr>
        <w:ind w:left="2853" w:hanging="171"/>
      </w:pPr>
      <w:rPr>
        <w:rFonts w:hint="default"/>
        <w:lang w:val="es-ES" w:eastAsia="en-US" w:bidi="ar-SA"/>
      </w:rPr>
    </w:lvl>
  </w:abstractNum>
  <w:abstractNum w:abstractNumId="4">
    <w:nsid w:val="50D40BE0"/>
    <w:multiLevelType w:val="hybridMultilevel"/>
    <w:tmpl w:val="99C246D6"/>
    <w:lvl w:ilvl="0" w:tplc="E1A65354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141414"/>
        <w:spacing w:val="0"/>
        <w:w w:val="100"/>
        <w:sz w:val="22"/>
        <w:szCs w:val="22"/>
        <w:lang w:val="es-ES" w:eastAsia="en-US" w:bidi="ar-SA"/>
      </w:rPr>
    </w:lvl>
    <w:lvl w:ilvl="1" w:tplc="20129EF8">
      <w:numFmt w:val="bullet"/>
      <w:lvlText w:val="•"/>
      <w:lvlJc w:val="left"/>
      <w:pPr>
        <w:ind w:left="1290" w:hanging="171"/>
      </w:pPr>
      <w:rPr>
        <w:rFonts w:hint="default"/>
        <w:lang w:val="es-ES" w:eastAsia="en-US" w:bidi="ar-SA"/>
      </w:rPr>
    </w:lvl>
    <w:lvl w:ilvl="2" w:tplc="220A24FE">
      <w:numFmt w:val="bullet"/>
      <w:lvlText w:val="•"/>
      <w:lvlJc w:val="left"/>
      <w:pPr>
        <w:ind w:left="2301" w:hanging="171"/>
      </w:pPr>
      <w:rPr>
        <w:rFonts w:hint="default"/>
        <w:lang w:val="es-ES" w:eastAsia="en-US" w:bidi="ar-SA"/>
      </w:rPr>
    </w:lvl>
    <w:lvl w:ilvl="3" w:tplc="AD82BED4">
      <w:numFmt w:val="bullet"/>
      <w:lvlText w:val="•"/>
      <w:lvlJc w:val="left"/>
      <w:pPr>
        <w:ind w:left="3312" w:hanging="171"/>
      </w:pPr>
      <w:rPr>
        <w:rFonts w:hint="default"/>
        <w:lang w:val="es-ES" w:eastAsia="en-US" w:bidi="ar-SA"/>
      </w:rPr>
    </w:lvl>
    <w:lvl w:ilvl="4" w:tplc="7D0E18F2">
      <w:numFmt w:val="bullet"/>
      <w:lvlText w:val="•"/>
      <w:lvlJc w:val="left"/>
      <w:pPr>
        <w:ind w:left="4323" w:hanging="171"/>
      </w:pPr>
      <w:rPr>
        <w:rFonts w:hint="default"/>
        <w:lang w:val="es-ES" w:eastAsia="en-US" w:bidi="ar-SA"/>
      </w:rPr>
    </w:lvl>
    <w:lvl w:ilvl="5" w:tplc="581A6DFE">
      <w:numFmt w:val="bullet"/>
      <w:lvlText w:val="•"/>
      <w:lvlJc w:val="left"/>
      <w:pPr>
        <w:ind w:left="5334" w:hanging="171"/>
      </w:pPr>
      <w:rPr>
        <w:rFonts w:hint="default"/>
        <w:lang w:val="es-ES" w:eastAsia="en-US" w:bidi="ar-SA"/>
      </w:rPr>
    </w:lvl>
    <w:lvl w:ilvl="6" w:tplc="4704EBC2">
      <w:numFmt w:val="bullet"/>
      <w:lvlText w:val="•"/>
      <w:lvlJc w:val="left"/>
      <w:pPr>
        <w:ind w:left="6345" w:hanging="171"/>
      </w:pPr>
      <w:rPr>
        <w:rFonts w:hint="default"/>
        <w:lang w:val="es-ES" w:eastAsia="en-US" w:bidi="ar-SA"/>
      </w:rPr>
    </w:lvl>
    <w:lvl w:ilvl="7" w:tplc="194A8350">
      <w:numFmt w:val="bullet"/>
      <w:lvlText w:val="•"/>
      <w:lvlJc w:val="left"/>
      <w:pPr>
        <w:ind w:left="7356" w:hanging="171"/>
      </w:pPr>
      <w:rPr>
        <w:rFonts w:hint="default"/>
        <w:lang w:val="es-ES" w:eastAsia="en-US" w:bidi="ar-SA"/>
      </w:rPr>
    </w:lvl>
    <w:lvl w:ilvl="8" w:tplc="3D5A22CE">
      <w:numFmt w:val="bullet"/>
      <w:lvlText w:val="•"/>
      <w:lvlJc w:val="left"/>
      <w:pPr>
        <w:ind w:left="8367" w:hanging="171"/>
      </w:pPr>
      <w:rPr>
        <w:rFonts w:hint="default"/>
        <w:lang w:val="es-ES" w:eastAsia="en-US" w:bidi="ar-SA"/>
      </w:rPr>
    </w:lvl>
  </w:abstractNum>
  <w:abstractNum w:abstractNumId="5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7F015DE"/>
    <w:multiLevelType w:val="hybridMultilevel"/>
    <w:tmpl w:val="4E741A4A"/>
    <w:lvl w:ilvl="0" w:tplc="C8F84986">
      <w:numFmt w:val="bullet"/>
      <w:lvlText w:val="•"/>
      <w:lvlJc w:val="left"/>
      <w:pPr>
        <w:ind w:left="475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141414"/>
        <w:spacing w:val="0"/>
        <w:w w:val="100"/>
        <w:sz w:val="22"/>
        <w:szCs w:val="22"/>
        <w:lang w:val="es-ES" w:eastAsia="en-US" w:bidi="ar-SA"/>
      </w:rPr>
    </w:lvl>
    <w:lvl w:ilvl="1" w:tplc="21F62C92">
      <w:numFmt w:val="bullet"/>
      <w:lvlText w:val="•"/>
      <w:lvlJc w:val="left"/>
      <w:pPr>
        <w:ind w:left="1539" w:hanging="360"/>
      </w:pPr>
      <w:rPr>
        <w:rFonts w:hint="default"/>
        <w:lang w:val="es-ES" w:eastAsia="en-US" w:bidi="ar-SA"/>
      </w:rPr>
    </w:lvl>
    <w:lvl w:ilvl="2" w:tplc="4B988DD8"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3" w:tplc="1944CA58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48C069D4">
      <w:numFmt w:val="bullet"/>
      <w:lvlText w:val="•"/>
      <w:lvlJc w:val="left"/>
      <w:pPr>
        <w:ind w:left="4718" w:hanging="360"/>
      </w:pPr>
      <w:rPr>
        <w:rFonts w:hint="default"/>
        <w:lang w:val="es-ES" w:eastAsia="en-US" w:bidi="ar-SA"/>
      </w:rPr>
    </w:lvl>
    <w:lvl w:ilvl="5" w:tplc="66AE89FA">
      <w:numFmt w:val="bullet"/>
      <w:lvlText w:val="•"/>
      <w:lvlJc w:val="left"/>
      <w:pPr>
        <w:ind w:left="5777" w:hanging="360"/>
      </w:pPr>
      <w:rPr>
        <w:rFonts w:hint="default"/>
        <w:lang w:val="es-ES" w:eastAsia="en-US" w:bidi="ar-SA"/>
      </w:rPr>
    </w:lvl>
    <w:lvl w:ilvl="6" w:tplc="AE0469C4">
      <w:numFmt w:val="bullet"/>
      <w:lvlText w:val="•"/>
      <w:lvlJc w:val="left"/>
      <w:pPr>
        <w:ind w:left="6837" w:hanging="360"/>
      </w:pPr>
      <w:rPr>
        <w:rFonts w:hint="default"/>
        <w:lang w:val="es-ES" w:eastAsia="en-US" w:bidi="ar-SA"/>
      </w:rPr>
    </w:lvl>
    <w:lvl w:ilvl="7" w:tplc="1A64EFF0">
      <w:numFmt w:val="bullet"/>
      <w:lvlText w:val="•"/>
      <w:lvlJc w:val="left"/>
      <w:pPr>
        <w:ind w:left="7896" w:hanging="360"/>
      </w:pPr>
      <w:rPr>
        <w:rFonts w:hint="default"/>
        <w:lang w:val="es-ES" w:eastAsia="en-US" w:bidi="ar-SA"/>
      </w:rPr>
    </w:lvl>
    <w:lvl w:ilvl="8" w:tplc="91E0D1EA">
      <w:numFmt w:val="bullet"/>
      <w:lvlText w:val="•"/>
      <w:lvlJc w:val="left"/>
      <w:pPr>
        <w:ind w:left="8956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421CB"/>
    <w:rsid w:val="00184A97"/>
    <w:rsid w:val="001B1C20"/>
    <w:rsid w:val="001F01E4"/>
    <w:rsid w:val="001F7331"/>
    <w:rsid w:val="00206D37"/>
    <w:rsid w:val="002E6751"/>
    <w:rsid w:val="00424150"/>
    <w:rsid w:val="00426E98"/>
    <w:rsid w:val="00462336"/>
    <w:rsid w:val="004B209A"/>
    <w:rsid w:val="004D06DD"/>
    <w:rsid w:val="00514FC4"/>
    <w:rsid w:val="00530D60"/>
    <w:rsid w:val="00534D0C"/>
    <w:rsid w:val="00535796"/>
    <w:rsid w:val="00550C08"/>
    <w:rsid w:val="005608F6"/>
    <w:rsid w:val="005C509C"/>
    <w:rsid w:val="005E650B"/>
    <w:rsid w:val="005F45C2"/>
    <w:rsid w:val="00633DC5"/>
    <w:rsid w:val="00644DCC"/>
    <w:rsid w:val="006545E7"/>
    <w:rsid w:val="006714E6"/>
    <w:rsid w:val="006A1784"/>
    <w:rsid w:val="006B0002"/>
    <w:rsid w:val="006C6D23"/>
    <w:rsid w:val="006F58AF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99450F"/>
    <w:rsid w:val="00997E20"/>
    <w:rsid w:val="009C4261"/>
    <w:rsid w:val="009C5FDF"/>
    <w:rsid w:val="009E7E2E"/>
    <w:rsid w:val="009F4BDA"/>
    <w:rsid w:val="00A77366"/>
    <w:rsid w:val="00AD1A3E"/>
    <w:rsid w:val="00AE096D"/>
    <w:rsid w:val="00B613DB"/>
    <w:rsid w:val="00B85B7F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3E04"/>
    <w:rsid w:val="00DC00EC"/>
    <w:rsid w:val="00DC6BEE"/>
    <w:rsid w:val="00E061B5"/>
    <w:rsid w:val="00E83295"/>
    <w:rsid w:val="00EC5AC2"/>
    <w:rsid w:val="00EC64E8"/>
    <w:rsid w:val="00F23771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DC6BEE"/>
    <w:pPr>
      <w:widowControl w:val="0"/>
      <w:autoSpaceDE w:val="0"/>
      <w:autoSpaceDN w:val="0"/>
      <w:spacing w:before="186" w:after="0" w:line="240" w:lineRule="auto"/>
      <w:ind w:left="283"/>
    </w:pPr>
    <w:rPr>
      <w:rFonts w:ascii="Roboto" w:eastAsia="Roboto" w:hAnsi="Roboto" w:cs="Roboto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DC6BEE"/>
    <w:pPr>
      <w:widowControl w:val="0"/>
      <w:autoSpaceDE w:val="0"/>
      <w:autoSpaceDN w:val="0"/>
      <w:spacing w:before="186" w:after="0" w:line="240" w:lineRule="auto"/>
      <w:ind w:left="283"/>
    </w:pPr>
    <w:rPr>
      <w:rFonts w:ascii="Roboto" w:eastAsia="Roboto" w:hAnsi="Roboto" w:cs="Robo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E3311-035A-413E-B7DE-91E9F982F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1264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Anyi</cp:lastModifiedBy>
  <cp:revision>11</cp:revision>
  <cp:lastPrinted>2022-12-14T15:57:00Z</cp:lastPrinted>
  <dcterms:created xsi:type="dcterms:W3CDTF">2024-12-16T19:00:00Z</dcterms:created>
  <dcterms:modified xsi:type="dcterms:W3CDTF">2025-04-07T05:12:00Z</dcterms:modified>
</cp:coreProperties>
</file>