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1D30E9D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6to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D9784A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ARTES VISUALES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78145AA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CARMEN ROBLEDO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FE6357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BB43D9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D9D379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5057A9CF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1B1541">
              <w:t xml:space="preserve"> </w:t>
            </w:r>
            <w:r w:rsidR="001B1541" w:rsidRPr="001B1541">
              <w:rPr>
                <w:sz w:val="20"/>
                <w:szCs w:val="20"/>
              </w:rPr>
              <w:t>Crear, basándose en intereses personales y desafíos y en la observación de pinturas contemporáneas. › Manejar materiales, herramientas y procedimientos en forma adecuada. › Analizar obras y trabajos de arte, usando diversos criterios. › Comparar e interpretar obras y trabajos de arte. › Recolectar y seleccionar la información, usando variadas fuentes. › Desarrollar presentaciones visuales, usando diferentes medios. › Desarrollar proyectos visuales.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35288C3F" w:rsidR="00896107" w:rsidRPr="00896107" w:rsidRDefault="00896107" w:rsidP="004F01F5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BB43D9" w:rsidRPr="00BB43D9">
              <w:rPr>
                <w:rFonts w:ascii="Comic Sans MS" w:hAnsi="Comic Sans MS"/>
                <w:b/>
                <w:bCs/>
                <w:sz w:val="20"/>
                <w:szCs w:val="20"/>
                <w:lang w:val="es-ES"/>
              </w:rPr>
              <w:t>Demostrar disposición a desarrollar su creatividad, experimentando, imaginando y pensando divergentemente.</w:t>
            </w:r>
            <w:r w:rsidR="00BB43D9" w:rsidRPr="00BB43D9">
              <w:rPr>
                <w:sz w:val="20"/>
                <w:szCs w:val="20"/>
              </w:rPr>
              <w:t xml:space="preserve"> </w:t>
            </w:r>
            <w:r w:rsidR="00BB43D9" w:rsidRPr="00BB43D9">
              <w:rPr>
                <w:rFonts w:ascii="Comic Sans MS" w:hAnsi="Comic Sans MS"/>
                <w:b/>
                <w:bCs/>
                <w:sz w:val="20"/>
                <w:szCs w:val="20"/>
                <w:lang w:val="es-ES"/>
              </w:rPr>
              <w:t>Respetar el trabajo artístico de otros, valorando la originalidad.</w:t>
            </w:r>
          </w:p>
        </w:tc>
      </w:tr>
      <w:tr w:rsidR="00B322A5" w:rsidRPr="00896107" w14:paraId="2DFC0FD2" w14:textId="77777777" w:rsidTr="00896107">
        <w:tc>
          <w:tcPr>
            <w:tcW w:w="17862" w:type="dxa"/>
          </w:tcPr>
          <w:p w14:paraId="4D2C0D03" w14:textId="20A5B053" w:rsidR="00B322A5" w:rsidRDefault="00B322A5" w:rsidP="004F01F5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B322A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CONOCIMIENTOS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:</w:t>
            </w:r>
            <w:r>
              <w:t xml:space="preserve"> › Procedimientos de pintura: mancha, yuxtaposición, transparencia, planos. › Procedimientos de grabado: </w:t>
            </w:r>
            <w:proofErr w:type="spellStart"/>
            <w:r>
              <w:t>monocopia</w:t>
            </w:r>
            <w:proofErr w:type="spellEnd"/>
            <w:r>
              <w:t xml:space="preserve"> y linografía. › Procedimientos de arte digital. › Pintura contemporánea chilena, latinoamericana y mundial. › Color: gamas y contrastes.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6F19FF1E" w:rsidR="00535796" w:rsidRDefault="00535796" w:rsidP="00BB43D9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BB43D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EL ARTE CONTEMPORANEO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7A46CA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7A46CA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7A46CA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7A46CA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7A46CA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7A46CA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6F992FF0" w:rsidR="00535796" w:rsidRPr="00896107" w:rsidRDefault="00BB43D9" w:rsidP="007A46CA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OA1</w:t>
            </w:r>
          </w:p>
        </w:tc>
        <w:tc>
          <w:tcPr>
            <w:tcW w:w="3095" w:type="dxa"/>
            <w:vMerge w:val="restart"/>
          </w:tcPr>
          <w:p w14:paraId="3E48AB1E" w14:textId="6788FFB4" w:rsidR="00535796" w:rsidRPr="007E3C2A" w:rsidRDefault="00BB43D9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B43D9">
              <w:rPr>
                <w:rFonts w:ascii="Times New Roman" w:hAnsi="Times New Roman" w:cs="Times New Roman"/>
              </w:rPr>
              <w:t>Crear trabajos de arte y diseños a partir de sus propias ideas y de la observación del: entorno cultural: el hombre contemporáneo y la ciudad; entorno artístico: el arte contemporáneo; el arte en el espacio público (murales y esculturas).</w:t>
            </w:r>
          </w:p>
        </w:tc>
        <w:tc>
          <w:tcPr>
            <w:tcW w:w="4461" w:type="dxa"/>
          </w:tcPr>
          <w:p w14:paraId="2429F279" w14:textId="5BB03356" w:rsidR="00535796" w:rsidRPr="000512A9" w:rsidRDefault="004F01F5" w:rsidP="00014CF3">
            <w:pPr>
              <w:pStyle w:val="Sinespaciado"/>
              <w:numPr>
                <w:ilvl w:val="0"/>
                <w:numId w:val="3"/>
              </w:numPr>
              <w:jc w:val="both"/>
            </w:pPr>
            <w:r w:rsidRPr="004F01F5">
              <w:t xml:space="preserve">Usan su cuaderno de arte o croquera para desarrollar ideas para sus trabajos de arte por medio de bocetos, y para reunir imágenes e información. 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1BA394B" w14:textId="27502436" w:rsidR="00535796" w:rsidRDefault="00CC02AD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Saludo inicial y Evaluación Diagnostica.</w:t>
            </w:r>
          </w:p>
          <w:p w14:paraId="65E610A8" w14:textId="77777777" w:rsidR="00CC02AD" w:rsidRDefault="00CC02AD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034E46F" w14:textId="77777777" w:rsidR="00CC02AD" w:rsidRDefault="00CC02AD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2BB266B" w14:textId="696F8E02" w:rsidR="00CC02AD" w:rsidRDefault="00CC02AD" w:rsidP="00CC02AD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OA1.6</w:t>
            </w:r>
            <w:r w:rsidR="004F37C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Retroalimentación de evaluación diagnostica. El docente pregunta que saben sobre el arte contemporáneo, luego de una lluvia de ideas explica el concepto de arte y el de contemporáneo. Nombra varios estilos pero se concentra en el abstracto, mostrando alunas pinturas del estilo. Los alumnos en su croquera realizan diferentes círculos y líneas pintando con colores primarios y complementarios. </w:t>
            </w:r>
            <w:r w:rsidR="00F233B9">
              <w:rPr>
                <w:rFonts w:ascii="Times New Roman" w:hAnsi="Times New Roman" w:cs="Times New Roman"/>
              </w:rPr>
              <w:t xml:space="preserve">OA5. 1 </w:t>
            </w:r>
            <w:proofErr w:type="gramStart"/>
            <w:r w:rsidR="00F233B9">
              <w:rPr>
                <w:rFonts w:ascii="Times New Roman" w:hAnsi="Times New Roman" w:cs="Times New Roman"/>
              </w:rPr>
              <w:t>y  2</w:t>
            </w:r>
            <w:proofErr w:type="gramEnd"/>
            <w:r w:rsidR="00F233B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 pregunta a los alumnos que les provocan su obra y la de sus compañero del lado,</w:t>
            </w:r>
          </w:p>
          <w:p w14:paraId="09A5F9C1" w14:textId="6AC5FCBA" w:rsidR="00D3784C" w:rsidRDefault="00D3784C" w:rsidP="00D3784C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  <w:hyperlink r:id="rId8" w:history="1">
              <w:r w:rsidRPr="00FB0490">
                <w:rPr>
                  <w:rStyle w:val="Hipervnculo"/>
                  <w:rFonts w:ascii="Times New Roman" w:hAnsi="Times New Roman" w:cs="Times New Roman"/>
                </w:rPr>
                <w:t>https://www.youtube.com/watch?v=o7QWJ5L0Ha0</w:t>
              </w:r>
            </w:hyperlink>
          </w:p>
          <w:p w14:paraId="4E61A210" w14:textId="48BBBEC5" w:rsidR="00D3784C" w:rsidRDefault="00D3784C" w:rsidP="00D3784C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  <w:hyperlink r:id="rId9" w:history="1">
              <w:r w:rsidRPr="00FB0490">
                <w:rPr>
                  <w:rStyle w:val="Hipervnculo"/>
                  <w:rFonts w:ascii="Times New Roman" w:hAnsi="Times New Roman" w:cs="Times New Roman"/>
                </w:rPr>
                <w:t>https://www.youtube.com/watch?v=4TBTGfhl9T8</w:t>
              </w:r>
            </w:hyperlink>
          </w:p>
          <w:p w14:paraId="7524BCA8" w14:textId="77777777" w:rsidR="00D3784C" w:rsidRDefault="00D3784C" w:rsidP="00D3784C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1904D898" w14:textId="77777777" w:rsidR="004F37CC" w:rsidRDefault="004F37CC" w:rsidP="004F37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3D2913E" w14:textId="77777777" w:rsidR="00CC02AD" w:rsidRDefault="005D3E82" w:rsidP="005D3E8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OA4.3,4 y 5. </w:t>
            </w:r>
            <w:r w:rsidR="004F37CC">
              <w:rPr>
                <w:rFonts w:ascii="Times New Roman" w:hAnsi="Times New Roman" w:cs="Times New Roman"/>
              </w:rPr>
              <w:t xml:space="preserve">Los alumnos leen en </w:t>
            </w:r>
            <w:r w:rsidR="00225D8E">
              <w:rPr>
                <w:rFonts w:ascii="Times New Roman" w:hAnsi="Times New Roman" w:cs="Times New Roman"/>
              </w:rPr>
              <w:t>grupo</w:t>
            </w:r>
            <w:r w:rsidR="004F37CC">
              <w:rPr>
                <w:rFonts w:ascii="Times New Roman" w:hAnsi="Times New Roman" w:cs="Times New Roman"/>
              </w:rPr>
              <w:t xml:space="preserve"> una </w:t>
            </w:r>
            <w:r w:rsidR="00225D8E">
              <w:rPr>
                <w:rFonts w:ascii="Times New Roman" w:hAnsi="Times New Roman" w:cs="Times New Roman"/>
              </w:rPr>
              <w:t>guía</w:t>
            </w:r>
            <w:r w:rsidR="004F37CC">
              <w:rPr>
                <w:rFonts w:ascii="Times New Roman" w:hAnsi="Times New Roman" w:cs="Times New Roman"/>
              </w:rPr>
              <w:t xml:space="preserve"> sobre el arte contemporáneo y realizan </w:t>
            </w:r>
            <w:r>
              <w:rPr>
                <w:rFonts w:ascii="Times New Roman" w:hAnsi="Times New Roman" w:cs="Times New Roman"/>
              </w:rPr>
              <w:t xml:space="preserve">una reinterpretación de alguna de las obras presentes en ella. </w:t>
            </w:r>
          </w:p>
          <w:p w14:paraId="78A0DC47" w14:textId="35EACF88" w:rsidR="00BA77C1" w:rsidRPr="00644DCC" w:rsidRDefault="00BA77C1" w:rsidP="00BA77C1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1C87DF66" w14:textId="20A8B960" w:rsidR="00535796" w:rsidRDefault="004F37CC" w:rsidP="007A46CA">
            <w:pPr>
              <w:pStyle w:val="Sinespaciado"/>
              <w:jc w:val="both"/>
            </w:pPr>
            <w:r>
              <w:t>Evaluación diagnostica</w:t>
            </w:r>
          </w:p>
          <w:p w14:paraId="03DC5C24" w14:textId="792FD00B" w:rsidR="004F37CC" w:rsidRDefault="004F37CC" w:rsidP="007A46CA">
            <w:pPr>
              <w:pStyle w:val="Sinespaciado"/>
              <w:jc w:val="both"/>
            </w:pPr>
            <w:r>
              <w:t>Escrita</w:t>
            </w:r>
          </w:p>
          <w:p w14:paraId="3A4D31C7" w14:textId="77777777" w:rsidR="004F37CC" w:rsidRDefault="004F37CC" w:rsidP="007A46CA">
            <w:pPr>
              <w:pStyle w:val="Sinespaciado"/>
              <w:jc w:val="both"/>
            </w:pPr>
          </w:p>
          <w:p w14:paraId="0539E4A2" w14:textId="77777777" w:rsidR="004F37CC" w:rsidRDefault="004F37CC" w:rsidP="007A46CA">
            <w:pPr>
              <w:pStyle w:val="Sinespaciado"/>
              <w:jc w:val="both"/>
            </w:pPr>
            <w:r>
              <w:t>Pintura abstracta (evaluación formativa)</w:t>
            </w:r>
          </w:p>
          <w:p w14:paraId="719A348E" w14:textId="77777777" w:rsidR="004F37CC" w:rsidRDefault="004F37CC" w:rsidP="007A46CA">
            <w:pPr>
              <w:pStyle w:val="Sinespaciado"/>
              <w:jc w:val="both"/>
            </w:pPr>
          </w:p>
          <w:p w14:paraId="43DF32E8" w14:textId="77777777" w:rsidR="005D3E82" w:rsidRDefault="005D3E82" w:rsidP="007A46CA">
            <w:pPr>
              <w:pStyle w:val="Sinespaciado"/>
              <w:jc w:val="both"/>
            </w:pPr>
          </w:p>
          <w:p w14:paraId="64B0C9EB" w14:textId="77777777" w:rsidR="005D3E82" w:rsidRDefault="005D3E82" w:rsidP="007A46CA">
            <w:pPr>
              <w:pStyle w:val="Sinespaciado"/>
              <w:jc w:val="both"/>
            </w:pPr>
          </w:p>
          <w:p w14:paraId="6D3F1BD4" w14:textId="77777777" w:rsidR="005D3E82" w:rsidRDefault="005D3E82" w:rsidP="007A46CA">
            <w:pPr>
              <w:pStyle w:val="Sinespaciado"/>
              <w:jc w:val="both"/>
            </w:pPr>
          </w:p>
          <w:p w14:paraId="291B7D97" w14:textId="77777777" w:rsidR="005D3E82" w:rsidRDefault="005D3E82" w:rsidP="007A46CA">
            <w:pPr>
              <w:pStyle w:val="Sinespaciado"/>
              <w:jc w:val="both"/>
            </w:pPr>
          </w:p>
          <w:p w14:paraId="1EADE126" w14:textId="77777777" w:rsidR="005D3E82" w:rsidRDefault="005D3E82" w:rsidP="007A46CA">
            <w:pPr>
              <w:pStyle w:val="Sinespaciado"/>
              <w:jc w:val="both"/>
            </w:pPr>
          </w:p>
          <w:p w14:paraId="0FA339BC" w14:textId="77777777" w:rsidR="005D3E82" w:rsidRDefault="005D3E82" w:rsidP="007A46CA">
            <w:pPr>
              <w:pStyle w:val="Sinespaciado"/>
              <w:jc w:val="both"/>
            </w:pPr>
          </w:p>
          <w:p w14:paraId="4E2F9863" w14:textId="65763DB9" w:rsidR="005D3E82" w:rsidRPr="000512A9" w:rsidRDefault="005D3E82" w:rsidP="005D3E82">
            <w:pPr>
              <w:pStyle w:val="Sinespaciado"/>
              <w:jc w:val="both"/>
            </w:pPr>
            <w:r>
              <w:t xml:space="preserve">Guía y reinterpretación artística (formativa) 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48A0913D" w:rsidR="00535796" w:rsidRPr="00CD5B28" w:rsidRDefault="004F01F5" w:rsidP="007A46CA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4F01F5">
              <w:t>Toman fotografías para desarrollar ideas para trabajos de arte.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497725C0" w:rsidR="00535796" w:rsidRPr="00CD5B28" w:rsidRDefault="00014CF3" w:rsidP="007A46CA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4F01F5">
              <w:t>Pintan y realizan relieves creativos basados en la observación de fotografías e imágenes de diferente origen.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5BA0F8D7" w:rsidR="00535796" w:rsidRPr="00CD5B28" w:rsidRDefault="00014CF3" w:rsidP="007A46CA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4F01F5">
              <w:t>Pintan creativamente, basados en la observación de pintura contemporánea.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53579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77777777" w:rsidR="00535796" w:rsidRPr="00CD5B28" w:rsidRDefault="00535796" w:rsidP="007A46CA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4675AB3" w14:textId="77777777" w:rsidR="00535796" w:rsidRPr="000512A9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53579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77777777" w:rsidR="00535796" w:rsidRPr="00CD5B28" w:rsidRDefault="00535796" w:rsidP="007A46CA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29EE0A2" w14:textId="77777777" w:rsidR="00535796" w:rsidRPr="000512A9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535796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77777777" w:rsidR="00535796" w:rsidRPr="00CD5B28" w:rsidRDefault="00535796" w:rsidP="007A46CA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592B862" w14:textId="77777777" w:rsidR="00535796" w:rsidRPr="000512A9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17A4558C" w:rsidR="00535796" w:rsidRDefault="00741758" w:rsidP="007A46CA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OA4</w:t>
            </w:r>
          </w:p>
        </w:tc>
        <w:tc>
          <w:tcPr>
            <w:tcW w:w="3095" w:type="dxa"/>
            <w:vMerge w:val="restart"/>
          </w:tcPr>
          <w:p w14:paraId="1FDF6F9E" w14:textId="5DAC1E3D" w:rsidR="00535796" w:rsidRPr="007E3C2A" w:rsidRDefault="00741758" w:rsidP="007A46C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41758">
              <w:rPr>
                <w:rFonts w:ascii="Times New Roman" w:hAnsi="Times New Roman" w:cs="Times New Roman"/>
              </w:rPr>
              <w:t>Analizar e interpretar obras de arte y objetos en relación con la aplicación del lenguaje visual, contextos, materiales, estilos u otros. (Observar anualmente al menos 50 obras de arte del arte chileno, latinoamericano y universal).</w:t>
            </w:r>
          </w:p>
        </w:tc>
        <w:tc>
          <w:tcPr>
            <w:tcW w:w="4461" w:type="dxa"/>
          </w:tcPr>
          <w:p w14:paraId="2D3F64EF" w14:textId="3BA2607C" w:rsidR="00535796" w:rsidRPr="00CD5B28" w:rsidRDefault="00741758" w:rsidP="0074175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>
              <w:t xml:space="preserve">Buscan información acerca de pintura contemporánea, usando diversas fuentes. › Presentan información acerca de pintura contemporánea, usando TIC 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7A46CA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FCE9200" w14:textId="17F09933" w:rsidR="0017163F" w:rsidRDefault="0017163F" w:rsidP="001716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="005D3E82">
              <w:rPr>
                <w:rFonts w:ascii="Times New Roman" w:hAnsi="Times New Roman" w:cs="Times New Roman"/>
              </w:rPr>
              <w:t xml:space="preserve">OA1. 5 Y 6 El docente </w:t>
            </w:r>
            <w:r>
              <w:rPr>
                <w:rFonts w:ascii="Times New Roman" w:hAnsi="Times New Roman" w:cs="Times New Roman"/>
              </w:rPr>
              <w:t>pregunta</w:t>
            </w:r>
            <w:r w:rsidR="005D3E82">
              <w:rPr>
                <w:rFonts w:ascii="Times New Roman" w:hAnsi="Times New Roman" w:cs="Times New Roman"/>
              </w:rPr>
              <w:t xml:space="preserve"> a los alumnos</w:t>
            </w:r>
            <w:r>
              <w:rPr>
                <w:rFonts w:ascii="Times New Roman" w:hAnsi="Times New Roman" w:cs="Times New Roman"/>
              </w:rPr>
              <w:t xml:space="preserve"> que saben o se les ocurre al hablar del cubismo, luego hablan sobre Picasso y muestra el siguiente video.</w:t>
            </w:r>
          </w:p>
          <w:p w14:paraId="25B8C50A" w14:textId="1D000F1E" w:rsidR="00535796" w:rsidRDefault="0017163F" w:rsidP="001716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hyperlink r:id="rId10" w:history="1">
              <w:r w:rsidRPr="0053271B">
                <w:rPr>
                  <w:rStyle w:val="Hipervnculo"/>
                  <w:rFonts w:ascii="Times New Roman" w:hAnsi="Times New Roman" w:cs="Times New Roman"/>
                </w:rPr>
                <w:t>https://www.youtube.com/watch?v=arpsj0Swwo0</w:t>
              </w:r>
            </w:hyperlink>
            <w:r>
              <w:rPr>
                <w:rFonts w:ascii="Times New Roman" w:hAnsi="Times New Roman" w:cs="Times New Roman"/>
              </w:rPr>
              <w:t xml:space="preserve"> luego de una reflexión sobre la obra del artista los alumnos realizan el boceto de un retrato con ayuda de la plantilla entregada por el docente.</w:t>
            </w:r>
          </w:p>
          <w:p w14:paraId="596CEB76" w14:textId="77777777" w:rsidR="0017163F" w:rsidRDefault="0017163F" w:rsidP="001716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les pide material para crear un original la próxima clase.</w:t>
            </w:r>
          </w:p>
          <w:p w14:paraId="4291FF02" w14:textId="77777777" w:rsidR="0017163F" w:rsidRDefault="0017163F" w:rsidP="001716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431F03B" w14:textId="64DCBB63" w:rsidR="0017163F" w:rsidRDefault="0017163F" w:rsidP="001716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OA1. 5 y 6. Los alumnos crean </w:t>
            </w:r>
            <w:r w:rsidR="00CF5FAC">
              <w:rPr>
                <w:rFonts w:ascii="Times New Roman" w:hAnsi="Times New Roman" w:cs="Times New Roman"/>
              </w:rPr>
              <w:t xml:space="preserve">retratos con relieve inspirados en el cubismo de Pablo Picasso. </w:t>
            </w:r>
            <w:r w:rsidR="00F233B9">
              <w:rPr>
                <w:rFonts w:ascii="Times New Roman" w:hAnsi="Times New Roman" w:cs="Times New Roman"/>
              </w:rPr>
              <w:t xml:space="preserve">OA5. 1 y 2 Antes de terminar la clase todos los alumnos miran los trabajos de sus compañeros escogiendo el que mas le gusta y explicando el por qué.  </w:t>
            </w:r>
          </w:p>
          <w:p w14:paraId="309FA522" w14:textId="77777777" w:rsidR="00C70F9D" w:rsidRDefault="00C70F9D" w:rsidP="001716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78ED567" w14:textId="4BBB5170" w:rsidR="00C70F9D" w:rsidRDefault="00C70F9D" w:rsidP="001716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OA4. 1 Alumnos en grupos buscan información en internet de estilos y artista contemporáneos para crear afiches y crear una exposición.</w:t>
            </w:r>
          </w:p>
          <w:p w14:paraId="1FD2A92C" w14:textId="5BB5683E" w:rsidR="0017163F" w:rsidRPr="00644DCC" w:rsidRDefault="0017163F" w:rsidP="0017163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4328CE7F" w14:textId="77777777" w:rsidR="00CF5FAC" w:rsidRDefault="00CF5FAC" w:rsidP="007A46CA">
            <w:pPr>
              <w:pStyle w:val="Sinespaciado"/>
              <w:jc w:val="both"/>
            </w:pPr>
            <w:r>
              <w:t>Trabajo en clase, boceto de retrato (Formativa)</w:t>
            </w:r>
          </w:p>
          <w:p w14:paraId="3C921769" w14:textId="77777777" w:rsidR="00CF5FAC" w:rsidRDefault="00CF5FAC" w:rsidP="007A46CA">
            <w:pPr>
              <w:pStyle w:val="Sinespaciado"/>
              <w:jc w:val="both"/>
            </w:pPr>
          </w:p>
          <w:p w14:paraId="4B98DF00" w14:textId="77777777" w:rsidR="00CF5FAC" w:rsidRDefault="00CF5FAC" w:rsidP="007A46CA">
            <w:pPr>
              <w:pStyle w:val="Sinespaciado"/>
              <w:jc w:val="both"/>
            </w:pPr>
          </w:p>
          <w:p w14:paraId="42AFE442" w14:textId="77777777" w:rsidR="00CF5FAC" w:rsidRDefault="00CF5FAC" w:rsidP="007A46CA">
            <w:pPr>
              <w:pStyle w:val="Sinespaciado"/>
              <w:jc w:val="both"/>
            </w:pPr>
          </w:p>
          <w:p w14:paraId="70D488F9" w14:textId="77777777" w:rsidR="00CF5FAC" w:rsidRDefault="00CF5FAC" w:rsidP="007A46CA">
            <w:pPr>
              <w:pStyle w:val="Sinespaciado"/>
              <w:jc w:val="both"/>
            </w:pPr>
          </w:p>
          <w:p w14:paraId="24979FDC" w14:textId="77777777" w:rsidR="00CF5FAC" w:rsidRDefault="00CF5FAC" w:rsidP="007A46CA">
            <w:pPr>
              <w:pStyle w:val="Sinespaciado"/>
              <w:jc w:val="both"/>
            </w:pPr>
          </w:p>
          <w:p w14:paraId="67DC87DF" w14:textId="447D0B9B" w:rsidR="00CF5FAC" w:rsidRDefault="00CF5FAC" w:rsidP="007A46CA">
            <w:pPr>
              <w:pStyle w:val="Sinespaciado"/>
              <w:jc w:val="both"/>
            </w:pPr>
            <w:r>
              <w:t xml:space="preserve">Retrato estilo cubista. </w:t>
            </w:r>
          </w:p>
          <w:p w14:paraId="6FB0BB8C" w14:textId="125564C2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Pr="00741758" w:rsidRDefault="00535796" w:rsidP="007A46CA">
            <w:pPr>
              <w:spacing w:after="0"/>
            </w:pPr>
          </w:p>
        </w:tc>
        <w:tc>
          <w:tcPr>
            <w:tcW w:w="3095" w:type="dxa"/>
            <w:vMerge/>
          </w:tcPr>
          <w:p w14:paraId="6FE2FBA7" w14:textId="77777777" w:rsidR="00535796" w:rsidRPr="00741758" w:rsidRDefault="00535796" w:rsidP="007A46CA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4D7148E1" w14:textId="3E6C2BEB" w:rsidR="00535796" w:rsidRPr="00741758" w:rsidRDefault="00741758" w:rsidP="00741758">
            <w:pPr>
              <w:pStyle w:val="Sinespaciado"/>
              <w:jc w:val="both"/>
            </w:pPr>
            <w:r w:rsidRPr="00741758">
              <w:t>2. Describen pinturas contemporáneas en relación con el uso de materiales, elementos de lenguaje visual, contextos, otros.</w:t>
            </w:r>
          </w:p>
        </w:tc>
        <w:tc>
          <w:tcPr>
            <w:tcW w:w="554" w:type="dxa"/>
          </w:tcPr>
          <w:p w14:paraId="0E05C951" w14:textId="77777777" w:rsidR="00535796" w:rsidRPr="00741758" w:rsidRDefault="00535796" w:rsidP="007A46CA">
            <w:pPr>
              <w:spacing w:after="0"/>
            </w:pPr>
          </w:p>
        </w:tc>
        <w:tc>
          <w:tcPr>
            <w:tcW w:w="5836" w:type="dxa"/>
            <w:vMerge/>
          </w:tcPr>
          <w:p w14:paraId="0F08D948" w14:textId="77777777" w:rsidR="00535796" w:rsidRPr="00741758" w:rsidRDefault="00535796" w:rsidP="007A46CA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Pr="00741758" w:rsidRDefault="00535796" w:rsidP="007A46CA">
            <w:pPr>
              <w:spacing w:after="0"/>
            </w:pPr>
          </w:p>
        </w:tc>
        <w:tc>
          <w:tcPr>
            <w:tcW w:w="3095" w:type="dxa"/>
            <w:vMerge/>
          </w:tcPr>
          <w:p w14:paraId="276C5560" w14:textId="77777777" w:rsidR="00535796" w:rsidRPr="00741758" w:rsidRDefault="00535796" w:rsidP="007A46CA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5588EC66" w14:textId="0E6EBCCB" w:rsidR="00535796" w:rsidRPr="00741758" w:rsidRDefault="00741758" w:rsidP="00741758">
            <w:pPr>
              <w:pStyle w:val="Sinespaciado"/>
              <w:jc w:val="both"/>
            </w:pPr>
            <w:r>
              <w:t>3.  Interpretan posibles significados de pinturas contemporáneas.</w:t>
            </w:r>
          </w:p>
        </w:tc>
        <w:tc>
          <w:tcPr>
            <w:tcW w:w="554" w:type="dxa"/>
          </w:tcPr>
          <w:p w14:paraId="00E1DC0E" w14:textId="77777777" w:rsidR="00535796" w:rsidRPr="00741758" w:rsidRDefault="00535796" w:rsidP="007A46CA">
            <w:pPr>
              <w:spacing w:after="0"/>
            </w:pPr>
          </w:p>
        </w:tc>
        <w:tc>
          <w:tcPr>
            <w:tcW w:w="5836" w:type="dxa"/>
            <w:vMerge/>
          </w:tcPr>
          <w:p w14:paraId="73C3A4C7" w14:textId="77777777" w:rsidR="00535796" w:rsidRPr="00741758" w:rsidRDefault="00535796" w:rsidP="007A46CA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E76DC7" w14:paraId="35C0259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C4A82EC" w14:textId="77777777" w:rsidR="00E76DC7" w:rsidRPr="00741758" w:rsidRDefault="00E76DC7" w:rsidP="007A46CA">
            <w:pPr>
              <w:spacing w:after="0"/>
            </w:pPr>
          </w:p>
        </w:tc>
        <w:tc>
          <w:tcPr>
            <w:tcW w:w="3095" w:type="dxa"/>
            <w:vMerge/>
          </w:tcPr>
          <w:p w14:paraId="418D6356" w14:textId="77777777" w:rsidR="00E76DC7" w:rsidRPr="00741758" w:rsidRDefault="00E76DC7" w:rsidP="007A46CA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6828BEA5" w14:textId="34AE6500" w:rsidR="00E76DC7" w:rsidRPr="00741758" w:rsidRDefault="00741758" w:rsidP="00741758">
            <w:pPr>
              <w:pStyle w:val="Sinespaciado"/>
              <w:jc w:val="both"/>
            </w:pPr>
            <w:r>
              <w:t>4. Comparan pinturas contemporáneas, utilizando diferentes criterios.</w:t>
            </w:r>
          </w:p>
        </w:tc>
        <w:tc>
          <w:tcPr>
            <w:tcW w:w="554" w:type="dxa"/>
          </w:tcPr>
          <w:p w14:paraId="7E26A910" w14:textId="77777777" w:rsidR="00E76DC7" w:rsidRPr="00741758" w:rsidRDefault="00E76DC7" w:rsidP="007A46CA">
            <w:pPr>
              <w:spacing w:after="0"/>
            </w:pPr>
          </w:p>
        </w:tc>
        <w:tc>
          <w:tcPr>
            <w:tcW w:w="5836" w:type="dxa"/>
            <w:vMerge/>
          </w:tcPr>
          <w:p w14:paraId="2C30C4F2" w14:textId="77777777" w:rsidR="00E76DC7" w:rsidRPr="00741758" w:rsidRDefault="00E76DC7" w:rsidP="007A46CA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660054C0" w14:textId="77777777" w:rsidR="00E76DC7" w:rsidRPr="000512A9" w:rsidRDefault="00E76DC7" w:rsidP="007A46CA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Pr="00741758" w:rsidRDefault="00535796" w:rsidP="007A46CA">
            <w:pPr>
              <w:spacing w:after="0"/>
            </w:pPr>
          </w:p>
        </w:tc>
        <w:tc>
          <w:tcPr>
            <w:tcW w:w="3095" w:type="dxa"/>
            <w:vMerge/>
          </w:tcPr>
          <w:p w14:paraId="3CDD8602" w14:textId="77777777" w:rsidR="00535796" w:rsidRPr="00741758" w:rsidRDefault="00535796" w:rsidP="007A46CA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3213543B" w14:textId="6C1C63A1" w:rsidR="00535796" w:rsidRPr="00741758" w:rsidRDefault="00741758" w:rsidP="00741758">
            <w:pPr>
              <w:pStyle w:val="Sinespaciado"/>
              <w:jc w:val="both"/>
            </w:pPr>
            <w:r>
              <w:t>5.  Recrean obras de arte contemporáneas por medio de representaciones.</w:t>
            </w:r>
          </w:p>
        </w:tc>
        <w:tc>
          <w:tcPr>
            <w:tcW w:w="554" w:type="dxa"/>
          </w:tcPr>
          <w:p w14:paraId="2A931701" w14:textId="77777777" w:rsidR="00535796" w:rsidRPr="00741758" w:rsidRDefault="00535796" w:rsidP="007A46CA">
            <w:pPr>
              <w:spacing w:after="0"/>
            </w:pPr>
          </w:p>
        </w:tc>
        <w:tc>
          <w:tcPr>
            <w:tcW w:w="5836" w:type="dxa"/>
            <w:vMerge/>
          </w:tcPr>
          <w:p w14:paraId="67E64459" w14:textId="77777777" w:rsidR="00535796" w:rsidRPr="00741758" w:rsidRDefault="00535796" w:rsidP="007A46CA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7A46CA">
            <w:pPr>
              <w:pStyle w:val="Sinespaciado"/>
              <w:jc w:val="both"/>
            </w:pPr>
          </w:p>
        </w:tc>
      </w:tr>
      <w:tr w:rsidR="001B1541" w14:paraId="34492A72" w14:textId="77777777" w:rsidTr="00535796">
        <w:trPr>
          <w:trHeight w:val="124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2DE15C7" w14:textId="1CAA657B" w:rsidR="001B1541" w:rsidRPr="00741758" w:rsidRDefault="001B1541" w:rsidP="007A46CA">
            <w:pPr>
              <w:spacing w:after="0"/>
            </w:pPr>
            <w:r w:rsidRPr="00741758">
              <w:rPr>
                <w:rFonts w:ascii="Georgia" w:hAnsi="Georgia" w:cs="Times New Roman"/>
                <w:b/>
              </w:rPr>
              <w:lastRenderedPageBreak/>
              <w:t>OA5</w:t>
            </w:r>
          </w:p>
        </w:tc>
        <w:tc>
          <w:tcPr>
            <w:tcW w:w="3095" w:type="dxa"/>
            <w:vMerge w:val="restart"/>
          </w:tcPr>
          <w:p w14:paraId="1CF6189C" w14:textId="3B41734B" w:rsidR="001B1541" w:rsidRPr="00741758" w:rsidRDefault="001B1541" w:rsidP="007A46CA">
            <w:pPr>
              <w:pStyle w:val="Sinespaciado"/>
              <w:jc w:val="both"/>
            </w:pPr>
            <w:r w:rsidRPr="00741758">
              <w:t>Evaluar críticamente trabajos de arte y diseño personales y de sus pares considerando: expresión de emociones y problemáticas sociales; aplicación de elementos de lenguaje visual; originalidad; propósitos expresivos en trabajos de arte.</w:t>
            </w:r>
          </w:p>
        </w:tc>
        <w:tc>
          <w:tcPr>
            <w:tcW w:w="4461" w:type="dxa"/>
          </w:tcPr>
          <w:p w14:paraId="29B75838" w14:textId="2047D955" w:rsidR="001B1541" w:rsidRPr="00741758" w:rsidRDefault="001B1541" w:rsidP="001B1541">
            <w:pPr>
              <w:pStyle w:val="Sinespaciado"/>
              <w:jc w:val="both"/>
            </w:pPr>
            <w:r>
              <w:t>1. Comparan el uso de materiales, herramientas y procedimientos</w:t>
            </w:r>
          </w:p>
        </w:tc>
        <w:tc>
          <w:tcPr>
            <w:tcW w:w="554" w:type="dxa"/>
          </w:tcPr>
          <w:p w14:paraId="79C0276B" w14:textId="77777777" w:rsidR="001B1541" w:rsidRPr="00741758" w:rsidRDefault="001B1541" w:rsidP="007A46CA">
            <w:pPr>
              <w:spacing w:after="0"/>
            </w:pPr>
          </w:p>
        </w:tc>
        <w:tc>
          <w:tcPr>
            <w:tcW w:w="5836" w:type="dxa"/>
            <w:vMerge w:val="restart"/>
          </w:tcPr>
          <w:p w14:paraId="1A28CD5A" w14:textId="77777777" w:rsidR="001B1541" w:rsidRDefault="00C70F9D" w:rsidP="007A46CA">
            <w:pPr>
              <w:pStyle w:val="Sinespaciado"/>
              <w:jc w:val="both"/>
            </w:pPr>
            <w:r>
              <w:t>7. OA</w:t>
            </w:r>
            <w:r w:rsidR="002647CF">
              <w:t xml:space="preserve">4.1,2,3,4 y 5 Alumnos hacen sus presentaciones </w:t>
            </w:r>
          </w:p>
          <w:p w14:paraId="2A5ABF80" w14:textId="77777777" w:rsidR="002647CF" w:rsidRDefault="002647CF" w:rsidP="007A46CA">
            <w:pPr>
              <w:pStyle w:val="Sinespaciado"/>
              <w:jc w:val="both"/>
            </w:pPr>
          </w:p>
          <w:p w14:paraId="30B297B1" w14:textId="32570C00" w:rsidR="002647CF" w:rsidRDefault="002647CF" w:rsidP="007A46CA">
            <w:pPr>
              <w:pStyle w:val="Sinespaciado"/>
              <w:jc w:val="both"/>
            </w:pPr>
            <w:r>
              <w:t xml:space="preserve">8 </w:t>
            </w:r>
            <w:r w:rsidR="00F233B9">
              <w:t xml:space="preserve">OA1. </w:t>
            </w:r>
            <w:r>
              <w:t xml:space="preserve">Los alumnos </w:t>
            </w:r>
            <w:r w:rsidR="00F233B9">
              <w:t>conocen</w:t>
            </w:r>
            <w:r>
              <w:t xml:space="preserve"> la técnica del </w:t>
            </w:r>
            <w:r w:rsidR="00F233B9">
              <w:t>grabado</w:t>
            </w:r>
            <w:r>
              <w:t xml:space="preserve"> o </w:t>
            </w:r>
            <w:r w:rsidR="00F233B9">
              <w:t>xilografía</w:t>
            </w:r>
            <w:r>
              <w:t xml:space="preserve"> y crean sus plantillas inspirados en el arte </w:t>
            </w:r>
            <w:r w:rsidR="00F233B9">
              <w:t>contemporáneo.</w:t>
            </w:r>
          </w:p>
          <w:p w14:paraId="4E723E10" w14:textId="77777777" w:rsidR="00F233B9" w:rsidRDefault="00F233B9" w:rsidP="007A46CA">
            <w:pPr>
              <w:pStyle w:val="Sinespaciado"/>
              <w:jc w:val="both"/>
            </w:pPr>
          </w:p>
          <w:p w14:paraId="62A6B930" w14:textId="6E015D32" w:rsidR="00F233B9" w:rsidRDefault="00F233B9" w:rsidP="00EF1320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t>OA1</w:t>
            </w:r>
            <w:r w:rsidR="00EF1320">
              <w:t xml:space="preserve"> y OA5</w:t>
            </w:r>
            <w:r>
              <w:t xml:space="preserve"> Los alumnos </w:t>
            </w:r>
            <w:r w:rsidR="00EF1320">
              <w:t>hacen los grabados desde sus plantillas., una vez finalizados exponen sus resultados.</w:t>
            </w:r>
          </w:p>
          <w:p w14:paraId="5BB53439" w14:textId="005214E1" w:rsidR="00EF1320" w:rsidRPr="00741758" w:rsidRDefault="00EF1320" w:rsidP="00EF1320">
            <w:pPr>
              <w:pStyle w:val="Sinespaciado"/>
              <w:jc w:val="both"/>
            </w:pPr>
          </w:p>
        </w:tc>
        <w:tc>
          <w:tcPr>
            <w:tcW w:w="2835" w:type="dxa"/>
            <w:vMerge w:val="restart"/>
          </w:tcPr>
          <w:p w14:paraId="16844980" w14:textId="77777777" w:rsidR="001B1541" w:rsidRDefault="00EF1320" w:rsidP="007A46CA">
            <w:pPr>
              <w:pStyle w:val="Sinespaciado"/>
              <w:jc w:val="both"/>
            </w:pPr>
            <w:r>
              <w:t>Presentación</w:t>
            </w:r>
          </w:p>
          <w:p w14:paraId="6C04652D" w14:textId="77777777" w:rsidR="00EF1320" w:rsidRDefault="00EF1320" w:rsidP="007A46CA">
            <w:pPr>
              <w:pStyle w:val="Sinespaciado"/>
              <w:jc w:val="both"/>
            </w:pPr>
          </w:p>
          <w:p w14:paraId="6EA7C024" w14:textId="77777777" w:rsidR="00EF1320" w:rsidRDefault="00EF1320" w:rsidP="007A46CA">
            <w:pPr>
              <w:pStyle w:val="Sinespaciado"/>
              <w:jc w:val="both"/>
            </w:pPr>
            <w:r>
              <w:t xml:space="preserve">Plantilla de grabado </w:t>
            </w:r>
          </w:p>
          <w:p w14:paraId="34830EE1" w14:textId="77777777" w:rsidR="00EF1320" w:rsidRDefault="00EF1320" w:rsidP="007A46CA">
            <w:pPr>
              <w:pStyle w:val="Sinespaciado"/>
              <w:jc w:val="both"/>
            </w:pPr>
          </w:p>
          <w:p w14:paraId="22DE9380" w14:textId="77777777" w:rsidR="00EF1320" w:rsidRDefault="00EF1320" w:rsidP="007A46CA">
            <w:pPr>
              <w:pStyle w:val="Sinespaciado"/>
              <w:jc w:val="both"/>
            </w:pPr>
          </w:p>
          <w:p w14:paraId="51A14E64" w14:textId="3D6F85EF" w:rsidR="00EF1320" w:rsidRPr="000512A9" w:rsidRDefault="00EF1320" w:rsidP="00EF1320">
            <w:pPr>
              <w:pStyle w:val="Sinespaciado"/>
              <w:tabs>
                <w:tab w:val="center" w:pos="1309"/>
              </w:tabs>
              <w:jc w:val="both"/>
            </w:pPr>
            <w:r>
              <w:t>Grabado</w:t>
            </w:r>
            <w:r>
              <w:tab/>
            </w:r>
          </w:p>
        </w:tc>
      </w:tr>
      <w:tr w:rsidR="001B1541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1B1541" w:rsidRPr="00741758" w:rsidRDefault="001B1541" w:rsidP="007A46CA">
            <w:pPr>
              <w:spacing w:after="0"/>
            </w:pPr>
          </w:p>
        </w:tc>
        <w:tc>
          <w:tcPr>
            <w:tcW w:w="3095" w:type="dxa"/>
            <w:vMerge/>
          </w:tcPr>
          <w:p w14:paraId="4BA57626" w14:textId="77777777" w:rsidR="001B1541" w:rsidRPr="00741758" w:rsidRDefault="001B1541" w:rsidP="007A46CA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4B49110F" w14:textId="05E6F0FE" w:rsidR="001B1541" w:rsidRPr="00741758" w:rsidRDefault="001B1541" w:rsidP="007A46CA">
            <w:pPr>
              <w:pStyle w:val="Sinespaciado"/>
              <w:jc w:val="both"/>
            </w:pPr>
            <w:r>
              <w:t>2. › Explican y comparan el uso de elementos de lenguaje visual en trabajos de arte.</w:t>
            </w:r>
          </w:p>
        </w:tc>
        <w:tc>
          <w:tcPr>
            <w:tcW w:w="554" w:type="dxa"/>
          </w:tcPr>
          <w:p w14:paraId="4D203DBF" w14:textId="77777777" w:rsidR="001B1541" w:rsidRPr="00741758" w:rsidRDefault="001B1541" w:rsidP="007A46CA">
            <w:pPr>
              <w:spacing w:after="0"/>
            </w:pPr>
          </w:p>
        </w:tc>
        <w:tc>
          <w:tcPr>
            <w:tcW w:w="5836" w:type="dxa"/>
            <w:vMerge/>
          </w:tcPr>
          <w:p w14:paraId="68EDA54C" w14:textId="77777777" w:rsidR="001B1541" w:rsidRPr="00741758" w:rsidRDefault="001B1541" w:rsidP="007A46CA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7FEB3770" w14:textId="77777777" w:rsidR="001B1541" w:rsidRPr="000512A9" w:rsidRDefault="001B1541" w:rsidP="007A46CA">
            <w:pPr>
              <w:pStyle w:val="Sinespaciado"/>
              <w:jc w:val="both"/>
            </w:pPr>
          </w:p>
        </w:tc>
      </w:tr>
      <w:tr w:rsidR="001B1541" w14:paraId="66F42130" w14:textId="77777777" w:rsidTr="001B1541">
        <w:trPr>
          <w:trHeight w:val="54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1B1541" w:rsidRPr="00741758" w:rsidRDefault="001B1541" w:rsidP="007A46CA">
            <w:pPr>
              <w:spacing w:after="0"/>
            </w:pPr>
          </w:p>
        </w:tc>
        <w:tc>
          <w:tcPr>
            <w:tcW w:w="3095" w:type="dxa"/>
            <w:vMerge/>
          </w:tcPr>
          <w:p w14:paraId="4AA353FF" w14:textId="77777777" w:rsidR="001B1541" w:rsidRPr="00741758" w:rsidRDefault="001B1541" w:rsidP="007A46CA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2A2DB069" w14:textId="3A0122F7" w:rsidR="001B1541" w:rsidRPr="00741758" w:rsidRDefault="001B1541" w:rsidP="001B1541">
            <w:pPr>
              <w:pStyle w:val="Sinespaciado"/>
              <w:jc w:val="both"/>
            </w:pPr>
            <w:r>
              <w:t>3. › Describen elementos originales de trabajos personales y de sus pares.</w:t>
            </w:r>
          </w:p>
        </w:tc>
        <w:tc>
          <w:tcPr>
            <w:tcW w:w="554" w:type="dxa"/>
          </w:tcPr>
          <w:p w14:paraId="35D57CFE" w14:textId="77777777" w:rsidR="001B1541" w:rsidRPr="00741758" w:rsidRDefault="001B1541" w:rsidP="007A46CA">
            <w:pPr>
              <w:spacing w:after="0"/>
            </w:pPr>
          </w:p>
        </w:tc>
        <w:tc>
          <w:tcPr>
            <w:tcW w:w="5836" w:type="dxa"/>
            <w:vMerge/>
          </w:tcPr>
          <w:p w14:paraId="5A28F5BD" w14:textId="77777777" w:rsidR="001B1541" w:rsidRPr="00741758" w:rsidRDefault="001B1541" w:rsidP="007A46CA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706828DA" w14:textId="77777777" w:rsidR="001B1541" w:rsidRPr="000512A9" w:rsidRDefault="001B1541" w:rsidP="007A46CA">
            <w:pPr>
              <w:pStyle w:val="Sinespaciado"/>
              <w:jc w:val="both"/>
            </w:pPr>
          </w:p>
        </w:tc>
      </w:tr>
      <w:tr w:rsidR="001B1541" w14:paraId="4D17A3D8" w14:textId="77777777" w:rsidTr="001B1541">
        <w:trPr>
          <w:trHeight w:val="25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8755F43" w14:textId="77777777" w:rsidR="001B1541" w:rsidRPr="00741758" w:rsidRDefault="001B1541" w:rsidP="007A46CA">
            <w:pPr>
              <w:spacing w:after="0"/>
            </w:pPr>
          </w:p>
        </w:tc>
        <w:tc>
          <w:tcPr>
            <w:tcW w:w="3095" w:type="dxa"/>
            <w:vMerge/>
          </w:tcPr>
          <w:p w14:paraId="19D443BE" w14:textId="77777777" w:rsidR="001B1541" w:rsidRPr="00741758" w:rsidRDefault="001B1541" w:rsidP="007A46CA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7F377E8D" w14:textId="050AD4C0" w:rsidR="001B1541" w:rsidRDefault="001B1541" w:rsidP="007A46CA">
            <w:pPr>
              <w:pStyle w:val="Sinespaciado"/>
              <w:jc w:val="both"/>
            </w:pPr>
            <w:r>
              <w:t>4. Describen posibles significados de trabajos personales y de sus pares.</w:t>
            </w:r>
          </w:p>
        </w:tc>
        <w:tc>
          <w:tcPr>
            <w:tcW w:w="554" w:type="dxa"/>
          </w:tcPr>
          <w:p w14:paraId="0EFEDFB6" w14:textId="77777777" w:rsidR="001B1541" w:rsidRPr="00741758" w:rsidRDefault="001B1541" w:rsidP="007A46CA">
            <w:pPr>
              <w:spacing w:after="0"/>
            </w:pPr>
          </w:p>
        </w:tc>
        <w:tc>
          <w:tcPr>
            <w:tcW w:w="5836" w:type="dxa"/>
            <w:vMerge/>
          </w:tcPr>
          <w:p w14:paraId="62D8FF97" w14:textId="77777777" w:rsidR="001B1541" w:rsidRPr="00741758" w:rsidRDefault="001B1541" w:rsidP="007A46CA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39D21FB8" w14:textId="77777777" w:rsidR="001B1541" w:rsidRPr="000512A9" w:rsidRDefault="001B1541" w:rsidP="007A46CA">
            <w:pPr>
              <w:pStyle w:val="Sinespaciado"/>
              <w:jc w:val="both"/>
            </w:pPr>
          </w:p>
        </w:tc>
      </w:tr>
      <w:tr w:rsidR="001B1541" w14:paraId="74BA020F" w14:textId="77777777" w:rsidTr="00535796">
        <w:trPr>
          <w:trHeight w:val="24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3EC2874" w14:textId="77777777" w:rsidR="001B1541" w:rsidRPr="00741758" w:rsidRDefault="001B1541" w:rsidP="007A46CA">
            <w:pPr>
              <w:spacing w:after="0"/>
            </w:pPr>
          </w:p>
        </w:tc>
        <w:tc>
          <w:tcPr>
            <w:tcW w:w="3095" w:type="dxa"/>
            <w:vMerge/>
          </w:tcPr>
          <w:p w14:paraId="15D8AD21" w14:textId="77777777" w:rsidR="001B1541" w:rsidRPr="00741758" w:rsidRDefault="001B1541" w:rsidP="007A46CA">
            <w:pPr>
              <w:pStyle w:val="Sinespaciado"/>
              <w:jc w:val="both"/>
            </w:pPr>
          </w:p>
        </w:tc>
        <w:tc>
          <w:tcPr>
            <w:tcW w:w="4461" w:type="dxa"/>
          </w:tcPr>
          <w:p w14:paraId="34768D4D" w14:textId="4BA655F7" w:rsidR="001B1541" w:rsidRDefault="001B1541" w:rsidP="001B1541">
            <w:pPr>
              <w:pStyle w:val="Sinespaciado"/>
              <w:jc w:val="both"/>
            </w:pPr>
            <w:r>
              <w:t>5. Justifican sus argumentos al hablar de trabajos de arte.</w:t>
            </w:r>
          </w:p>
        </w:tc>
        <w:tc>
          <w:tcPr>
            <w:tcW w:w="554" w:type="dxa"/>
          </w:tcPr>
          <w:p w14:paraId="4317934C" w14:textId="77777777" w:rsidR="001B1541" w:rsidRPr="00741758" w:rsidRDefault="001B1541" w:rsidP="007A46CA">
            <w:pPr>
              <w:spacing w:after="0"/>
            </w:pPr>
          </w:p>
        </w:tc>
        <w:tc>
          <w:tcPr>
            <w:tcW w:w="5836" w:type="dxa"/>
            <w:vMerge/>
          </w:tcPr>
          <w:p w14:paraId="7A7A99A8" w14:textId="77777777" w:rsidR="001B1541" w:rsidRPr="00741758" w:rsidRDefault="001B1541" w:rsidP="007A46CA">
            <w:pPr>
              <w:pStyle w:val="Sinespaciado"/>
              <w:jc w:val="both"/>
            </w:pPr>
          </w:p>
        </w:tc>
        <w:tc>
          <w:tcPr>
            <w:tcW w:w="2835" w:type="dxa"/>
            <w:vMerge/>
          </w:tcPr>
          <w:p w14:paraId="4C65B412" w14:textId="77777777" w:rsidR="001B1541" w:rsidRPr="000512A9" w:rsidRDefault="001B1541" w:rsidP="007A46CA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741758" w:rsidRDefault="00535796" w:rsidP="00896107">
            <w:pPr>
              <w:spacing w:after="0"/>
              <w:rPr>
                <w:rFonts w:ascii="Georgia" w:hAnsi="Georgia" w:cs="Times New Roman"/>
                <w:b/>
              </w:rPr>
            </w:pPr>
            <w:r w:rsidRPr="00741758">
              <w:rPr>
                <w:rFonts w:ascii="Georgia" w:hAnsi="Georgia" w:cs="Times New Roman"/>
                <w:b/>
              </w:rPr>
              <w:t>OBSERVACIÓN:</w:t>
            </w:r>
          </w:p>
          <w:p w14:paraId="2167DC99" w14:textId="77777777" w:rsidR="00535796" w:rsidRPr="00741758" w:rsidRDefault="00535796" w:rsidP="00896107">
            <w:pPr>
              <w:spacing w:after="0"/>
            </w:pPr>
          </w:p>
          <w:p w14:paraId="1A3E551E" w14:textId="77777777" w:rsidR="00535796" w:rsidRPr="00741758" w:rsidRDefault="00535796" w:rsidP="00896107">
            <w:pPr>
              <w:spacing w:after="0"/>
            </w:pPr>
          </w:p>
        </w:tc>
      </w:tr>
    </w:tbl>
    <w:p w14:paraId="340F5923" w14:textId="1F697200" w:rsidR="001F2207" w:rsidRDefault="001F2207" w:rsidP="00896107">
      <w:pPr>
        <w:spacing w:after="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br/>
      </w:r>
    </w:p>
    <w:p w14:paraId="3E3CAFCC" w14:textId="77777777" w:rsidR="001F2207" w:rsidRDefault="001F2207">
      <w:pPr>
        <w:spacing w:after="160" w:line="259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br w:type="column"/>
      </w:r>
      <w:r>
        <w:rPr>
          <w:rFonts w:ascii="Georgia" w:hAnsi="Georgia"/>
          <w:sz w:val="28"/>
          <w:szCs w:val="28"/>
        </w:rPr>
        <w:lastRenderedPageBreak/>
        <w:br w:type="column"/>
      </w:r>
      <w:r>
        <w:rPr>
          <w:rFonts w:ascii="Georgia" w:hAnsi="Georgia"/>
          <w:sz w:val="28"/>
          <w:szCs w:val="28"/>
        </w:rPr>
        <w:lastRenderedPageBreak/>
        <w:br w:type="page"/>
      </w:r>
    </w:p>
    <w:p w14:paraId="28D3D4E4" w14:textId="77777777" w:rsidR="001F2207" w:rsidRDefault="001F2207">
      <w:pPr>
        <w:spacing w:after="160" w:line="259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br w:type="page"/>
      </w:r>
    </w:p>
    <w:p w14:paraId="0EB4B2D4" w14:textId="77777777" w:rsidR="001F2207" w:rsidRDefault="001F2207">
      <w:pPr>
        <w:spacing w:after="160" w:line="259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br w:type="page"/>
      </w:r>
    </w:p>
    <w:sectPr w:rsidR="001F2207" w:rsidSect="00896107">
      <w:headerReference w:type="default" r:id="rId11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9B78" w14:textId="77777777" w:rsidR="008F7C0D" w:rsidRDefault="008F7C0D" w:rsidP="00DB3E04">
      <w:pPr>
        <w:spacing w:after="0" w:line="240" w:lineRule="auto"/>
      </w:pPr>
      <w:r>
        <w:separator/>
      </w:r>
    </w:p>
  </w:endnote>
  <w:endnote w:type="continuationSeparator" w:id="0">
    <w:p w14:paraId="5007619A" w14:textId="77777777" w:rsidR="008F7C0D" w:rsidRDefault="008F7C0D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E7125" w14:textId="77777777" w:rsidR="008F7C0D" w:rsidRDefault="008F7C0D" w:rsidP="00DB3E04">
      <w:pPr>
        <w:spacing w:after="0" w:line="240" w:lineRule="auto"/>
      </w:pPr>
      <w:r>
        <w:separator/>
      </w:r>
    </w:p>
  </w:footnote>
  <w:footnote w:type="continuationSeparator" w:id="0">
    <w:p w14:paraId="451742FC" w14:textId="77777777" w:rsidR="008F7C0D" w:rsidRDefault="008F7C0D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0481127">
    <w:abstractNumId w:val="1"/>
  </w:num>
  <w:num w:numId="2" w16cid:durableId="270431782">
    <w:abstractNumId w:val="0"/>
  </w:num>
  <w:num w:numId="3" w16cid:durableId="1856378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04"/>
    <w:rsid w:val="00014CF3"/>
    <w:rsid w:val="000202AB"/>
    <w:rsid w:val="000512A9"/>
    <w:rsid w:val="000745D1"/>
    <w:rsid w:val="00112379"/>
    <w:rsid w:val="001174FE"/>
    <w:rsid w:val="00133F99"/>
    <w:rsid w:val="001421CB"/>
    <w:rsid w:val="0017163F"/>
    <w:rsid w:val="00184A97"/>
    <w:rsid w:val="001B1541"/>
    <w:rsid w:val="001B1C20"/>
    <w:rsid w:val="001F01E4"/>
    <w:rsid w:val="001F2207"/>
    <w:rsid w:val="001F7331"/>
    <w:rsid w:val="00206D37"/>
    <w:rsid w:val="00225D8E"/>
    <w:rsid w:val="002647CF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4F01F5"/>
    <w:rsid w:val="004F37CC"/>
    <w:rsid w:val="00514FC4"/>
    <w:rsid w:val="00534D0C"/>
    <w:rsid w:val="00535796"/>
    <w:rsid w:val="005608F6"/>
    <w:rsid w:val="005C509C"/>
    <w:rsid w:val="005D3E82"/>
    <w:rsid w:val="005E650B"/>
    <w:rsid w:val="00633DC5"/>
    <w:rsid w:val="00644DCC"/>
    <w:rsid w:val="006545E7"/>
    <w:rsid w:val="006714E6"/>
    <w:rsid w:val="006A1784"/>
    <w:rsid w:val="006B0002"/>
    <w:rsid w:val="006C6D23"/>
    <w:rsid w:val="007325FA"/>
    <w:rsid w:val="00741758"/>
    <w:rsid w:val="0078423D"/>
    <w:rsid w:val="007A2B9C"/>
    <w:rsid w:val="007A46CA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8F7C0D"/>
    <w:rsid w:val="0099450F"/>
    <w:rsid w:val="00997E20"/>
    <w:rsid w:val="009C4261"/>
    <w:rsid w:val="009C5FDF"/>
    <w:rsid w:val="009E7E2E"/>
    <w:rsid w:val="009F4BDA"/>
    <w:rsid w:val="00A77366"/>
    <w:rsid w:val="00AC75A8"/>
    <w:rsid w:val="00AD1A3E"/>
    <w:rsid w:val="00B322A5"/>
    <w:rsid w:val="00B37205"/>
    <w:rsid w:val="00B85B7F"/>
    <w:rsid w:val="00BA6828"/>
    <w:rsid w:val="00BA77C1"/>
    <w:rsid w:val="00BA7AE3"/>
    <w:rsid w:val="00BB43D9"/>
    <w:rsid w:val="00BB628E"/>
    <w:rsid w:val="00BF5FB8"/>
    <w:rsid w:val="00C11D1B"/>
    <w:rsid w:val="00C554F6"/>
    <w:rsid w:val="00C70F9D"/>
    <w:rsid w:val="00C7233A"/>
    <w:rsid w:val="00C74394"/>
    <w:rsid w:val="00C85130"/>
    <w:rsid w:val="00CB689F"/>
    <w:rsid w:val="00CC02AD"/>
    <w:rsid w:val="00CD5B28"/>
    <w:rsid w:val="00CF587D"/>
    <w:rsid w:val="00CF5FAC"/>
    <w:rsid w:val="00D3784C"/>
    <w:rsid w:val="00D45FD3"/>
    <w:rsid w:val="00D559C6"/>
    <w:rsid w:val="00D83140"/>
    <w:rsid w:val="00DA0E3B"/>
    <w:rsid w:val="00DB3E04"/>
    <w:rsid w:val="00DC00EC"/>
    <w:rsid w:val="00DE17AD"/>
    <w:rsid w:val="00E061B5"/>
    <w:rsid w:val="00E37048"/>
    <w:rsid w:val="00E554BD"/>
    <w:rsid w:val="00E76DC7"/>
    <w:rsid w:val="00E83295"/>
    <w:rsid w:val="00EC5AC2"/>
    <w:rsid w:val="00EC64E8"/>
    <w:rsid w:val="00EF1320"/>
    <w:rsid w:val="00F233B9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FEE6E2B6-8DF0-4B25-AEFC-BE5E7E0B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1716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7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7QWJ5L0Ha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arpsj0Swwo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4TBTGfhl9T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EEFFB-2684-421B-B73E-1CF08166C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859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2022-02</dc:creator>
  <cp:keywords/>
  <dc:description/>
  <cp:lastModifiedBy>Colegio</cp:lastModifiedBy>
  <cp:revision>5</cp:revision>
  <cp:lastPrinted>2022-12-14T15:57:00Z</cp:lastPrinted>
  <dcterms:created xsi:type="dcterms:W3CDTF">2024-12-17T14:28:00Z</dcterms:created>
  <dcterms:modified xsi:type="dcterms:W3CDTF">2025-03-18T14:21:00Z</dcterms:modified>
</cp:coreProperties>
</file>